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4E539" w14:textId="4CF179A8" w:rsidR="00D46F8F" w:rsidRDefault="00D46F8F" w:rsidP="00D46F8F">
      <w:pPr>
        <w:pStyle w:val="a4"/>
      </w:pPr>
      <w:r>
        <w:rPr>
          <w:rFonts w:hint="eastAsia"/>
        </w:rPr>
        <w:t>Report</w:t>
      </w:r>
      <w:r>
        <w:t xml:space="preserve">&amp; </w:t>
      </w:r>
      <w:r>
        <w:rPr>
          <w:rFonts w:hint="eastAsia"/>
        </w:rPr>
        <w:t>Literature</w:t>
      </w:r>
      <w:r>
        <w:t xml:space="preserve"> </w:t>
      </w:r>
      <w:r>
        <w:rPr>
          <w:rFonts w:hint="eastAsia"/>
        </w:rPr>
        <w:t>Review</w:t>
      </w:r>
      <w:r>
        <w:t xml:space="preserve"> </w:t>
      </w:r>
      <w:r>
        <w:rPr>
          <w:rFonts w:hint="eastAsia"/>
        </w:rPr>
        <w:t>for</w:t>
      </w:r>
      <w:r>
        <w:t xml:space="preserve"> Graph Sampling</w:t>
      </w:r>
      <w:r w:rsidR="00A004DE">
        <w:t>/</w:t>
      </w:r>
      <w:r>
        <w:t xml:space="preserve"> Pattern Mining</w:t>
      </w:r>
    </w:p>
    <w:p w14:paraId="68413303" w14:textId="09C1A506" w:rsidR="00281F6A" w:rsidRDefault="00281F6A" w:rsidP="009B2B8E">
      <w:pPr>
        <w:pStyle w:val="1"/>
      </w:pPr>
      <w:r>
        <w:rPr>
          <w:rFonts w:hint="eastAsia"/>
        </w:rPr>
        <w:t>参考资料简述</w:t>
      </w:r>
    </w:p>
    <w:p w14:paraId="64E48E66" w14:textId="468E6E6E" w:rsidR="00281F6A" w:rsidRDefault="00281F6A" w:rsidP="00A563BF">
      <w:pPr>
        <w:pStyle w:val="2"/>
      </w:pPr>
      <w:r>
        <w:t>Understanding Graph Sampling Algorithms</w:t>
      </w:r>
      <w:r>
        <w:rPr>
          <w:rFonts w:hint="eastAsia"/>
        </w:rPr>
        <w:t xml:space="preserve"> </w:t>
      </w:r>
      <w:r>
        <w:t>for Social Network Analysis</w:t>
      </w:r>
    </w:p>
    <w:p w14:paraId="18FDE995" w14:textId="77777777" w:rsidR="00867765" w:rsidRDefault="000B19A8" w:rsidP="009B2B8E">
      <w:r>
        <w:rPr>
          <w:rFonts w:hint="eastAsia"/>
        </w:rPr>
        <w:t>文章的目的：</w:t>
      </w:r>
      <w:r w:rsidR="00867765" w:rsidRPr="00867765">
        <w:t>保持图的规模较小，同时捕获原始社会图的属性</w:t>
      </w:r>
    </w:p>
    <w:p w14:paraId="612F5610" w14:textId="0B4713F5" w:rsidR="009B2B8E" w:rsidRDefault="00867765" w:rsidP="009B2B8E">
      <w:r w:rsidRPr="00867765">
        <w:t>分析了</w:t>
      </w:r>
      <w:r>
        <w:rPr>
          <w:rFonts w:hint="eastAsia"/>
        </w:rPr>
        <w:t>四种</w:t>
      </w:r>
      <w:r w:rsidRPr="00867765">
        <w:t>最先进的图采样算法</w:t>
      </w:r>
      <w:r>
        <w:rPr>
          <w:rFonts w:hint="eastAsia"/>
        </w:rPr>
        <w:t>：</w:t>
      </w:r>
      <w:r w:rsidR="00B362F1">
        <w:rPr>
          <w:rFonts w:hint="eastAsia"/>
        </w:rPr>
        <w:t>B</w:t>
      </w:r>
      <w:r w:rsidR="00B362F1">
        <w:t>FS, RW, MHRW, FS</w:t>
      </w:r>
    </w:p>
    <w:p w14:paraId="40D54B56" w14:textId="12AE9075" w:rsidR="00FB7475" w:rsidRDefault="00FB7475" w:rsidP="009B2B8E">
      <w:r>
        <w:rPr>
          <w:rFonts w:hint="eastAsia"/>
        </w:rPr>
        <w:t>R</w:t>
      </w:r>
      <w:r>
        <w:t>W</w:t>
      </w:r>
      <w:r>
        <w:rPr>
          <w:rFonts w:hint="eastAsia"/>
        </w:rPr>
        <w:t>在文章中并没有被介绍，因此前的文献中</w:t>
      </w:r>
      <w:r w:rsidR="0028782E">
        <w:t>1.2, 1.3</w:t>
      </w:r>
      <w:r w:rsidR="0028782E">
        <w:rPr>
          <w:rFonts w:hint="eastAsia"/>
        </w:rPr>
        <w:t>中已验证比M</w:t>
      </w:r>
      <w:r w:rsidR="0028782E">
        <w:t>HRW</w:t>
      </w:r>
      <w:r w:rsidR="0028782E">
        <w:rPr>
          <w:rFonts w:hint="eastAsia"/>
        </w:rPr>
        <w:t>和F</w:t>
      </w:r>
      <w:r w:rsidR="0028782E">
        <w:t>S</w:t>
      </w:r>
      <w:r w:rsidR="0028782E">
        <w:rPr>
          <w:rFonts w:hint="eastAsia"/>
        </w:rPr>
        <w:t>性能</w:t>
      </w:r>
      <w:r w:rsidR="00B34A9E">
        <w:rPr>
          <w:rFonts w:hint="eastAsia"/>
        </w:rPr>
        <w:t>弱</w:t>
      </w:r>
    </w:p>
    <w:p w14:paraId="419DEDD4" w14:textId="30173BC8" w:rsidR="00B362F1" w:rsidRDefault="00FB4B2C" w:rsidP="00FB4B2C">
      <w:pPr>
        <w:pStyle w:val="af4"/>
        <w:numPr>
          <w:ilvl w:val="0"/>
          <w:numId w:val="11"/>
        </w:numPr>
        <w:ind w:firstLineChars="0"/>
      </w:pPr>
      <w:r>
        <w:rPr>
          <w:rFonts w:hint="eastAsia"/>
        </w:rPr>
        <w:t>B</w:t>
      </w:r>
      <w:r>
        <w:t>FS</w:t>
      </w:r>
    </w:p>
    <w:p w14:paraId="065D22DA" w14:textId="4B17C48E" w:rsidR="00B34A9E" w:rsidRDefault="007322D4" w:rsidP="00B34A9E">
      <w:pPr>
        <w:pStyle w:val="af4"/>
        <w:numPr>
          <w:ilvl w:val="1"/>
          <w:numId w:val="11"/>
        </w:numPr>
        <w:ind w:firstLineChars="0"/>
      </w:pPr>
      <w:r>
        <w:rPr>
          <w:rFonts w:hint="eastAsia"/>
        </w:rPr>
        <w:t>随机选择</w:t>
      </w:r>
      <w:r w:rsidR="00B34A9E">
        <w:rPr>
          <w:rFonts w:hint="eastAsia"/>
        </w:rPr>
        <w:t>起始点</w:t>
      </w:r>
      <w:r>
        <w:rPr>
          <w:rFonts w:hint="eastAsia"/>
        </w:rPr>
        <w:t>存储在</w:t>
      </w:r>
      <w:r w:rsidR="00D31E64">
        <w:rPr>
          <w:rFonts w:hint="eastAsia"/>
        </w:rPr>
        <w:t>处理</w:t>
      </w:r>
      <w:r>
        <w:rPr>
          <w:rFonts w:hint="eastAsia"/>
        </w:rPr>
        <w:t>队列</w:t>
      </w:r>
    </w:p>
    <w:p w14:paraId="6E764A1C" w14:textId="56399304" w:rsidR="007322D4" w:rsidRDefault="007322D4" w:rsidP="00B34A9E">
      <w:pPr>
        <w:pStyle w:val="af4"/>
        <w:numPr>
          <w:ilvl w:val="1"/>
          <w:numId w:val="11"/>
        </w:numPr>
        <w:ind w:firstLineChars="0"/>
      </w:pPr>
      <w:r>
        <w:rPr>
          <w:rFonts w:hint="eastAsia"/>
        </w:rPr>
        <w:t>对</w:t>
      </w:r>
      <w:r w:rsidR="00640F96">
        <w:rPr>
          <w:rFonts w:hint="eastAsia"/>
        </w:rPr>
        <w:t>处理队列中的</w:t>
      </w:r>
      <w:r>
        <w:rPr>
          <w:rFonts w:hint="eastAsia"/>
        </w:rPr>
        <w:t>选择点</w:t>
      </w:r>
      <w:r w:rsidR="00640F96">
        <w:rPr>
          <w:rFonts w:hint="eastAsia"/>
        </w:rPr>
        <w:t>V</w:t>
      </w:r>
      <w:r>
        <w:rPr>
          <w:rFonts w:hint="eastAsia"/>
        </w:rPr>
        <w:t>的邻居进行抽样，</w:t>
      </w:r>
      <w:r w:rsidR="00D31E64">
        <w:rPr>
          <w:rFonts w:hint="eastAsia"/>
        </w:rPr>
        <w:t>将选择点</w:t>
      </w:r>
      <w:r w:rsidR="00640F96">
        <w:rPr>
          <w:rFonts w:hint="eastAsia"/>
        </w:rPr>
        <w:t>V</w:t>
      </w:r>
      <w:r w:rsidR="00D31E64">
        <w:rPr>
          <w:rFonts w:hint="eastAsia"/>
        </w:rPr>
        <w:t>存储在已采样队列</w:t>
      </w:r>
      <w:r w:rsidR="00640F96">
        <w:rPr>
          <w:rFonts w:hint="eastAsia"/>
        </w:rPr>
        <w:t>，点V的邻居存储在处理队列</w:t>
      </w:r>
    </w:p>
    <w:p w14:paraId="79C9DBF0" w14:textId="1DB07F7C" w:rsidR="00817081" w:rsidRDefault="00817081" w:rsidP="00B34A9E">
      <w:pPr>
        <w:pStyle w:val="af4"/>
        <w:numPr>
          <w:ilvl w:val="1"/>
          <w:numId w:val="11"/>
        </w:numPr>
        <w:ind w:firstLineChars="0"/>
      </w:pPr>
      <w:r>
        <w:rPr>
          <w:rFonts w:hint="eastAsia"/>
        </w:rPr>
        <w:t>重复以上步骤直到达到固定预算</w:t>
      </w:r>
    </w:p>
    <w:p w14:paraId="17178B98" w14:textId="6D14E19E" w:rsidR="00817081" w:rsidRDefault="00817081" w:rsidP="00817081">
      <w:pPr>
        <w:pStyle w:val="af4"/>
        <w:numPr>
          <w:ilvl w:val="2"/>
          <w:numId w:val="11"/>
        </w:numPr>
        <w:ind w:firstLineChars="0"/>
      </w:pPr>
      <w:r>
        <w:rPr>
          <w:rFonts w:hint="eastAsia"/>
        </w:rPr>
        <w:t>预算：采样点的数目，规定采样的时间等固定值</w:t>
      </w:r>
    </w:p>
    <w:p w14:paraId="552053F9" w14:textId="3A0FA674" w:rsidR="005F7965" w:rsidRDefault="005F7965" w:rsidP="005F7965">
      <w:r>
        <w:rPr>
          <w:rFonts w:hint="eastAsia"/>
        </w:rPr>
        <w:t>BFS偏向于高度节点，在B</w:t>
      </w:r>
      <w:r>
        <w:t>FS</w:t>
      </w:r>
      <w:r>
        <w:rPr>
          <w:rFonts w:hint="eastAsia"/>
        </w:rPr>
        <w:t>中，节点的访问度越高，访问频率越高</w:t>
      </w:r>
      <w:r w:rsidR="000C340F">
        <w:rPr>
          <w:rFonts w:hint="eastAsia"/>
        </w:rPr>
        <w:t>。B</w:t>
      </w:r>
      <w:r w:rsidR="000C340F">
        <w:t>FS</w:t>
      </w:r>
      <w:r w:rsidR="000C340F">
        <w:rPr>
          <w:rFonts w:hint="eastAsia"/>
        </w:rPr>
        <w:t>获得了比原来更高的局部聚类系数</w:t>
      </w:r>
    </w:p>
    <w:p w14:paraId="741FFBFF" w14:textId="1D7F2778" w:rsidR="00FB4B2C" w:rsidRDefault="00B34A9E" w:rsidP="00FB4B2C">
      <w:pPr>
        <w:pStyle w:val="af4"/>
        <w:numPr>
          <w:ilvl w:val="0"/>
          <w:numId w:val="11"/>
        </w:numPr>
        <w:ind w:firstLineChars="0"/>
      </w:pPr>
      <w:r>
        <w:t>MHRW</w:t>
      </w:r>
      <w:r w:rsidR="00C40ADF">
        <w:rPr>
          <w:rFonts w:hint="eastAsia"/>
        </w:rPr>
        <w:t>：</w:t>
      </w:r>
      <w:r w:rsidR="00C40ADF" w:rsidRPr="00C40ADF">
        <w:t>Metropolis-Hasting Random Walk</w:t>
      </w:r>
    </w:p>
    <w:p w14:paraId="3219FA11" w14:textId="30B2F6CE" w:rsidR="00CF3DD7" w:rsidRDefault="00CF3DD7" w:rsidP="00CF3DD7">
      <w:pPr>
        <w:ind w:firstLine="360"/>
      </w:pPr>
      <w:r w:rsidRPr="00CF3DD7">
        <w:t>是一种根据节点的度概率分布获取随机节点样本的马尔科夫链蒙特卡罗(MCMC)算法。在MHRW中，基于概率分布设计了一个建议函数。通过随机接受或拒绝提议，提议函数改变转移概率，使样本收敛于概率分布</w:t>
      </w:r>
    </w:p>
    <w:p w14:paraId="6BE40BFA" w14:textId="77777777" w:rsidR="0013673E" w:rsidRDefault="0013673E" w:rsidP="0013673E">
      <w:pPr>
        <w:pStyle w:val="af4"/>
        <w:widowControl w:val="0"/>
        <w:numPr>
          <w:ilvl w:val="1"/>
          <w:numId w:val="11"/>
        </w:numPr>
        <w:spacing w:after="0" w:line="240" w:lineRule="auto"/>
        <w:ind w:firstLineChars="0"/>
        <w:jc w:val="both"/>
      </w:pPr>
      <w:r>
        <w:rPr>
          <w:rFonts w:hint="eastAsia"/>
        </w:rPr>
        <w:t>选取非0度节点起始点v</w:t>
      </w:r>
    </w:p>
    <w:p w14:paraId="26AC5EA6" w14:textId="06219D03" w:rsidR="0013673E" w:rsidRDefault="0013673E" w:rsidP="0013673E">
      <w:pPr>
        <w:pStyle w:val="af4"/>
        <w:widowControl w:val="0"/>
        <w:numPr>
          <w:ilvl w:val="2"/>
          <w:numId w:val="11"/>
        </w:numPr>
        <w:spacing w:after="0" w:line="240" w:lineRule="auto"/>
        <w:ind w:firstLineChars="0"/>
        <w:jc w:val="both"/>
      </w:pPr>
      <w:r>
        <w:rPr>
          <w:rFonts w:hint="eastAsia"/>
        </w:rPr>
        <w:t>记录v点的度</w:t>
      </w:r>
      <w:r w:rsidR="00A44FAA">
        <w:rPr>
          <w:rFonts w:hint="eastAsia"/>
        </w:rPr>
        <w:t>为</w:t>
      </w:r>
      <w:r>
        <w:t>kv</w:t>
      </w:r>
    </w:p>
    <w:p w14:paraId="3DB7BE47" w14:textId="45F31E22" w:rsidR="0013673E" w:rsidRDefault="0013673E" w:rsidP="0013673E">
      <w:pPr>
        <w:pStyle w:val="af4"/>
        <w:widowControl w:val="0"/>
        <w:numPr>
          <w:ilvl w:val="1"/>
          <w:numId w:val="11"/>
        </w:numPr>
        <w:spacing w:after="0" w:line="240" w:lineRule="auto"/>
        <w:ind w:firstLineChars="0"/>
        <w:jc w:val="both"/>
      </w:pPr>
      <w:r>
        <w:rPr>
          <w:rFonts w:hint="eastAsia"/>
        </w:rPr>
        <w:t>从该点的所有相邻</w:t>
      </w:r>
      <w:r w:rsidR="00A44FAA">
        <w:rPr>
          <w:rFonts w:hint="eastAsia"/>
        </w:rPr>
        <w:t>节点</w:t>
      </w:r>
      <w:r>
        <w:rPr>
          <w:rFonts w:hint="eastAsia"/>
        </w:rPr>
        <w:t>中任意选取点w</w:t>
      </w:r>
    </w:p>
    <w:p w14:paraId="4D0B7791" w14:textId="77777777" w:rsidR="0013673E" w:rsidRDefault="0013673E" w:rsidP="0013673E">
      <w:pPr>
        <w:pStyle w:val="af4"/>
        <w:widowControl w:val="0"/>
        <w:numPr>
          <w:ilvl w:val="2"/>
          <w:numId w:val="11"/>
        </w:numPr>
        <w:spacing w:after="0" w:line="240" w:lineRule="auto"/>
        <w:ind w:firstLineChars="0"/>
        <w:jc w:val="both"/>
      </w:pPr>
      <w:r>
        <w:rPr>
          <w:rFonts w:hint="eastAsia"/>
        </w:rPr>
        <w:t>生成</w:t>
      </w:r>
      <w:r>
        <w:t>0~1</w:t>
      </w:r>
      <w:r>
        <w:rPr>
          <w:rFonts w:hint="eastAsia"/>
        </w:rPr>
        <w:t>的随机数p</w:t>
      </w:r>
    </w:p>
    <w:p w14:paraId="6173FA12" w14:textId="6CF08DC5" w:rsidR="006152A4" w:rsidRDefault="0013673E" w:rsidP="0013673E">
      <w:pPr>
        <w:pStyle w:val="af4"/>
        <w:widowControl w:val="0"/>
        <w:numPr>
          <w:ilvl w:val="2"/>
          <w:numId w:val="11"/>
        </w:numPr>
        <w:spacing w:after="0" w:line="240" w:lineRule="auto"/>
        <w:ind w:firstLineChars="0"/>
        <w:jc w:val="both"/>
      </w:pPr>
      <w:r>
        <w:rPr>
          <w:rFonts w:hint="eastAsia"/>
        </w:rPr>
        <w:t>若随机数</w:t>
      </w:r>
      <m:oMath>
        <m:r>
          <w:rPr>
            <w:rFonts w:ascii="Cambria Math" w:hAnsi="Cambria Math" w:hint="eastAsia"/>
          </w:rPr>
          <m:t>p&lt;</m:t>
        </m:r>
        <m:r>
          <w:rPr>
            <w:rFonts w:ascii="Cambria Math" w:hAnsi="Cambria Math"/>
          </w:rPr>
          <m:t>kv/kw</m:t>
        </m:r>
      </m:oMath>
      <w:r w:rsidR="006152A4">
        <w:rPr>
          <w:rFonts w:hint="eastAsia"/>
        </w:rPr>
        <w:t>，</w:t>
      </w:r>
      <w:r>
        <w:rPr>
          <w:rFonts w:hint="eastAsia"/>
        </w:rPr>
        <w:t>则选取该邻点，</w:t>
      </w:r>
      <w:r w:rsidR="006152A4">
        <w:rPr>
          <w:rFonts w:hint="eastAsia"/>
        </w:rPr>
        <w:t>并将点w作为</w:t>
      </w:r>
      <w:r w:rsidR="00037A3C">
        <w:rPr>
          <w:rFonts w:hint="eastAsia"/>
        </w:rPr>
        <w:t>下一次循环起始</w:t>
      </w:r>
      <w:r w:rsidR="006152A4">
        <w:rPr>
          <w:rFonts w:hint="eastAsia"/>
        </w:rPr>
        <w:t>点</w:t>
      </w:r>
    </w:p>
    <w:p w14:paraId="4BF6E458" w14:textId="20B52C5F" w:rsidR="0013673E" w:rsidRDefault="0013673E" w:rsidP="0013673E">
      <w:pPr>
        <w:pStyle w:val="af4"/>
        <w:widowControl w:val="0"/>
        <w:numPr>
          <w:ilvl w:val="2"/>
          <w:numId w:val="11"/>
        </w:numPr>
        <w:spacing w:after="0" w:line="240" w:lineRule="auto"/>
        <w:ind w:firstLineChars="0"/>
        <w:jc w:val="both"/>
      </w:pPr>
      <w:r>
        <w:rPr>
          <w:rFonts w:hint="eastAsia"/>
        </w:rPr>
        <w:t>否则</w:t>
      </w:r>
      <w:r w:rsidR="00A44FAA">
        <w:rPr>
          <w:rFonts w:hint="eastAsia"/>
        </w:rPr>
        <w:t>重新执行步骤b</w:t>
      </w:r>
    </w:p>
    <w:p w14:paraId="59A2E8AC" w14:textId="77777777" w:rsidR="0013673E" w:rsidRDefault="0013673E" w:rsidP="0013673E">
      <w:pPr>
        <w:pStyle w:val="af4"/>
        <w:widowControl w:val="0"/>
        <w:numPr>
          <w:ilvl w:val="1"/>
          <w:numId w:val="11"/>
        </w:numPr>
        <w:spacing w:after="0" w:line="240" w:lineRule="auto"/>
        <w:ind w:firstLineChars="0"/>
        <w:jc w:val="both"/>
      </w:pPr>
      <w:r>
        <w:rPr>
          <w:rFonts w:hint="eastAsia"/>
        </w:rPr>
        <w:t>重复步骤直至达到预算</w:t>
      </w:r>
    </w:p>
    <w:p w14:paraId="2CB040A4" w14:textId="77777777" w:rsidR="0013673E" w:rsidRPr="0013673E" w:rsidRDefault="0013673E" w:rsidP="0013673E"/>
    <w:p w14:paraId="521A3CB0" w14:textId="19FB4DA8" w:rsidR="00B34A9E" w:rsidRDefault="00B34A9E" w:rsidP="00FB4B2C">
      <w:pPr>
        <w:pStyle w:val="af4"/>
        <w:numPr>
          <w:ilvl w:val="0"/>
          <w:numId w:val="11"/>
        </w:numPr>
        <w:ind w:firstLineChars="0"/>
      </w:pPr>
      <w:r>
        <w:rPr>
          <w:rFonts w:hint="eastAsia"/>
        </w:rPr>
        <w:lastRenderedPageBreak/>
        <w:t>F</w:t>
      </w:r>
      <w:r>
        <w:t>S</w:t>
      </w:r>
      <w:r w:rsidR="00FE6569">
        <w:rPr>
          <w:rFonts w:hint="eastAsia"/>
        </w:rPr>
        <w:t>：</w:t>
      </w:r>
      <w:r w:rsidR="00FE6569" w:rsidRPr="00FE6569">
        <w:t>Frontier Sampling</w:t>
      </w:r>
    </w:p>
    <w:p w14:paraId="786AC079" w14:textId="7412815C" w:rsidR="00FE6569" w:rsidRDefault="00FE6569" w:rsidP="00FE6569">
      <w:pPr>
        <w:pStyle w:val="af4"/>
        <w:widowControl w:val="0"/>
        <w:numPr>
          <w:ilvl w:val="1"/>
          <w:numId w:val="11"/>
        </w:numPr>
        <w:spacing w:after="0" w:line="240" w:lineRule="auto"/>
        <w:ind w:firstLineChars="0"/>
        <w:jc w:val="both"/>
      </w:pPr>
      <w:r>
        <w:rPr>
          <w:rFonts w:hint="eastAsia"/>
        </w:rPr>
        <w:t>选出一组节点集S（随机，无关）</w:t>
      </w:r>
    </w:p>
    <w:p w14:paraId="3266DABE" w14:textId="77777777" w:rsidR="00FE6569" w:rsidRDefault="00FE6569" w:rsidP="00FE6569">
      <w:pPr>
        <w:pStyle w:val="af4"/>
        <w:widowControl w:val="0"/>
        <w:numPr>
          <w:ilvl w:val="2"/>
          <w:numId w:val="11"/>
        </w:numPr>
        <w:spacing w:after="0" w:line="240" w:lineRule="auto"/>
        <w:ind w:firstLineChars="0"/>
        <w:jc w:val="both"/>
      </w:pPr>
      <w:r>
        <w:rPr>
          <w:rFonts w:hint="eastAsia"/>
        </w:rPr>
        <w:t>获取每个点的度</w:t>
      </w:r>
    </w:p>
    <w:p w14:paraId="2EE27D5F" w14:textId="77777777" w:rsidR="00FE6569" w:rsidRPr="000157F7" w:rsidRDefault="00FE6569" w:rsidP="00FE6569">
      <w:pPr>
        <w:pStyle w:val="af4"/>
        <w:widowControl w:val="0"/>
        <w:numPr>
          <w:ilvl w:val="2"/>
          <w:numId w:val="11"/>
        </w:numPr>
        <w:spacing w:after="0" w:line="240" w:lineRule="auto"/>
        <w:ind w:firstLineChars="0"/>
        <w:jc w:val="both"/>
      </w:pPr>
      <w:r>
        <w:rPr>
          <w:rFonts w:hint="eastAsia"/>
        </w:rPr>
        <w:t>计算每个点的选取概率，公式：p</w:t>
      </w:r>
      <w:r>
        <w:t>=</w:t>
      </w:r>
      <m:oMath>
        <m:f>
          <m:fPr>
            <m:ctrlPr>
              <w:rPr>
                <w:rFonts w:ascii="Cambria Math" w:hAnsi="Cambria Math"/>
                <w:i/>
              </w:rPr>
            </m:ctrlPr>
          </m:fPr>
          <m:num>
            <m:r>
              <w:rPr>
                <w:rFonts w:ascii="Cambria Math" w:hAnsi="Cambria Math" w:hint="eastAsia"/>
              </w:rPr>
              <m:t>该点的度</m:t>
            </m:r>
          </m:num>
          <m:den>
            <m:r>
              <w:rPr>
                <w:rFonts w:ascii="Cambria Math" w:hAnsi="Cambria Math" w:hint="eastAsia"/>
              </w:rPr>
              <m:t>所有点的度</m:t>
            </m:r>
          </m:den>
        </m:f>
      </m:oMath>
    </w:p>
    <w:p w14:paraId="41F070E4" w14:textId="78BBBF98" w:rsidR="00FE6569" w:rsidRDefault="001B15C8" w:rsidP="00FE6569">
      <w:pPr>
        <w:pStyle w:val="af4"/>
        <w:widowControl w:val="0"/>
        <w:numPr>
          <w:ilvl w:val="2"/>
          <w:numId w:val="11"/>
        </w:numPr>
        <w:spacing w:after="0" w:line="240" w:lineRule="auto"/>
        <w:ind w:firstLineChars="0"/>
        <w:jc w:val="both"/>
      </w:pPr>
      <w:r>
        <w:rPr>
          <w:rFonts w:hint="eastAsia"/>
        </w:rPr>
        <w:t>根据每个点的选取概率</w:t>
      </w:r>
      <w:r w:rsidR="00FE6569">
        <w:rPr>
          <w:rFonts w:hint="eastAsia"/>
        </w:rPr>
        <w:t>选取点v</w:t>
      </w:r>
    </w:p>
    <w:p w14:paraId="4027AA54" w14:textId="4F3D94CB" w:rsidR="00FE6569" w:rsidRDefault="00FE6569" w:rsidP="00FE6569">
      <w:pPr>
        <w:pStyle w:val="af4"/>
        <w:widowControl w:val="0"/>
        <w:numPr>
          <w:ilvl w:val="1"/>
          <w:numId w:val="11"/>
        </w:numPr>
        <w:spacing w:after="0" w:line="240" w:lineRule="auto"/>
        <w:ind w:firstLineChars="0"/>
        <w:jc w:val="both"/>
      </w:pPr>
      <w:r>
        <w:rPr>
          <w:rFonts w:hint="eastAsia"/>
        </w:rPr>
        <w:t>从v出边中均匀随机的选一条（v</w:t>
      </w:r>
      <w:r>
        <w:t>,w</w:t>
      </w:r>
      <w:r>
        <w:rPr>
          <w:rFonts w:hint="eastAsia"/>
        </w:rPr>
        <w:t>）将</w:t>
      </w:r>
      <w:r w:rsidR="001B15C8">
        <w:rPr>
          <w:rFonts w:hint="eastAsia"/>
        </w:rPr>
        <w:t>节点集合</w:t>
      </w:r>
      <w:r>
        <w:rPr>
          <w:rFonts w:hint="eastAsia"/>
        </w:rPr>
        <w:t>中</w:t>
      </w:r>
      <w:r w:rsidR="001B15C8">
        <w:rPr>
          <w:rFonts w:hint="eastAsia"/>
        </w:rPr>
        <w:t>的点</w:t>
      </w:r>
      <w:r>
        <w:rPr>
          <w:rFonts w:hint="eastAsia"/>
        </w:rPr>
        <w:t>v</w:t>
      </w:r>
      <w:r w:rsidR="001B15C8">
        <w:rPr>
          <w:rFonts w:hint="eastAsia"/>
        </w:rPr>
        <w:t>替换为点</w:t>
      </w:r>
      <w:r>
        <w:rPr>
          <w:rFonts w:hint="eastAsia"/>
        </w:rPr>
        <w:t>w</w:t>
      </w:r>
    </w:p>
    <w:p w14:paraId="58DEDA54" w14:textId="3E538117" w:rsidR="00FE6569" w:rsidRDefault="00FE6569" w:rsidP="00FE6569">
      <w:pPr>
        <w:pStyle w:val="af4"/>
        <w:widowControl w:val="0"/>
        <w:numPr>
          <w:ilvl w:val="1"/>
          <w:numId w:val="11"/>
        </w:numPr>
        <w:spacing w:after="0" w:line="240" w:lineRule="auto"/>
        <w:ind w:firstLineChars="0"/>
        <w:jc w:val="both"/>
      </w:pPr>
      <w:r>
        <w:rPr>
          <w:rFonts w:hint="eastAsia"/>
        </w:rPr>
        <w:t>重复以上步骤直至达到预算</w:t>
      </w:r>
    </w:p>
    <w:p w14:paraId="4525CC6A" w14:textId="77777777" w:rsidR="00B34A9E" w:rsidRDefault="00B34A9E" w:rsidP="00B34A9E"/>
    <w:p w14:paraId="4089AA85" w14:textId="36E2C3A0" w:rsidR="00867765" w:rsidRDefault="00867765" w:rsidP="009B2B8E">
      <w:r w:rsidRPr="00867765">
        <w:t>评估在使用大规模有向图上一些被广泛认可的图属性上的性能</w:t>
      </w:r>
    </w:p>
    <w:p w14:paraId="3477B275" w14:textId="2C2C60C1" w:rsidR="00652871" w:rsidRDefault="00652871" w:rsidP="00652871">
      <w:pPr>
        <w:pStyle w:val="af4"/>
        <w:numPr>
          <w:ilvl w:val="0"/>
          <w:numId w:val="14"/>
        </w:numPr>
        <w:ind w:firstLineChars="0"/>
      </w:pPr>
      <w:r w:rsidRPr="00652871">
        <w:t>Node Degree Distribution (NDD)</w:t>
      </w:r>
    </w:p>
    <w:p w14:paraId="3D888E0D" w14:textId="67DCC7B6" w:rsidR="00E933E6" w:rsidRDefault="00E933E6" w:rsidP="00E933E6">
      <w:pPr>
        <w:pStyle w:val="af4"/>
        <w:numPr>
          <w:ilvl w:val="1"/>
          <w:numId w:val="14"/>
        </w:numPr>
        <w:ind w:firstLineChars="0"/>
      </w:pPr>
      <w:r>
        <w:rPr>
          <w:rFonts w:hint="eastAsia"/>
        </w:rPr>
        <w:t>在有向图中节点出入度</w:t>
      </w:r>
    </w:p>
    <w:p w14:paraId="1BE680EA" w14:textId="748587E8" w:rsidR="00141933" w:rsidRDefault="00141933" w:rsidP="00E933E6">
      <w:pPr>
        <w:pStyle w:val="af4"/>
        <w:numPr>
          <w:ilvl w:val="1"/>
          <w:numId w:val="14"/>
        </w:numPr>
        <w:ind w:firstLineChars="0"/>
      </w:pPr>
      <w:r w:rsidRPr="00141933">
        <w:t xml:space="preserve">normalized mean square error (NMSE) </w:t>
      </w:r>
      <w:r>
        <w:rPr>
          <w:rFonts w:hint="eastAsia"/>
        </w:rPr>
        <w:t>节点度的归一化均方误差</w:t>
      </w:r>
    </w:p>
    <w:p w14:paraId="41BBD447" w14:textId="2DBAB28C" w:rsidR="002665ED" w:rsidRPr="00560F3B" w:rsidRDefault="002665ED" w:rsidP="002665ED">
      <w:pPr>
        <w:pStyle w:val="af4"/>
        <w:ind w:left="840" w:firstLineChars="0" w:firstLine="0"/>
      </w:pPr>
      <m:oMathPara>
        <m:oMath>
          <m:r>
            <w:rPr>
              <w:rFonts w:ascii="Cambria Math" w:hAnsi="Cambria Math"/>
            </w:rPr>
            <m:t>NMSE</m:t>
          </m:r>
          <m:d>
            <m:dPr>
              <m:ctrlPr>
                <w:rPr>
                  <w:rFonts w:ascii="Cambria Math" w:hAnsi="Cambria Math"/>
                  <w:i/>
                </w:rPr>
              </m:ctrlPr>
            </m:dPr>
            <m:e>
              <m:r>
                <w:rPr>
                  <w:rFonts w:ascii="Cambria Math" w:hAnsi="Cambria Math" w:hint="eastAsia"/>
                </w:rPr>
                <m:t>k</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E|</m:t>
                  </m:r>
                  <m:sSup>
                    <m:sSupPr>
                      <m:ctrlPr>
                        <w:rPr>
                          <w:rFonts w:ascii="Cambria Math" w:hAnsi="Cambria Math"/>
                          <w:i/>
                        </w:rPr>
                      </m:ctrlPr>
                    </m:sSup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e>
              </m:rad>
            </m:num>
            <m:den>
              <m:sSub>
                <m:sSubPr>
                  <m:ctrlPr>
                    <w:rPr>
                      <w:rFonts w:ascii="Cambria Math" w:hAnsi="Cambria Math"/>
                      <w:i/>
                    </w:rPr>
                  </m:ctrlPr>
                </m:sSubPr>
                <m:e>
                  <m:r>
                    <w:rPr>
                      <w:rFonts w:ascii="Cambria Math" w:hAnsi="Cambria Math"/>
                    </w:rPr>
                    <m:t>θ</m:t>
                  </m:r>
                </m:e>
                <m:sub>
                  <m:r>
                    <w:rPr>
                      <w:rFonts w:ascii="Cambria Math" w:hAnsi="Cambria Math"/>
                    </w:rPr>
                    <m:t>k</m:t>
                  </m:r>
                </m:sub>
              </m:sSub>
            </m:den>
          </m:f>
        </m:oMath>
      </m:oMathPara>
    </w:p>
    <w:p w14:paraId="6E6078DA" w14:textId="0547B5BB" w:rsidR="00560F3B" w:rsidRPr="00880163" w:rsidRDefault="007C7137" w:rsidP="007C7137">
      <w:pPr>
        <w:ind w:firstLineChars="190" w:firstLine="418"/>
      </w:pPr>
      <w:r>
        <w:rPr>
          <w:rFonts w:hint="eastAsia"/>
        </w:rPr>
        <w:t>其中</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hint="eastAsia"/>
        </w:rPr>
        <w:t>表示图中入/出度小于或等于k的节点的占比，</w:t>
      </w:r>
      <m:oMath>
        <m:acc>
          <m:accPr>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k</m:t>
                </m:r>
              </m:sub>
            </m:sSub>
          </m:e>
        </m:acc>
      </m:oMath>
      <w:r w:rsidR="00560F3B">
        <w:rPr>
          <w:rFonts w:hint="eastAsia"/>
        </w:rPr>
        <w:t>是抽样图对</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60F3B">
        <w:rPr>
          <w:rFonts w:hint="eastAsia"/>
        </w:rPr>
        <w:t>的估计</w:t>
      </w:r>
    </w:p>
    <w:p w14:paraId="190B4B02" w14:textId="15B45674" w:rsidR="00880163" w:rsidRPr="00880163" w:rsidRDefault="00880163" w:rsidP="002665ED">
      <w:pPr>
        <w:pStyle w:val="af4"/>
        <w:ind w:left="840" w:firstLineChars="0" w:firstLine="0"/>
        <w:rPr>
          <w:iCs/>
        </w:rPr>
      </w:pPr>
      <w:r>
        <w:rPr>
          <w:rFonts w:hint="eastAsia"/>
          <w:iCs/>
        </w:rPr>
        <w:t>表示采样图与原始图的度分布的差异</w:t>
      </w:r>
    </w:p>
    <w:p w14:paraId="6605FC82" w14:textId="0C324A58" w:rsidR="00652871" w:rsidRDefault="00652871" w:rsidP="00652871">
      <w:pPr>
        <w:pStyle w:val="af4"/>
        <w:numPr>
          <w:ilvl w:val="0"/>
          <w:numId w:val="14"/>
        </w:numPr>
        <w:ind w:firstLineChars="0"/>
      </w:pPr>
      <w:r w:rsidRPr="00652871">
        <w:t>Clustering Coefficient (CC)</w:t>
      </w:r>
    </w:p>
    <w:p w14:paraId="6359CB6A" w14:textId="6F72400C" w:rsidR="008819DD" w:rsidRDefault="008819DD" w:rsidP="008819DD">
      <w:pPr>
        <w:pStyle w:val="af4"/>
        <w:ind w:left="360" w:firstLineChars="0" w:firstLine="0"/>
      </w:pPr>
      <w:r>
        <w:rPr>
          <w:rFonts w:hint="eastAsia"/>
        </w:rPr>
        <w:t>图中节点聚在一起的程度的度量</w:t>
      </w:r>
    </w:p>
    <w:p w14:paraId="0D10049F" w14:textId="1A3641E1" w:rsidR="00560F3B" w:rsidRDefault="00C813B3" w:rsidP="008819DD">
      <w:pPr>
        <w:pStyle w:val="af4"/>
        <w:ind w:left="360" w:firstLineChars="0" w:firstLine="0"/>
      </w:pPr>
      <m:oMathPara>
        <m:oMath>
          <m:sSub>
            <m:sSubPr>
              <m:ctrlPr>
                <w:rPr>
                  <w:rFonts w:ascii="Cambria Math" w:hAnsi="Cambria Math"/>
                  <w:i/>
                </w:rPr>
              </m:ctrlPr>
            </m:sSubPr>
            <m:e>
              <m:r>
                <w:rPr>
                  <w:rFonts w:ascii="Cambria Math" w:hAnsi="Cambria Math" w:hint="eastAsia"/>
                </w:rPr>
                <m:t>C</m:t>
              </m:r>
            </m:e>
            <m:sub>
              <m:r>
                <w:rPr>
                  <w:rFonts w:ascii="Cambria Math" w:hAnsi="Cambria Math"/>
                </w:rPr>
                <m:t>u</m:t>
              </m:r>
            </m:sub>
          </m:sSub>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hint="eastAsia"/>
                            </w:rPr>
                            <m:t>E</m:t>
                          </m:r>
                        </m:e>
                        <m:sub>
                          <m:r>
                            <w:rPr>
                              <w:rFonts w:ascii="Cambria Math" w:hAnsi="Cambria Math"/>
                            </w:rPr>
                            <m:t>v,w</m:t>
                          </m:r>
                        </m:sub>
                      </m:sSub>
                      <m:r>
                        <w:rPr>
                          <w:rFonts w:ascii="Cambria Math" w:hAnsi="Cambria Math"/>
                        </w:rPr>
                        <m:t>|</m:t>
                      </m:r>
                    </m:num>
                    <m:den>
                      <m:sSub>
                        <m:sSubPr>
                          <m:ctrlPr>
                            <w:rPr>
                              <w:rFonts w:ascii="Cambria Math" w:hAnsi="Cambria Math"/>
                              <w:i/>
                            </w:rPr>
                          </m:ctrlPr>
                        </m:sSubPr>
                        <m:e>
                          <m:r>
                            <w:rPr>
                              <w:rFonts w:ascii="Cambria Math" w:hAnsi="Cambria Math"/>
                            </w:rPr>
                            <m:t>k</m:t>
                          </m:r>
                        </m:e>
                        <m:sub>
                          <m:r>
                            <w:rPr>
                              <w:rFonts w:ascii="Cambria Math" w:hAnsi="Cambria Math"/>
                            </w:rPr>
                            <m:t>u</m:t>
                          </m:r>
                        </m:sub>
                      </m:sSub>
                      <m:sSub>
                        <m:sSubPr>
                          <m:ctrlPr>
                            <w:rPr>
                              <w:rFonts w:ascii="Cambria Math" w:hAnsi="Cambria Math"/>
                              <w:i/>
                            </w:rPr>
                          </m:ctrlPr>
                        </m:sSubPr>
                        <m:e>
                          <m:r>
                            <w:rPr>
                              <w:rFonts w:ascii="Cambria Math" w:hAnsi="Cambria Math"/>
                            </w:rPr>
                            <m:t>(k</m:t>
                          </m:r>
                        </m:e>
                        <m:sub>
                          <m:r>
                            <w:rPr>
                              <w:rFonts w:ascii="Cambria Math" w:hAnsi="Cambria Math"/>
                            </w:rPr>
                            <m:t>u</m:t>
                          </m:r>
                        </m:sub>
                      </m:sSub>
                      <m:r>
                        <w:rPr>
                          <w:rFonts w:ascii="Cambria Math" w:hAnsi="Cambria Math"/>
                        </w:rPr>
                        <m:t>-1)</m:t>
                      </m:r>
                    </m:den>
                  </m:f>
                  <m:r>
                    <w:rPr>
                      <w:rFonts w:ascii="Cambria Math" w:hAnsi="Cambria Math"/>
                    </w:rPr>
                    <m:t xml:space="preserve">  if </m:t>
                  </m:r>
                  <m:sSub>
                    <m:sSubPr>
                      <m:ctrlPr>
                        <w:rPr>
                          <w:rFonts w:ascii="Cambria Math" w:hAnsi="Cambria Math"/>
                          <w:i/>
                        </w:rPr>
                      </m:ctrlPr>
                    </m:sSubPr>
                    <m:e>
                      <m:r>
                        <w:rPr>
                          <w:rFonts w:ascii="Cambria Math" w:hAnsi="Cambria Math"/>
                        </w:rPr>
                        <m:t>k</m:t>
                      </m:r>
                    </m:e>
                    <m:sub>
                      <m:r>
                        <w:rPr>
                          <w:rFonts w:ascii="Cambria Math" w:hAnsi="Cambria Math"/>
                        </w:rPr>
                        <m:t>u</m:t>
                      </m:r>
                    </m:sub>
                  </m:sSub>
                  <m:r>
                    <w:rPr>
                      <w:rFonts w:ascii="Cambria Math" w:hAnsi="Cambria Math"/>
                    </w:rPr>
                    <m:t>&gt;1</m:t>
                  </m:r>
                </m:e>
                <m:e>
                  <m:r>
                    <w:rPr>
                      <w:rFonts w:ascii="Cambria Math" w:hAnsi="Cambria Math"/>
                    </w:rPr>
                    <m:t>0                      otherwise</m:t>
                  </m:r>
                </m:e>
              </m:eqArr>
            </m:e>
          </m:d>
        </m:oMath>
      </m:oMathPara>
    </w:p>
    <w:p w14:paraId="3F813629" w14:textId="5BA2EF34" w:rsidR="00652871" w:rsidRDefault="00652871" w:rsidP="00652871">
      <w:pPr>
        <w:pStyle w:val="af4"/>
        <w:numPr>
          <w:ilvl w:val="0"/>
          <w:numId w:val="14"/>
        </w:numPr>
        <w:ind w:firstLineChars="0"/>
      </w:pPr>
      <w:r>
        <w:t xml:space="preserve">Relative </w:t>
      </w:r>
      <w:r>
        <w:rPr>
          <w:rFonts w:hint="eastAsia"/>
        </w:rPr>
        <w:t>E</w:t>
      </w:r>
      <w:r>
        <w:t>rror (RE)</w:t>
      </w:r>
    </w:p>
    <w:p w14:paraId="14BF93AF" w14:textId="3CA22009" w:rsidR="008819DD" w:rsidRDefault="008819DD" w:rsidP="008819DD">
      <w:pPr>
        <w:pStyle w:val="af4"/>
        <w:ind w:left="360" w:firstLineChars="0" w:firstLine="0"/>
      </w:pPr>
      <w:r>
        <w:rPr>
          <w:rFonts w:hint="eastAsia"/>
        </w:rPr>
        <w:t>量化算法在不同图属性的采样性能，测试采样图和原始图的属性度量上的相对误差</w:t>
      </w:r>
    </w:p>
    <w:p w14:paraId="32B3BC68" w14:textId="792C6111" w:rsidR="006F439E" w:rsidRDefault="006F439E" w:rsidP="006F439E"/>
    <w:p w14:paraId="3694C735" w14:textId="4F36F138" w:rsidR="006F439E" w:rsidRDefault="006F439E" w:rsidP="006F439E">
      <w:r>
        <w:rPr>
          <w:rFonts w:hint="eastAsia"/>
        </w:rPr>
        <w:t>结论：</w:t>
      </w:r>
    </w:p>
    <w:p w14:paraId="09D0DAC6" w14:textId="1E876E13" w:rsidR="006F439E" w:rsidRDefault="006F439E" w:rsidP="006F439E">
      <w:r>
        <w:rPr>
          <w:rFonts w:hint="eastAsia"/>
        </w:rPr>
        <w:t>B</w:t>
      </w:r>
      <w:r>
        <w:t>FS</w:t>
      </w:r>
      <w:r>
        <w:rPr>
          <w:rFonts w:hint="eastAsia"/>
        </w:rPr>
        <w:t>偏向于较高的节点度，获得较大的平均聚类系数。</w:t>
      </w:r>
    </w:p>
    <w:p w14:paraId="4C969F13" w14:textId="5AE05DE1" w:rsidR="006F439E" w:rsidRDefault="006F439E" w:rsidP="006F439E">
      <w:r>
        <w:rPr>
          <w:rFonts w:hint="eastAsia"/>
        </w:rPr>
        <w:t>M</w:t>
      </w:r>
      <w:r>
        <w:t>HRW</w:t>
      </w:r>
      <w:r>
        <w:rPr>
          <w:rFonts w:hint="eastAsia"/>
        </w:rPr>
        <w:t>和F</w:t>
      </w:r>
      <w:r>
        <w:t>S</w:t>
      </w:r>
      <w:r>
        <w:rPr>
          <w:rFonts w:hint="eastAsia"/>
        </w:rPr>
        <w:t>保持较好的度分布。聚类系数方面对数据集的依赖较大</w:t>
      </w:r>
    </w:p>
    <w:p w14:paraId="6C7E7267" w14:textId="40A07DBB" w:rsidR="006F439E" w:rsidRDefault="006F439E" w:rsidP="006F439E">
      <w:r>
        <w:rPr>
          <w:rFonts w:hint="eastAsia"/>
        </w:rPr>
        <w:t>紧密连接图中表现均很好，F</w:t>
      </w:r>
      <w:r>
        <w:t>S</w:t>
      </w:r>
      <w:r>
        <w:rPr>
          <w:rFonts w:hint="eastAsia"/>
        </w:rPr>
        <w:t>比M</w:t>
      </w:r>
      <w:r>
        <w:t>HRW</w:t>
      </w:r>
      <w:r>
        <w:rPr>
          <w:rFonts w:hint="eastAsia"/>
        </w:rPr>
        <w:t>收敛更快，更准确</w:t>
      </w:r>
    </w:p>
    <w:p w14:paraId="47546208" w14:textId="77777777" w:rsidR="006F439E" w:rsidRPr="00652871" w:rsidRDefault="006F439E" w:rsidP="006F439E"/>
    <w:p w14:paraId="043E4425" w14:textId="08903E90" w:rsidR="00281F6A" w:rsidRDefault="006A4793" w:rsidP="00A563BF">
      <w:pPr>
        <w:pStyle w:val="2"/>
      </w:pPr>
      <w:r>
        <w:lastRenderedPageBreak/>
        <w:t>Walking in Facebook: A case study of</w:t>
      </w:r>
      <w:r>
        <w:rPr>
          <w:rFonts w:hint="eastAsia"/>
        </w:rPr>
        <w:t xml:space="preserve"> </w:t>
      </w:r>
      <w:r>
        <w:t>unbiased sampling of OSNs</w:t>
      </w:r>
    </w:p>
    <w:p w14:paraId="0D23098D" w14:textId="77777777" w:rsidR="00AA7456" w:rsidRDefault="00AA7456" w:rsidP="001E3629">
      <w:r>
        <w:rPr>
          <w:rFonts w:hint="eastAsia"/>
        </w:rPr>
        <w:t>相比1</w:t>
      </w:r>
      <w:r>
        <w:t>.1</w:t>
      </w:r>
      <w:r>
        <w:rPr>
          <w:rFonts w:hint="eastAsia"/>
        </w:rPr>
        <w:t>：</w:t>
      </w:r>
    </w:p>
    <w:p w14:paraId="20BCD50F" w14:textId="65D3C319" w:rsidR="001E3629" w:rsidRDefault="001E3629" w:rsidP="00AA7456">
      <w:pPr>
        <w:pStyle w:val="af4"/>
        <w:numPr>
          <w:ilvl w:val="0"/>
          <w:numId w:val="15"/>
        </w:numPr>
        <w:ind w:firstLineChars="0"/>
      </w:pPr>
      <w:r>
        <w:rPr>
          <w:rFonts w:hint="eastAsia"/>
        </w:rPr>
        <w:t>更加详细的阐述了M</w:t>
      </w:r>
      <w:r>
        <w:t>HRW</w:t>
      </w:r>
      <w:r>
        <w:rPr>
          <w:rFonts w:hint="eastAsia"/>
        </w:rPr>
        <w:t>的具体执行步骤</w:t>
      </w:r>
    </w:p>
    <w:p w14:paraId="28045A39" w14:textId="04DDFE77" w:rsidR="00AA7456" w:rsidRDefault="00AA7456" w:rsidP="00AA7456">
      <w:pPr>
        <w:pStyle w:val="af4"/>
        <w:numPr>
          <w:ilvl w:val="0"/>
          <w:numId w:val="15"/>
        </w:numPr>
        <w:ind w:firstLineChars="0"/>
      </w:pPr>
      <w:r>
        <w:rPr>
          <w:rFonts w:hint="eastAsia"/>
        </w:rPr>
        <w:t>阐述收敛判断，并在线评估样本质量</w:t>
      </w:r>
    </w:p>
    <w:p w14:paraId="5377D67F" w14:textId="7E25A309" w:rsidR="00AA7456" w:rsidRDefault="00AA7456" w:rsidP="00AA7456">
      <w:pPr>
        <w:pStyle w:val="af4"/>
        <w:numPr>
          <w:ilvl w:val="1"/>
          <w:numId w:val="15"/>
        </w:numPr>
        <w:ind w:firstLineChars="0"/>
      </w:pPr>
      <w:r>
        <w:rPr>
          <w:rFonts w:hint="eastAsia"/>
        </w:rPr>
        <w:t>确定一个样本何时足够用于后续使用</w:t>
      </w:r>
    </w:p>
    <w:p w14:paraId="04EC94BF" w14:textId="0CC821DA" w:rsidR="00AA7456" w:rsidRDefault="00AA7456" w:rsidP="00AA7456">
      <w:pPr>
        <w:pStyle w:val="af4"/>
        <w:numPr>
          <w:ilvl w:val="1"/>
          <w:numId w:val="15"/>
        </w:numPr>
        <w:ind w:firstLineChars="0"/>
      </w:pPr>
      <w:r>
        <w:rPr>
          <w:rFonts w:hint="eastAsia"/>
        </w:rPr>
        <w:t>何时停止采样是合理的</w:t>
      </w:r>
    </w:p>
    <w:p w14:paraId="1B5EAFF9" w14:textId="502A8DE9" w:rsidR="00A82C9E" w:rsidRDefault="00AA7456" w:rsidP="00AA7456">
      <w:r>
        <w:rPr>
          <w:rFonts w:hint="eastAsia"/>
        </w:rPr>
        <w:t>两种标准的收敛测试</w:t>
      </w:r>
      <w:r w:rsidR="00A82C9E">
        <w:rPr>
          <w:rFonts w:hint="eastAsia"/>
        </w:rPr>
        <w:t>：</w:t>
      </w:r>
    </w:p>
    <w:p w14:paraId="0B92FF36" w14:textId="1FBD5416" w:rsidR="00A8532A" w:rsidRDefault="00A8532A" w:rsidP="005D5FC4">
      <w:pPr>
        <w:pStyle w:val="af4"/>
        <w:numPr>
          <w:ilvl w:val="0"/>
          <w:numId w:val="16"/>
        </w:numPr>
        <w:ind w:firstLineChars="0"/>
      </w:pPr>
      <w:r>
        <w:t>Evaluating the accuracy of sampling-based approaches to</w:t>
      </w:r>
      <w:r>
        <w:rPr>
          <w:rFonts w:hint="eastAsia"/>
        </w:rPr>
        <w:t xml:space="preserve"> </w:t>
      </w:r>
      <w:r>
        <w:t>calculating posterior moments</w:t>
      </w:r>
      <w:r w:rsidR="0032112A">
        <w:rPr>
          <w:rFonts w:hint="eastAsia"/>
        </w:rPr>
        <w:t>（</w:t>
      </w:r>
      <w:r w:rsidR="0032112A" w:rsidRPr="0032112A">
        <w:rPr>
          <w:b/>
          <w:bCs/>
        </w:rPr>
        <w:t>Geweke Diagnostic</w:t>
      </w:r>
      <w:r w:rsidR="0032112A">
        <w:rPr>
          <w:rFonts w:hint="eastAsia"/>
        </w:rPr>
        <w:t>）</w:t>
      </w:r>
    </w:p>
    <w:p w14:paraId="47A2820E" w14:textId="72D2B9BD" w:rsidR="005D5FC4" w:rsidRDefault="005D5FC4" w:rsidP="00B3149C">
      <w:pPr>
        <w:ind w:firstLine="360"/>
      </w:pPr>
      <w:r>
        <w:rPr>
          <w:rFonts w:hint="eastAsia"/>
        </w:rPr>
        <w:t>检测单个马尔可夫链的收敛性</w:t>
      </w:r>
    </w:p>
    <w:p w14:paraId="192C6FBD" w14:textId="0D6DE941" w:rsidR="00B3149C" w:rsidRDefault="00B3149C" w:rsidP="00B3149C">
      <w:pPr>
        <w:pStyle w:val="af4"/>
        <w:numPr>
          <w:ilvl w:val="1"/>
          <w:numId w:val="16"/>
        </w:numPr>
        <w:ind w:firstLineChars="0"/>
      </w:pPr>
      <w:r>
        <w:rPr>
          <w:rFonts w:hint="eastAsia"/>
        </w:rPr>
        <w:t>X是一个样本序列</w:t>
      </w:r>
    </w:p>
    <w:p w14:paraId="4C9A0A7A" w14:textId="3297A501" w:rsidR="00B3149C" w:rsidRPr="0032112A" w:rsidRDefault="00B3149C" w:rsidP="00B3149C">
      <w:pPr>
        <w:pStyle w:val="af4"/>
        <w:numPr>
          <w:ilvl w:val="1"/>
          <w:numId w:val="16"/>
        </w:numPr>
        <w:ind w:firstLineChars="0"/>
      </w:pPr>
      <w:r>
        <w:rPr>
          <w:rFonts w:hint="eastAsia"/>
        </w:rPr>
        <w:t>考虑X的两个子序列</w:t>
      </w:r>
      <m:oMath>
        <m:sSub>
          <m:sSubPr>
            <m:ctrlPr>
              <w:rPr>
                <w:rFonts w:ascii="Cambria Math" w:hAnsi="Cambria Math"/>
                <w:i/>
              </w:rPr>
            </m:ctrlPr>
          </m:sSubPr>
          <m:e>
            <m:r>
              <w:rPr>
                <w:rFonts w:ascii="Cambria Math" w:hAnsi="Cambria Math" w:hint="eastAsia"/>
              </w:rPr>
              <m:t>X</m:t>
            </m:r>
          </m:e>
          <m:sub>
            <m:r>
              <w:rPr>
                <w:rFonts w:ascii="Cambria Math" w:hAnsi="Cambria Math"/>
              </w:rPr>
              <m:t>a</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b</m:t>
            </m:r>
          </m:sub>
        </m:sSub>
      </m:oMath>
      <w:r>
        <w:rPr>
          <w:rFonts w:hint="eastAsia"/>
        </w:rPr>
        <w:t>，</w:t>
      </w:r>
      <m:oMath>
        <m:sSub>
          <m:sSubPr>
            <m:ctrlPr>
              <w:rPr>
                <w:rFonts w:ascii="Cambria Math" w:hAnsi="Cambria Math"/>
                <w:i/>
              </w:rPr>
            </m:ctrlPr>
          </m:sSubPr>
          <m:e>
            <m:r>
              <w:rPr>
                <w:rFonts w:ascii="Cambria Math" w:hAnsi="Cambria Math" w:hint="eastAsia"/>
              </w:rPr>
              <m:t>X</m:t>
            </m:r>
          </m:e>
          <m:sub>
            <m:r>
              <w:rPr>
                <w:rFonts w:ascii="Cambria Math" w:hAnsi="Cambria Math"/>
              </w:rPr>
              <m:t>a</m:t>
            </m:r>
          </m:sub>
        </m:sSub>
      </m:oMath>
      <w:r>
        <w:rPr>
          <w:rFonts w:ascii="Cambria Math" w:hAnsi="Cambria Math" w:hint="eastAsia"/>
          <w:iCs/>
        </w:rPr>
        <w:t>是序列的前</w:t>
      </w:r>
      <w:r>
        <w:rPr>
          <w:rFonts w:ascii="Cambria Math" w:hAnsi="Cambria Math" w:hint="eastAsia"/>
          <w:iCs/>
        </w:rPr>
        <w:t>1</w:t>
      </w:r>
      <w:r>
        <w:rPr>
          <w:rFonts w:ascii="Cambria Math" w:hAnsi="Cambria Math"/>
          <w:iCs/>
        </w:rPr>
        <w:t>0%</w:t>
      </w:r>
      <w:r>
        <w:rPr>
          <w:rFonts w:ascii="Cambria Math" w:hAnsi="Cambria Math" w:hint="eastAsia"/>
          <w:iCs/>
        </w:rPr>
        <w:t>，</w:t>
      </w:r>
      <m:oMath>
        <m:sSub>
          <m:sSubPr>
            <m:ctrlPr>
              <w:rPr>
                <w:rFonts w:ascii="Cambria Math" w:hAnsi="Cambria Math"/>
                <w:i/>
              </w:rPr>
            </m:ctrlPr>
          </m:sSubPr>
          <m:e>
            <m:r>
              <w:rPr>
                <w:rFonts w:ascii="Cambria Math" w:hAnsi="Cambria Math" w:hint="eastAsia"/>
              </w:rPr>
              <m:t>X</m:t>
            </m:r>
          </m:e>
          <m:sub>
            <m:r>
              <w:rPr>
                <w:rFonts w:ascii="Cambria Math" w:hAnsi="Cambria Math" w:hint="eastAsia"/>
              </w:rPr>
              <m:t>b</m:t>
            </m:r>
          </m:sub>
        </m:sSub>
      </m:oMath>
      <w:r>
        <w:rPr>
          <w:rFonts w:ascii="Cambria Math" w:hAnsi="Cambria Math" w:hint="eastAsia"/>
        </w:rPr>
        <w:t>是</w:t>
      </w:r>
      <w:r w:rsidR="00132629">
        <w:rPr>
          <w:rFonts w:ascii="Cambria Math" w:hAnsi="Cambria Math" w:hint="eastAsia"/>
        </w:rPr>
        <w:t>序列的后</w:t>
      </w:r>
      <w:r w:rsidR="00132629">
        <w:rPr>
          <w:rFonts w:ascii="Cambria Math" w:hAnsi="Cambria Math" w:hint="eastAsia"/>
        </w:rPr>
        <w:t>5</w:t>
      </w:r>
      <w:r w:rsidR="00132629">
        <w:rPr>
          <w:rFonts w:ascii="Cambria Math" w:hAnsi="Cambria Math"/>
        </w:rPr>
        <w:t>0%</w:t>
      </w:r>
      <w:r w:rsidR="00132629">
        <w:rPr>
          <w:rFonts w:ascii="Cambria Math" w:hAnsi="Cambria Math" w:hint="eastAsia"/>
        </w:rPr>
        <w:t>。基于</w:t>
      </w:r>
      <m:oMath>
        <m:sSub>
          <m:sSubPr>
            <m:ctrlPr>
              <w:rPr>
                <w:rFonts w:ascii="Cambria Math" w:hAnsi="Cambria Math"/>
                <w:i/>
              </w:rPr>
            </m:ctrlPr>
          </m:sSubPr>
          <m:e>
            <m:r>
              <w:rPr>
                <w:rFonts w:ascii="Cambria Math" w:hAnsi="Cambria Math" w:hint="eastAsia"/>
              </w:rPr>
              <m:t>X</m:t>
            </m:r>
          </m:e>
          <m:sub>
            <m:r>
              <w:rPr>
                <w:rFonts w:ascii="Cambria Math" w:hAnsi="Cambria Math"/>
              </w:rPr>
              <m:t>a</m:t>
            </m:r>
          </m:sub>
        </m:sSub>
      </m:oMath>
      <w:r w:rsidR="00132629">
        <w:rPr>
          <w:rFonts w:ascii="Cambria Math" w:hAnsi="Cambria Math"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hint="eastAsia"/>
              </w:rPr>
              <m:t>b</m:t>
            </m:r>
          </m:sub>
        </m:sSub>
      </m:oMath>
      <w:r w:rsidR="00132629">
        <w:rPr>
          <w:rFonts w:ascii="Cambria Math" w:hAnsi="Cambria Math" w:hint="eastAsia"/>
        </w:rPr>
        <w:t>，计算统计量</w:t>
      </w:r>
      <m:oMath>
        <m:r>
          <w:rPr>
            <w:rFonts w:ascii="Cambria Math" w:hAnsi="Cambria Math" w:hint="eastAsia"/>
          </w:rPr>
          <m:t>z</m:t>
        </m:r>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a</m:t>
                    </m:r>
                  </m:sub>
                </m:sSub>
              </m:e>
            </m:d>
            <m:r>
              <w:rPr>
                <w:rFonts w:ascii="Cambria Math" w:hAnsi="Cambria Math"/>
              </w:rPr>
              <m:t>-E(</m:t>
            </m:r>
            <m:sSub>
              <m:sSubPr>
                <m:ctrlPr>
                  <w:rPr>
                    <w:rFonts w:ascii="Cambria Math" w:hAnsi="Cambria Math"/>
                    <w:i/>
                  </w:rPr>
                </m:ctrlPr>
              </m:sSubPr>
              <m:e>
                <m:r>
                  <w:rPr>
                    <w:rFonts w:ascii="Cambria Math" w:hAnsi="Cambria Math" w:hint="eastAsia"/>
                  </w:rPr>
                  <m:t>X</m:t>
                </m:r>
              </m:e>
              <m:sub>
                <m:r>
                  <w:rPr>
                    <w:rFonts w:ascii="Cambria Math" w:hAnsi="Cambria Math"/>
                  </w:rPr>
                  <m:t>b</m:t>
                </m:r>
              </m:sub>
            </m:sSub>
            <m:r>
              <w:rPr>
                <w:rFonts w:ascii="Cambria Math" w:hAnsi="Cambria Math"/>
              </w:rPr>
              <m:t>)</m:t>
            </m:r>
          </m:num>
          <m:den>
            <m:rad>
              <m:radPr>
                <m:degHide m:val="1"/>
                <m:ctrlPr>
                  <w:rPr>
                    <w:rFonts w:ascii="Cambria Math" w:hAnsi="Cambria Math"/>
                    <w:i/>
                  </w:rPr>
                </m:ctrlPr>
              </m:radPr>
              <m:deg/>
              <m:e>
                <m:r>
                  <w:rPr>
                    <w:rFonts w:ascii="Cambria Math" w:hAnsi="Cambria Math" w:hint="eastAsia"/>
                  </w:rPr>
                  <m:t>Va</m:t>
                </m:r>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a</m:t>
                        </m:r>
                      </m:sub>
                    </m:sSub>
                  </m:e>
                </m:d>
                <m:r>
                  <w:rPr>
                    <w:rFonts w:ascii="Cambria Math" w:hAnsi="Cambria Math"/>
                  </w:rPr>
                  <m:t>+Var(</m:t>
                </m:r>
                <m:sSub>
                  <m:sSubPr>
                    <m:ctrlPr>
                      <w:rPr>
                        <w:rFonts w:ascii="Cambria Math" w:hAnsi="Cambria Math"/>
                        <w:i/>
                      </w:rPr>
                    </m:ctrlPr>
                  </m:sSubPr>
                  <m:e>
                    <m:r>
                      <w:rPr>
                        <w:rFonts w:ascii="Cambria Math" w:hAnsi="Cambria Math" w:hint="eastAsia"/>
                      </w:rPr>
                      <m:t>X</m:t>
                    </m:r>
                  </m:e>
                  <m:sub>
                    <m:r>
                      <w:rPr>
                        <w:rFonts w:ascii="Cambria Math" w:hAnsi="Cambria Math"/>
                      </w:rPr>
                      <m:t>b</m:t>
                    </m:r>
                  </m:sub>
                </m:sSub>
                <m:r>
                  <w:rPr>
                    <w:rFonts w:ascii="Cambria Math" w:hAnsi="Cambria Math"/>
                  </w:rPr>
                  <m:t>)</m:t>
                </m:r>
              </m:e>
            </m:rad>
          </m:den>
        </m:f>
      </m:oMath>
    </w:p>
    <w:p w14:paraId="63E90617" w14:textId="77777777" w:rsidR="00DE26B2" w:rsidRDefault="0032112A" w:rsidP="00B3149C">
      <w:pPr>
        <w:pStyle w:val="af4"/>
        <w:numPr>
          <w:ilvl w:val="1"/>
          <w:numId w:val="16"/>
        </w:numPr>
        <w:ind w:firstLineChars="0"/>
      </w:pPr>
      <w:r w:rsidRPr="0032112A">
        <w:t>随着迭代次数的增加，Xa和Xb的距离越来越远，这限制了它们之间的相关性。</w:t>
      </w:r>
    </w:p>
    <w:p w14:paraId="53A55F90" w14:textId="77777777" w:rsidR="00DE26B2" w:rsidRDefault="0032112A" w:rsidP="00B3149C">
      <w:pPr>
        <w:pStyle w:val="af4"/>
        <w:numPr>
          <w:ilvl w:val="1"/>
          <w:numId w:val="16"/>
        </w:numPr>
        <w:ind w:firstLineChars="0"/>
      </w:pPr>
      <w:r w:rsidRPr="0032112A">
        <w:t>由于它们度量的是相同的度量值，所以它们在收敛时应该是均匀分布的，并且根据大数定律，z值变成均值为0，方差为1的正态分布。</w:t>
      </w:r>
    </w:p>
    <w:p w14:paraId="7EA1DADF" w14:textId="7D9B8E0C" w:rsidR="0032112A" w:rsidRDefault="0032112A" w:rsidP="00B3149C">
      <w:pPr>
        <w:pStyle w:val="af4"/>
        <w:numPr>
          <w:ilvl w:val="1"/>
          <w:numId w:val="16"/>
        </w:numPr>
        <w:ind w:firstLineChars="0"/>
      </w:pPr>
      <w:r w:rsidRPr="0032112A">
        <w:t>当大多数值落在[</w:t>
      </w:r>
      <w:r w:rsidRPr="0032112A">
        <w:rPr>
          <w:rFonts w:ascii="微软雅黑" w:eastAsia="微软雅黑" w:hAnsi="微软雅黑" w:cs="微软雅黑" w:hint="eastAsia"/>
        </w:rPr>
        <w:t>−</w:t>
      </w:r>
      <w:r w:rsidRPr="0032112A">
        <w:t>1,1]区间时，可以声明收敛</w:t>
      </w:r>
    </w:p>
    <w:p w14:paraId="6C665586" w14:textId="588D6E73" w:rsidR="00A8532A" w:rsidRDefault="00A8532A" w:rsidP="005D5FC4">
      <w:pPr>
        <w:pStyle w:val="af4"/>
        <w:numPr>
          <w:ilvl w:val="0"/>
          <w:numId w:val="16"/>
        </w:numPr>
        <w:ind w:firstLineChars="0"/>
      </w:pPr>
      <w:r>
        <w:t>Inference from iterative simulation using</w:t>
      </w:r>
      <w:r>
        <w:rPr>
          <w:rFonts w:hint="eastAsia"/>
        </w:rPr>
        <w:t xml:space="preserve"> </w:t>
      </w:r>
      <w:r>
        <w:t>multiple sequences</w:t>
      </w:r>
      <w:r w:rsidR="00DE26B2">
        <w:rPr>
          <w:rFonts w:hint="eastAsia"/>
        </w:rPr>
        <w:t>（</w:t>
      </w:r>
      <w:r w:rsidR="00DE26B2" w:rsidRPr="00DE26B2">
        <w:rPr>
          <w:b/>
          <w:bCs/>
        </w:rPr>
        <w:t>Gelman-Rubin Diagnostic</w:t>
      </w:r>
      <w:r w:rsidR="00DE26B2">
        <w:rPr>
          <w:rFonts w:hint="eastAsia"/>
        </w:rPr>
        <w:t>）</w:t>
      </w:r>
    </w:p>
    <w:p w14:paraId="44D305FF" w14:textId="63A8E70E" w:rsidR="00603906" w:rsidRDefault="00603906" w:rsidP="00603906">
      <w:pPr>
        <w:pStyle w:val="af4"/>
        <w:numPr>
          <w:ilvl w:val="1"/>
          <w:numId w:val="16"/>
        </w:numPr>
        <w:ind w:firstLineChars="0"/>
      </w:pPr>
      <w:r>
        <w:rPr>
          <w:rFonts w:hint="eastAsia"/>
        </w:rPr>
        <w:t>将单个链的e</w:t>
      </w:r>
      <w:r>
        <w:t>mpirical distribution</w:t>
      </w:r>
      <w:r>
        <w:rPr>
          <w:rFonts w:hint="eastAsia"/>
        </w:rPr>
        <w:t>与所有序列的empirical</w:t>
      </w:r>
      <w:r>
        <w:t xml:space="preserve"> </w:t>
      </w:r>
      <w:r>
        <w:rPr>
          <w:rFonts w:hint="eastAsia"/>
        </w:rPr>
        <w:t>distribution进行比较，如果两个序列相似，宣布为收敛的</w:t>
      </w:r>
    </w:p>
    <w:p w14:paraId="61B4E0EC" w14:textId="16C3258E" w:rsidR="00603906" w:rsidRPr="001E3629" w:rsidRDefault="00603906" w:rsidP="00603906">
      <w:pPr>
        <w:pStyle w:val="af4"/>
        <w:numPr>
          <w:ilvl w:val="1"/>
          <w:numId w:val="16"/>
        </w:numPr>
        <w:ind w:firstLineChars="0"/>
      </w:pPr>
      <w:r>
        <w:rPr>
          <w:rFonts w:hint="eastAsia"/>
        </w:rPr>
        <w:t>输出一个值R，是所有链的</w:t>
      </w:r>
      <w:r w:rsidR="00DB4DC5">
        <w:rPr>
          <w:rFonts w:hint="eastAsia"/>
        </w:rPr>
        <w:t>均值和方差。随着时间推移，R趋于1。当小于1</w:t>
      </w:r>
      <w:r w:rsidR="00DB4DC5">
        <w:t>.02</w:t>
      </w:r>
      <w:r w:rsidR="00DB4DC5">
        <w:rPr>
          <w:rFonts w:hint="eastAsia"/>
        </w:rPr>
        <w:t>时被认为收敛</w:t>
      </w:r>
    </w:p>
    <w:p w14:paraId="3F5D54E9" w14:textId="7F518B08" w:rsidR="006A4793" w:rsidRDefault="005D27B4" w:rsidP="00A563BF">
      <w:pPr>
        <w:pStyle w:val="2"/>
      </w:pPr>
      <w:r>
        <w:t>Estimating and Sampling Graphs with</w:t>
      </w:r>
      <w:r>
        <w:rPr>
          <w:rFonts w:hint="eastAsia"/>
        </w:rPr>
        <w:t xml:space="preserve"> </w:t>
      </w:r>
      <w:r>
        <w:t>Multidimensional Random Walks</w:t>
      </w:r>
    </w:p>
    <w:p w14:paraId="764FA9DD" w14:textId="4B09C516" w:rsidR="00EA03D0" w:rsidRPr="00EA03D0" w:rsidRDefault="00EA03D0" w:rsidP="00EA03D0">
      <w:r>
        <w:rPr>
          <w:rFonts w:hint="eastAsia"/>
        </w:rPr>
        <w:t>与</w:t>
      </w:r>
      <w:r>
        <w:t>1.2</w:t>
      </w:r>
      <w:r>
        <w:rPr>
          <w:rFonts w:hint="eastAsia"/>
        </w:rPr>
        <w:t>同为1</w:t>
      </w:r>
      <w:r>
        <w:t>.1</w:t>
      </w:r>
      <w:r>
        <w:rPr>
          <w:rFonts w:hint="eastAsia"/>
        </w:rPr>
        <w:t>的引用文献。在此项目中，认为1</w:t>
      </w:r>
      <w:r>
        <w:t>.1</w:t>
      </w:r>
      <w:r>
        <w:rPr>
          <w:rFonts w:hint="eastAsia"/>
        </w:rPr>
        <w:t>仅对应用实践有一定的参考意义。在此不做深入考虑，后面有需要时再深入细节</w:t>
      </w:r>
    </w:p>
    <w:p w14:paraId="255177C6" w14:textId="57EA10F7" w:rsidR="00574255" w:rsidRDefault="00574255" w:rsidP="00A563BF">
      <w:pPr>
        <w:pStyle w:val="2"/>
      </w:pPr>
      <w:r>
        <w:lastRenderedPageBreak/>
        <w:t>Frequent Subgraph Mining on a Single Large Graph Using Sampling Techniques</w:t>
      </w:r>
    </w:p>
    <w:p w14:paraId="2337BEDB" w14:textId="47A3369D" w:rsidR="00EA03D0" w:rsidRDefault="00EA03D0" w:rsidP="00EA03D0">
      <w:r>
        <w:rPr>
          <w:rFonts w:hint="eastAsia"/>
        </w:rPr>
        <w:t>文章目的：频繁子图挖掘</w:t>
      </w:r>
      <w:r w:rsidR="00D12A34">
        <w:rPr>
          <w:rFonts w:hint="eastAsia"/>
        </w:rPr>
        <w:t>，关注点在对图像pattern挖掘和数量估计不影响的情况下对图进行抽样。</w:t>
      </w:r>
      <w:r w:rsidR="00237913">
        <w:rPr>
          <w:rFonts w:hint="eastAsia"/>
        </w:rPr>
        <w:t>选取小部分的图以估计整张图中感兴趣的pattern的量。</w:t>
      </w:r>
    </w:p>
    <w:p w14:paraId="2CA19CDE" w14:textId="77777777" w:rsidR="00EA03D0" w:rsidRDefault="00EA03D0" w:rsidP="00EA03D0">
      <w:pPr>
        <w:pStyle w:val="af4"/>
        <w:numPr>
          <w:ilvl w:val="0"/>
          <w:numId w:val="17"/>
        </w:numPr>
        <w:ind w:firstLineChars="0"/>
      </w:pPr>
      <w:r>
        <w:rPr>
          <w:rFonts w:hint="eastAsia"/>
        </w:rPr>
        <w:t>利用抽样方法研究在单个大型图上进行频繁子图挖掘。</w:t>
      </w:r>
    </w:p>
    <w:p w14:paraId="4F0BCB29" w14:textId="77777777" w:rsidR="00EA03D0" w:rsidRDefault="00EA03D0" w:rsidP="00EA03D0">
      <w:pPr>
        <w:pStyle w:val="af4"/>
        <w:numPr>
          <w:ilvl w:val="0"/>
          <w:numId w:val="17"/>
        </w:numPr>
        <w:ind w:firstLineChars="0"/>
      </w:pPr>
      <w:r>
        <w:rPr>
          <w:rFonts w:hint="eastAsia"/>
        </w:rPr>
        <w:t>在单个大型图上比较频繁子图挖掘的不同采样方法</w:t>
      </w:r>
    </w:p>
    <w:p w14:paraId="127DCDEC" w14:textId="77777777" w:rsidR="00EA03D0" w:rsidRPr="00B60CA0" w:rsidRDefault="00EA03D0" w:rsidP="00EA03D0">
      <w:pPr>
        <w:pStyle w:val="af4"/>
        <w:numPr>
          <w:ilvl w:val="0"/>
          <w:numId w:val="17"/>
        </w:numPr>
        <w:ind w:firstLineChars="0"/>
      </w:pPr>
      <w:r>
        <w:rPr>
          <w:rFonts w:hint="eastAsia"/>
        </w:rPr>
        <w:t>在不同数据集上进行实验</w:t>
      </w:r>
    </w:p>
    <w:p w14:paraId="4999B044" w14:textId="78C720BB" w:rsidR="008C762C" w:rsidRDefault="008C762C" w:rsidP="008C762C"/>
    <w:p w14:paraId="0A3F9FFF" w14:textId="0B8E74B7" w:rsidR="00B1462A" w:rsidRDefault="00B1462A" w:rsidP="008C762C">
      <w:r>
        <w:rPr>
          <w:rFonts w:hint="eastAsia"/>
        </w:rPr>
        <w:t>四种采样方法</w:t>
      </w:r>
    </w:p>
    <w:p w14:paraId="73204D3F" w14:textId="7116BB79" w:rsidR="00B1462A" w:rsidRDefault="00B1462A" w:rsidP="008C762C">
      <w:r>
        <w:rPr>
          <w:rFonts w:hint="eastAsia"/>
        </w:rPr>
        <w:t>随机节点选择、随</w:t>
      </w:r>
      <w:r w:rsidR="00C7060A">
        <w:rPr>
          <w:rFonts w:hint="eastAsia"/>
        </w:rPr>
        <w:t>机</w:t>
      </w:r>
      <w:r>
        <w:rPr>
          <w:rFonts w:hint="eastAsia"/>
        </w:rPr>
        <w:t>边选择、随机漫步、随机区域</w:t>
      </w:r>
    </w:p>
    <w:p w14:paraId="0BFBB726" w14:textId="52ADED78" w:rsidR="00D12A34" w:rsidRDefault="00D12A34" w:rsidP="008C762C"/>
    <w:p w14:paraId="757BE510" w14:textId="4F860D1D" w:rsidR="00D12A34" w:rsidRDefault="00D12A34" w:rsidP="008C762C">
      <w:r>
        <w:rPr>
          <w:rFonts w:hint="eastAsia"/>
          <w:noProof/>
        </w:rPr>
        <w:drawing>
          <wp:anchor distT="0" distB="0" distL="114300" distR="114300" simplePos="0" relativeHeight="251659264" behindDoc="0" locked="0" layoutInCell="1" allowOverlap="1" wp14:anchorId="4A059D4C" wp14:editId="61C15CA4">
            <wp:simplePos x="0" y="0"/>
            <wp:positionH relativeFrom="margin">
              <wp:align>left</wp:align>
            </wp:positionH>
            <wp:positionV relativeFrom="paragraph">
              <wp:posOffset>266123</wp:posOffset>
            </wp:positionV>
            <wp:extent cx="2396490" cy="1776095"/>
            <wp:effectExtent l="0" t="0" r="3810" b="0"/>
            <wp:wrapTopAndBottom/>
            <wp:docPr id="1" name="图片 1" descr="知云文献翻译V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知云文献翻译V7.7.2"/>
                    <pic:cNvPicPr/>
                  </pic:nvPicPr>
                  <pic:blipFill rotWithShape="1">
                    <a:blip r:embed="rId8">
                      <a:extLst>
                        <a:ext uri="{28A0092B-C50C-407E-A947-70E740481C1C}">
                          <a14:useLocalDpi xmlns:a14="http://schemas.microsoft.com/office/drawing/2010/main" val="0"/>
                        </a:ext>
                      </a:extLst>
                    </a:blip>
                    <a:srcRect l="8538" t="43754" r="64009" b="25831"/>
                    <a:stretch/>
                  </pic:blipFill>
                  <pic:spPr bwMode="auto">
                    <a:xfrm>
                      <a:off x="0" y="0"/>
                      <a:ext cx="2396490" cy="177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随机点选择：</w:t>
      </w:r>
    </w:p>
    <w:p w14:paraId="7D66F7CD" w14:textId="1A4B75C4" w:rsidR="00D12A34" w:rsidRDefault="00D12A34" w:rsidP="00D12A34">
      <w:pPr>
        <w:pStyle w:val="af4"/>
        <w:numPr>
          <w:ilvl w:val="0"/>
          <w:numId w:val="18"/>
        </w:numPr>
        <w:ind w:firstLineChars="0"/>
      </w:pPr>
      <w:r>
        <w:rPr>
          <w:rFonts w:hint="eastAsia"/>
        </w:rPr>
        <w:t>设抽样点数量上限N</w:t>
      </w:r>
    </w:p>
    <w:p w14:paraId="7059739F" w14:textId="168985DF" w:rsidR="00C7060A" w:rsidRDefault="00D12A34" w:rsidP="00C7060A">
      <w:pPr>
        <w:pStyle w:val="af4"/>
        <w:numPr>
          <w:ilvl w:val="0"/>
          <w:numId w:val="18"/>
        </w:numPr>
        <w:ind w:firstLineChars="0"/>
      </w:pPr>
      <w:r>
        <w:rPr>
          <w:rFonts w:hint="eastAsia"/>
        </w:rPr>
        <w:t>每次从图中任意选取</w:t>
      </w:r>
      <w:r w:rsidR="00C7060A">
        <w:rPr>
          <w:rFonts w:hint="eastAsia"/>
        </w:rPr>
        <w:t>不重复的</w:t>
      </w:r>
      <w:r>
        <w:rPr>
          <w:rFonts w:hint="eastAsia"/>
        </w:rPr>
        <w:t>点</w:t>
      </w:r>
      <w:r w:rsidR="00C7060A">
        <w:rPr>
          <w:rFonts w:hint="eastAsia"/>
        </w:rPr>
        <w:t>，直至达到上限</w:t>
      </w:r>
    </w:p>
    <w:p w14:paraId="69BD2492" w14:textId="2CBCA469" w:rsidR="00C7060A" w:rsidRDefault="00C7060A" w:rsidP="00C7060A">
      <w:pPr>
        <w:pStyle w:val="af4"/>
        <w:numPr>
          <w:ilvl w:val="0"/>
          <w:numId w:val="18"/>
        </w:numPr>
        <w:ind w:firstLineChars="0"/>
      </w:pPr>
      <w:r>
        <w:rPr>
          <w:rFonts w:hint="eastAsia"/>
        </w:rPr>
        <w:t>对于所有的选取点之间，若相互之间有边连接，将边加入到图中</w:t>
      </w:r>
    </w:p>
    <w:p w14:paraId="5BFC171A" w14:textId="53234ADE" w:rsidR="00C7060A" w:rsidRDefault="00C7060A" w:rsidP="00C7060A">
      <w:r>
        <w:rPr>
          <w:rFonts w:hint="eastAsia"/>
        </w:rPr>
        <w:t>结果：该方法不保留幂律分布性质，能很好地保持度分布</w:t>
      </w:r>
      <w:r w:rsidR="00F65F0C">
        <w:rPr>
          <w:rFonts w:hint="eastAsia"/>
        </w:rPr>
        <w:t>。</w:t>
      </w:r>
    </w:p>
    <w:p w14:paraId="23D0CCD6" w14:textId="23CD5D20" w:rsidR="00CA7266" w:rsidRDefault="00F65F0C" w:rsidP="00A360F4">
      <w:pPr>
        <w:ind w:firstLine="420"/>
      </w:pPr>
      <w:r>
        <w:rPr>
          <w:rFonts w:hint="eastAsia"/>
        </w:rPr>
        <w:t>而目标是图中的频繁子图在样本图中是否仍然频繁</w:t>
      </w:r>
      <w:r w:rsidR="00A360F4">
        <w:rPr>
          <w:rFonts w:hint="eastAsia"/>
        </w:rPr>
        <w:t>。</w:t>
      </w:r>
    </w:p>
    <w:p w14:paraId="187A4ACD" w14:textId="4046F978" w:rsidR="00A360F4" w:rsidRDefault="00A360F4" w:rsidP="00C7060A">
      <w:r>
        <w:rPr>
          <w:rFonts w:hint="eastAsia"/>
        </w:rPr>
        <w:t>一种变体：在目标图的节点上使用非均匀概率分布（个人联想：1</w:t>
      </w:r>
      <w:r>
        <w:t>.1</w:t>
      </w:r>
      <w:r>
        <w:rPr>
          <w:rFonts w:hint="eastAsia"/>
        </w:rPr>
        <w:t>中类似方法）</w:t>
      </w:r>
    </w:p>
    <w:p w14:paraId="245F3F5B" w14:textId="0B386649" w:rsidR="00A360F4" w:rsidRDefault="00A360F4" w:rsidP="00C7060A"/>
    <w:p w14:paraId="37135207" w14:textId="0DB8C4BB" w:rsidR="00C7060A" w:rsidRDefault="00DD4BC6" w:rsidP="00C7060A">
      <w:r>
        <w:rPr>
          <w:rFonts w:hint="eastAsia"/>
          <w:noProof/>
        </w:rPr>
        <w:lastRenderedPageBreak/>
        <w:drawing>
          <wp:anchor distT="0" distB="0" distL="114300" distR="114300" simplePos="0" relativeHeight="251660288" behindDoc="0" locked="0" layoutInCell="1" allowOverlap="1" wp14:anchorId="737BB9EE" wp14:editId="7714742A">
            <wp:simplePos x="0" y="0"/>
            <wp:positionH relativeFrom="margin">
              <wp:align>left</wp:align>
            </wp:positionH>
            <wp:positionV relativeFrom="paragraph">
              <wp:posOffset>242397</wp:posOffset>
            </wp:positionV>
            <wp:extent cx="2562860" cy="1629410"/>
            <wp:effectExtent l="0" t="0" r="8890" b="8890"/>
            <wp:wrapTopAndBottom/>
            <wp:docPr id="2" name="图片 2" descr="知云文献翻译V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知云文献翻译V7.7.2"/>
                    <pic:cNvPicPr/>
                  </pic:nvPicPr>
                  <pic:blipFill rotWithShape="1">
                    <a:blip r:embed="rId9">
                      <a:extLst>
                        <a:ext uri="{28A0092B-C50C-407E-A947-70E740481C1C}">
                          <a14:useLocalDpi xmlns:a14="http://schemas.microsoft.com/office/drawing/2010/main" val="0"/>
                        </a:ext>
                      </a:extLst>
                    </a:blip>
                    <a:srcRect l="37432" t="38653" r="35505" b="35637"/>
                    <a:stretch/>
                  </pic:blipFill>
                  <pic:spPr bwMode="auto">
                    <a:xfrm>
                      <a:off x="0" y="0"/>
                      <a:ext cx="2562860"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060A">
        <w:rPr>
          <w:rFonts w:hint="eastAsia"/>
        </w:rPr>
        <w:t>随机边选择：</w:t>
      </w:r>
    </w:p>
    <w:p w14:paraId="37A34BD0" w14:textId="72BA4345" w:rsidR="00C7060A" w:rsidRDefault="00DD4BC6" w:rsidP="00DD4BC6">
      <w:pPr>
        <w:pStyle w:val="af4"/>
        <w:numPr>
          <w:ilvl w:val="0"/>
          <w:numId w:val="19"/>
        </w:numPr>
        <w:ind w:firstLineChars="0"/>
      </w:pPr>
      <w:r>
        <w:rPr>
          <w:rFonts w:hint="eastAsia"/>
        </w:rPr>
        <w:t>设抽样边的数量上限N</w:t>
      </w:r>
    </w:p>
    <w:p w14:paraId="6EB3A187" w14:textId="60C7745E" w:rsidR="00DD4BC6" w:rsidRDefault="00DD4BC6" w:rsidP="00DD4BC6">
      <w:pPr>
        <w:pStyle w:val="af4"/>
        <w:numPr>
          <w:ilvl w:val="0"/>
          <w:numId w:val="19"/>
        </w:numPr>
        <w:ind w:firstLineChars="0"/>
      </w:pPr>
      <w:r>
        <w:rPr>
          <w:rFonts w:hint="eastAsia"/>
        </w:rPr>
        <w:t>随机从图中选择一条不重复的边，直到达到上限</w:t>
      </w:r>
    </w:p>
    <w:p w14:paraId="5EC82EA9" w14:textId="3B34E10E" w:rsidR="00BA47D1" w:rsidRDefault="00BA47D1" w:rsidP="00DD4BC6">
      <w:pPr>
        <w:pStyle w:val="af4"/>
        <w:numPr>
          <w:ilvl w:val="0"/>
          <w:numId w:val="19"/>
        </w:numPr>
        <w:ind w:firstLineChars="0"/>
      </w:pPr>
      <w:r>
        <w:rPr>
          <w:rFonts w:hint="eastAsia"/>
        </w:rPr>
        <w:t>得到抽样子图</w:t>
      </w:r>
    </w:p>
    <w:p w14:paraId="76AAA3C9" w14:textId="245F79D0" w:rsidR="00BA47D1" w:rsidRDefault="00BA47D1" w:rsidP="00BA47D1">
      <w:r>
        <w:rPr>
          <w:rFonts w:hint="eastAsia"/>
        </w:rPr>
        <w:t>结果：采样图可能是稀疏连接的。且采样有较大的直径（稀疏）不擅长寻找小直径的子图。采样方法不能很好地保存结构信息</w:t>
      </w:r>
    </w:p>
    <w:p w14:paraId="7DD0E3C5" w14:textId="48EDDCC1" w:rsidR="004C1267" w:rsidRDefault="004C1267" w:rsidP="00BA47D1">
      <w:r>
        <w:rPr>
          <w:rFonts w:hint="eastAsia"/>
        </w:rPr>
        <w:t>一种变体：首先等概率的随机选取节点，如何再等概率选取该节点的一条边。避免生成稀疏图。</w:t>
      </w:r>
    </w:p>
    <w:p w14:paraId="683AAC55" w14:textId="0579FCC9" w:rsidR="00B43540" w:rsidRDefault="00B43540" w:rsidP="00BA47D1"/>
    <w:p w14:paraId="284449EA" w14:textId="731F5DE6" w:rsidR="00B43540" w:rsidRDefault="00B43540" w:rsidP="00BA47D1">
      <w:r>
        <w:rPr>
          <w:rFonts w:hint="eastAsia"/>
          <w:noProof/>
        </w:rPr>
        <w:drawing>
          <wp:anchor distT="0" distB="0" distL="114300" distR="114300" simplePos="0" relativeHeight="251662336" behindDoc="0" locked="0" layoutInCell="1" allowOverlap="1" wp14:anchorId="51326CC3" wp14:editId="01AA65AC">
            <wp:simplePos x="0" y="0"/>
            <wp:positionH relativeFrom="margin">
              <wp:align>left</wp:align>
            </wp:positionH>
            <wp:positionV relativeFrom="paragraph">
              <wp:posOffset>328295</wp:posOffset>
            </wp:positionV>
            <wp:extent cx="2465705" cy="2161540"/>
            <wp:effectExtent l="0" t="0" r="0" b="0"/>
            <wp:wrapTopAndBottom/>
            <wp:docPr id="3" name="图片 3" descr="知云文献翻译V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知云文献翻译V7.7.2"/>
                    <pic:cNvPicPr/>
                  </pic:nvPicPr>
                  <pic:blipFill rotWithShape="1">
                    <a:blip r:embed="rId10">
                      <a:extLst>
                        <a:ext uri="{28A0092B-C50C-407E-A947-70E740481C1C}">
                          <a14:useLocalDpi xmlns:a14="http://schemas.microsoft.com/office/drawing/2010/main" val="0"/>
                        </a:ext>
                      </a:extLst>
                    </a:blip>
                    <a:srcRect l="8669" t="46893" r="64669" b="18173"/>
                    <a:stretch/>
                  </pic:blipFill>
                  <pic:spPr bwMode="auto">
                    <a:xfrm>
                      <a:off x="0" y="0"/>
                      <a:ext cx="2475039" cy="21698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随机漫步</w:t>
      </w:r>
    </w:p>
    <w:p w14:paraId="268A198B" w14:textId="097EEE9C" w:rsidR="00B43540" w:rsidRDefault="00B43540" w:rsidP="00B43540">
      <w:pPr>
        <w:pStyle w:val="af4"/>
        <w:numPr>
          <w:ilvl w:val="0"/>
          <w:numId w:val="20"/>
        </w:numPr>
        <w:ind w:firstLineChars="0"/>
      </w:pPr>
      <w:r>
        <w:rPr>
          <w:rFonts w:hint="eastAsia"/>
        </w:rPr>
        <w:t>设抽样点数量上限N</w:t>
      </w:r>
    </w:p>
    <w:p w14:paraId="65948341" w14:textId="68793547" w:rsidR="00B43540" w:rsidRDefault="00B43540" w:rsidP="00B43540">
      <w:pPr>
        <w:pStyle w:val="af4"/>
        <w:numPr>
          <w:ilvl w:val="0"/>
          <w:numId w:val="20"/>
        </w:numPr>
        <w:ind w:firstLineChars="0"/>
      </w:pPr>
      <w:r>
        <w:rPr>
          <w:rFonts w:hint="eastAsia"/>
        </w:rPr>
        <w:t>随机从图中选取起始点</w:t>
      </w:r>
    </w:p>
    <w:p w14:paraId="0CFDE0F4" w14:textId="277AC3BA" w:rsidR="00B43540" w:rsidRDefault="00B43540" w:rsidP="00B43540">
      <w:pPr>
        <w:pStyle w:val="af4"/>
        <w:numPr>
          <w:ilvl w:val="0"/>
          <w:numId w:val="20"/>
        </w:numPr>
        <w:ind w:firstLineChars="0"/>
      </w:pPr>
      <w:r>
        <w:rPr>
          <w:rFonts w:hint="eastAsia"/>
        </w:rPr>
        <w:t>选取非重复的该点的邻点的其中一个，若没有邻点，重新随机选择新的起始点</w:t>
      </w:r>
    </w:p>
    <w:p w14:paraId="2BB376DC" w14:textId="0D0FFB1C" w:rsidR="00B43540" w:rsidRDefault="00B43540" w:rsidP="00B43540">
      <w:pPr>
        <w:pStyle w:val="af4"/>
        <w:numPr>
          <w:ilvl w:val="0"/>
          <w:numId w:val="20"/>
        </w:numPr>
        <w:ind w:firstLineChars="0"/>
      </w:pPr>
      <w:r>
        <w:rPr>
          <w:rFonts w:hint="eastAsia"/>
        </w:rPr>
        <w:t>重复以上步骤至达到N个点</w:t>
      </w:r>
    </w:p>
    <w:p w14:paraId="07085204" w14:textId="77777777" w:rsidR="00B43540" w:rsidRDefault="00B43540" w:rsidP="00B43540">
      <w:pPr>
        <w:pStyle w:val="af4"/>
        <w:numPr>
          <w:ilvl w:val="0"/>
          <w:numId w:val="20"/>
        </w:numPr>
        <w:ind w:firstLineChars="0"/>
      </w:pPr>
      <w:r>
        <w:rPr>
          <w:rFonts w:hint="eastAsia"/>
        </w:rPr>
        <w:t>对于所有的选取点之间，若相互之间有边连接，将边加入到图中</w:t>
      </w:r>
    </w:p>
    <w:p w14:paraId="39210E6E" w14:textId="6FDA4810" w:rsidR="00B43540" w:rsidRDefault="00E14251" w:rsidP="00B43540">
      <w:r>
        <w:rPr>
          <w:rFonts w:hint="eastAsia"/>
        </w:rPr>
        <w:t>结果：对于高度连通的图，该方法可能会产生少量的不连通图。如果子图的大小较大，不利于频繁挖掘子图</w:t>
      </w:r>
      <w:r w:rsidR="003F3723">
        <w:rPr>
          <w:rFonts w:hint="eastAsia"/>
        </w:rPr>
        <w:t>。</w:t>
      </w:r>
    </w:p>
    <w:p w14:paraId="240B9356" w14:textId="32AAC4B5" w:rsidR="003F3723" w:rsidRPr="00590742" w:rsidRDefault="003F3723" w:rsidP="00B43540"/>
    <w:p w14:paraId="49491FFE" w14:textId="6ADAB306" w:rsidR="003F3723" w:rsidRDefault="003F3723" w:rsidP="00B43540">
      <w:r>
        <w:rPr>
          <w:rFonts w:hint="eastAsia"/>
          <w:noProof/>
        </w:rPr>
        <w:drawing>
          <wp:anchor distT="0" distB="0" distL="114300" distR="114300" simplePos="0" relativeHeight="251664384" behindDoc="0" locked="0" layoutInCell="1" allowOverlap="1" wp14:anchorId="3DFBDB18" wp14:editId="6B44CAB7">
            <wp:simplePos x="0" y="0"/>
            <wp:positionH relativeFrom="margin">
              <wp:align>left</wp:align>
            </wp:positionH>
            <wp:positionV relativeFrom="paragraph">
              <wp:posOffset>315075</wp:posOffset>
            </wp:positionV>
            <wp:extent cx="2559050" cy="2029460"/>
            <wp:effectExtent l="0" t="0" r="0" b="8890"/>
            <wp:wrapTopAndBottom/>
            <wp:docPr id="4" name="图片 4" descr="知云文献翻译V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知云文献翻译V7.7.2"/>
                    <pic:cNvPicPr/>
                  </pic:nvPicPr>
                  <pic:blipFill rotWithShape="1">
                    <a:blip r:embed="rId11">
                      <a:extLst>
                        <a:ext uri="{28A0092B-C50C-407E-A947-70E740481C1C}">
                          <a14:useLocalDpi xmlns:a14="http://schemas.microsoft.com/office/drawing/2010/main" val="0"/>
                        </a:ext>
                      </a:extLst>
                    </a:blip>
                    <a:srcRect l="8669" t="49444" r="64660" b="18956"/>
                    <a:stretch/>
                  </pic:blipFill>
                  <pic:spPr bwMode="auto">
                    <a:xfrm>
                      <a:off x="0" y="0"/>
                      <a:ext cx="2570158" cy="20384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随机区域选择</w:t>
      </w:r>
    </w:p>
    <w:p w14:paraId="23B703D1" w14:textId="113F20F2" w:rsidR="003F3723" w:rsidRDefault="003F3723" w:rsidP="003F3723">
      <w:pPr>
        <w:pStyle w:val="af4"/>
        <w:numPr>
          <w:ilvl w:val="0"/>
          <w:numId w:val="21"/>
        </w:numPr>
        <w:ind w:firstLineChars="0"/>
      </w:pPr>
      <w:r>
        <w:rPr>
          <w:rFonts w:hint="eastAsia"/>
        </w:rPr>
        <w:t>设抽样点数量上限N</w:t>
      </w:r>
    </w:p>
    <w:p w14:paraId="42418E60" w14:textId="50E1F537" w:rsidR="003F3723" w:rsidRDefault="003F3723" w:rsidP="003F3723">
      <w:pPr>
        <w:pStyle w:val="af4"/>
        <w:numPr>
          <w:ilvl w:val="0"/>
          <w:numId w:val="21"/>
        </w:numPr>
        <w:ind w:firstLineChars="0"/>
      </w:pPr>
      <w:r>
        <w:rPr>
          <w:rFonts w:hint="eastAsia"/>
        </w:rPr>
        <w:t>随机选取A个起始点</w:t>
      </w:r>
    </w:p>
    <w:p w14:paraId="5E999180" w14:textId="5BFCA2E8" w:rsidR="003F3723" w:rsidRDefault="003F3723" w:rsidP="003F3723">
      <w:pPr>
        <w:pStyle w:val="af4"/>
        <w:numPr>
          <w:ilvl w:val="0"/>
          <w:numId w:val="21"/>
        </w:numPr>
        <w:ind w:firstLineChars="0"/>
      </w:pPr>
      <w:r>
        <w:rPr>
          <w:rFonts w:hint="eastAsia"/>
        </w:rPr>
        <w:t>对于每个起始点，寻找其所有的邻点并加入到集合</w:t>
      </w:r>
    </w:p>
    <w:p w14:paraId="4B344F6E" w14:textId="7615E66E" w:rsidR="00971F5E" w:rsidRDefault="00971F5E" w:rsidP="003F3723">
      <w:pPr>
        <w:pStyle w:val="af4"/>
        <w:numPr>
          <w:ilvl w:val="0"/>
          <w:numId w:val="21"/>
        </w:numPr>
        <w:ind w:firstLineChars="0"/>
      </w:pPr>
      <w:r>
        <w:rPr>
          <w:rFonts w:hint="eastAsia"/>
        </w:rPr>
        <w:t>重复3直至达到N个点</w:t>
      </w:r>
    </w:p>
    <w:p w14:paraId="2A417101" w14:textId="186157D4" w:rsidR="00BB2835" w:rsidRDefault="00BB2835" w:rsidP="00BB2835"/>
    <w:p w14:paraId="10E6A3A9" w14:textId="5410A204" w:rsidR="00BB2835" w:rsidRDefault="00BB2835" w:rsidP="00BB2835">
      <w:r>
        <w:rPr>
          <w:rFonts w:hint="eastAsia"/>
        </w:rPr>
        <w:t>实验：对每个</w:t>
      </w:r>
      <w:r w:rsidR="007672F2">
        <w:rPr>
          <w:rFonts w:hint="eastAsia"/>
        </w:rPr>
        <w:t>数据集选择1</w:t>
      </w:r>
      <w:r w:rsidR="007672F2">
        <w:t>0</w:t>
      </w:r>
      <w:r w:rsidR="007672F2">
        <w:rPr>
          <w:rFonts w:hint="eastAsia"/>
        </w:rPr>
        <w:t>个最频繁的子图</w:t>
      </w:r>
      <w:r w:rsidR="00E30585">
        <w:rPr>
          <w:rFonts w:hint="eastAsia"/>
        </w:rPr>
        <w:t>，子图最小大小设为4</w:t>
      </w:r>
    </w:p>
    <w:p w14:paraId="564B3FEB" w14:textId="31017410" w:rsidR="00E30585" w:rsidRDefault="008123B6" w:rsidP="00BB2835">
      <w:r>
        <w:rPr>
          <w:rFonts w:hint="eastAsia"/>
        </w:rPr>
        <w:t>对数据集运行F</w:t>
      </w:r>
      <w:r>
        <w:t>SGS(</w:t>
      </w:r>
      <w:r>
        <w:rPr>
          <w:rFonts w:hint="eastAsia"/>
        </w:rPr>
        <w:t>引用自</w:t>
      </w:r>
      <w:r w:rsidRPr="008123B6">
        <w:t>Substructure Discovery  in the Subdue System</w:t>
      </w:r>
      <w:r>
        <w:t>)</w:t>
      </w:r>
      <w:r w:rsidR="00B70879">
        <w:rPr>
          <w:rFonts w:hint="eastAsia"/>
        </w:rPr>
        <w:t>得到真实频繁子图</w:t>
      </w:r>
    </w:p>
    <w:p w14:paraId="564B15C1" w14:textId="50F35E18" w:rsidR="00DB17E4" w:rsidRDefault="00DB17E4" w:rsidP="00BB2835">
      <w:r>
        <w:rPr>
          <w:rFonts w:hint="eastAsia"/>
        </w:rPr>
        <w:t>使用不同抽样方法，得到抽样图</w:t>
      </w:r>
      <w:r w:rsidR="00143C88">
        <w:rPr>
          <w:rFonts w:hint="eastAsia"/>
        </w:rPr>
        <w:t>。每种抽样图运行N次（default：1</w:t>
      </w:r>
      <w:r w:rsidR="00143C88">
        <w:t>5</w:t>
      </w:r>
      <w:r w:rsidR="00143C88">
        <w:rPr>
          <w:rFonts w:hint="eastAsia"/>
        </w:rPr>
        <w:t>）使用F</w:t>
      </w:r>
      <w:r w:rsidR="00143C88">
        <w:t>SGS</w:t>
      </w:r>
      <w:r w:rsidR="00143C88">
        <w:rPr>
          <w:rFonts w:hint="eastAsia"/>
        </w:rPr>
        <w:t>进行子图发掘</w:t>
      </w:r>
    </w:p>
    <w:p w14:paraId="5DD87DE8" w14:textId="097BF77C" w:rsidR="00444DC1" w:rsidRDefault="00444DC1" w:rsidP="00BB2835">
      <w:r>
        <w:rPr>
          <w:rFonts w:hint="eastAsia"/>
        </w:rPr>
        <w:t>比较</w:t>
      </w:r>
      <w:r w:rsidR="00271108">
        <w:rPr>
          <w:rFonts w:hint="eastAsia"/>
        </w:rPr>
        <w:t>1</w:t>
      </w:r>
      <w:r w:rsidR="00271108">
        <w:t>5</w:t>
      </w:r>
      <w:r w:rsidR="00271108">
        <w:rPr>
          <w:rFonts w:hint="eastAsia"/>
        </w:rPr>
        <w:t>组中</w:t>
      </w:r>
      <w:r w:rsidR="00D43298">
        <w:rPr>
          <w:rFonts w:hint="eastAsia"/>
        </w:rPr>
        <w:t>的1</w:t>
      </w:r>
      <w:r w:rsidR="00D43298">
        <w:t>0</w:t>
      </w:r>
      <w:r w:rsidR="00D43298">
        <w:rPr>
          <w:rFonts w:hint="eastAsia"/>
        </w:rPr>
        <w:t>个频繁子图</w:t>
      </w:r>
      <w:r w:rsidR="00271108">
        <w:rPr>
          <w:rFonts w:hint="eastAsia"/>
        </w:rPr>
        <w:t>每个与真实的误差，误差相加取平均</w:t>
      </w:r>
      <w:r w:rsidR="00995A25">
        <w:rPr>
          <w:rFonts w:hint="eastAsia"/>
        </w:rPr>
        <w:t>得到精确度</w:t>
      </w:r>
      <w:r>
        <w:rPr>
          <w:rFonts w:hint="eastAsia"/>
        </w:rPr>
        <w:t>。</w:t>
      </w:r>
    </w:p>
    <w:p w14:paraId="07DFD0FA" w14:textId="0F464443" w:rsidR="00B70879" w:rsidRPr="000E70C4" w:rsidRDefault="00B70879" w:rsidP="00BB2835"/>
    <w:p w14:paraId="4CA201B6" w14:textId="194B6ADF" w:rsidR="00BB2835" w:rsidRDefault="000E70C4" w:rsidP="00BB2835">
      <w:r>
        <w:rPr>
          <w:rFonts w:hint="eastAsia"/>
        </w:rPr>
        <w:t>结论：随机区域选择抽样方法的总体性能最好</w:t>
      </w:r>
    </w:p>
    <w:p w14:paraId="1F9B8F05" w14:textId="39C660B3" w:rsidR="004E74CB" w:rsidRDefault="004E74CB" w:rsidP="00BB2835">
      <w:r>
        <w:rPr>
          <w:rFonts w:hint="eastAsia"/>
        </w:rPr>
        <w:t>随机节点与随机边抽样倾向于找小的子图</w:t>
      </w:r>
    </w:p>
    <w:p w14:paraId="07C321C7" w14:textId="52AD5281" w:rsidR="00222854" w:rsidRDefault="00222854" w:rsidP="00BB2835">
      <w:r>
        <w:rPr>
          <w:rFonts w:hint="eastAsia"/>
        </w:rPr>
        <w:t>随机漫步抽样对链有很强的偏向</w:t>
      </w:r>
    </w:p>
    <w:p w14:paraId="7F63DE36" w14:textId="6E59E8D0" w:rsidR="00BD703A" w:rsidRDefault="0070609B" w:rsidP="00BB2835">
      <w:r>
        <w:rPr>
          <w:rFonts w:hint="eastAsia"/>
        </w:rPr>
        <w:t>而抽样的结果同时也依赖于</w:t>
      </w:r>
      <w:r w:rsidR="0046557F">
        <w:rPr>
          <w:rFonts w:hint="eastAsia"/>
        </w:rPr>
        <w:t>具体的</w:t>
      </w:r>
      <w:r>
        <w:rPr>
          <w:rFonts w:hint="eastAsia"/>
        </w:rPr>
        <w:t>图</w:t>
      </w:r>
    </w:p>
    <w:p w14:paraId="0A456648" w14:textId="23718F3B" w:rsidR="008603FF" w:rsidRDefault="008603FF" w:rsidP="00BB2835"/>
    <w:p w14:paraId="56909151" w14:textId="0323A3D3" w:rsidR="008603FF" w:rsidRDefault="008603FF" w:rsidP="00BB2835"/>
    <w:p w14:paraId="09508F80" w14:textId="729DDDAB" w:rsidR="008603FF" w:rsidRDefault="008603FF" w:rsidP="00BB2835"/>
    <w:p w14:paraId="2D4DD47C" w14:textId="77777777" w:rsidR="008603FF" w:rsidRDefault="008603FF" w:rsidP="00BB2835"/>
    <w:p w14:paraId="35F0969B" w14:textId="3717889C" w:rsidR="004C00CB" w:rsidRDefault="004C00CB" w:rsidP="00BB2835">
      <w:r>
        <w:rPr>
          <w:rFonts w:hint="eastAsia"/>
        </w:rPr>
        <w:lastRenderedPageBreak/>
        <w:t>X</w:t>
      </w:r>
      <w:r>
        <w:t>:</w:t>
      </w:r>
      <w:r>
        <w:rPr>
          <w:rFonts w:hint="eastAsia"/>
        </w:rPr>
        <w:t>采样占总图的数量</w:t>
      </w:r>
      <w:r w:rsidR="0057634A">
        <w:rPr>
          <w:rFonts w:hint="eastAsia"/>
        </w:rPr>
        <w:t>，Y：pattern预估的精准度</w:t>
      </w:r>
    </w:p>
    <w:p w14:paraId="4D646DF3" w14:textId="413660A3" w:rsidR="008603FF" w:rsidRDefault="008603FF" w:rsidP="00BB2835">
      <w:r>
        <w:rPr>
          <w:rFonts w:hint="eastAsia"/>
          <w:noProof/>
        </w:rPr>
        <w:drawing>
          <wp:anchor distT="0" distB="0" distL="114300" distR="114300" simplePos="0" relativeHeight="251669504" behindDoc="0" locked="0" layoutInCell="1" allowOverlap="1" wp14:anchorId="6BF39C13" wp14:editId="0C7492D9">
            <wp:simplePos x="0" y="0"/>
            <wp:positionH relativeFrom="margin">
              <wp:align>left</wp:align>
            </wp:positionH>
            <wp:positionV relativeFrom="paragraph">
              <wp:posOffset>4224771</wp:posOffset>
            </wp:positionV>
            <wp:extent cx="2504440" cy="1814830"/>
            <wp:effectExtent l="0" t="0" r="0" b="0"/>
            <wp:wrapTopAndBottom/>
            <wp:docPr id="7" name="图片 7" descr="知云文献翻译V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知云文献翻译V7.7.2"/>
                    <pic:cNvPicPr/>
                  </pic:nvPicPr>
                  <pic:blipFill rotWithShape="1">
                    <a:blip r:embed="rId12">
                      <a:extLst>
                        <a:ext uri="{28A0092B-C50C-407E-A947-70E740481C1C}">
                          <a14:useLocalDpi xmlns:a14="http://schemas.microsoft.com/office/drawing/2010/main" val="0"/>
                        </a:ext>
                      </a:extLst>
                    </a:blip>
                    <a:srcRect l="37432" t="29824" r="35375" b="40739"/>
                    <a:stretch/>
                  </pic:blipFill>
                  <pic:spPr bwMode="auto">
                    <a:xfrm>
                      <a:off x="0" y="0"/>
                      <a:ext cx="2504440" cy="181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7456" behindDoc="0" locked="0" layoutInCell="1" allowOverlap="1" wp14:anchorId="5035C2F9" wp14:editId="49219E4A">
            <wp:simplePos x="0" y="0"/>
            <wp:positionH relativeFrom="margin">
              <wp:align>left</wp:align>
            </wp:positionH>
            <wp:positionV relativeFrom="paragraph">
              <wp:posOffset>2309379</wp:posOffset>
            </wp:positionV>
            <wp:extent cx="2473960" cy="1807845"/>
            <wp:effectExtent l="0" t="0" r="2540" b="1905"/>
            <wp:wrapTopAndBottom/>
            <wp:docPr id="6" name="图片 6" descr="知云文献翻译V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知云文献翻译V7.7.2"/>
                    <pic:cNvPicPr/>
                  </pic:nvPicPr>
                  <pic:blipFill rotWithShape="1">
                    <a:blip r:embed="rId13">
                      <a:extLst>
                        <a:ext uri="{28A0092B-C50C-407E-A947-70E740481C1C}">
                          <a14:useLocalDpi xmlns:a14="http://schemas.microsoft.com/office/drawing/2010/main" val="0"/>
                        </a:ext>
                      </a:extLst>
                    </a:blip>
                    <a:srcRect l="9456" t="66710" r="63212" b="3452"/>
                    <a:stretch/>
                  </pic:blipFill>
                  <pic:spPr bwMode="auto">
                    <a:xfrm>
                      <a:off x="0" y="0"/>
                      <a:ext cx="2473960" cy="180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6432" behindDoc="0" locked="0" layoutInCell="1" allowOverlap="1" wp14:anchorId="1E125A5F" wp14:editId="0688ACC6">
            <wp:simplePos x="0" y="0"/>
            <wp:positionH relativeFrom="margin">
              <wp:align>left</wp:align>
            </wp:positionH>
            <wp:positionV relativeFrom="paragraph">
              <wp:posOffset>305608</wp:posOffset>
            </wp:positionV>
            <wp:extent cx="2569210" cy="1974215"/>
            <wp:effectExtent l="0" t="0" r="2540" b="6985"/>
            <wp:wrapTopAndBottom/>
            <wp:docPr id="5" name="图片 5" descr="知云文献翻译V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知云文献翻译V7.7.2"/>
                    <pic:cNvPicPr/>
                  </pic:nvPicPr>
                  <pic:blipFill rotWithShape="1">
                    <a:blip r:embed="rId13">
                      <a:extLst>
                        <a:ext uri="{28A0092B-C50C-407E-A947-70E740481C1C}">
                          <a14:useLocalDpi xmlns:a14="http://schemas.microsoft.com/office/drawing/2010/main" val="0"/>
                        </a:ext>
                      </a:extLst>
                    </a:blip>
                    <a:srcRect l="9325" t="33748" r="62301" b="33677"/>
                    <a:stretch/>
                  </pic:blipFill>
                  <pic:spPr bwMode="auto">
                    <a:xfrm>
                      <a:off x="0" y="0"/>
                      <a:ext cx="2569210" cy="1974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703A">
        <w:rPr>
          <w:rFonts w:hint="eastAsia"/>
        </w:rPr>
        <w:t>线：不同的采样方法</w:t>
      </w:r>
    </w:p>
    <w:p w14:paraId="31A9B0EB" w14:textId="6C37CCBC" w:rsidR="008603FF" w:rsidRPr="008603FF" w:rsidRDefault="008603FF" w:rsidP="00BB2835">
      <w:r>
        <w:rPr>
          <w:rFonts w:hint="eastAsia"/>
        </w:rPr>
        <w:t>上图为不同采样方法中，采样点数量对于最终结果的影响。</w:t>
      </w:r>
    </w:p>
    <w:p w14:paraId="26638E64" w14:textId="5E262D92" w:rsidR="0090513A" w:rsidRDefault="00DF0397" w:rsidP="00BB2835">
      <w:r w:rsidRPr="00DF0397">
        <w:rPr>
          <w:noProof/>
        </w:rPr>
        <w:drawing>
          <wp:anchor distT="0" distB="0" distL="114300" distR="114300" simplePos="0" relativeHeight="251671552" behindDoc="0" locked="0" layoutInCell="1" allowOverlap="1" wp14:anchorId="41C58C18" wp14:editId="220EEF43">
            <wp:simplePos x="0" y="0"/>
            <wp:positionH relativeFrom="margin">
              <wp:posOffset>-866</wp:posOffset>
            </wp:positionH>
            <wp:positionV relativeFrom="paragraph">
              <wp:posOffset>464473</wp:posOffset>
            </wp:positionV>
            <wp:extent cx="2277745" cy="1517015"/>
            <wp:effectExtent l="0" t="0" r="8255" b="698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7745" cy="1517015"/>
                    </a:xfrm>
                    <a:prstGeom prst="rect">
                      <a:avLst/>
                    </a:prstGeom>
                    <a:noFill/>
                    <a:ln>
                      <a:noFill/>
                    </a:ln>
                  </pic:spPr>
                </pic:pic>
              </a:graphicData>
            </a:graphic>
            <wp14:sizeRelH relativeFrom="page">
              <wp14:pctWidth>0</wp14:pctWidth>
            </wp14:sizeRelH>
            <wp14:sizeRelV relativeFrom="page">
              <wp14:pctHeight>0</wp14:pctHeight>
            </wp14:sizeRelV>
          </wp:anchor>
        </w:drawing>
      </w:r>
      <w:r w:rsidR="00E97EE8">
        <w:rPr>
          <w:rFonts w:hint="eastAsia"/>
        </w:rPr>
        <w:t>实验还讨论了在固定采样为原图1</w:t>
      </w:r>
      <w:r w:rsidR="00E97EE8">
        <w:t>0%</w:t>
      </w:r>
      <w:r w:rsidR="00E97EE8">
        <w:rPr>
          <w:rFonts w:hint="eastAsia"/>
        </w:rPr>
        <w:t>时，</w:t>
      </w:r>
      <w:r w:rsidR="000975F5">
        <w:rPr>
          <w:rFonts w:hint="eastAsia"/>
        </w:rPr>
        <w:t>采样选择区域的数量对结果的影响</w:t>
      </w:r>
      <w:r w:rsidR="00AB5C7B">
        <w:rPr>
          <w:rFonts w:hint="eastAsia"/>
        </w:rPr>
        <w:t>，结论是影响还挺明显</w:t>
      </w:r>
    </w:p>
    <w:p w14:paraId="4B113978" w14:textId="79AF2A81" w:rsidR="00076029" w:rsidRDefault="00076029" w:rsidP="00BB2835"/>
    <w:p w14:paraId="4FFE895A" w14:textId="6972419C" w:rsidR="00DF0397" w:rsidRDefault="00DF0397" w:rsidP="00BB2835">
      <w:r w:rsidRPr="00DF0397">
        <w:rPr>
          <w:noProof/>
        </w:rPr>
        <w:lastRenderedPageBreak/>
        <w:drawing>
          <wp:anchor distT="0" distB="0" distL="114300" distR="114300" simplePos="0" relativeHeight="251675648" behindDoc="0" locked="0" layoutInCell="1" allowOverlap="1" wp14:anchorId="4386927F" wp14:editId="5F4BF003">
            <wp:simplePos x="0" y="0"/>
            <wp:positionH relativeFrom="margin">
              <wp:align>left</wp:align>
            </wp:positionH>
            <wp:positionV relativeFrom="paragraph">
              <wp:posOffset>2709256</wp:posOffset>
            </wp:positionV>
            <wp:extent cx="3093720" cy="22707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3720" cy="2270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0397">
        <w:rPr>
          <w:noProof/>
        </w:rPr>
        <w:drawing>
          <wp:anchor distT="0" distB="0" distL="114300" distR="114300" simplePos="0" relativeHeight="251673600" behindDoc="0" locked="0" layoutInCell="1" allowOverlap="1" wp14:anchorId="23A145CB" wp14:editId="4EA58549">
            <wp:simplePos x="0" y="0"/>
            <wp:positionH relativeFrom="column">
              <wp:posOffset>0</wp:posOffset>
            </wp:positionH>
            <wp:positionV relativeFrom="paragraph">
              <wp:posOffset>318770</wp:posOffset>
            </wp:positionV>
            <wp:extent cx="3093720" cy="233172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3720" cy="2331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F2EF" w14:textId="3F107292" w:rsidR="00DF0397" w:rsidRDefault="00DF0397" w:rsidP="00BB2835">
      <w:r>
        <w:rPr>
          <w:rFonts w:hint="eastAsia"/>
        </w:rPr>
        <w:t>结果：对于每个图来说，区域选择对于精度的最优解都不一样，对于本项目的图来说需要进一步做实验来验证</w:t>
      </w:r>
      <w:r w:rsidR="00CE7ADA">
        <w:rPr>
          <w:rFonts w:hint="eastAsia"/>
        </w:rPr>
        <w:t>。</w:t>
      </w:r>
    </w:p>
    <w:p w14:paraId="5E510B4F" w14:textId="43A92657" w:rsidR="00DF0397" w:rsidRPr="00EA03D0" w:rsidRDefault="00CE7ADA" w:rsidP="00BB2835">
      <w:r>
        <w:rPr>
          <w:rFonts w:hint="eastAsia"/>
        </w:rPr>
        <w:t>文章中further</w:t>
      </w:r>
      <w:r>
        <w:t xml:space="preserve"> </w:t>
      </w:r>
      <w:r>
        <w:rPr>
          <w:rFonts w:hint="eastAsia"/>
        </w:rPr>
        <w:t>work：开发一个个更精确的框架来推导“随机区域选择“方法的样本大小边界</w:t>
      </w:r>
      <w:r w:rsidR="00361DC4">
        <w:rPr>
          <w:rFonts w:hint="eastAsia"/>
        </w:rPr>
        <w:t>。以及自动决定区域数量的随机区域抽样方法。</w:t>
      </w:r>
    </w:p>
    <w:p w14:paraId="1302E1C4" w14:textId="670E2AD5" w:rsidR="00F126B3" w:rsidRDefault="009C2339" w:rsidP="00A563BF">
      <w:pPr>
        <w:pStyle w:val="2"/>
      </w:pPr>
      <w:r>
        <w:t>Graph sampling with applications to estimating the</w:t>
      </w:r>
      <w:r>
        <w:rPr>
          <w:rFonts w:hint="eastAsia"/>
        </w:rPr>
        <w:t xml:space="preserve"> </w:t>
      </w:r>
      <w:r>
        <w:t>number of pattern embeddings and the parameters of a</w:t>
      </w:r>
      <w:r>
        <w:rPr>
          <w:rFonts w:hint="eastAsia"/>
        </w:rPr>
        <w:t xml:space="preserve"> </w:t>
      </w:r>
      <w:r>
        <w:t>statistical relational model</w:t>
      </w:r>
    </w:p>
    <w:p w14:paraId="4B90E39D" w14:textId="08E44832" w:rsidR="00241624" w:rsidRDefault="00402EF5" w:rsidP="00B43540">
      <w:r>
        <w:rPr>
          <w:rFonts w:hint="eastAsia"/>
        </w:rPr>
        <w:t>文章目的：针对计算一个pattern在数据库中出现的次数的问题</w:t>
      </w:r>
      <w:r w:rsidR="00241624">
        <w:rPr>
          <w:rFonts w:hint="eastAsia"/>
        </w:rPr>
        <w:t>，提出一种用于估计较大pattern出现的统计信息的抽样方法</w:t>
      </w:r>
    </w:p>
    <w:p w14:paraId="38B25346" w14:textId="0BC93772" w:rsidR="00241624" w:rsidRDefault="00241624" w:rsidP="00B43540">
      <w:r>
        <w:rPr>
          <w:rFonts w:hint="eastAsia"/>
        </w:rPr>
        <w:t>文章包含：抽样方法，实验评估，算法验证，准确性与效率权衡</w:t>
      </w:r>
      <w:r w:rsidR="00B927C5">
        <w:rPr>
          <w:rFonts w:hint="eastAsia"/>
        </w:rPr>
        <w:t>的估计、</w:t>
      </w:r>
    </w:p>
    <w:p w14:paraId="78D8D615" w14:textId="77777777" w:rsidR="005814F2" w:rsidRDefault="00B927C5" w:rsidP="00B43540">
      <w:r>
        <w:rPr>
          <w:rFonts w:hint="eastAsia"/>
        </w:rPr>
        <w:t>引文：</w:t>
      </w:r>
      <w:r w:rsidR="00855C26">
        <w:rPr>
          <w:rFonts w:hint="eastAsia"/>
        </w:rPr>
        <w:t>计算pattern在图中出现次数是N</w:t>
      </w:r>
      <w:r w:rsidR="00855C26">
        <w:t>PC</w:t>
      </w:r>
      <w:r w:rsidR="00855C26">
        <w:rPr>
          <w:rFonts w:hint="eastAsia"/>
        </w:rPr>
        <w:t>问题，早期工作考虑了所有可能的pattern，但只关注与小的pattern</w:t>
      </w:r>
      <w:r w:rsidR="005814F2">
        <w:rPr>
          <w:rFonts w:hint="eastAsia"/>
        </w:rPr>
        <w:t>。</w:t>
      </w:r>
    </w:p>
    <w:p w14:paraId="4160D02E" w14:textId="52835FDA" w:rsidR="00B927C5" w:rsidRDefault="005814F2" w:rsidP="00B43540">
      <w:r>
        <w:rPr>
          <w:rFonts w:hint="eastAsia"/>
        </w:rPr>
        <w:lastRenderedPageBreak/>
        <w:t>基于</w:t>
      </w:r>
      <w:r w:rsidRPr="005814F2">
        <w:t>Fürer和Kasiviswanathan(2014)提出的理论采样思想</w:t>
      </w:r>
      <w:r>
        <w:rPr>
          <w:rFonts w:hint="eastAsia"/>
        </w:rPr>
        <w:t>，提出新的算法</w:t>
      </w:r>
    </w:p>
    <w:p w14:paraId="15010424" w14:textId="4ADE5DE4" w:rsidR="00917C17" w:rsidRDefault="00917C17" w:rsidP="002A227B">
      <w:r>
        <w:rPr>
          <w:rFonts w:hint="eastAsia"/>
        </w:rPr>
        <w:t>该文章与1</w:t>
      </w:r>
      <w:r>
        <w:t>.4</w:t>
      </w:r>
      <w:r>
        <w:rPr>
          <w:rFonts w:hint="eastAsia"/>
        </w:rPr>
        <w:t>区别：</w:t>
      </w:r>
      <w:r w:rsidR="002E2221">
        <w:rPr>
          <w:rFonts w:hint="eastAsia"/>
        </w:rPr>
        <w:t>关注更大的图中的子图的频率</w:t>
      </w:r>
      <w:r w:rsidR="005F40AB">
        <w:rPr>
          <w:rFonts w:hint="eastAsia"/>
        </w:rPr>
        <w:t>，考虑size相对较大的子图</w:t>
      </w:r>
      <w:r w:rsidR="001320CB">
        <w:rPr>
          <w:rFonts w:hint="eastAsia"/>
        </w:rPr>
        <w:t>。</w:t>
      </w:r>
      <w:r w:rsidR="001320CB">
        <w:t>W</w:t>
      </w:r>
      <w:r w:rsidR="001320CB">
        <w:rPr>
          <w:rFonts w:hint="eastAsia"/>
        </w:rPr>
        <w:t>ork相近：</w:t>
      </w:r>
      <w:r w:rsidR="002A227B" w:rsidRPr="002A227B">
        <w:t>Mining large networks with subgraph</w:t>
      </w:r>
      <w:r w:rsidR="002A227B" w:rsidRPr="002A227B">
        <w:rPr>
          <w:rFonts w:hint="eastAsia"/>
        </w:rPr>
        <w:t xml:space="preserve"> </w:t>
      </w:r>
      <w:r w:rsidR="002A227B" w:rsidRPr="002A227B">
        <w:t>counting.</w:t>
      </w:r>
      <w:r w:rsidR="00641104">
        <w:rPr>
          <w:rFonts w:hint="eastAsia"/>
        </w:rPr>
        <w:t>（看不完了，后续再补充）</w:t>
      </w:r>
    </w:p>
    <w:p w14:paraId="59901DFE" w14:textId="77777777" w:rsidR="00B66942" w:rsidRDefault="00C66C89" w:rsidP="00B66942">
      <w:r>
        <w:rPr>
          <w:rFonts w:hint="eastAsia"/>
        </w:rPr>
        <w:t>文章与我们要求相近的地方：允许使用通配符。即，节点的label在这种特殊情况下，不关心他是哪个值</w:t>
      </w:r>
      <w:r w:rsidR="00A80FC9">
        <w:rPr>
          <w:rFonts w:hint="eastAsia"/>
        </w:rPr>
        <w:t>。</w:t>
      </w:r>
    </w:p>
    <w:p w14:paraId="36911FAF" w14:textId="40034C3A" w:rsidR="00B66942" w:rsidRDefault="00B66942" w:rsidP="00B66942">
      <w:r>
        <w:rPr>
          <w:rFonts w:hint="eastAsia"/>
        </w:rPr>
        <w:t>开源了所使用的pattern和代码：</w:t>
      </w:r>
      <w:hyperlink r:id="rId17" w:history="1">
        <w:r w:rsidRPr="00BC4C1E">
          <w:rPr>
            <w:rStyle w:val="af6"/>
          </w:rPr>
          <w:t>https://dtai.cs.kuleuven.be/software/gs-srl</w:t>
        </w:r>
      </w:hyperlink>
    </w:p>
    <w:p w14:paraId="78795D3B" w14:textId="77777777" w:rsidR="00B66942" w:rsidRDefault="00B66942" w:rsidP="00B66942">
      <w:r>
        <w:rPr>
          <w:rFonts w:hint="eastAsia"/>
        </w:rPr>
        <w:t>（打不开）</w:t>
      </w:r>
    </w:p>
    <w:p w14:paraId="0EF2A256" w14:textId="62FA8669" w:rsidR="00C66C89" w:rsidRDefault="00C66C89" w:rsidP="002A227B"/>
    <w:p w14:paraId="715C7DF7" w14:textId="4523624C" w:rsidR="006076EC" w:rsidRDefault="006076EC" w:rsidP="002A227B">
      <w:r>
        <w:rPr>
          <w:rFonts w:hint="eastAsia"/>
        </w:rPr>
        <w:t>文章思路</w:t>
      </w:r>
    </w:p>
    <w:p w14:paraId="797EE981" w14:textId="4805689E" w:rsidR="006076EC" w:rsidRDefault="006076EC" w:rsidP="006076EC">
      <w:pPr>
        <w:pStyle w:val="af4"/>
        <w:numPr>
          <w:ilvl w:val="0"/>
          <w:numId w:val="22"/>
        </w:numPr>
        <w:ind w:firstLineChars="0"/>
      </w:pPr>
      <w:r>
        <w:rPr>
          <w:rFonts w:hint="eastAsia"/>
        </w:rPr>
        <w:t>图分解</w:t>
      </w:r>
    </w:p>
    <w:p w14:paraId="128B5B4E" w14:textId="1D4D6266" w:rsidR="006076EC" w:rsidRDefault="006076EC" w:rsidP="006076EC">
      <w:pPr>
        <w:pStyle w:val="af4"/>
        <w:numPr>
          <w:ilvl w:val="1"/>
          <w:numId w:val="22"/>
        </w:numPr>
        <w:ind w:firstLineChars="0"/>
      </w:pPr>
      <w:r w:rsidRPr="006076EC">
        <w:t>Ordered bipartite decompositions</w:t>
      </w:r>
    </w:p>
    <w:p w14:paraId="3CC4B03C" w14:textId="75089CF3" w:rsidR="006076EC" w:rsidRDefault="006076EC" w:rsidP="006076EC">
      <w:pPr>
        <w:pStyle w:val="af4"/>
        <w:numPr>
          <w:ilvl w:val="2"/>
          <w:numId w:val="22"/>
        </w:numPr>
        <w:ind w:firstLineChars="0"/>
      </w:pPr>
      <w:r>
        <w:rPr>
          <w:rFonts w:hint="eastAsia"/>
        </w:rPr>
        <w:t>本论文</w:t>
      </w:r>
      <w:r w:rsidR="004223E6">
        <w:rPr>
          <w:rFonts w:hint="eastAsia"/>
        </w:rPr>
        <w:t>主要</w:t>
      </w:r>
      <w:r>
        <w:rPr>
          <w:rFonts w:hint="eastAsia"/>
        </w:rPr>
        <w:t>关注的分解方式</w:t>
      </w:r>
      <w:r w:rsidR="004223E6">
        <w:rPr>
          <w:rFonts w:hint="eastAsia"/>
        </w:rPr>
        <w:t>，同时也是其主要引文1</w:t>
      </w:r>
      <w:r w:rsidR="004223E6">
        <w:t>.6</w:t>
      </w:r>
      <w:r w:rsidR="004223E6">
        <w:rPr>
          <w:rFonts w:hint="eastAsia"/>
        </w:rPr>
        <w:t>的图分解</w:t>
      </w:r>
    </w:p>
    <w:p w14:paraId="667A1BDF" w14:textId="561C4C42" w:rsidR="00BC3585" w:rsidRDefault="000426FA" w:rsidP="006076EC">
      <w:pPr>
        <w:pStyle w:val="af4"/>
        <w:numPr>
          <w:ilvl w:val="2"/>
          <w:numId w:val="22"/>
        </w:numPr>
        <w:ind w:firstLineChars="0"/>
      </w:pPr>
      <w:r>
        <w:rPr>
          <w:rFonts w:hint="eastAsia"/>
        </w:rPr>
        <w:t>考虑到L</w:t>
      </w:r>
      <w:r>
        <w:t>DBC</w:t>
      </w:r>
      <w:r>
        <w:rPr>
          <w:rFonts w:hint="eastAsia"/>
        </w:rPr>
        <w:t>图的复杂连接，暂不考虑O</w:t>
      </w:r>
      <w:r>
        <w:t>BD</w:t>
      </w:r>
      <w:r>
        <w:rPr>
          <w:rFonts w:hint="eastAsia"/>
        </w:rPr>
        <w:t>的图分解方式</w:t>
      </w:r>
    </w:p>
    <w:p w14:paraId="16A66BCD" w14:textId="6ECF03EB" w:rsidR="00851FF7" w:rsidRDefault="00851FF7" w:rsidP="006076EC">
      <w:pPr>
        <w:pStyle w:val="af4"/>
        <w:numPr>
          <w:ilvl w:val="2"/>
          <w:numId w:val="22"/>
        </w:numPr>
        <w:ind w:firstLineChars="0"/>
      </w:pPr>
      <w:r>
        <w:rPr>
          <w:rFonts w:hint="eastAsia"/>
        </w:rPr>
        <w:t>文章后续涉及O</w:t>
      </w:r>
      <w:r>
        <w:t>BD</w:t>
      </w:r>
      <w:r>
        <w:rPr>
          <w:rFonts w:hint="eastAsia"/>
        </w:rPr>
        <w:t>的部分不再呈现</w:t>
      </w:r>
      <w:r w:rsidR="006047A3">
        <w:rPr>
          <w:rFonts w:hint="eastAsia"/>
        </w:rPr>
        <w:t>（看不完）</w:t>
      </w:r>
    </w:p>
    <w:p w14:paraId="5E1B94C4" w14:textId="6D6DD42A" w:rsidR="00B87FE6" w:rsidRDefault="00B87FE6" w:rsidP="00B87FE6">
      <w:pPr>
        <w:pStyle w:val="af4"/>
        <w:numPr>
          <w:ilvl w:val="1"/>
          <w:numId w:val="22"/>
        </w:numPr>
        <w:ind w:firstLineChars="0"/>
      </w:pPr>
      <w:r>
        <w:rPr>
          <w:rFonts w:hint="eastAsia"/>
        </w:rPr>
        <w:t>Arbitrary</w:t>
      </w:r>
      <w:r>
        <w:t xml:space="preserve"> </w:t>
      </w:r>
      <w:r>
        <w:rPr>
          <w:rFonts w:hint="eastAsia"/>
        </w:rPr>
        <w:t>decomposition</w:t>
      </w:r>
      <w:r w:rsidR="00CC095E">
        <w:rPr>
          <w:rFonts w:hint="eastAsia"/>
        </w:rPr>
        <w:t>s</w:t>
      </w:r>
    </w:p>
    <w:p w14:paraId="29714EB6" w14:textId="37ABBB73" w:rsidR="00CC095E" w:rsidRDefault="00CC095E" w:rsidP="00CC095E">
      <w:pPr>
        <w:pStyle w:val="af4"/>
        <w:numPr>
          <w:ilvl w:val="2"/>
          <w:numId w:val="22"/>
        </w:numPr>
        <w:ind w:firstLineChars="0"/>
      </w:pPr>
      <w:r>
        <w:rPr>
          <w:rFonts w:hint="eastAsia"/>
        </w:rPr>
        <w:t>在图无法进行O</w:t>
      </w:r>
      <w:r>
        <w:t>BD</w:t>
      </w:r>
      <w:r>
        <w:rPr>
          <w:rFonts w:hint="eastAsia"/>
        </w:rPr>
        <w:t>图分解的时候</w:t>
      </w:r>
    </w:p>
    <w:p w14:paraId="1D778C7C" w14:textId="08745FFB" w:rsidR="00CA287C" w:rsidRDefault="00CA287C" w:rsidP="00CA287C">
      <w:pPr>
        <w:pStyle w:val="af4"/>
        <w:numPr>
          <w:ilvl w:val="0"/>
          <w:numId w:val="22"/>
        </w:numPr>
        <w:ind w:firstLineChars="0"/>
      </w:pPr>
      <w:r w:rsidRPr="00CA287C">
        <w:rPr>
          <w:noProof/>
        </w:rPr>
        <w:drawing>
          <wp:anchor distT="0" distB="0" distL="114300" distR="114300" simplePos="0" relativeHeight="251677696" behindDoc="0" locked="0" layoutInCell="1" allowOverlap="1" wp14:anchorId="673B9DAF" wp14:editId="15A8E9B0">
            <wp:simplePos x="0" y="0"/>
            <wp:positionH relativeFrom="margin">
              <wp:align>left</wp:align>
            </wp:positionH>
            <wp:positionV relativeFrom="paragraph">
              <wp:posOffset>280381</wp:posOffset>
            </wp:positionV>
            <wp:extent cx="4504055" cy="777240"/>
            <wp:effectExtent l="0" t="0" r="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055"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7746C">
        <w:rPr>
          <w:rFonts w:hint="eastAsia"/>
        </w:rPr>
        <w:t>计算图中pattern的统计</w:t>
      </w:r>
      <w:r w:rsidR="00AD3E89">
        <w:rPr>
          <w:rFonts w:hint="eastAsia"/>
        </w:rPr>
        <w:t>数量</w:t>
      </w:r>
    </w:p>
    <w:p w14:paraId="4BA6676C" w14:textId="437C2F3A" w:rsidR="00CA287C" w:rsidRDefault="00CA287C" w:rsidP="00CA287C">
      <w:pPr>
        <w:pStyle w:val="af4"/>
        <w:numPr>
          <w:ilvl w:val="1"/>
          <w:numId w:val="22"/>
        </w:numPr>
        <w:ind w:firstLineChars="0"/>
      </w:pPr>
      <w:r>
        <w:rPr>
          <w:rFonts w:hint="eastAsia"/>
        </w:rPr>
        <w:t>基本过程是找到pattern的所有extension，和我们此前的思路高度相似。</w:t>
      </w:r>
    </w:p>
    <w:p w14:paraId="7D32C10A" w14:textId="64E45D10" w:rsidR="002F4B18" w:rsidRDefault="002F4B18" w:rsidP="002F4B18">
      <w:pPr>
        <w:pStyle w:val="af4"/>
        <w:numPr>
          <w:ilvl w:val="2"/>
          <w:numId w:val="22"/>
        </w:numPr>
        <w:ind w:firstLineChars="0"/>
      </w:pPr>
      <w:r w:rsidRPr="002F4B18">
        <w:rPr>
          <w:noProof/>
        </w:rPr>
        <w:drawing>
          <wp:anchor distT="0" distB="0" distL="114300" distR="114300" simplePos="0" relativeHeight="251679744" behindDoc="0" locked="0" layoutInCell="1" allowOverlap="1" wp14:anchorId="5CF35B25" wp14:editId="27D32E7E">
            <wp:simplePos x="0" y="0"/>
            <wp:positionH relativeFrom="margin">
              <wp:align>left</wp:align>
            </wp:positionH>
            <wp:positionV relativeFrom="paragraph">
              <wp:posOffset>204874</wp:posOffset>
            </wp:positionV>
            <wp:extent cx="4458335" cy="1143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833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算法1</w:t>
      </w:r>
    </w:p>
    <w:p w14:paraId="2AEF38D9" w14:textId="4364F944" w:rsidR="002F4B18" w:rsidRDefault="002F4B18" w:rsidP="002F4B18">
      <w:r>
        <w:rPr>
          <w:rFonts w:hint="eastAsia"/>
        </w:rPr>
        <w:t>D:</w:t>
      </w:r>
      <w:r>
        <w:t xml:space="preserve"> </w:t>
      </w:r>
      <w:r>
        <w:rPr>
          <w:rFonts w:hint="eastAsia"/>
        </w:rPr>
        <w:t>do</w:t>
      </w:r>
      <w:r>
        <w:t>main graph;</w:t>
      </w:r>
      <w:r>
        <w:tab/>
        <w:t>P: pattern graph</w:t>
      </w:r>
      <w:r w:rsidR="007256D2">
        <w:t xml:space="preserve">; </w:t>
      </w:r>
      <m:oMath>
        <m:r>
          <w:rPr>
            <w:rFonts w:ascii="Cambria Math" w:hAnsi="Cambria Math"/>
          </w:rPr>
          <m:t>φ</m:t>
        </m:r>
      </m:oMath>
      <w:r w:rsidR="007256D2">
        <w:rPr>
          <w:rFonts w:hint="eastAsia"/>
        </w:rPr>
        <w:t>:</w:t>
      </w:r>
      <w:r w:rsidR="007256D2">
        <w:t xml:space="preserve"> </w:t>
      </w:r>
      <w:r w:rsidR="00AA1ED8">
        <w:t>p</w:t>
      </w:r>
      <w:r w:rsidR="007256D2">
        <w:t>atrial embedding</w:t>
      </w:r>
      <w:r w:rsidR="00AA1ED8">
        <w:t xml:space="preserve">; S: set of vertices </w:t>
      </w:r>
      <m:oMath>
        <m:r>
          <w:rPr>
            <w:rFonts w:ascii="Cambria Math" w:hAnsi="Cambria Math"/>
          </w:rPr>
          <m:t>S⊆P</m:t>
        </m:r>
      </m:oMath>
    </w:p>
    <w:p w14:paraId="13BB6C97" w14:textId="3BE8907A" w:rsidR="00AA1ED8" w:rsidRDefault="00AA1ED8" w:rsidP="00AA1ED8">
      <w:r>
        <w:tab/>
      </w:r>
      <w:r>
        <w:rPr>
          <w:rFonts w:hint="eastAsia"/>
        </w:rPr>
        <w:t>遍历所有S中的点，试图找到pattern</w:t>
      </w:r>
      <w:r>
        <w:t xml:space="preserve"> </w:t>
      </w:r>
      <w:r>
        <w:rPr>
          <w:rFonts w:hint="eastAsia"/>
        </w:rPr>
        <w:t>v，并存在Cv中</w:t>
      </w:r>
    </w:p>
    <w:p w14:paraId="63FB7707" w14:textId="28AC5031" w:rsidR="00AF6534" w:rsidRDefault="00AF6534" w:rsidP="00AA1ED8">
      <w:r>
        <w:tab/>
      </w:r>
      <w:r>
        <w:rPr>
          <w:rFonts w:hint="eastAsia"/>
        </w:rPr>
        <w:t>构建所有可能的embedding集合，以便每个embedding都是</w:t>
      </w:r>
      <m:oMath>
        <m:r>
          <w:rPr>
            <w:rFonts w:ascii="Cambria Math" w:hAnsi="Cambria Math"/>
          </w:rPr>
          <m:t>φ</m:t>
        </m:r>
      </m:oMath>
      <w:r>
        <w:rPr>
          <w:rFonts w:hint="eastAsia"/>
        </w:rPr>
        <w:t>和S组成</w:t>
      </w:r>
    </w:p>
    <w:p w14:paraId="758D40F6" w14:textId="4BACFDDF" w:rsidR="000A2243" w:rsidRDefault="00A05917" w:rsidP="00A05917">
      <w:pPr>
        <w:pStyle w:val="af4"/>
        <w:numPr>
          <w:ilvl w:val="2"/>
          <w:numId w:val="22"/>
        </w:numPr>
        <w:ind w:firstLineChars="0"/>
      </w:pPr>
      <w:r>
        <w:rPr>
          <w:rFonts w:hint="eastAsia"/>
        </w:rPr>
        <w:lastRenderedPageBreak/>
        <w:t>算法2</w:t>
      </w:r>
      <w:r>
        <w:t xml:space="preserve"> </w:t>
      </w:r>
      <w:r w:rsidRPr="00A05917">
        <w:t>Exhaustive approach</w:t>
      </w:r>
      <w:r>
        <w:rPr>
          <w:rFonts w:hint="eastAsia"/>
        </w:rPr>
        <w:t>，该方法并非文章所推荐，结论上性能也不如推荐算法，因此略微带过</w:t>
      </w:r>
    </w:p>
    <w:p w14:paraId="46942875" w14:textId="7FEEFECE" w:rsidR="003F744C" w:rsidRDefault="003F744C" w:rsidP="003F744C">
      <w:r w:rsidRPr="003F744C">
        <w:rPr>
          <w:noProof/>
        </w:rPr>
        <w:drawing>
          <wp:anchor distT="0" distB="0" distL="114300" distR="114300" simplePos="0" relativeHeight="251681792" behindDoc="0" locked="0" layoutInCell="1" allowOverlap="1" wp14:anchorId="18C3E11C" wp14:editId="184CD814">
            <wp:simplePos x="0" y="0"/>
            <wp:positionH relativeFrom="margin">
              <wp:align>left</wp:align>
            </wp:positionH>
            <wp:positionV relativeFrom="paragraph">
              <wp:posOffset>83243</wp:posOffset>
            </wp:positionV>
            <wp:extent cx="4443095" cy="116586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3095" cy="1165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A7B30" w14:textId="76182028" w:rsidR="003F744C" w:rsidRDefault="003F744C" w:rsidP="003F744C">
      <w:pPr>
        <w:pStyle w:val="af4"/>
        <w:numPr>
          <w:ilvl w:val="2"/>
          <w:numId w:val="22"/>
        </w:numPr>
        <w:ind w:firstLineChars="0"/>
      </w:pPr>
      <w:r w:rsidRPr="003F744C">
        <w:rPr>
          <w:noProof/>
        </w:rPr>
        <w:drawing>
          <wp:anchor distT="0" distB="0" distL="114300" distR="114300" simplePos="0" relativeHeight="251683840" behindDoc="0" locked="0" layoutInCell="1" allowOverlap="1" wp14:anchorId="2641BB25" wp14:editId="1696893B">
            <wp:simplePos x="0" y="0"/>
            <wp:positionH relativeFrom="margin">
              <wp:align>left</wp:align>
            </wp:positionH>
            <wp:positionV relativeFrom="paragraph">
              <wp:posOffset>570634</wp:posOffset>
            </wp:positionV>
            <wp:extent cx="4458335" cy="2697480"/>
            <wp:effectExtent l="0" t="0" r="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833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算法3</w:t>
      </w:r>
      <w:r>
        <w:t xml:space="preserve"> </w:t>
      </w:r>
      <w:r w:rsidRPr="003F744C">
        <w:t>Random vertex sampling</w:t>
      </w:r>
      <w:r>
        <w:rPr>
          <w:rFonts w:hint="eastAsia"/>
        </w:rPr>
        <w:t>，该方法并非文章所推荐，结论上性能也不如推荐算法，因此略微带过</w:t>
      </w:r>
    </w:p>
    <w:p w14:paraId="7704487E" w14:textId="4E679050" w:rsidR="003F744C" w:rsidRDefault="003F744C" w:rsidP="003F744C"/>
    <w:p w14:paraId="75A2863A" w14:textId="6C0A6E83" w:rsidR="003F744C" w:rsidRDefault="003F744C" w:rsidP="003F744C">
      <w:pPr>
        <w:pStyle w:val="af4"/>
        <w:numPr>
          <w:ilvl w:val="2"/>
          <w:numId w:val="22"/>
        </w:numPr>
        <w:ind w:firstLineChars="0"/>
      </w:pPr>
      <w:r>
        <w:rPr>
          <w:rFonts w:hint="eastAsia"/>
        </w:rPr>
        <w:t>算法4，</w:t>
      </w:r>
      <w:r w:rsidRPr="003F744C">
        <w:t>The F¨ urer-Kasiviswanathan algorithm</w:t>
      </w:r>
    </w:p>
    <w:p w14:paraId="259BD332" w14:textId="02A06C12" w:rsidR="00870711" w:rsidRDefault="005F3D08" w:rsidP="005F46E2">
      <w:r w:rsidRPr="006729FB">
        <w:rPr>
          <w:noProof/>
        </w:rPr>
        <w:drawing>
          <wp:anchor distT="0" distB="0" distL="114300" distR="114300" simplePos="0" relativeHeight="251685888" behindDoc="0" locked="0" layoutInCell="1" allowOverlap="1" wp14:anchorId="3A3B967B" wp14:editId="5F5EA755">
            <wp:simplePos x="0" y="0"/>
            <wp:positionH relativeFrom="margin">
              <wp:align>left</wp:align>
            </wp:positionH>
            <wp:positionV relativeFrom="paragraph">
              <wp:posOffset>213476</wp:posOffset>
            </wp:positionV>
            <wp:extent cx="3768725" cy="2091690"/>
            <wp:effectExtent l="0" t="0" r="3175"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8725" cy="2091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FB">
        <w:rPr>
          <w:rFonts w:hint="eastAsia"/>
        </w:rPr>
        <w:t>该算法为本文最常引用算法，也是本文的核心</w:t>
      </w:r>
    </w:p>
    <w:p w14:paraId="0669818B" w14:textId="11EE6B8B" w:rsidR="005F46E2" w:rsidRDefault="00870711" w:rsidP="00A3604F">
      <w:pPr>
        <w:ind w:firstLine="420"/>
      </w:pPr>
      <w:r>
        <w:rPr>
          <w:rFonts w:hint="eastAsia"/>
        </w:rPr>
        <w:t>该算法最初是用于无label无向图</w:t>
      </w:r>
      <w:r w:rsidR="00053A6A">
        <w:rPr>
          <w:rFonts w:hint="eastAsia"/>
        </w:rPr>
        <w:t>，将图划分成O</w:t>
      </w:r>
      <w:r w:rsidR="00053A6A">
        <w:t>BD</w:t>
      </w:r>
      <w:r w:rsidR="00053A6A">
        <w:rPr>
          <w:rFonts w:hint="eastAsia"/>
        </w:rPr>
        <w:t>，将总体问题分解为估计</w:t>
      </w:r>
      <w:r w:rsidR="00053A6A">
        <w:t>OBD</w:t>
      </w:r>
      <w:r w:rsidR="00053A6A">
        <w:rPr>
          <w:rFonts w:hint="eastAsia"/>
        </w:rPr>
        <w:t>的每个分区的embedding数量问题</w:t>
      </w:r>
      <w:r w:rsidR="006B1A87">
        <w:rPr>
          <w:rFonts w:hint="eastAsia"/>
        </w:rPr>
        <w:t>。对于每个分区，</w:t>
      </w:r>
      <w:r w:rsidR="00806B37">
        <w:rPr>
          <w:rFonts w:hint="eastAsia"/>
        </w:rPr>
        <w:t>通过匹配分区中的顶点来找</w:t>
      </w:r>
      <w:r w:rsidR="00806B37">
        <w:rPr>
          <w:rFonts w:hint="eastAsia"/>
        </w:rPr>
        <w:lastRenderedPageBreak/>
        <w:t>到当前部分的所有可能拓展</w:t>
      </w:r>
      <w:r w:rsidR="00F9519A">
        <w:rPr>
          <w:rFonts w:hint="eastAsia"/>
        </w:rPr>
        <w:t>。随机的对拓展中的一个进行采样，并将对pattern数量的估计×当前分区中可能发现的扩展的数量</w:t>
      </w:r>
      <w:r w:rsidR="00F633CF">
        <w:rPr>
          <w:rFonts w:hint="eastAsia"/>
        </w:rPr>
        <w:t>。</w:t>
      </w:r>
    </w:p>
    <w:p w14:paraId="69EE6A9D" w14:textId="36FD8774" w:rsidR="00A3604F" w:rsidRDefault="00A3604F" w:rsidP="00A3604F">
      <w:r>
        <w:rPr>
          <w:rFonts w:hint="eastAsia"/>
        </w:rPr>
        <w:t>但当不是O</w:t>
      </w:r>
      <w:r>
        <w:t>BD</w:t>
      </w:r>
      <w:r>
        <w:rPr>
          <w:rFonts w:hint="eastAsia"/>
        </w:rPr>
        <w:t>时，不再保证算法的收敛速度</w:t>
      </w:r>
    </w:p>
    <w:p w14:paraId="20753633" w14:textId="64014A05" w:rsidR="003F744C" w:rsidRDefault="005F3D08" w:rsidP="003F744C">
      <w:r>
        <w:rPr>
          <w:rFonts w:hint="eastAsia"/>
        </w:rPr>
        <w:t>算法分为两部分</w:t>
      </w:r>
    </w:p>
    <w:p w14:paraId="20819283" w14:textId="119D433C" w:rsidR="005F3D08" w:rsidRDefault="005F3D08" w:rsidP="005F3D08">
      <w:pPr>
        <w:pStyle w:val="af4"/>
        <w:numPr>
          <w:ilvl w:val="0"/>
          <w:numId w:val="24"/>
        </w:numPr>
        <w:ind w:firstLineChars="0"/>
      </w:pPr>
      <w:r>
        <w:rPr>
          <w:rFonts w:hint="eastAsia"/>
        </w:rPr>
        <w:t>循环控制</w:t>
      </w:r>
    </w:p>
    <w:p w14:paraId="592914C9" w14:textId="45D469B6" w:rsidR="005F3D08" w:rsidRDefault="005F3D08" w:rsidP="005F3D08">
      <w:pPr>
        <w:pStyle w:val="af4"/>
        <w:numPr>
          <w:ilvl w:val="0"/>
          <w:numId w:val="24"/>
        </w:numPr>
        <w:ind w:firstLineChars="0"/>
      </w:pPr>
      <w:r>
        <w:rPr>
          <w:rFonts w:hint="eastAsia"/>
        </w:rPr>
        <w:t>单一尝试</w:t>
      </w:r>
    </w:p>
    <w:p w14:paraId="00E84C3A" w14:textId="05FAE6AC" w:rsidR="001543EE" w:rsidRDefault="001543EE" w:rsidP="001543EE">
      <w:pPr>
        <w:pStyle w:val="af4"/>
        <w:ind w:left="360" w:firstLineChars="0" w:firstLine="0"/>
      </w:pPr>
      <w:r>
        <w:rPr>
          <w:rFonts w:hint="eastAsia"/>
        </w:rPr>
        <w:t>在不超过时间限制的情况下，控制循环随机采样，并替换搜索空间中可能lead</w:t>
      </w:r>
      <w:r>
        <w:t xml:space="preserve"> </w:t>
      </w:r>
      <w:r>
        <w:rPr>
          <w:rFonts w:hint="eastAsia"/>
        </w:rPr>
        <w:t>to</w:t>
      </w:r>
      <w:r>
        <w:t xml:space="preserve"> </w:t>
      </w:r>
      <w:r>
        <w:rPr>
          <w:rFonts w:hint="eastAsia"/>
        </w:rPr>
        <w:t>的pattern</w:t>
      </w:r>
    </w:p>
    <w:p w14:paraId="05700604" w14:textId="36BE2AD7" w:rsidR="00AF3FD1" w:rsidRDefault="00AF3FD1" w:rsidP="001543EE">
      <w:pPr>
        <w:pStyle w:val="af4"/>
        <w:ind w:left="360" w:firstLineChars="0" w:firstLine="0"/>
      </w:pPr>
      <w:r>
        <w:rPr>
          <w:rFonts w:hint="eastAsia"/>
        </w:rPr>
        <w:t>函数F</w:t>
      </w:r>
      <w:r>
        <w:t>K-V</w:t>
      </w:r>
      <w:r>
        <w:rPr>
          <w:rFonts w:hint="eastAsia"/>
        </w:rPr>
        <w:t>返回一组(</w:t>
      </w:r>
      <m:oMath>
        <m:r>
          <w:rPr>
            <w:rFonts w:ascii="Cambria Math" w:hAnsi="Cambria Math"/>
          </w:rPr>
          <m:t>φ</m:t>
        </m:r>
      </m:oMath>
      <w:r>
        <w:rPr>
          <w:rFonts w:hint="eastAsia"/>
        </w:rPr>
        <w:t>，W</w:t>
      </w:r>
      <w:r>
        <w:t xml:space="preserve">). </w:t>
      </w:r>
      <m:oMath>
        <m:r>
          <w:rPr>
            <w:rFonts w:ascii="Cambria Math" w:hAnsi="Cambria Math"/>
          </w:rPr>
          <m:t>φ</m:t>
        </m:r>
      </m:oMath>
      <w:r>
        <w:rPr>
          <w:rFonts w:hint="eastAsia"/>
        </w:rPr>
        <w:t>是发现的pattern（embedding）W是尝试找到该pattern的逆概率。</w:t>
      </w:r>
      <w:r w:rsidR="006D0286">
        <w:rPr>
          <w:rFonts w:hint="eastAsia"/>
        </w:rPr>
        <w:t>W的期望值为</w:t>
      </w:r>
      <m:oMath>
        <m:r>
          <w:rPr>
            <w:rFonts w:ascii="Cambria Math" w:hAnsi="Cambria Math"/>
          </w:rPr>
          <m:t>φ</m:t>
        </m:r>
      </m:oMath>
      <w:r w:rsidR="006D0286">
        <w:rPr>
          <w:rFonts w:hint="eastAsia"/>
        </w:rPr>
        <w:t>的总数</w:t>
      </w:r>
    </w:p>
    <w:p w14:paraId="387E3EBE" w14:textId="24043E41" w:rsidR="005A5E1D" w:rsidRDefault="005A5E1D" w:rsidP="001543EE">
      <w:pPr>
        <w:pStyle w:val="af4"/>
        <w:ind w:left="360" w:firstLineChars="0" w:firstLine="0"/>
      </w:pPr>
      <w:r>
        <w:rPr>
          <w:rFonts w:hint="eastAsia"/>
        </w:rPr>
        <w:t>F</w:t>
      </w:r>
      <w:r>
        <w:t>K-V</w:t>
      </w:r>
      <w:r>
        <w:rPr>
          <w:rFonts w:hint="eastAsia"/>
        </w:rPr>
        <w:t>识别算法1中的返回C，使用C的大小作为估计pattern的</w:t>
      </w:r>
      <w:r w:rsidR="00F7794C">
        <w:rPr>
          <w:rFonts w:hint="eastAsia"/>
        </w:rPr>
        <w:t>值</w:t>
      </w:r>
    </w:p>
    <w:p w14:paraId="0CC75533" w14:textId="72AD0A55" w:rsidR="00851FF7" w:rsidRDefault="00064CD7" w:rsidP="00AD3E89">
      <w:pPr>
        <w:pStyle w:val="af4"/>
        <w:ind w:left="360" w:firstLineChars="0" w:firstLine="0"/>
      </w:pPr>
      <w:r>
        <w:rPr>
          <w:rFonts w:hint="eastAsia"/>
        </w:rPr>
        <w:t>然后进行递归</w:t>
      </w:r>
      <w:r w:rsidR="00C47904">
        <w:rPr>
          <w:rFonts w:hint="eastAsia"/>
        </w:rPr>
        <w:t>，更新参数</w:t>
      </w:r>
      <m:oMath>
        <m:r>
          <w:rPr>
            <w:rFonts w:ascii="Cambria Math" w:hAnsi="Cambria Math"/>
          </w:rPr>
          <m:t>φ</m:t>
        </m:r>
      </m:oMath>
      <w:r w:rsidR="00C47904">
        <w:rPr>
          <w:rFonts w:hint="eastAsia"/>
        </w:rPr>
        <w:t>,</w:t>
      </w:r>
      <w:r w:rsidR="00C47904">
        <w:t>W</w:t>
      </w:r>
    </w:p>
    <w:p w14:paraId="73725B42" w14:textId="02A6F0CB" w:rsidR="00AD3E89" w:rsidRDefault="00AD3E89" w:rsidP="00AD3E89"/>
    <w:p w14:paraId="597044F5" w14:textId="3C81FA47" w:rsidR="00AD3E89" w:rsidRDefault="00AD3E89" w:rsidP="00AD3E89">
      <w:pPr>
        <w:pStyle w:val="af4"/>
        <w:numPr>
          <w:ilvl w:val="0"/>
          <w:numId w:val="24"/>
        </w:numPr>
        <w:ind w:firstLineChars="0"/>
      </w:pPr>
      <w:r>
        <w:rPr>
          <w:rFonts w:hint="eastAsia"/>
        </w:rPr>
        <w:t>计算样本图的相关统计量、估计量和准确度</w:t>
      </w:r>
    </w:p>
    <w:p w14:paraId="69B6D84F" w14:textId="4D8A09D9" w:rsidR="00AD3E89" w:rsidRDefault="0069767F" w:rsidP="00AD3E89">
      <w:pPr>
        <w:pStyle w:val="af4"/>
        <w:numPr>
          <w:ilvl w:val="1"/>
          <w:numId w:val="24"/>
        </w:numPr>
        <w:ind w:firstLineChars="0"/>
      </w:pPr>
      <w:r>
        <w:rPr>
          <w:rFonts w:hint="eastAsia"/>
        </w:rPr>
        <w:t>统计量</w:t>
      </w:r>
    </w:p>
    <w:p w14:paraId="43A89CC7" w14:textId="3ABE99C6" w:rsidR="0069767F" w:rsidRDefault="0069767F" w:rsidP="0069767F">
      <w:pPr>
        <w:pStyle w:val="af4"/>
        <w:numPr>
          <w:ilvl w:val="2"/>
          <w:numId w:val="24"/>
        </w:numPr>
        <w:ind w:firstLineChars="0"/>
      </w:pPr>
      <w:r>
        <w:rPr>
          <w:rFonts w:hint="eastAsia"/>
        </w:rPr>
        <w:t>Count：D中pattern</w:t>
      </w:r>
      <w:r>
        <w:t xml:space="preserve"> </w:t>
      </w:r>
      <w:r>
        <w:rPr>
          <w:rFonts w:hint="eastAsia"/>
        </w:rPr>
        <w:t>的数量</w:t>
      </w:r>
    </w:p>
    <w:p w14:paraId="3D1E172C" w14:textId="2B31490C" w:rsidR="0069767F" w:rsidRDefault="0069767F" w:rsidP="0069767F">
      <w:pPr>
        <w:pStyle w:val="af4"/>
        <w:numPr>
          <w:ilvl w:val="2"/>
          <w:numId w:val="24"/>
        </w:numPr>
        <w:ind w:firstLineChars="0"/>
      </w:pPr>
      <w:r>
        <w:rPr>
          <w:rFonts w:hint="eastAsia"/>
        </w:rPr>
        <w:t>M</w:t>
      </w:r>
      <w:r>
        <w:t xml:space="preserve">ean and variance: </w:t>
      </w:r>
    </w:p>
    <w:p w14:paraId="1CCC1206" w14:textId="6E4A72E2" w:rsidR="0069767F" w:rsidRDefault="0069767F" w:rsidP="0069767F">
      <w:pPr>
        <w:pStyle w:val="af4"/>
        <w:numPr>
          <w:ilvl w:val="3"/>
          <w:numId w:val="24"/>
        </w:numPr>
        <w:ind w:firstLineChars="0"/>
      </w:pPr>
      <w:r>
        <w:rPr>
          <w:rFonts w:hint="eastAsia"/>
        </w:rPr>
        <w:t>R</w:t>
      </w:r>
      <w:r>
        <w:t>ange(P,D)</w:t>
      </w:r>
      <w:r>
        <w:sym w:font="Wingdings" w:char="F0E0"/>
      </w:r>
      <w:r>
        <w:t xml:space="preserve">R. </w:t>
      </w:r>
      <w:r w:rsidR="00BA3CFB">
        <w:rPr>
          <w:rFonts w:hint="eastAsia"/>
        </w:rPr>
        <w:t>函数</w:t>
      </w:r>
      <w:r w:rsidR="00B253BB">
        <w:rPr>
          <w:rFonts w:hint="eastAsia"/>
        </w:rPr>
        <w:t>t</w:t>
      </w:r>
      <w:r>
        <w:rPr>
          <w:rFonts w:hint="eastAsia"/>
        </w:rPr>
        <w:t>将pattern映射到一个整数，该整数为他在D中的数量</w:t>
      </w:r>
      <w:r w:rsidR="00F34F92">
        <w:rPr>
          <w:rFonts w:hint="eastAsia"/>
        </w:rPr>
        <w:t>。</w:t>
      </w:r>
    </w:p>
    <w:p w14:paraId="371346D8" w14:textId="705DD0B7" w:rsidR="00F34F92" w:rsidRDefault="005C4A43" w:rsidP="0069767F">
      <w:pPr>
        <w:pStyle w:val="af4"/>
        <w:numPr>
          <w:ilvl w:val="3"/>
          <w:numId w:val="24"/>
        </w:numPr>
        <w:ind w:firstLineChars="0"/>
      </w:pPr>
      <w:r>
        <w:rPr>
          <w:rFonts w:hint="eastAsia"/>
        </w:rPr>
        <w:t>平均数：</w:t>
      </w:r>
      <m:oMath>
        <m:sSub>
          <m:sSubPr>
            <m:ctrlPr>
              <w:rPr>
                <w:rFonts w:ascii="Cambria Math" w:hAnsi="Cambria Math"/>
                <w:i/>
              </w:rPr>
            </m:ctrlPr>
          </m:sSubPr>
          <m:e>
            <m:r>
              <w:rPr>
                <w:rFonts w:ascii="Cambria Math" w:hAnsi="Cambria Math"/>
              </w:rPr>
              <m:t>μ</m:t>
            </m:r>
          </m:e>
          <m:sub>
            <m:r>
              <w:rPr>
                <w:rFonts w:ascii="Cambria Math" w:hAnsi="Cambria Math" w:hint="eastAsia"/>
              </w:rPr>
              <m:t>t</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x∈X</m:t>
                </m:r>
              </m:sub>
              <m:sup/>
              <m:e>
                <m:r>
                  <w:rPr>
                    <w:rFonts w:ascii="Cambria Math" w:hAnsi="Cambria Math"/>
                  </w:rPr>
                  <m:t>t(x)</m:t>
                </m:r>
              </m:e>
            </m:nary>
          </m:num>
          <m:den>
            <m:r>
              <w:rPr>
                <w:rFonts w:ascii="Cambria Math" w:hAnsi="Cambria Math"/>
              </w:rPr>
              <m:t>|X|</m:t>
            </m:r>
          </m:den>
        </m:f>
      </m:oMath>
      <w:r>
        <w:rPr>
          <w:rFonts w:hint="eastAsia"/>
        </w:rPr>
        <w:t>，方差：</w:t>
      </w:r>
      <m:oMath>
        <m:sSub>
          <m:sSubPr>
            <m:ctrlPr>
              <w:rPr>
                <w:rFonts w:ascii="Cambria Math" w:hAnsi="Cambria Math"/>
                <w:i/>
              </w:rPr>
            </m:ctrlPr>
          </m:sSubPr>
          <m:e>
            <m:r>
              <w:rPr>
                <w:rFonts w:ascii="Cambria Math" w:hAnsi="Cambria Math"/>
              </w:rPr>
              <m:t>var</m:t>
            </m:r>
          </m:e>
          <m:sub>
            <m:r>
              <w:rPr>
                <w:rFonts w:ascii="Cambria Math" w:hAnsi="Cambria Math" w:hint="eastAsia"/>
              </w:rPr>
              <m:t>t</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x∈X</m:t>
                </m:r>
              </m:sub>
              <m:sup/>
              <m:e>
                <m:sSup>
                  <m:sSupPr>
                    <m:ctrlPr>
                      <w:rPr>
                        <w:rFonts w:ascii="Cambria Math" w:hAnsi="Cambria Math"/>
                        <w:i/>
                      </w:rPr>
                    </m:ctrlPr>
                  </m:sSupPr>
                  <m:e>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hint="eastAsia"/>
                          </w:rPr>
                          <m:t>t</m:t>
                        </m:r>
                      </m:sub>
                    </m:sSub>
                    <m:d>
                      <m:dPr>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2</m:t>
                    </m:r>
                  </m:sup>
                </m:sSup>
              </m:e>
            </m:nary>
          </m:num>
          <m:den>
            <m:r>
              <w:rPr>
                <w:rFonts w:ascii="Cambria Math" w:hAnsi="Cambria Math"/>
              </w:rPr>
              <m:t>|X|</m:t>
            </m:r>
          </m:den>
        </m:f>
      </m:oMath>
    </w:p>
    <w:p w14:paraId="5A1CF078" w14:textId="43BF9744" w:rsidR="003F0F84" w:rsidRDefault="003F0F84" w:rsidP="0069767F">
      <w:pPr>
        <w:pStyle w:val="af4"/>
        <w:numPr>
          <w:ilvl w:val="3"/>
          <w:numId w:val="24"/>
        </w:numPr>
        <w:ind w:firstLineChars="0"/>
      </w:pPr>
      <w:r>
        <w:rPr>
          <w:rFonts w:hint="eastAsia"/>
        </w:rPr>
        <w:t>混淆矩阵(</w:t>
      </w:r>
      <w:r>
        <w:t>Confusion matrix)</w:t>
      </w:r>
    </w:p>
    <w:p w14:paraId="281AF222" w14:textId="1AEE642B" w:rsidR="00E17D9A" w:rsidRDefault="00E17D9A" w:rsidP="00E17D9A">
      <w:pPr>
        <w:pStyle w:val="af4"/>
        <w:numPr>
          <w:ilvl w:val="4"/>
          <w:numId w:val="24"/>
        </w:numPr>
        <w:ind w:firstLineChars="0"/>
      </w:pPr>
      <w:r>
        <w:rPr>
          <w:rFonts w:hint="eastAsia"/>
        </w:rPr>
        <w:t>pattern的某些顶点可以用一个集合标记，比较这些顶点映射到带有特定label的点的频率</w:t>
      </w:r>
    </w:p>
    <w:p w14:paraId="46858FBA" w14:textId="1161AA30" w:rsidR="00E9078B" w:rsidRDefault="00E9078B" w:rsidP="00E9078B">
      <w:pPr>
        <w:pStyle w:val="af4"/>
        <w:numPr>
          <w:ilvl w:val="1"/>
          <w:numId w:val="24"/>
        </w:numPr>
        <w:ind w:firstLineChars="0"/>
      </w:pPr>
      <w:r>
        <w:rPr>
          <w:rFonts w:hint="eastAsia"/>
        </w:rPr>
        <w:t>估计量</w:t>
      </w:r>
    </w:p>
    <w:p w14:paraId="6ACA9CCC" w14:textId="47E2B347" w:rsidR="00840A1C" w:rsidRPr="005F40CA" w:rsidRDefault="00840A1C" w:rsidP="00572D85">
      <w:pPr>
        <w:pStyle w:val="af4"/>
        <w:numPr>
          <w:ilvl w:val="2"/>
          <w:numId w:val="24"/>
        </w:numPr>
        <w:ind w:firstLineChars="0"/>
      </w:pPr>
      <w:r>
        <w:rPr>
          <w:rFonts w:hint="eastAsia"/>
        </w:rPr>
        <w:t>结论：使用</w:t>
      </w:r>
      <w:r w:rsidRPr="00572D85">
        <w:t>F¨urer-Kasiviswanathan</w:t>
      </w:r>
      <w:r w:rsidRPr="00572D85">
        <w:rPr>
          <w:rFonts w:hint="eastAsia"/>
        </w:rPr>
        <w:t>对于非O</w:t>
      </w:r>
      <w:r w:rsidRPr="00572D85">
        <w:t>BD</w:t>
      </w:r>
      <w:r w:rsidRPr="00572D85">
        <w:rPr>
          <w:rFonts w:hint="eastAsia"/>
        </w:rPr>
        <w:t>的分解运行，估计量仍是无偏的</w:t>
      </w:r>
      <w:r w:rsidR="00424F43">
        <w:rPr>
          <w:rFonts w:hint="eastAsia"/>
        </w:rPr>
        <w:t>（可推导，论文中由于篇幅不足而略去细节）</w:t>
      </w:r>
    </w:p>
    <w:p w14:paraId="22DE3775" w14:textId="77AB9E95" w:rsidR="005F40CA" w:rsidRDefault="005F40CA" w:rsidP="00572D85">
      <w:pPr>
        <w:pStyle w:val="af4"/>
        <w:numPr>
          <w:ilvl w:val="2"/>
          <w:numId w:val="24"/>
        </w:numPr>
        <w:ind w:firstLineChars="0"/>
      </w:pPr>
      <w:r w:rsidRPr="00572D85">
        <w:rPr>
          <w:rFonts w:hint="eastAsia"/>
        </w:rPr>
        <w:t>随着样本量的增加，误差收敛的更慢</w:t>
      </w:r>
      <w:r w:rsidR="002C4469" w:rsidRPr="00572D85">
        <w:rPr>
          <w:rFonts w:hint="eastAsia"/>
        </w:rPr>
        <w:t>，且收敛</w:t>
      </w:r>
      <w:r w:rsidR="00D0290D" w:rsidRPr="00572D85">
        <w:rPr>
          <w:rFonts w:hint="eastAsia"/>
        </w:rPr>
        <w:t>接近</w:t>
      </w:r>
      <w:r w:rsidR="002C4469" w:rsidRPr="00572D85">
        <w:rPr>
          <w:rFonts w:hint="eastAsia"/>
        </w:rPr>
        <w:t>于0</w:t>
      </w:r>
    </w:p>
    <w:p w14:paraId="7C6908EB" w14:textId="40A596DD" w:rsidR="003F2A5D" w:rsidRDefault="00E72C53" w:rsidP="00424F43">
      <w:pPr>
        <w:pStyle w:val="af4"/>
        <w:numPr>
          <w:ilvl w:val="0"/>
          <w:numId w:val="24"/>
        </w:numPr>
        <w:ind w:firstLineChars="0"/>
      </w:pPr>
      <w:r>
        <w:rPr>
          <w:rFonts w:hint="eastAsia"/>
        </w:rPr>
        <w:t>实验与结果</w:t>
      </w:r>
    </w:p>
    <w:p w14:paraId="2B997D2B" w14:textId="4602DE22" w:rsidR="00E72C53" w:rsidRDefault="00E72C53" w:rsidP="00E72C53">
      <w:pPr>
        <w:pStyle w:val="af4"/>
        <w:numPr>
          <w:ilvl w:val="1"/>
          <w:numId w:val="24"/>
        </w:numPr>
        <w:ind w:firstLineChars="0"/>
      </w:pPr>
      <w:r>
        <w:rPr>
          <w:rFonts w:hint="eastAsia"/>
        </w:rPr>
        <w:t>实验</w:t>
      </w:r>
      <w:r w:rsidR="00027A4D">
        <w:rPr>
          <w:rFonts w:hint="eastAsia"/>
        </w:rPr>
        <w:t>目标解决的问题</w:t>
      </w:r>
      <w:r w:rsidR="003736EB">
        <w:rPr>
          <w:rFonts w:hint="eastAsia"/>
        </w:rPr>
        <w:t>（</w:t>
      </w:r>
      <w:r w:rsidR="00DB7229">
        <w:rPr>
          <w:rFonts w:hint="eastAsia"/>
        </w:rPr>
        <w:t>以</w:t>
      </w:r>
      <w:r w:rsidR="003736EB">
        <w:rPr>
          <w:rFonts w:hint="eastAsia"/>
        </w:rPr>
        <w:t>下算法</w:t>
      </w:r>
      <w:r w:rsidR="00956D41">
        <w:rPr>
          <w:rFonts w:hint="eastAsia"/>
        </w:rPr>
        <w:t>大多</w:t>
      </w:r>
      <w:r w:rsidR="003736EB">
        <w:rPr>
          <w:rFonts w:hint="eastAsia"/>
        </w:rPr>
        <w:t>指</w:t>
      </w:r>
      <w:r w:rsidR="003736EB" w:rsidRPr="00572D85">
        <w:t>F¨urer-Kasiviswanathan</w:t>
      </w:r>
      <w:r w:rsidR="003736EB">
        <w:rPr>
          <w:rFonts w:hint="eastAsia"/>
        </w:rPr>
        <w:t>算法）</w:t>
      </w:r>
    </w:p>
    <w:p w14:paraId="6C914A24" w14:textId="3AEB11DD" w:rsidR="00027A4D" w:rsidRDefault="00027A4D" w:rsidP="00027A4D">
      <w:pPr>
        <w:pStyle w:val="af4"/>
        <w:numPr>
          <w:ilvl w:val="2"/>
          <w:numId w:val="24"/>
        </w:numPr>
        <w:ind w:firstLineChars="0"/>
      </w:pPr>
      <w:r>
        <w:rPr>
          <w:rFonts w:hint="eastAsia"/>
        </w:rPr>
        <w:lastRenderedPageBreak/>
        <w:t>抽样算法在多大程度上近似真实的pattern</w:t>
      </w:r>
      <w:r>
        <w:t xml:space="preserve"> </w:t>
      </w:r>
      <w:r>
        <w:rPr>
          <w:rFonts w:hint="eastAsia"/>
        </w:rPr>
        <w:t>统计信息（由穷举法得出）</w:t>
      </w:r>
    </w:p>
    <w:p w14:paraId="50C2CBE2" w14:textId="51499DCE" w:rsidR="006011F6" w:rsidRDefault="006011F6" w:rsidP="006011F6">
      <w:pPr>
        <w:pStyle w:val="af4"/>
        <w:numPr>
          <w:ilvl w:val="3"/>
          <w:numId w:val="24"/>
        </w:numPr>
        <w:ind w:firstLineChars="0"/>
      </w:pPr>
      <w:r>
        <w:rPr>
          <w:rFonts w:hint="eastAsia"/>
        </w:rPr>
        <w:t>取抽样5小时的前1</w:t>
      </w:r>
      <w:r>
        <w:t>0%</w:t>
      </w:r>
      <w:r>
        <w:rPr>
          <w:rFonts w:hint="eastAsia"/>
        </w:rPr>
        <w:t>和后3</w:t>
      </w:r>
      <w:r>
        <w:t>0%</w:t>
      </w:r>
      <w:r>
        <w:rPr>
          <w:rFonts w:hint="eastAsia"/>
        </w:rPr>
        <w:t>进行统计</w:t>
      </w:r>
    </w:p>
    <w:p w14:paraId="1037C4FA" w14:textId="5FFFE8C4" w:rsidR="006011F6" w:rsidRDefault="006011F6" w:rsidP="006011F6">
      <w:pPr>
        <w:pStyle w:val="af4"/>
        <w:numPr>
          <w:ilvl w:val="3"/>
          <w:numId w:val="24"/>
        </w:numPr>
        <w:ind w:firstLineChars="0"/>
      </w:pPr>
      <w:r>
        <w:rPr>
          <w:rFonts w:hint="eastAsia"/>
        </w:rPr>
        <w:t>F</w:t>
      </w:r>
      <w:r>
        <w:t>K-AD</w:t>
      </w:r>
      <w:r w:rsidRPr="006011F6">
        <w:t>在估计的</w:t>
      </w:r>
      <w:r>
        <w:rPr>
          <w:rFonts w:hint="eastAsia"/>
        </w:rPr>
        <w:t>pattern</w:t>
      </w:r>
      <w:r w:rsidRPr="006011F6">
        <w:t>数量上的相对误差小于10%</w:t>
      </w:r>
      <w:r>
        <w:rPr>
          <w:rFonts w:hint="eastAsia"/>
        </w:rPr>
        <w:t xml:space="preserve"> </w:t>
      </w:r>
    </w:p>
    <w:p w14:paraId="7753B178" w14:textId="659FEC8B" w:rsidR="00785C97" w:rsidRDefault="00785C97" w:rsidP="00027A4D">
      <w:pPr>
        <w:pStyle w:val="af4"/>
        <w:numPr>
          <w:ilvl w:val="2"/>
          <w:numId w:val="24"/>
        </w:numPr>
        <w:ind w:firstLineChars="0"/>
      </w:pPr>
      <w:r>
        <w:t>OBD</w:t>
      </w:r>
      <w:r>
        <w:rPr>
          <w:rFonts w:hint="eastAsia"/>
        </w:rPr>
        <w:t>与任意分解如何影响算法性能</w:t>
      </w:r>
    </w:p>
    <w:p w14:paraId="43428B01" w14:textId="4D952C61" w:rsidR="00827E63" w:rsidRDefault="00827E63" w:rsidP="00827E63">
      <w:pPr>
        <w:pStyle w:val="af4"/>
        <w:ind w:left="1260" w:firstLineChars="0" w:firstLine="0"/>
      </w:pPr>
      <w:r>
        <w:rPr>
          <w:rFonts w:hint="eastAsia"/>
        </w:rPr>
        <w:t>结论：</w:t>
      </w:r>
    </w:p>
    <w:p w14:paraId="00D52E01" w14:textId="6D7B95AF" w:rsidR="00914C44" w:rsidRDefault="00914C44" w:rsidP="00914C44">
      <w:pPr>
        <w:pStyle w:val="af4"/>
        <w:numPr>
          <w:ilvl w:val="3"/>
          <w:numId w:val="24"/>
        </w:numPr>
        <w:ind w:firstLineChars="0"/>
      </w:pPr>
      <w:r>
        <w:t>FK-OBD FK-AD非常快的收敛到稳定， 在Random时间10%左右</w:t>
      </w:r>
    </w:p>
    <w:p w14:paraId="312BD663" w14:textId="387327E2" w:rsidR="00914C44" w:rsidRDefault="00914C44" w:rsidP="00914C44">
      <w:pPr>
        <w:pStyle w:val="af4"/>
        <w:numPr>
          <w:ilvl w:val="3"/>
          <w:numId w:val="24"/>
        </w:numPr>
        <w:ind w:firstLineChars="0"/>
      </w:pPr>
      <w:r>
        <w:t>pattern size增加精度略降</w:t>
      </w:r>
    </w:p>
    <w:p w14:paraId="79CC5CD4" w14:textId="77777777" w:rsidR="00914C44" w:rsidRPr="009B2B8E" w:rsidRDefault="00914C44" w:rsidP="00914C44">
      <w:pPr>
        <w:pStyle w:val="af4"/>
        <w:numPr>
          <w:ilvl w:val="3"/>
          <w:numId w:val="24"/>
        </w:numPr>
        <w:ind w:firstLineChars="0"/>
      </w:pPr>
      <w:r>
        <w:rPr>
          <w:rFonts w:hint="eastAsia"/>
        </w:rPr>
        <w:t>与</w:t>
      </w:r>
      <w:r>
        <w:t>random差距随pattern size增加而增加</w:t>
      </w:r>
    </w:p>
    <w:p w14:paraId="30E58344" w14:textId="7BA27A0D" w:rsidR="00632D5E" w:rsidRDefault="00632D5E" w:rsidP="00632D5E">
      <w:pPr>
        <w:pStyle w:val="af4"/>
        <w:numPr>
          <w:ilvl w:val="2"/>
          <w:numId w:val="24"/>
        </w:numPr>
        <w:ind w:firstLineChars="0"/>
      </w:pPr>
      <w:r>
        <w:rPr>
          <w:rFonts w:hint="eastAsia"/>
        </w:rPr>
        <w:t>确定任意分解的方法如何影响算法的性能</w:t>
      </w:r>
    </w:p>
    <w:p w14:paraId="23313D22" w14:textId="28A1716F" w:rsidR="00B66BF9" w:rsidRDefault="00B66BF9" w:rsidP="00B66BF9">
      <w:pPr>
        <w:pStyle w:val="af4"/>
        <w:numPr>
          <w:ilvl w:val="3"/>
          <w:numId w:val="24"/>
        </w:numPr>
        <w:ind w:firstLineChars="0"/>
      </w:pPr>
      <w:r>
        <w:t>FK-ODB</w:t>
      </w:r>
      <w:r>
        <w:rPr>
          <w:rFonts w:hint="eastAsia"/>
        </w:rPr>
        <w:t>和F</w:t>
      </w:r>
      <w:r>
        <w:t>K-AD</w:t>
      </w:r>
      <w:r>
        <w:rPr>
          <w:rFonts w:hint="eastAsia"/>
        </w:rPr>
        <w:t>性能非常相似</w:t>
      </w:r>
    </w:p>
    <w:p w14:paraId="225CE111" w14:textId="35CB7AD0" w:rsidR="00472FA2" w:rsidRDefault="00472FA2" w:rsidP="00632D5E">
      <w:pPr>
        <w:pStyle w:val="af4"/>
        <w:numPr>
          <w:ilvl w:val="2"/>
          <w:numId w:val="24"/>
        </w:numPr>
        <w:ind w:firstLineChars="0"/>
      </w:pPr>
      <w:r>
        <w:rPr>
          <w:rFonts w:hint="eastAsia"/>
        </w:rPr>
        <w:t>算法在随机和非随机图上表现如何</w:t>
      </w:r>
    </w:p>
    <w:p w14:paraId="5A335514" w14:textId="59B42A72" w:rsidR="00A81607" w:rsidRDefault="00A81607" w:rsidP="00A81607">
      <w:pPr>
        <w:pStyle w:val="af4"/>
        <w:numPr>
          <w:ilvl w:val="3"/>
          <w:numId w:val="24"/>
        </w:numPr>
        <w:ind w:firstLineChars="0"/>
      </w:pPr>
      <w:r w:rsidRPr="00A81607">
        <w:t>FK-OBD和FK-AD即使在理论分析不成立的非随机图上也能表现良好</w:t>
      </w:r>
    </w:p>
    <w:p w14:paraId="0CFFFB53" w14:textId="6FCD3C0A" w:rsidR="00472FA2" w:rsidRDefault="00472FA2" w:rsidP="00632D5E">
      <w:pPr>
        <w:pStyle w:val="af4"/>
        <w:numPr>
          <w:ilvl w:val="2"/>
          <w:numId w:val="24"/>
        </w:numPr>
        <w:ind w:firstLineChars="0"/>
      </w:pPr>
      <w:r>
        <w:rPr>
          <w:rFonts w:hint="eastAsia"/>
        </w:rPr>
        <w:t>使用算法计算近似计数会怎么影响统计关系中的weight</w:t>
      </w:r>
      <w:r>
        <w:t xml:space="preserve"> </w:t>
      </w:r>
      <w:r>
        <w:rPr>
          <w:rFonts w:hint="eastAsia"/>
        </w:rPr>
        <w:t>learning和inference</w:t>
      </w:r>
    </w:p>
    <w:p w14:paraId="2F8549AA" w14:textId="015695FA" w:rsidR="00A81607" w:rsidRDefault="00A81607" w:rsidP="00A81607">
      <w:pPr>
        <w:pStyle w:val="af4"/>
        <w:numPr>
          <w:ilvl w:val="3"/>
          <w:numId w:val="24"/>
        </w:numPr>
        <w:ind w:firstLineChars="0"/>
      </w:pPr>
      <w:r>
        <w:rPr>
          <w:rFonts w:hint="eastAsia"/>
        </w:rPr>
        <w:t>没看懂</w:t>
      </w:r>
    </w:p>
    <w:p w14:paraId="7450F410" w14:textId="2B70AFA4" w:rsidR="00472FA2" w:rsidRDefault="00472FA2" w:rsidP="00632D5E">
      <w:pPr>
        <w:pStyle w:val="af4"/>
        <w:numPr>
          <w:ilvl w:val="2"/>
          <w:numId w:val="24"/>
        </w:numPr>
        <w:ind w:firstLineChars="0"/>
      </w:pPr>
      <w:r>
        <w:rPr>
          <w:rFonts w:hint="eastAsia"/>
        </w:rPr>
        <w:t>在较长pattern中算法表现</w:t>
      </w:r>
    </w:p>
    <w:p w14:paraId="1D0EF328" w14:textId="1712A476" w:rsidR="00326825" w:rsidRDefault="00326825" w:rsidP="00326825">
      <w:pPr>
        <w:pStyle w:val="af4"/>
        <w:numPr>
          <w:ilvl w:val="3"/>
          <w:numId w:val="24"/>
        </w:numPr>
        <w:ind w:firstLineChars="0"/>
      </w:pPr>
      <w:r>
        <w:rPr>
          <w:rFonts w:hint="eastAsia"/>
        </w:rPr>
        <w:t>相比穷举F</w:t>
      </w:r>
      <w:r>
        <w:t>K-ODB, FK-AD</w:t>
      </w:r>
      <w:r>
        <w:rPr>
          <w:rFonts w:hint="eastAsia"/>
        </w:rPr>
        <w:t>都只使用了穷举所需的一小部分时间就得到了相对稳定的估计</w:t>
      </w:r>
    </w:p>
    <w:p w14:paraId="75E68AC7" w14:textId="52A251C2" w:rsidR="005D0658" w:rsidRDefault="005D0658" w:rsidP="005D0658">
      <w:pPr>
        <w:pStyle w:val="af4"/>
        <w:numPr>
          <w:ilvl w:val="1"/>
          <w:numId w:val="24"/>
        </w:numPr>
        <w:ind w:firstLineChars="0"/>
      </w:pPr>
      <w:r>
        <w:rPr>
          <w:rFonts w:hint="eastAsia"/>
        </w:rPr>
        <w:t xml:space="preserve"> 实验使用的不同算法</w:t>
      </w:r>
    </w:p>
    <w:p w14:paraId="38276C20" w14:textId="0FB7E407" w:rsidR="00984416" w:rsidRDefault="00984416" w:rsidP="00984416">
      <w:pPr>
        <w:pStyle w:val="af4"/>
        <w:numPr>
          <w:ilvl w:val="2"/>
          <w:numId w:val="24"/>
        </w:numPr>
        <w:ind w:firstLineChars="0"/>
      </w:pPr>
      <w:r w:rsidRPr="00984416">
        <w:t>Exhaustive</w:t>
      </w:r>
      <w:r w:rsidR="008E6CDF">
        <w:t>:</w:t>
      </w:r>
      <w:r>
        <w:t xml:space="preserve"> </w:t>
      </w:r>
      <w:r>
        <w:rPr>
          <w:rFonts w:hint="eastAsia"/>
        </w:rPr>
        <w:t>算法2</w:t>
      </w:r>
    </w:p>
    <w:p w14:paraId="72043D78" w14:textId="1D423354" w:rsidR="00984416" w:rsidRDefault="00984416" w:rsidP="00984416">
      <w:pPr>
        <w:pStyle w:val="af4"/>
        <w:numPr>
          <w:ilvl w:val="2"/>
          <w:numId w:val="24"/>
        </w:numPr>
        <w:ind w:firstLineChars="0"/>
      </w:pPr>
      <w:r>
        <w:rPr>
          <w:rFonts w:hint="eastAsia"/>
        </w:rPr>
        <w:t>Random</w:t>
      </w:r>
      <w:r w:rsidR="008E6CDF">
        <w:t>:</w:t>
      </w:r>
      <w:r>
        <w:t xml:space="preserve"> </w:t>
      </w:r>
      <w:r>
        <w:rPr>
          <w:rFonts w:hint="eastAsia"/>
        </w:rPr>
        <w:t>算法3</w:t>
      </w:r>
    </w:p>
    <w:p w14:paraId="108C5207" w14:textId="1502DB01" w:rsidR="00984416" w:rsidRPr="00984416" w:rsidRDefault="00984416" w:rsidP="00984416">
      <w:pPr>
        <w:pStyle w:val="af4"/>
        <w:numPr>
          <w:ilvl w:val="2"/>
          <w:numId w:val="24"/>
        </w:numPr>
        <w:ind w:firstLineChars="0"/>
      </w:pPr>
      <w:r>
        <w:rPr>
          <w:rFonts w:hint="eastAsia"/>
        </w:rPr>
        <w:t>F</w:t>
      </w:r>
      <w:r>
        <w:t xml:space="preserve">ACT </w:t>
      </w:r>
      <w:r>
        <w:rPr>
          <w:rFonts w:ascii="Arial" w:hAnsi="Arial" w:cs="Arial"/>
          <w:spacing w:val="15"/>
          <w:sz w:val="23"/>
          <w:szCs w:val="23"/>
        </w:rPr>
        <w:t>通过使用表示数据库的图的进进出出度的汇总统计信息来计算满意的实例数</w:t>
      </w:r>
    </w:p>
    <w:p w14:paraId="29986133" w14:textId="61AD5991" w:rsidR="00984416" w:rsidRDefault="00984416" w:rsidP="008E6CDF">
      <w:pPr>
        <w:pStyle w:val="af4"/>
        <w:numPr>
          <w:ilvl w:val="2"/>
          <w:numId w:val="24"/>
        </w:numPr>
        <w:ind w:firstLineChars="0"/>
      </w:pPr>
      <w:r>
        <w:t>FK-OBD</w:t>
      </w:r>
      <w:r w:rsidR="008E6CDF">
        <w:t xml:space="preserve">: </w:t>
      </w:r>
      <w:r w:rsidR="008E6CDF" w:rsidRPr="008E6CDF">
        <w:rPr>
          <w:rFonts w:hint="eastAsia"/>
        </w:rPr>
        <w:t>算法</w:t>
      </w:r>
      <w:r w:rsidR="008E6CDF" w:rsidRPr="008E6CDF">
        <w:t>4，使用深度优先搜索为</w:t>
      </w:r>
      <w:r w:rsidR="004B1558">
        <w:t>pattern</w:t>
      </w:r>
      <w:r w:rsidR="008E6CDF" w:rsidRPr="008E6CDF">
        <w:t>找到OBD。它只适用于生成的具有OBD的</w:t>
      </w:r>
      <w:r w:rsidR="004B1558">
        <w:t>pattern</w:t>
      </w:r>
    </w:p>
    <w:p w14:paraId="1532A4BD" w14:textId="27EC101E" w:rsidR="00984416" w:rsidRDefault="00984416" w:rsidP="00984416">
      <w:pPr>
        <w:pStyle w:val="af4"/>
        <w:numPr>
          <w:ilvl w:val="2"/>
          <w:numId w:val="24"/>
        </w:numPr>
        <w:ind w:firstLineChars="0"/>
      </w:pPr>
      <w:r>
        <w:rPr>
          <w:rFonts w:hint="eastAsia"/>
        </w:rPr>
        <w:t>F</w:t>
      </w:r>
      <w:r>
        <w:t>K-AD</w:t>
      </w:r>
      <w:r w:rsidR="001C2921">
        <w:t xml:space="preserve">: </w:t>
      </w:r>
      <w:r w:rsidR="001C2921" w:rsidRPr="0011103A">
        <w:t>对</w:t>
      </w:r>
      <w:r w:rsidR="004B1558" w:rsidRPr="0011103A">
        <w:rPr>
          <w:rFonts w:hint="eastAsia"/>
        </w:rPr>
        <w:t>p</w:t>
      </w:r>
      <w:r w:rsidR="004B1558" w:rsidRPr="0011103A">
        <w:t>attern</w:t>
      </w:r>
      <w:r w:rsidR="001C2921" w:rsidRPr="0011103A">
        <w:t>进行任意分解的算法4。要构造任意的分解，我们只需将OBD平展，这意味着每个分区只包含一个节点</w:t>
      </w:r>
    </w:p>
    <w:p w14:paraId="263305BF" w14:textId="2C1EBB22" w:rsidR="0011103A" w:rsidRDefault="0011103A" w:rsidP="0011103A">
      <w:pPr>
        <w:pStyle w:val="af4"/>
        <w:numPr>
          <w:ilvl w:val="1"/>
          <w:numId w:val="24"/>
        </w:numPr>
        <w:ind w:firstLineChars="0"/>
      </w:pPr>
      <w:r>
        <w:rPr>
          <w:rFonts w:hint="eastAsia"/>
        </w:rPr>
        <w:t>为实际数据生成pattern</w:t>
      </w:r>
      <w:r>
        <w:t xml:space="preserve"> </w:t>
      </w:r>
      <w:r>
        <w:rPr>
          <w:rFonts w:hint="eastAsia"/>
        </w:rPr>
        <w:t>graph</w:t>
      </w:r>
    </w:p>
    <w:p w14:paraId="31FDE2FD" w14:textId="11A17B85" w:rsidR="00045E4E" w:rsidRDefault="00EA1CDF" w:rsidP="00FD0F35">
      <w:pPr>
        <w:pStyle w:val="af4"/>
        <w:numPr>
          <w:ilvl w:val="2"/>
          <w:numId w:val="24"/>
        </w:numPr>
        <w:ind w:firstLineChars="0"/>
      </w:pPr>
      <w:r>
        <w:rPr>
          <w:rFonts w:hint="eastAsia"/>
        </w:rPr>
        <w:lastRenderedPageBreak/>
        <w:t>类似我们的extension：</w:t>
      </w:r>
      <w:r w:rsidR="00045E4E" w:rsidRPr="003674E6">
        <w:t>给定一个大小为L的</w:t>
      </w:r>
      <w:r w:rsidR="003674E6">
        <w:rPr>
          <w:rFonts w:hint="eastAsia"/>
        </w:rPr>
        <w:t>pattern</w:t>
      </w:r>
      <w:r w:rsidR="00045E4E" w:rsidRPr="003674E6">
        <w:t>集合CL，</w:t>
      </w:r>
      <w:r>
        <w:rPr>
          <w:rFonts w:hint="eastAsia"/>
        </w:rPr>
        <w:t>遍历</w:t>
      </w:r>
      <w:r w:rsidR="00045E4E" w:rsidRPr="003674E6">
        <w:t>每个</w:t>
      </w:r>
      <w:r w:rsidR="003674E6">
        <w:rPr>
          <w:rFonts w:hint="eastAsia"/>
        </w:rPr>
        <w:t>pattern</w:t>
      </w:r>
      <w:r w:rsidR="00045E4E" w:rsidRPr="003674E6">
        <w:t>在CL中的所有有效扩展，生成一个大小为L+1的</w:t>
      </w:r>
      <w:r w:rsidR="003674E6">
        <w:rPr>
          <w:rFonts w:hint="eastAsia"/>
        </w:rPr>
        <w:t>pattern</w:t>
      </w:r>
      <w:r w:rsidR="00045E4E" w:rsidRPr="003674E6">
        <w:t>集合CL+1。</w:t>
      </w:r>
    </w:p>
    <w:p w14:paraId="4A6FA836" w14:textId="4AAF5431" w:rsidR="00946093" w:rsidRDefault="00946093" w:rsidP="00FD0F35">
      <w:pPr>
        <w:pStyle w:val="af8"/>
        <w:numPr>
          <w:ilvl w:val="2"/>
          <w:numId w:val="24"/>
        </w:numPr>
        <w:spacing w:before="0" w:beforeAutospacing="0" w:after="0" w:afterAutospacing="0" w:line="420" w:lineRule="atLeast"/>
        <w:jc w:val="both"/>
        <w:rPr>
          <w:rFonts w:asciiTheme="minorHAnsi" w:eastAsiaTheme="minorEastAsia" w:hAnsiTheme="minorHAnsi" w:cstheme="minorBidi"/>
          <w:sz w:val="22"/>
          <w:szCs w:val="22"/>
        </w:rPr>
      </w:pPr>
      <w:r>
        <w:rPr>
          <w:rFonts w:asciiTheme="minorHAnsi" w:eastAsiaTheme="minorEastAsia" w:hAnsiTheme="minorHAnsi" w:cstheme="minorBidi" w:hint="eastAsia"/>
          <w:sz w:val="22"/>
          <w:szCs w:val="22"/>
        </w:rPr>
        <w:t>目标pattern：</w:t>
      </w:r>
      <w:r w:rsidR="003674E6" w:rsidRPr="003674E6">
        <w:rPr>
          <w:rFonts w:asciiTheme="minorHAnsi" w:eastAsiaTheme="minorEastAsia" w:hAnsiTheme="minorHAnsi" w:cstheme="minorBidi"/>
          <w:sz w:val="22"/>
          <w:szCs w:val="22"/>
        </w:rPr>
        <w:t>既不是太频繁，也不是太少见</w:t>
      </w:r>
    </w:p>
    <w:p w14:paraId="79856725" w14:textId="4E336D1A" w:rsidR="00680639" w:rsidRDefault="003674E6" w:rsidP="00FD0F35">
      <w:pPr>
        <w:pStyle w:val="af8"/>
        <w:numPr>
          <w:ilvl w:val="2"/>
          <w:numId w:val="24"/>
        </w:numPr>
        <w:spacing w:before="0" w:beforeAutospacing="0" w:after="0" w:afterAutospacing="0" w:line="420" w:lineRule="atLeast"/>
        <w:jc w:val="both"/>
        <w:rPr>
          <w:rFonts w:asciiTheme="minorHAnsi" w:eastAsiaTheme="minorEastAsia" w:hAnsiTheme="minorHAnsi" w:cstheme="minorBidi"/>
          <w:sz w:val="22"/>
          <w:szCs w:val="22"/>
        </w:rPr>
      </w:pPr>
      <w:r w:rsidRPr="003674E6">
        <w:rPr>
          <w:rFonts w:asciiTheme="minorHAnsi" w:eastAsiaTheme="minorEastAsia" w:hAnsiTheme="minorHAnsi" w:cstheme="minorBidi"/>
          <w:sz w:val="22"/>
          <w:szCs w:val="22"/>
        </w:rPr>
        <w:t>从CL+1中随机取样</w:t>
      </w:r>
      <w:r w:rsidR="00946093">
        <w:rPr>
          <w:rFonts w:asciiTheme="minorHAnsi" w:eastAsiaTheme="minorEastAsia" w:hAnsiTheme="minorHAnsi" w:cstheme="minorBidi" w:hint="eastAsia"/>
          <w:sz w:val="22"/>
          <w:szCs w:val="22"/>
        </w:rPr>
        <w:t>pattern</w:t>
      </w:r>
      <w:r w:rsidRPr="003674E6">
        <w:rPr>
          <w:rFonts w:asciiTheme="minorHAnsi" w:eastAsiaTheme="minorEastAsia" w:hAnsiTheme="minorHAnsi" w:cstheme="minorBidi"/>
          <w:sz w:val="22"/>
          <w:szCs w:val="22"/>
        </w:rPr>
        <w:t>，并在较大的数据集上运行FK-OBD或FK-AD 1小时，在较小的数据集上运行5分钟。</w:t>
      </w:r>
    </w:p>
    <w:p w14:paraId="2CA115C7" w14:textId="75DB157B" w:rsidR="003674E6" w:rsidRPr="00FD0F35" w:rsidRDefault="003674E6" w:rsidP="003674E6">
      <w:pPr>
        <w:pStyle w:val="af8"/>
        <w:numPr>
          <w:ilvl w:val="2"/>
          <w:numId w:val="24"/>
        </w:numPr>
        <w:spacing w:before="0" w:beforeAutospacing="0" w:after="0" w:afterAutospacing="0" w:line="420" w:lineRule="atLeast"/>
        <w:jc w:val="both"/>
        <w:rPr>
          <w:rFonts w:asciiTheme="minorHAnsi" w:eastAsiaTheme="minorEastAsia" w:hAnsiTheme="minorHAnsi" w:cstheme="minorBidi"/>
          <w:sz w:val="22"/>
          <w:szCs w:val="22"/>
        </w:rPr>
      </w:pPr>
      <w:r w:rsidRPr="003674E6">
        <w:rPr>
          <w:rFonts w:asciiTheme="minorHAnsi" w:eastAsiaTheme="minorEastAsia" w:hAnsiTheme="minorHAnsi" w:cstheme="minorBidi"/>
          <w:sz w:val="22"/>
          <w:szCs w:val="22"/>
        </w:rPr>
        <w:t>如果</w:t>
      </w:r>
      <w:r w:rsidR="00680639">
        <w:rPr>
          <w:rFonts w:asciiTheme="minorHAnsi" w:eastAsiaTheme="minorEastAsia" w:hAnsiTheme="minorHAnsi" w:cstheme="minorBidi" w:hint="eastAsia"/>
          <w:sz w:val="22"/>
          <w:szCs w:val="22"/>
        </w:rPr>
        <w:t>pattern</w:t>
      </w:r>
      <w:r w:rsidRPr="003674E6">
        <w:rPr>
          <w:rFonts w:asciiTheme="minorHAnsi" w:eastAsiaTheme="minorEastAsia" w:hAnsiTheme="minorHAnsi" w:cstheme="minorBidi"/>
          <w:sz w:val="22"/>
          <w:szCs w:val="22"/>
        </w:rPr>
        <w:t>有OBD，则使用FK-OBD，如果没有，则使用FK-AD。</w:t>
      </w:r>
      <w:r w:rsidRPr="00FD0F35">
        <w:rPr>
          <w:rFonts w:asciiTheme="minorHAnsi" w:eastAsiaTheme="minorEastAsia" w:hAnsiTheme="minorHAnsi" w:cstheme="minorBidi"/>
          <w:sz w:val="22"/>
          <w:szCs w:val="22"/>
        </w:rPr>
        <w:t>继续采样，直到每个图案尺寸找到100个符合以下标准的图案</w:t>
      </w:r>
    </w:p>
    <w:p w14:paraId="4E08C877" w14:textId="5E2FFF72" w:rsidR="003674E6" w:rsidRPr="0098642D" w:rsidRDefault="00C813B3" w:rsidP="00045E4E">
      <w:pPr>
        <w:ind w:left="420" w:firstLine="156"/>
      </w:pPr>
      <m:oMathPara>
        <m:oMath>
          <m:rad>
            <m:radPr>
              <m:degHide m:val="1"/>
              <m:ctrlPr>
                <w:rPr>
                  <w:rFonts w:ascii="Cambria Math" w:hAnsi="Cambria Math"/>
                  <w:i/>
                </w:rPr>
              </m:ctrlPr>
            </m:radPr>
            <m:deg/>
            <m:e>
              <m:r>
                <w:rPr>
                  <w:rFonts w:ascii="Cambria Math" w:hAnsi="Cambria Math" w:hint="eastAsia"/>
                </w:rPr>
                <m:t>M</m:t>
              </m:r>
            </m:e>
          </m:rad>
          <m:r>
            <w:rPr>
              <w:rFonts w:ascii="Cambria Math" w:hAnsi="Cambria Math"/>
            </w:rPr>
            <m:t>-3×</m:t>
          </m:r>
          <m:sSub>
            <m:sSubPr>
              <m:ctrlPr>
                <w:rPr>
                  <w:rFonts w:ascii="Cambria Math" w:hAnsi="Cambria Math"/>
                  <w:i/>
                </w:rPr>
              </m:ctrlPr>
            </m:sSubPr>
            <m:e>
              <m:r>
                <w:rPr>
                  <w:rFonts w:ascii="Cambria Math" w:hAnsi="Cambria Math"/>
                </w:rPr>
                <m:t>N</m:t>
              </m:r>
            </m:e>
            <m:sub>
              <m:r>
                <w:rPr>
                  <w:rFonts w:ascii="Cambria Math" w:hAnsi="Cambria Math"/>
                </w:rPr>
                <m:t>std</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≤M+3×</m:t>
          </m:r>
          <m:sSub>
            <m:sSubPr>
              <m:ctrlPr>
                <w:rPr>
                  <w:rFonts w:ascii="Cambria Math" w:hAnsi="Cambria Math"/>
                  <w:i/>
                </w:rPr>
              </m:ctrlPr>
            </m:sSubPr>
            <m:e>
              <m:r>
                <w:rPr>
                  <w:rFonts w:ascii="Cambria Math" w:hAnsi="Cambria Math"/>
                </w:rPr>
                <m:t>N</m:t>
              </m:r>
            </m:e>
            <m:sub>
              <m:r>
                <w:rPr>
                  <w:rFonts w:ascii="Cambria Math" w:hAnsi="Cambria Math"/>
                </w:rPr>
                <m:t>std</m:t>
              </m:r>
            </m:sub>
          </m:sSub>
        </m:oMath>
      </m:oMathPara>
    </w:p>
    <w:p w14:paraId="72679074" w14:textId="79AF1A27" w:rsidR="0098642D" w:rsidRDefault="0098642D" w:rsidP="00045E4E">
      <w:pPr>
        <w:ind w:left="420" w:firstLine="156"/>
      </w:pPr>
      <w:r>
        <w:rPr>
          <w:rFonts w:hint="eastAsia"/>
        </w:rPr>
        <w:t>其中，M：图中节点数量</w:t>
      </w:r>
      <w:r w:rsidR="00A14B88">
        <w:rPr>
          <w:rFonts w:hint="eastAsia"/>
        </w:rPr>
        <w:t>，</w:t>
      </w:r>
      <m:oMath>
        <m:sSub>
          <m:sSubPr>
            <m:ctrlPr>
              <w:rPr>
                <w:rFonts w:ascii="Cambria Math" w:hAnsi="Cambria Math"/>
                <w:i/>
              </w:rPr>
            </m:ctrlPr>
          </m:sSubPr>
          <m:e>
            <m:r>
              <w:rPr>
                <w:rFonts w:ascii="Cambria Math" w:hAnsi="Cambria Math"/>
              </w:rPr>
              <m:t>N</m:t>
            </m:r>
          </m:e>
          <m:sub>
            <m:r>
              <w:rPr>
                <w:rFonts w:ascii="Cambria Math" w:hAnsi="Cambria Math" w:hint="eastAsia"/>
              </w:rPr>
              <m:t>avg</m:t>
            </m:r>
          </m:sub>
        </m:sSub>
      </m:oMath>
      <w:r w:rsidR="00A14B88">
        <w:rPr>
          <w:rFonts w:hint="eastAsia"/>
        </w:rPr>
        <w:t>：</w:t>
      </w:r>
      <w:r w:rsidR="005C590D">
        <w:rPr>
          <w:rFonts w:hint="eastAsia"/>
        </w:rPr>
        <w:t>运行一小时后的</w:t>
      </w:r>
      <w:r w:rsidR="00A14B88">
        <w:rPr>
          <w:rFonts w:hint="eastAsia"/>
        </w:rPr>
        <w:t>平均pattern估计量</w:t>
      </w:r>
      <w:r w:rsidR="005C590D">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std</m:t>
            </m:r>
          </m:sub>
        </m:sSub>
      </m:oMath>
      <w:r w:rsidR="005C590D">
        <w:rPr>
          <w:rFonts w:hint="eastAsia"/>
        </w:rPr>
        <w:t>：运行一小时后的估计量标准差</w:t>
      </w:r>
    </w:p>
    <w:p w14:paraId="4D8B407B" w14:textId="72358154" w:rsidR="00057DE4" w:rsidRDefault="00057DE4" w:rsidP="00045E4E">
      <w:pPr>
        <w:ind w:left="420" w:firstLine="156"/>
      </w:pPr>
    </w:p>
    <w:p w14:paraId="1116AC7C" w14:textId="1F3A483C" w:rsidR="00C564D9" w:rsidRDefault="00057DE4" w:rsidP="00C564D9">
      <w:pPr>
        <w:pStyle w:val="af4"/>
        <w:numPr>
          <w:ilvl w:val="1"/>
          <w:numId w:val="24"/>
        </w:numPr>
        <w:ind w:firstLineChars="0"/>
      </w:pPr>
      <w:r>
        <w:rPr>
          <w:rFonts w:hint="eastAsia"/>
        </w:rPr>
        <w:t>Pa</w:t>
      </w:r>
      <w:r>
        <w:t>ttern Evaluation</w:t>
      </w:r>
    </w:p>
    <w:p w14:paraId="1EE4D90C" w14:textId="2E9E4918" w:rsidR="00057DE4" w:rsidRDefault="00057DE4" w:rsidP="00562B87">
      <w:pPr>
        <w:ind w:firstLine="420"/>
      </w:pPr>
      <w:r>
        <w:rPr>
          <w:rFonts w:hint="eastAsia"/>
        </w:rPr>
        <w:t>搁置，暂时没全看懂</w:t>
      </w:r>
    </w:p>
    <w:p w14:paraId="593E567F" w14:textId="42F984A1" w:rsidR="00C564D9" w:rsidRPr="00EA1CDF" w:rsidRDefault="00C564D9" w:rsidP="00562B87"/>
    <w:p w14:paraId="41D1DFA3" w14:textId="6B30C786" w:rsidR="00286D55" w:rsidRDefault="00286D55" w:rsidP="00A563BF">
      <w:pPr>
        <w:pStyle w:val="2"/>
      </w:pPr>
      <w:r w:rsidRPr="00286D55">
        <w:t>Approximately Counting Embeddings into Random Graphs</w:t>
      </w:r>
    </w:p>
    <w:p w14:paraId="6EDC6760" w14:textId="254C7DB7" w:rsidR="00A563BF" w:rsidRDefault="00BC744B" w:rsidP="00A563BF">
      <w:r>
        <w:rPr>
          <w:rFonts w:hint="eastAsia"/>
        </w:rPr>
        <w:t>本文章为F¨urer-Kasiviswanathan算法，暂时没有去看</w:t>
      </w:r>
    </w:p>
    <w:p w14:paraId="1C549A7D" w14:textId="7253B6BF" w:rsidR="00A563BF" w:rsidRDefault="00A563BF" w:rsidP="00A563BF">
      <w:pPr>
        <w:pStyle w:val="1"/>
      </w:pPr>
      <w:r>
        <w:rPr>
          <w:rFonts w:hint="eastAsia"/>
        </w:rPr>
        <w:t>各文献对本项目参考意义</w:t>
      </w:r>
    </w:p>
    <w:p w14:paraId="1B22A088" w14:textId="5AFD366E" w:rsidR="00287F4F" w:rsidRDefault="00287F4F" w:rsidP="00A563BF">
      <w:r>
        <w:rPr>
          <w:rFonts w:hint="eastAsia"/>
        </w:rPr>
        <w:t>由于1</w:t>
      </w:r>
      <w:r>
        <w:t>.1</w:t>
      </w:r>
      <w:r>
        <w:rPr>
          <w:rFonts w:hint="eastAsia"/>
        </w:rPr>
        <w:t>为1</w:t>
      </w:r>
      <w:r>
        <w:t>.2 1.3</w:t>
      </w:r>
      <w:r>
        <w:rPr>
          <w:rFonts w:hint="eastAsia"/>
        </w:rPr>
        <w:t>的归纳总结，1</w:t>
      </w:r>
      <w:r>
        <w:t>.5</w:t>
      </w:r>
      <w:r>
        <w:rPr>
          <w:rFonts w:hint="eastAsia"/>
        </w:rPr>
        <w:t>为1</w:t>
      </w:r>
      <w:r>
        <w:t>.6</w:t>
      </w:r>
      <w:r>
        <w:rPr>
          <w:rFonts w:hint="eastAsia"/>
        </w:rPr>
        <w:t>的进一步优化，本节仅分3个板块讨论</w:t>
      </w:r>
    </w:p>
    <w:p w14:paraId="3F1E045C" w14:textId="381CC514" w:rsidR="002A5ABD" w:rsidRDefault="002A5ABD" w:rsidP="002A5ABD">
      <w:pPr>
        <w:pStyle w:val="2"/>
      </w:pPr>
      <w:r>
        <w:rPr>
          <w:rFonts w:hint="eastAsia"/>
        </w:rPr>
        <w:t>1</w:t>
      </w:r>
      <w:r>
        <w:t>.1</w:t>
      </w:r>
      <w:r>
        <w:rPr>
          <w:rFonts w:hint="eastAsia"/>
        </w:rPr>
        <w:t>~</w:t>
      </w:r>
      <w:r>
        <w:t>1.3</w:t>
      </w:r>
      <w:r>
        <w:rPr>
          <w:rFonts w:hint="eastAsia"/>
        </w:rPr>
        <w:t>文献</w:t>
      </w:r>
    </w:p>
    <w:p w14:paraId="42C15E6A" w14:textId="59CFFD31" w:rsidR="002A5ABD" w:rsidRDefault="002A5ABD" w:rsidP="00656237">
      <w:pPr>
        <w:pStyle w:val="3"/>
      </w:pPr>
      <w:r>
        <w:rPr>
          <w:rFonts w:hint="eastAsia"/>
        </w:rPr>
        <w:t>Pros：</w:t>
      </w:r>
    </w:p>
    <w:p w14:paraId="1B3119BE" w14:textId="5CC54720" w:rsidR="002A5ABD" w:rsidRDefault="002A5ABD" w:rsidP="002A5ABD">
      <w:r>
        <w:rPr>
          <w:rFonts w:hint="eastAsia"/>
        </w:rPr>
        <w:t>文章给出了非常详细的抽样方法，可以直接更改至sampling中进行实现</w:t>
      </w:r>
    </w:p>
    <w:p w14:paraId="17467676" w14:textId="003E883C" w:rsidR="002A5ABD" w:rsidRDefault="002A5ABD" w:rsidP="002A5ABD">
      <w:r>
        <w:rPr>
          <w:rFonts w:hint="eastAsia"/>
        </w:rPr>
        <w:t>在1</w:t>
      </w:r>
      <w:r>
        <w:t>.2 1.3</w:t>
      </w:r>
      <w:r>
        <w:rPr>
          <w:rFonts w:hint="eastAsia"/>
        </w:rPr>
        <w:t>中也提供了针对预算，收敛的具体解释，具有可执行性</w:t>
      </w:r>
    </w:p>
    <w:p w14:paraId="27833E41" w14:textId="54537503" w:rsidR="00840B38" w:rsidRDefault="00B64A8B" w:rsidP="002A5ABD">
      <w:r>
        <w:rPr>
          <w:rFonts w:hint="eastAsia"/>
        </w:rPr>
        <w:t>用于量化的指标简单清晰</w:t>
      </w:r>
      <w:r w:rsidR="00840B38">
        <w:rPr>
          <w:rFonts w:hint="eastAsia"/>
        </w:rPr>
        <w:t>，结论明显</w:t>
      </w:r>
    </w:p>
    <w:p w14:paraId="20BCDADB" w14:textId="178ACAA1" w:rsidR="00F2306C" w:rsidRDefault="00F2306C" w:rsidP="00656237">
      <w:pPr>
        <w:pStyle w:val="3"/>
      </w:pPr>
      <w:r>
        <w:rPr>
          <w:rFonts w:hint="eastAsia"/>
        </w:rPr>
        <w:t>Cons：</w:t>
      </w:r>
    </w:p>
    <w:p w14:paraId="428C378A" w14:textId="5B90984B" w:rsidR="00F2306C" w:rsidRDefault="00F2306C" w:rsidP="002A5ABD">
      <w:r>
        <w:rPr>
          <w:rFonts w:hint="eastAsia"/>
        </w:rPr>
        <w:t>涉及到的目标图为社交网络图，点的label与复杂度与我们目标L</w:t>
      </w:r>
      <w:r>
        <w:t>DBC</w:t>
      </w:r>
      <w:r>
        <w:rPr>
          <w:rFonts w:hint="eastAsia"/>
        </w:rPr>
        <w:t>不一定符合。在涉及多个不同label时</w:t>
      </w:r>
      <w:r w:rsidR="00A004DE">
        <w:rPr>
          <w:rFonts w:hint="eastAsia"/>
        </w:rPr>
        <w:t>，是否能保持在不同label的情况下维持良好的分布</w:t>
      </w:r>
    </w:p>
    <w:p w14:paraId="552F6A35" w14:textId="747F02F7" w:rsidR="00A004DE" w:rsidRDefault="00A004DE" w:rsidP="002A5ABD">
      <w:r>
        <w:rPr>
          <w:rFonts w:hint="eastAsia"/>
        </w:rPr>
        <w:lastRenderedPageBreak/>
        <w:t>量化的指标仅仅关注了度的分布和聚类的系数，忽略了对pattern的保持程度。即：在保持度分布和聚类相近的情况下，抽样产生的偏差有很大可能会导致</w:t>
      </w:r>
      <w:r w:rsidR="003375A3">
        <w:rPr>
          <w:rFonts w:hint="eastAsia"/>
        </w:rPr>
        <w:t xml:space="preserve">unexpected </w:t>
      </w:r>
      <w:r>
        <w:rPr>
          <w:rFonts w:hint="eastAsia"/>
        </w:rPr>
        <w:t>pattern</w:t>
      </w:r>
      <w:r w:rsidR="003375A3">
        <w:rPr>
          <w:rFonts w:hint="eastAsia"/>
        </w:rPr>
        <w:t>的产生或expected</w:t>
      </w:r>
      <w:r w:rsidR="003375A3">
        <w:t xml:space="preserve"> </w:t>
      </w:r>
      <w:r w:rsidR="003375A3">
        <w:rPr>
          <w:rFonts w:hint="eastAsia"/>
        </w:rPr>
        <w:t>pattern的消失</w:t>
      </w:r>
      <w:r w:rsidR="0067225D">
        <w:rPr>
          <w:rFonts w:hint="eastAsia"/>
        </w:rPr>
        <w:t>。</w:t>
      </w:r>
    </w:p>
    <w:p w14:paraId="47A1AD13" w14:textId="207988BF" w:rsidR="00250D33" w:rsidRDefault="00250D33" w:rsidP="002A5ABD"/>
    <w:p w14:paraId="717FCEDE" w14:textId="43C5009A" w:rsidR="00250D33" w:rsidRDefault="00250D33" w:rsidP="00250D33">
      <w:pPr>
        <w:pStyle w:val="2"/>
      </w:pPr>
      <w:r>
        <w:rPr>
          <w:rFonts w:hint="eastAsia"/>
        </w:rPr>
        <w:t>1</w:t>
      </w:r>
      <w:r>
        <w:t>.4</w:t>
      </w:r>
      <w:r>
        <w:rPr>
          <w:rFonts w:hint="eastAsia"/>
        </w:rPr>
        <w:t>文献</w:t>
      </w:r>
    </w:p>
    <w:p w14:paraId="048208FB" w14:textId="5B986D1F" w:rsidR="00250D33" w:rsidRDefault="00250D33" w:rsidP="00250D33">
      <w:pPr>
        <w:pStyle w:val="3"/>
      </w:pPr>
      <w:r>
        <w:rPr>
          <w:rFonts w:hint="eastAsia"/>
        </w:rPr>
        <w:t>Pros：</w:t>
      </w:r>
    </w:p>
    <w:p w14:paraId="019F2238" w14:textId="27C9A6BC" w:rsidR="00250D33" w:rsidRDefault="00C876B1" w:rsidP="00250D33">
      <w:r>
        <w:rPr>
          <w:rFonts w:hint="eastAsia"/>
        </w:rPr>
        <w:t>关注到了</w:t>
      </w:r>
      <w:r w:rsidR="000222DA">
        <w:rPr>
          <w:rFonts w:hint="eastAsia"/>
        </w:rPr>
        <w:t>采样时</w:t>
      </w:r>
      <w:r>
        <w:rPr>
          <w:rFonts w:hint="eastAsia"/>
        </w:rPr>
        <w:t>对pattern</w:t>
      </w:r>
      <w:r w:rsidR="000222DA">
        <w:rPr>
          <w:rFonts w:hint="eastAsia"/>
        </w:rPr>
        <w:t>数量的影响</w:t>
      </w:r>
    </w:p>
    <w:p w14:paraId="7E0E40E0" w14:textId="4FABBE73" w:rsidR="00E657FA" w:rsidRDefault="00E657FA" w:rsidP="00250D33">
      <w:r>
        <w:rPr>
          <w:rFonts w:hint="eastAsia"/>
        </w:rPr>
        <w:t>清晰的讨论了影响采样精准度的影响因素</w:t>
      </w:r>
    </w:p>
    <w:p w14:paraId="0AB60F1B" w14:textId="1FB0D1BC" w:rsidR="00821106" w:rsidRDefault="00C063F0" w:rsidP="00250D33">
      <w:r>
        <w:rPr>
          <w:rFonts w:hint="eastAsia"/>
        </w:rPr>
        <w:t>对于pattern挖掘和pattern计数</w:t>
      </w:r>
      <w:r w:rsidR="00C3435E">
        <w:rPr>
          <w:rFonts w:hint="eastAsia"/>
        </w:rPr>
        <w:t>都有参考意义</w:t>
      </w:r>
    </w:p>
    <w:p w14:paraId="5D6AE739" w14:textId="59CA119C" w:rsidR="00C3435E" w:rsidRDefault="00C3435E" w:rsidP="00C3435E">
      <w:pPr>
        <w:pStyle w:val="3"/>
      </w:pPr>
      <w:r>
        <w:t>F</w:t>
      </w:r>
      <w:r>
        <w:rPr>
          <w:rFonts w:hint="eastAsia"/>
        </w:rPr>
        <w:t>urther</w:t>
      </w:r>
    </w:p>
    <w:p w14:paraId="38127479" w14:textId="2F3CB8A4" w:rsidR="00C3435E" w:rsidRDefault="00C3435E" w:rsidP="00C3435E">
      <w:r>
        <w:rPr>
          <w:rFonts w:hint="eastAsia"/>
        </w:rPr>
        <w:t>仅对频繁的pattern进行计数</w:t>
      </w:r>
      <w:r w:rsidR="00D1632C">
        <w:rPr>
          <w:rFonts w:hint="eastAsia"/>
        </w:rPr>
        <w:t>，未提及对所有pattern的计数</w:t>
      </w:r>
      <w:r w:rsidR="00B617E8">
        <w:rPr>
          <w:rFonts w:hint="eastAsia"/>
        </w:rPr>
        <w:t>。对少的仅给出一个default概率</w:t>
      </w:r>
    </w:p>
    <w:p w14:paraId="47843F59" w14:textId="37BFAD4E" w:rsidR="004346E9" w:rsidRDefault="004346E9" w:rsidP="00C3435E">
      <w:r>
        <w:t>P</w:t>
      </w:r>
      <w:r>
        <w:rPr>
          <w:rFonts w:hint="eastAsia"/>
        </w:rPr>
        <w:t>attern</w:t>
      </w:r>
      <w:r>
        <w:t xml:space="preserve"> </w:t>
      </w:r>
      <w:r>
        <w:rPr>
          <w:rFonts w:hint="eastAsia"/>
        </w:rPr>
        <w:t>size设置了为</w:t>
      </w:r>
      <w:r>
        <w:t>4</w:t>
      </w:r>
      <w:r>
        <w:rPr>
          <w:rFonts w:hint="eastAsia"/>
        </w:rPr>
        <w:t>以上</w:t>
      </w:r>
      <w:r w:rsidR="00260EA3">
        <w:rPr>
          <w:rFonts w:hint="eastAsia"/>
        </w:rPr>
        <w:t>，</w:t>
      </w:r>
    </w:p>
    <w:p w14:paraId="74EA9EF9" w14:textId="2385E06E" w:rsidR="004346E9" w:rsidRDefault="004346E9" w:rsidP="00C3435E">
      <w:r>
        <w:rPr>
          <w:rFonts w:hint="eastAsia"/>
        </w:rPr>
        <w:t>文章中已提出的further</w:t>
      </w:r>
      <w:r>
        <w:t xml:space="preserve"> </w:t>
      </w:r>
      <w:r>
        <w:rPr>
          <w:rFonts w:hint="eastAsia"/>
        </w:rPr>
        <w:t>work。自动生成</w:t>
      </w:r>
      <w:r w:rsidR="00C37F9F">
        <w:rPr>
          <w:rFonts w:hint="eastAsia"/>
        </w:rPr>
        <w:t>采样的区域数量</w:t>
      </w:r>
      <w:r w:rsidR="00691CD1">
        <w:rPr>
          <w:rFonts w:hint="eastAsia"/>
        </w:rPr>
        <w:t>。</w:t>
      </w:r>
    </w:p>
    <w:p w14:paraId="61FFA2D7" w14:textId="27170BDE" w:rsidR="00260EA3" w:rsidRDefault="00260EA3" w:rsidP="00C3435E"/>
    <w:p w14:paraId="3A2EFD7E" w14:textId="7C73BB99" w:rsidR="00260EA3" w:rsidRDefault="00260EA3" w:rsidP="00260EA3">
      <w:pPr>
        <w:pStyle w:val="2"/>
      </w:pPr>
      <w:r>
        <w:rPr>
          <w:rFonts w:hint="eastAsia"/>
        </w:rPr>
        <w:t>1</w:t>
      </w:r>
      <w:r>
        <w:t>.5~1.6</w:t>
      </w:r>
      <w:r>
        <w:rPr>
          <w:rFonts w:hint="eastAsia"/>
        </w:rPr>
        <w:t>文献</w:t>
      </w:r>
    </w:p>
    <w:p w14:paraId="7EF0CDCC" w14:textId="5B50DFD4" w:rsidR="00B42DD5" w:rsidRDefault="00B42DD5" w:rsidP="00B42DD5">
      <w:pPr>
        <w:pStyle w:val="3"/>
      </w:pPr>
      <w:r>
        <w:rPr>
          <w:rFonts w:hint="eastAsia"/>
        </w:rPr>
        <w:t>Pros</w:t>
      </w:r>
      <w:r>
        <w:t>:</w:t>
      </w:r>
    </w:p>
    <w:p w14:paraId="48A7A719" w14:textId="6746A26C" w:rsidR="00B42DD5" w:rsidRDefault="00B42DD5" w:rsidP="00B42DD5">
      <w:r>
        <w:rPr>
          <w:rFonts w:hint="eastAsia"/>
        </w:rPr>
        <w:t>给出图分解思路</w:t>
      </w:r>
      <w:r w:rsidR="005453DD">
        <w:rPr>
          <w:rFonts w:hint="eastAsia"/>
        </w:rPr>
        <w:t>，O</w:t>
      </w:r>
      <w:r w:rsidR="005453DD">
        <w:t>BD, AD</w:t>
      </w:r>
      <w:r w:rsidR="005453DD">
        <w:rPr>
          <w:rFonts w:hint="eastAsia"/>
        </w:rPr>
        <w:t>。</w:t>
      </w:r>
      <w:r w:rsidR="00FD45AC">
        <w:rPr>
          <w:rFonts w:hint="eastAsia"/>
        </w:rPr>
        <w:t>是针对pattern</w:t>
      </w:r>
      <w:r w:rsidR="00FD45AC">
        <w:t xml:space="preserve"> </w:t>
      </w:r>
      <w:r w:rsidR="00FD45AC">
        <w:rPr>
          <w:rFonts w:hint="eastAsia"/>
        </w:rPr>
        <w:t>mining进行的图分解</w:t>
      </w:r>
      <w:r w:rsidR="003A60B1">
        <w:rPr>
          <w:rFonts w:hint="eastAsia"/>
        </w:rPr>
        <w:t>策略</w:t>
      </w:r>
      <w:r w:rsidR="004C1F3C">
        <w:rPr>
          <w:rFonts w:hint="eastAsia"/>
        </w:rPr>
        <w:t>。相比1</w:t>
      </w:r>
      <w:r w:rsidR="004C1F3C">
        <w:t>.4</w:t>
      </w:r>
      <w:r w:rsidR="004C1F3C">
        <w:rPr>
          <w:rFonts w:hint="eastAsia"/>
        </w:rPr>
        <w:t>中的方法，更加关注了graph</w:t>
      </w:r>
      <w:r w:rsidR="004C1F3C">
        <w:t xml:space="preserve"> </w:t>
      </w:r>
      <w:r w:rsidR="004C1F3C">
        <w:rPr>
          <w:rFonts w:hint="eastAsia"/>
        </w:rPr>
        <w:t>size大的图，这一点很符合我们要处理的图规模</w:t>
      </w:r>
      <w:r w:rsidR="00FA7964">
        <w:rPr>
          <w:rFonts w:hint="eastAsia"/>
        </w:rPr>
        <w:t>。同时也关注了pattern</w:t>
      </w:r>
      <w:r w:rsidR="00FA7964">
        <w:t xml:space="preserve"> </w:t>
      </w:r>
      <w:r w:rsidR="00FA7964">
        <w:rPr>
          <w:rFonts w:hint="eastAsia"/>
        </w:rPr>
        <w:t>size更大的图</w:t>
      </w:r>
      <w:r w:rsidR="0082285F">
        <w:rPr>
          <w:rFonts w:hint="eastAsia"/>
        </w:rPr>
        <w:t>，这一点也很符合</w:t>
      </w:r>
      <w:r w:rsidR="00FA7964">
        <w:rPr>
          <w:rFonts w:hint="eastAsia"/>
        </w:rPr>
        <w:t>。</w:t>
      </w:r>
    </w:p>
    <w:p w14:paraId="1BD204DE" w14:textId="48251655" w:rsidR="00A95B28" w:rsidRDefault="00A95B28" w:rsidP="00B42DD5">
      <w:r>
        <w:rPr>
          <w:rFonts w:hint="eastAsia"/>
        </w:rPr>
        <w:t>关注了</w:t>
      </w:r>
      <w:r w:rsidR="00246180">
        <w:rPr>
          <w:rFonts w:hint="eastAsia"/>
        </w:rPr>
        <w:t>算法需要的时间，提出了非常多的统计指标进行实验验证</w:t>
      </w:r>
      <w:r w:rsidR="00E10412">
        <w:rPr>
          <w:rFonts w:hint="eastAsia"/>
        </w:rPr>
        <w:t>。应用至我们的课题时可以按需采纳</w:t>
      </w:r>
      <w:r w:rsidR="00172A4A">
        <w:rPr>
          <w:rFonts w:hint="eastAsia"/>
        </w:rPr>
        <w:t>。</w:t>
      </w:r>
    </w:p>
    <w:p w14:paraId="51D69431" w14:textId="27238765" w:rsidR="00381BDE" w:rsidRDefault="00381BDE" w:rsidP="00B42DD5">
      <w:r>
        <w:rPr>
          <w:rFonts w:hint="eastAsia"/>
        </w:rPr>
        <w:t>关注了通配符#，这一点同时也涉及到我们具体图和模糊图转化中的pattern计数。</w:t>
      </w:r>
      <w:r w:rsidR="00211CBD">
        <w:rPr>
          <w:rFonts w:hint="eastAsia"/>
        </w:rPr>
        <w:t>（具体细节我没有看了，时间真的不够T</w:t>
      </w:r>
      <w:r w:rsidR="00211CBD">
        <w:t>_T</w:t>
      </w:r>
      <w:r w:rsidR="00211CBD">
        <w:rPr>
          <w:rFonts w:hint="eastAsia"/>
        </w:rPr>
        <w:t>）</w:t>
      </w:r>
    </w:p>
    <w:p w14:paraId="190E0296" w14:textId="751A02CE" w:rsidR="00211CBD" w:rsidRDefault="00C40298" w:rsidP="00B42DD5">
      <w:r>
        <w:rPr>
          <w:rFonts w:hint="eastAsia"/>
        </w:rPr>
        <w:t>有</w:t>
      </w:r>
      <w:r w:rsidR="00C07957">
        <w:rPr>
          <w:rFonts w:hint="eastAsia"/>
        </w:rPr>
        <w:t>清楚的</w:t>
      </w:r>
      <w:r>
        <w:rPr>
          <w:rFonts w:hint="eastAsia"/>
        </w:rPr>
        <w:t>采样</w:t>
      </w:r>
      <w:r w:rsidR="00C07957">
        <w:rPr>
          <w:rFonts w:hint="eastAsia"/>
        </w:rPr>
        <w:t>收敛方式</w:t>
      </w:r>
    </w:p>
    <w:p w14:paraId="01EA918D" w14:textId="19E2B17B" w:rsidR="00D27A93" w:rsidRDefault="00D27A93" w:rsidP="00B42DD5">
      <w:r>
        <w:rPr>
          <w:rFonts w:hint="eastAsia"/>
        </w:rPr>
        <w:t>源码和数据集都有给，可以复现</w:t>
      </w:r>
    </w:p>
    <w:p w14:paraId="463CEC71" w14:textId="534425A7" w:rsidR="00FF65EE" w:rsidRDefault="00FF65EE" w:rsidP="00FF65EE">
      <w:pPr>
        <w:pStyle w:val="3"/>
      </w:pPr>
      <w:r>
        <w:rPr>
          <w:rFonts w:hint="eastAsia"/>
        </w:rPr>
        <w:t>Cons：</w:t>
      </w:r>
    </w:p>
    <w:p w14:paraId="78655FBE" w14:textId="5494E429" w:rsidR="00FF65EE" w:rsidRDefault="00FF65EE" w:rsidP="00FF65EE">
      <w:r>
        <w:rPr>
          <w:rFonts w:hint="eastAsia"/>
        </w:rPr>
        <w:t>文章太T</w:t>
      </w:r>
      <w:r>
        <w:t>M</w:t>
      </w:r>
      <w:r>
        <w:rPr>
          <w:rFonts w:hint="eastAsia"/>
        </w:rPr>
        <w:t>长了，3</w:t>
      </w:r>
      <w:r>
        <w:t>7</w:t>
      </w:r>
      <w:r>
        <w:rPr>
          <w:rFonts w:hint="eastAsia"/>
        </w:rPr>
        <w:t>页。看的我吐血了。</w:t>
      </w:r>
    </w:p>
    <w:p w14:paraId="6F01DFEB" w14:textId="2E3A6F8C" w:rsidR="00FF65EE" w:rsidRDefault="00FF65EE" w:rsidP="00FF65EE">
      <w:r>
        <w:rPr>
          <w:rFonts w:hint="eastAsia"/>
        </w:rPr>
        <w:t>统计量太多，关于Q</w:t>
      </w:r>
      <w:r>
        <w:t>5, Q6</w:t>
      </w:r>
      <w:r>
        <w:rPr>
          <w:rFonts w:hint="eastAsia"/>
        </w:rPr>
        <w:t>还有好几页的理论推导和统计指标没看，实在是没时间看明白了</w:t>
      </w:r>
    </w:p>
    <w:p w14:paraId="17782244" w14:textId="76C74D29" w:rsidR="00664723" w:rsidRPr="00FF65EE" w:rsidRDefault="00172F16" w:rsidP="00FF65EE">
      <w:r>
        <w:rPr>
          <w:rFonts w:hint="eastAsia"/>
        </w:rPr>
        <w:lastRenderedPageBreak/>
        <w:t>他引用的文献1</w:t>
      </w:r>
      <w:r>
        <w:t>.6</w:t>
      </w:r>
      <w:r>
        <w:rPr>
          <w:rFonts w:hint="eastAsia"/>
        </w:rPr>
        <w:t>也很长2</w:t>
      </w:r>
      <w:r>
        <w:t>5</w:t>
      </w:r>
      <w:r>
        <w:rPr>
          <w:rFonts w:hint="eastAsia"/>
        </w:rPr>
        <w:t>页。</w:t>
      </w:r>
      <w:r w:rsidR="00E62582">
        <w:rPr>
          <w:rFonts w:hint="eastAsia"/>
        </w:rPr>
        <w:t>真看不下去</w:t>
      </w:r>
    </w:p>
    <w:p w14:paraId="037C87D4" w14:textId="10F1FCBA" w:rsidR="00A563BF" w:rsidRDefault="00295946" w:rsidP="00A563BF">
      <w:pPr>
        <w:pStyle w:val="1"/>
      </w:pPr>
      <w:r>
        <w:rPr>
          <w:rFonts w:hint="eastAsia"/>
        </w:rPr>
        <w:t>基于分布式的考虑</w:t>
      </w:r>
    </w:p>
    <w:p w14:paraId="009D5F8A" w14:textId="77777777" w:rsidR="00786BDD" w:rsidRDefault="00664723" w:rsidP="00786BDD">
      <w:r>
        <w:rPr>
          <w:rFonts w:hint="eastAsia"/>
        </w:rPr>
        <w:t>以上几个都可以进行分布式的计算。</w:t>
      </w:r>
    </w:p>
    <w:p w14:paraId="2E7936F3" w14:textId="5DD7C10D" w:rsidR="00295946" w:rsidRDefault="00786BDD" w:rsidP="00786BDD">
      <w:r>
        <w:t>1.1</w:t>
      </w:r>
      <w:r>
        <w:rPr>
          <w:rFonts w:hint="eastAsia"/>
        </w:rPr>
        <w:t>中的</w:t>
      </w:r>
      <w:r w:rsidR="00F35386">
        <w:rPr>
          <w:rFonts w:hint="eastAsia"/>
        </w:rPr>
        <w:t>M</w:t>
      </w:r>
      <w:r w:rsidR="00F35386">
        <w:t>HRW</w:t>
      </w:r>
      <w:r w:rsidR="00F35386">
        <w:rPr>
          <w:rFonts w:hint="eastAsia"/>
        </w:rPr>
        <w:t>在其引用文献1</w:t>
      </w:r>
      <w:r w:rsidR="00F35386">
        <w:t>.2</w:t>
      </w:r>
      <w:r w:rsidR="00F35386">
        <w:rPr>
          <w:rFonts w:hint="eastAsia"/>
        </w:rPr>
        <w:t>中已有提到分布式的多链同时采样</w:t>
      </w:r>
    </w:p>
    <w:p w14:paraId="3915EBA9" w14:textId="30E8D5E0" w:rsidR="00F47C85" w:rsidRDefault="00F47C85" w:rsidP="00786BDD">
      <w:r>
        <w:rPr>
          <w:rFonts w:hint="eastAsia"/>
        </w:rPr>
        <w:t>1</w:t>
      </w:r>
      <w:r>
        <w:t>.4</w:t>
      </w:r>
      <w:r>
        <w:rPr>
          <w:rFonts w:hint="eastAsia"/>
        </w:rPr>
        <w:t>中的分区域随机采样本身就非常符合分布式的逻辑思维。</w:t>
      </w:r>
      <w:r w:rsidR="00D149EA">
        <w:rPr>
          <w:rFonts w:hint="eastAsia"/>
        </w:rPr>
        <w:t>在决定采样区域后直接分别在各主机上进行多个区域采样即可。</w:t>
      </w:r>
      <w:r w:rsidR="00ED4CED">
        <w:rPr>
          <w:rFonts w:hint="eastAsia"/>
        </w:rPr>
        <w:t>最后主机间的通信只需要传递最后的topN个频繁子图，收集起来计算accuracy即可。</w:t>
      </w:r>
    </w:p>
    <w:p w14:paraId="6F61D308" w14:textId="7789FC71" w:rsidR="00613BC8" w:rsidRDefault="00613BC8" w:rsidP="00786BDD">
      <w:r>
        <w:rPr>
          <w:rFonts w:hint="eastAsia"/>
        </w:rPr>
        <w:t>1</w:t>
      </w:r>
      <w:r>
        <w:t>.5</w:t>
      </w:r>
      <w:r>
        <w:rPr>
          <w:rFonts w:hint="eastAsia"/>
        </w:rPr>
        <w:t>中的O</w:t>
      </w:r>
      <w:r>
        <w:t>BD</w:t>
      </w:r>
      <w:r>
        <w:rPr>
          <w:rFonts w:hint="eastAsia"/>
        </w:rPr>
        <w:t>和A</w:t>
      </w:r>
      <w:r>
        <w:t>D</w:t>
      </w:r>
      <w:r>
        <w:rPr>
          <w:rFonts w:hint="eastAsia"/>
        </w:rPr>
        <w:t>也同样地。</w:t>
      </w:r>
      <w:r w:rsidR="00442DD7">
        <w:rPr>
          <w:rFonts w:hint="eastAsia"/>
        </w:rPr>
        <w:t>选择多个起始点进行mining，加快采样速率的同时</w:t>
      </w:r>
      <w:r w:rsidR="00210242">
        <w:rPr>
          <w:rFonts w:hint="eastAsia"/>
        </w:rPr>
        <w:t>避免了单点抽样遇到的局限性。</w:t>
      </w:r>
      <w:r w:rsidR="00442DD7">
        <w:rPr>
          <w:rFonts w:hint="eastAsia"/>
        </w:rPr>
        <w:t>但具体地分解</w:t>
      </w:r>
      <w:r w:rsidR="003361B1">
        <w:rPr>
          <w:rFonts w:hint="eastAsia"/>
        </w:rPr>
        <w:t>需要进一步讨论</w:t>
      </w:r>
    </w:p>
    <w:p w14:paraId="7557C47A" w14:textId="4CB009F3" w:rsidR="00295946" w:rsidRDefault="00295946" w:rsidP="00295946">
      <w:pPr>
        <w:pStyle w:val="1"/>
      </w:pPr>
      <w:r>
        <w:rPr>
          <w:rFonts w:hint="eastAsia"/>
        </w:rPr>
        <w:t>文献内容</w:t>
      </w:r>
      <w:r w:rsidR="007D26F1">
        <w:rPr>
          <w:rFonts w:hint="eastAsia"/>
        </w:rPr>
        <w:t>的</w:t>
      </w:r>
      <w:r>
        <w:rPr>
          <w:rFonts w:hint="eastAsia"/>
        </w:rPr>
        <w:t>应用</w:t>
      </w:r>
      <w:r w:rsidR="007D26F1">
        <w:rPr>
          <w:rFonts w:hint="eastAsia"/>
        </w:rPr>
        <w:t>与</w:t>
      </w:r>
      <w:r>
        <w:rPr>
          <w:rFonts w:hint="eastAsia"/>
        </w:rPr>
        <w:t>后续工作</w:t>
      </w:r>
    </w:p>
    <w:p w14:paraId="540CFDA0" w14:textId="3D240CB9" w:rsidR="00811F88" w:rsidRDefault="00811F88" w:rsidP="00254EA5">
      <w:r>
        <w:rPr>
          <w:rFonts w:hint="eastAsia"/>
        </w:rPr>
        <w:t>1</w:t>
      </w:r>
      <w:r>
        <w:t xml:space="preserve"> </w:t>
      </w:r>
      <w:r>
        <w:rPr>
          <w:rFonts w:hint="eastAsia"/>
        </w:rPr>
        <w:t>需要进一步研读当前的论文，仍存在一些统计上面的推导和统计量意义不全明白</w:t>
      </w:r>
      <w:r w:rsidR="00841911">
        <w:rPr>
          <w:rFonts w:hint="eastAsia"/>
        </w:rPr>
        <w:t>。</w:t>
      </w:r>
    </w:p>
    <w:p w14:paraId="584E1527" w14:textId="2CA2ADFD" w:rsidR="009B2B8E" w:rsidRDefault="00841911" w:rsidP="00254EA5">
      <w:r>
        <w:t>2</w:t>
      </w:r>
      <w:r w:rsidR="00254EA5">
        <w:t xml:space="preserve"> </w:t>
      </w:r>
      <w:r w:rsidR="00254EA5">
        <w:rPr>
          <w:rFonts w:hint="eastAsia"/>
        </w:rPr>
        <w:t>确定对于各文献的参考意义</w:t>
      </w:r>
      <w:r w:rsidR="00811F88">
        <w:rPr>
          <w:rFonts w:hint="eastAsia"/>
        </w:rPr>
        <w:t>，将文献内容结合地来看，根据所需选择统计指标，统计方法</w:t>
      </w:r>
    </w:p>
    <w:p w14:paraId="46BD3AC9" w14:textId="2F0F29F6" w:rsidR="00294431" w:rsidRDefault="00FC0B96" w:rsidP="00254EA5">
      <w:r>
        <w:t>3</w:t>
      </w:r>
      <w:r w:rsidR="00294431">
        <w:t xml:space="preserve"> </w:t>
      </w:r>
      <w:r w:rsidR="00294431">
        <w:rPr>
          <w:rFonts w:hint="eastAsia"/>
        </w:rPr>
        <w:t>选择文章进行一定程度的复现，并归纳出针对我们工作需要进一步的改变的地方</w:t>
      </w:r>
    </w:p>
    <w:p w14:paraId="41CEEA60" w14:textId="14E29850" w:rsidR="00811F88" w:rsidRDefault="00FC0B96" w:rsidP="00254EA5">
      <w:r>
        <w:t>4</w:t>
      </w:r>
      <w:r w:rsidR="00811F88">
        <w:t xml:space="preserve"> </w:t>
      </w:r>
      <w:r w:rsidR="00811F88">
        <w:rPr>
          <w:rFonts w:hint="eastAsia"/>
        </w:rPr>
        <w:t>探讨关于通配符</w:t>
      </w:r>
      <w:r w:rsidR="00841911">
        <w:rPr>
          <w:rFonts w:hint="eastAsia"/>
        </w:rPr>
        <w:t>等等，其他的</w:t>
      </w:r>
      <w:r w:rsidR="00DA7AE5">
        <w:rPr>
          <w:rFonts w:hint="eastAsia"/>
        </w:rPr>
        <w:t>思路</w:t>
      </w:r>
      <w:r w:rsidR="00841911">
        <w:rPr>
          <w:rFonts w:hint="eastAsia"/>
        </w:rPr>
        <w:t>参考意义</w:t>
      </w:r>
    </w:p>
    <w:p w14:paraId="28C51CCB" w14:textId="37772F7E" w:rsidR="00294431" w:rsidRDefault="00FC0B96" w:rsidP="00254EA5">
      <w:r>
        <w:t>5</w:t>
      </w:r>
      <w:r w:rsidR="00294431">
        <w:t xml:space="preserve"> </w:t>
      </w:r>
      <w:r w:rsidR="00294431">
        <w:rPr>
          <w:rFonts w:hint="eastAsia"/>
        </w:rPr>
        <w:t>将论文方法</w:t>
      </w:r>
      <w:r w:rsidR="00426327">
        <w:rPr>
          <w:rFonts w:hint="eastAsia"/>
        </w:rPr>
        <w:t>带入到项目中，结合现在已有框架</w:t>
      </w:r>
      <w:r w:rsidR="00CF1932">
        <w:rPr>
          <w:rFonts w:hint="eastAsia"/>
        </w:rPr>
        <w:t>做个</w:t>
      </w:r>
      <w:r w:rsidR="00426327">
        <w:rPr>
          <w:rFonts w:hint="eastAsia"/>
        </w:rPr>
        <w:t>demo</w:t>
      </w:r>
      <w:r w:rsidR="00CF1932">
        <w:rPr>
          <w:rFonts w:hint="eastAsia"/>
        </w:rPr>
        <w:t>进行实验测试</w:t>
      </w:r>
    </w:p>
    <w:p w14:paraId="5D6F817F" w14:textId="761EF263" w:rsidR="00272E3A" w:rsidRDefault="00FC0B96" w:rsidP="00254EA5">
      <w:r>
        <w:t>6</w:t>
      </w:r>
      <w:r w:rsidR="00CF1932">
        <w:t xml:space="preserve"> </w:t>
      </w:r>
      <w:r w:rsidR="00CF1932">
        <w:rPr>
          <w:rFonts w:hint="eastAsia"/>
        </w:rPr>
        <w:t>针对实验结果进行改善</w:t>
      </w:r>
    </w:p>
    <w:p w14:paraId="1C45AC17" w14:textId="047CC411" w:rsidR="00196B17" w:rsidRDefault="00196B17" w:rsidP="00196B17">
      <w:pPr>
        <w:pStyle w:val="1"/>
      </w:pPr>
      <w:r>
        <w:rPr>
          <w:rFonts w:hint="eastAsia"/>
        </w:rPr>
        <w:t>3</w:t>
      </w:r>
      <w:r>
        <w:t>.31</w:t>
      </w:r>
      <w:r>
        <w:rPr>
          <w:rFonts w:hint="eastAsia"/>
        </w:rPr>
        <w:t>会后计划Graph</w:t>
      </w:r>
      <w:r>
        <w:t xml:space="preserve"> </w:t>
      </w:r>
      <w:r>
        <w:rPr>
          <w:rFonts w:hint="eastAsia"/>
        </w:rPr>
        <w:t>Sampling</w:t>
      </w:r>
    </w:p>
    <w:tbl>
      <w:tblPr>
        <w:tblStyle w:val="af9"/>
        <w:tblW w:w="0" w:type="auto"/>
        <w:tblLook w:val="04A0" w:firstRow="1" w:lastRow="0" w:firstColumn="1" w:lastColumn="0" w:noHBand="0" w:noVBand="1"/>
      </w:tblPr>
      <w:tblGrid>
        <w:gridCol w:w="2765"/>
        <w:gridCol w:w="2765"/>
        <w:gridCol w:w="2766"/>
      </w:tblGrid>
      <w:tr w:rsidR="00196B17" w14:paraId="491F85F4" w14:textId="77777777" w:rsidTr="00196B17">
        <w:tc>
          <w:tcPr>
            <w:tcW w:w="2765" w:type="dxa"/>
          </w:tcPr>
          <w:p w14:paraId="463A2357" w14:textId="666B61C8" w:rsidR="00196B17" w:rsidRDefault="00196B17" w:rsidP="00196B17"/>
        </w:tc>
        <w:tc>
          <w:tcPr>
            <w:tcW w:w="2765" w:type="dxa"/>
          </w:tcPr>
          <w:p w14:paraId="3F6AADED" w14:textId="77777777" w:rsidR="00196B17" w:rsidRDefault="00196B17" w:rsidP="00196B17"/>
        </w:tc>
        <w:tc>
          <w:tcPr>
            <w:tcW w:w="2766" w:type="dxa"/>
          </w:tcPr>
          <w:p w14:paraId="7A9F3775" w14:textId="77777777" w:rsidR="00196B17" w:rsidRDefault="00196B17" w:rsidP="00196B17"/>
        </w:tc>
      </w:tr>
      <w:tr w:rsidR="00806D4F" w14:paraId="3777638C" w14:textId="77777777" w:rsidTr="00196B17">
        <w:tc>
          <w:tcPr>
            <w:tcW w:w="2765" w:type="dxa"/>
          </w:tcPr>
          <w:p w14:paraId="65FD901F" w14:textId="40931A6F" w:rsidR="00806D4F" w:rsidRDefault="00806D4F" w:rsidP="00196B17">
            <w:r>
              <w:rPr>
                <w:rFonts w:hint="eastAsia"/>
              </w:rPr>
              <w:t>关于1</w:t>
            </w:r>
            <w:r>
              <w:t>.5</w:t>
            </w:r>
            <w:r>
              <w:rPr>
                <w:rFonts w:hint="eastAsia"/>
              </w:rPr>
              <w:t>中论文深入探索</w:t>
            </w:r>
          </w:p>
        </w:tc>
        <w:tc>
          <w:tcPr>
            <w:tcW w:w="2765" w:type="dxa"/>
          </w:tcPr>
          <w:p w14:paraId="4B8EDEAF" w14:textId="77777777" w:rsidR="00806D4F" w:rsidRDefault="00806D4F" w:rsidP="00196B17"/>
        </w:tc>
        <w:tc>
          <w:tcPr>
            <w:tcW w:w="2766" w:type="dxa"/>
          </w:tcPr>
          <w:p w14:paraId="4301CF38" w14:textId="77777777" w:rsidR="00806D4F" w:rsidRDefault="00806D4F" w:rsidP="00196B17"/>
        </w:tc>
      </w:tr>
      <w:tr w:rsidR="00196B17" w14:paraId="145235BE" w14:textId="77777777" w:rsidTr="00196B17">
        <w:tc>
          <w:tcPr>
            <w:tcW w:w="2765" w:type="dxa"/>
          </w:tcPr>
          <w:p w14:paraId="5962C49F" w14:textId="46745711" w:rsidR="00196B17" w:rsidRDefault="005A62BA" w:rsidP="00196B17">
            <w:r>
              <w:rPr>
                <w:rFonts w:hint="eastAsia"/>
              </w:rPr>
              <w:t>1</w:t>
            </w:r>
            <w:r>
              <w:t>.4</w:t>
            </w:r>
            <w:r>
              <w:rPr>
                <w:rFonts w:hint="eastAsia"/>
              </w:rPr>
              <w:t>伪代码</w:t>
            </w:r>
          </w:p>
        </w:tc>
        <w:tc>
          <w:tcPr>
            <w:tcW w:w="2765" w:type="dxa"/>
          </w:tcPr>
          <w:p w14:paraId="3D1DDF94" w14:textId="77777777" w:rsidR="00196B17" w:rsidRDefault="00196B17" w:rsidP="00196B17"/>
        </w:tc>
        <w:tc>
          <w:tcPr>
            <w:tcW w:w="2766" w:type="dxa"/>
          </w:tcPr>
          <w:p w14:paraId="3E17061C" w14:textId="77777777" w:rsidR="00196B17" w:rsidRDefault="00196B17" w:rsidP="00196B17"/>
        </w:tc>
      </w:tr>
      <w:tr w:rsidR="00196B17" w14:paraId="5CDCEC1D" w14:textId="77777777" w:rsidTr="00196B17">
        <w:tc>
          <w:tcPr>
            <w:tcW w:w="2765" w:type="dxa"/>
          </w:tcPr>
          <w:p w14:paraId="30E47E22" w14:textId="5D4ADB8E" w:rsidR="00196B17" w:rsidRDefault="005A62BA" w:rsidP="00196B17">
            <w:r>
              <w:rPr>
                <w:rFonts w:hint="eastAsia"/>
              </w:rPr>
              <w:t>1</w:t>
            </w:r>
            <w:r>
              <w:t>.4</w:t>
            </w:r>
            <w:r>
              <w:rPr>
                <w:rFonts w:hint="eastAsia"/>
              </w:rPr>
              <w:t>时间性能分析</w:t>
            </w:r>
          </w:p>
        </w:tc>
        <w:tc>
          <w:tcPr>
            <w:tcW w:w="2765" w:type="dxa"/>
          </w:tcPr>
          <w:p w14:paraId="48C7BC76" w14:textId="77777777" w:rsidR="00196B17" w:rsidRDefault="00196B17" w:rsidP="00196B17"/>
        </w:tc>
        <w:tc>
          <w:tcPr>
            <w:tcW w:w="2766" w:type="dxa"/>
          </w:tcPr>
          <w:p w14:paraId="3195DA1A" w14:textId="77777777" w:rsidR="00196B17" w:rsidRDefault="00196B17" w:rsidP="00196B17"/>
        </w:tc>
      </w:tr>
      <w:tr w:rsidR="00196B17" w14:paraId="320F9DD6" w14:textId="77777777" w:rsidTr="00196B17">
        <w:tc>
          <w:tcPr>
            <w:tcW w:w="2765" w:type="dxa"/>
          </w:tcPr>
          <w:p w14:paraId="225AF81E" w14:textId="69178E06" w:rsidR="00196B17" w:rsidRDefault="005A62BA" w:rsidP="00196B17">
            <w:r>
              <w:rPr>
                <w:rFonts w:hint="eastAsia"/>
              </w:rPr>
              <w:t>1</w:t>
            </w:r>
            <w:r>
              <w:t>.4</w:t>
            </w:r>
            <w:r>
              <w:rPr>
                <w:rFonts w:hint="eastAsia"/>
              </w:rPr>
              <w:t>Rust实现</w:t>
            </w:r>
          </w:p>
        </w:tc>
        <w:tc>
          <w:tcPr>
            <w:tcW w:w="2765" w:type="dxa"/>
          </w:tcPr>
          <w:p w14:paraId="16ED59BD" w14:textId="77777777" w:rsidR="00196B17" w:rsidRDefault="00196B17" w:rsidP="00196B17"/>
        </w:tc>
        <w:tc>
          <w:tcPr>
            <w:tcW w:w="2766" w:type="dxa"/>
          </w:tcPr>
          <w:p w14:paraId="2A985C09" w14:textId="77777777" w:rsidR="00196B17" w:rsidRDefault="00196B17" w:rsidP="00196B17"/>
        </w:tc>
      </w:tr>
      <w:tr w:rsidR="00196B17" w14:paraId="68EB2B48" w14:textId="77777777" w:rsidTr="00196B17">
        <w:tc>
          <w:tcPr>
            <w:tcW w:w="2765" w:type="dxa"/>
          </w:tcPr>
          <w:p w14:paraId="1C26E90B" w14:textId="37C534A2" w:rsidR="00196B17" w:rsidRDefault="005A62BA" w:rsidP="00196B17">
            <w:r>
              <w:rPr>
                <w:rFonts w:hint="eastAsia"/>
              </w:rPr>
              <w:t>1</w:t>
            </w:r>
            <w:r>
              <w:t>.4</w:t>
            </w:r>
            <w:r>
              <w:rPr>
                <w:rFonts w:hint="eastAsia"/>
              </w:rPr>
              <w:t>实验复现（准确度，时间）</w:t>
            </w:r>
          </w:p>
        </w:tc>
        <w:tc>
          <w:tcPr>
            <w:tcW w:w="2765" w:type="dxa"/>
          </w:tcPr>
          <w:p w14:paraId="1BC71DB8" w14:textId="77777777" w:rsidR="00196B17" w:rsidRDefault="00196B17" w:rsidP="00196B17"/>
        </w:tc>
        <w:tc>
          <w:tcPr>
            <w:tcW w:w="2766" w:type="dxa"/>
          </w:tcPr>
          <w:p w14:paraId="40CBE3B3" w14:textId="77777777" w:rsidR="00196B17" w:rsidRDefault="00196B17" w:rsidP="00196B17"/>
        </w:tc>
      </w:tr>
      <w:tr w:rsidR="00196B17" w14:paraId="2EAE3279" w14:textId="77777777" w:rsidTr="00196B17">
        <w:tc>
          <w:tcPr>
            <w:tcW w:w="2765" w:type="dxa"/>
          </w:tcPr>
          <w:p w14:paraId="20E86085" w14:textId="77777777" w:rsidR="00196B17" w:rsidRDefault="00196B17" w:rsidP="00196B17"/>
        </w:tc>
        <w:tc>
          <w:tcPr>
            <w:tcW w:w="2765" w:type="dxa"/>
          </w:tcPr>
          <w:p w14:paraId="0DCB8F5C" w14:textId="77777777" w:rsidR="00196B17" w:rsidRDefault="00196B17" w:rsidP="00196B17"/>
        </w:tc>
        <w:tc>
          <w:tcPr>
            <w:tcW w:w="2766" w:type="dxa"/>
          </w:tcPr>
          <w:p w14:paraId="55476302" w14:textId="77777777" w:rsidR="00196B17" w:rsidRDefault="00196B17" w:rsidP="00196B17"/>
        </w:tc>
      </w:tr>
      <w:tr w:rsidR="00196B17" w14:paraId="164A8108" w14:textId="77777777" w:rsidTr="00196B17">
        <w:tc>
          <w:tcPr>
            <w:tcW w:w="2765" w:type="dxa"/>
          </w:tcPr>
          <w:p w14:paraId="6BD31143" w14:textId="77777777" w:rsidR="00196B17" w:rsidRDefault="00196B17" w:rsidP="00196B17"/>
        </w:tc>
        <w:tc>
          <w:tcPr>
            <w:tcW w:w="2765" w:type="dxa"/>
          </w:tcPr>
          <w:p w14:paraId="1B4A3838" w14:textId="77777777" w:rsidR="00196B17" w:rsidRDefault="00196B17" w:rsidP="00196B17"/>
        </w:tc>
        <w:tc>
          <w:tcPr>
            <w:tcW w:w="2766" w:type="dxa"/>
          </w:tcPr>
          <w:p w14:paraId="095B8002" w14:textId="77777777" w:rsidR="00196B17" w:rsidRDefault="00196B17" w:rsidP="00196B17"/>
        </w:tc>
      </w:tr>
    </w:tbl>
    <w:p w14:paraId="28EBFA71" w14:textId="65C13101" w:rsidR="00196B17" w:rsidRDefault="00196B17" w:rsidP="00196B17"/>
    <w:p w14:paraId="3F81E2C8" w14:textId="07FC3888" w:rsidR="00590742" w:rsidRDefault="00590742" w:rsidP="00590742">
      <w:pPr>
        <w:pStyle w:val="1"/>
      </w:pPr>
      <w:r>
        <w:rPr>
          <w:rFonts w:hint="eastAsia"/>
        </w:rPr>
        <w:lastRenderedPageBreak/>
        <w:t>Question</w:t>
      </w:r>
    </w:p>
    <w:p w14:paraId="6179A07D" w14:textId="120EC224" w:rsidR="0091624A" w:rsidRDefault="00562B87" w:rsidP="004D2378">
      <w:r>
        <w:rPr>
          <w:rFonts w:hint="eastAsia"/>
        </w:rPr>
        <w:t>为了实现</w:t>
      </w:r>
      <w:r w:rsidR="004D2378">
        <w:rPr>
          <w:rFonts w:hint="eastAsia"/>
        </w:rPr>
        <w:t>随机点取样（无论是有规定label还是无规定label），在gremlin中</w:t>
      </w:r>
      <w:r w:rsidR="0091624A">
        <w:rPr>
          <w:rFonts w:hint="eastAsia"/>
        </w:rPr>
        <w:t>有几种表达形式：</w:t>
      </w:r>
    </w:p>
    <w:p w14:paraId="5B3A93AD" w14:textId="08E2A2C6" w:rsidR="0091624A" w:rsidRDefault="0091624A" w:rsidP="004D2378">
      <w:r>
        <w:rPr>
          <w:rFonts w:hint="eastAsia"/>
        </w:rPr>
        <w:t>1</w:t>
      </w:r>
      <w:r>
        <w:t xml:space="preserve"> </w:t>
      </w:r>
      <w:r>
        <w:rPr>
          <w:rFonts w:hint="eastAsia"/>
        </w:rPr>
        <w:t>sample</w:t>
      </w:r>
    </w:p>
    <w:p w14:paraId="72117186" w14:textId="5086E12F" w:rsidR="00562B87" w:rsidRDefault="004D2378" w:rsidP="004D2378">
      <w:r>
        <w:rPr>
          <w:rFonts w:hint="eastAsia"/>
        </w:rPr>
        <w:t>g</w:t>
      </w:r>
      <w:r>
        <w:t>.V().values(‘###’).sample(</w:t>
      </w:r>
      <w:r w:rsidR="00D25705">
        <w:t>N</w:t>
      </w:r>
      <w:r>
        <w:t>)</w:t>
      </w:r>
    </w:p>
    <w:p w14:paraId="655DF4AA" w14:textId="13BC39B7" w:rsidR="004D2378" w:rsidRDefault="00D25705" w:rsidP="004D2378">
      <w:r>
        <w:t>g.V().outE().sample(N)</w:t>
      </w:r>
    </w:p>
    <w:p w14:paraId="36FEE97D" w14:textId="09F9B422" w:rsidR="00D25705" w:rsidRDefault="00D25705" w:rsidP="004D2378">
      <w:r>
        <w:rPr>
          <w:rFonts w:hint="eastAsia"/>
        </w:rPr>
        <w:t>g</w:t>
      </w:r>
      <w:r>
        <w:t>.V().hasLabel(‘###’).sample(N).by(‘%%%’)</w:t>
      </w:r>
    </w:p>
    <w:p w14:paraId="4B802410" w14:textId="4E1DB053" w:rsidR="0091624A" w:rsidRDefault="0091624A" w:rsidP="004D2378"/>
    <w:p w14:paraId="640236FE" w14:textId="22B9388C" w:rsidR="00A51990" w:rsidRDefault="00A51990" w:rsidP="004D2378">
      <w:r>
        <w:rPr>
          <w:rFonts w:hint="eastAsia"/>
        </w:rPr>
        <w:t>2</w:t>
      </w:r>
      <w:r>
        <w:t xml:space="preserve"> </w:t>
      </w:r>
      <w:r>
        <w:rPr>
          <w:rFonts w:hint="eastAsia"/>
        </w:rPr>
        <w:t>coin</w:t>
      </w:r>
      <w:r>
        <w:t>()</w:t>
      </w:r>
    </w:p>
    <w:p w14:paraId="36BB1971" w14:textId="38047CA4" w:rsidR="00A51990" w:rsidRDefault="00A51990" w:rsidP="004D2378">
      <w:r>
        <w:rPr>
          <w:rFonts w:hint="eastAsia"/>
        </w:rPr>
        <w:t>g</w:t>
      </w:r>
      <w:r>
        <w:t>.V().coin(0.5)</w:t>
      </w:r>
    </w:p>
    <w:p w14:paraId="1F2E6F28" w14:textId="536B0142" w:rsidR="00A57702" w:rsidRDefault="00A57702" w:rsidP="004D2378"/>
    <w:p w14:paraId="4B1C35DD" w14:textId="144B46EA" w:rsidR="00A57702" w:rsidRDefault="00A57702" w:rsidP="004D2378"/>
    <w:p w14:paraId="26EC3A81" w14:textId="0E5C4A19" w:rsidR="00A57702" w:rsidRDefault="00A57702" w:rsidP="004D2378">
      <w:r>
        <w:rPr>
          <w:rFonts w:hint="eastAsia"/>
        </w:rPr>
        <w:t>logical中只找到out</w:t>
      </w:r>
      <w:r>
        <w:t>E inV</w:t>
      </w:r>
      <w:r>
        <w:rPr>
          <w:rFonts w:hint="eastAsia"/>
        </w:rPr>
        <w:t>的操作，那么对于in</w:t>
      </w:r>
      <w:r>
        <w:t>E</w:t>
      </w:r>
      <w:r>
        <w:rPr>
          <w:rFonts w:hint="eastAsia"/>
        </w:rPr>
        <w:t>呢</w:t>
      </w:r>
      <w:r w:rsidR="00181C6B">
        <w:rPr>
          <w:rFonts w:hint="eastAsia"/>
        </w:rPr>
        <w:t>？是不是只是测试用例里面没说</w:t>
      </w:r>
    </w:p>
    <w:p w14:paraId="059350B4" w14:textId="2701B023" w:rsidR="00D009B3" w:rsidRDefault="00D009B3" w:rsidP="004D2378"/>
    <w:p w14:paraId="06CEE963" w14:textId="2A6E0615" w:rsidR="00251FD0" w:rsidRDefault="00251FD0" w:rsidP="004D2378">
      <w:r>
        <w:t>pegasus.run.blala</w:t>
      </w:r>
    </w:p>
    <w:p w14:paraId="59EC0DFF" w14:textId="7C381A67" w:rsidR="009B5FBA" w:rsidRDefault="009B5FBA" w:rsidP="004D2378">
      <w:pPr>
        <w:rPr>
          <w:rFonts w:hint="eastAsia"/>
        </w:rPr>
      </w:pPr>
      <w:r>
        <w:rPr>
          <w:rFonts w:hint="eastAsia"/>
        </w:rPr>
        <w:t>f</w:t>
      </w:r>
      <w:r>
        <w:t xml:space="preserve">latmap +function </w:t>
      </w:r>
      <w:r>
        <w:rPr>
          <w:rFonts w:hint="eastAsia"/>
        </w:rPr>
        <w:t>那些</w:t>
      </w:r>
    </w:p>
    <w:p w14:paraId="2E7636C9" w14:textId="14C86341" w:rsidR="00D009B3" w:rsidRPr="00D25705" w:rsidRDefault="00D009B3" w:rsidP="004D2378">
      <w:pPr>
        <w:rPr>
          <w:rFonts w:hint="eastAsia"/>
        </w:rPr>
      </w:pPr>
      <w:r>
        <w:rPr>
          <w:rFonts w:hint="eastAsia"/>
        </w:rPr>
        <w:t>g</w:t>
      </w:r>
      <w:r>
        <w:t>.getV().flatmap(random)</w:t>
      </w:r>
    </w:p>
    <w:sectPr w:rsidR="00D009B3" w:rsidRPr="00D257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D3EA7" w14:textId="77777777" w:rsidR="00C813B3" w:rsidRDefault="00C813B3" w:rsidP="00D009B3">
      <w:pPr>
        <w:spacing w:after="0" w:line="240" w:lineRule="auto"/>
      </w:pPr>
      <w:r>
        <w:separator/>
      </w:r>
    </w:p>
  </w:endnote>
  <w:endnote w:type="continuationSeparator" w:id="0">
    <w:p w14:paraId="7BB637A9" w14:textId="77777777" w:rsidR="00C813B3" w:rsidRDefault="00C813B3" w:rsidP="00D00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E8D11" w14:textId="77777777" w:rsidR="00C813B3" w:rsidRDefault="00C813B3" w:rsidP="00D009B3">
      <w:pPr>
        <w:spacing w:after="0" w:line="240" w:lineRule="auto"/>
      </w:pPr>
      <w:r>
        <w:separator/>
      </w:r>
    </w:p>
  </w:footnote>
  <w:footnote w:type="continuationSeparator" w:id="0">
    <w:p w14:paraId="4504F231" w14:textId="77777777" w:rsidR="00C813B3" w:rsidRDefault="00C813B3" w:rsidP="00D00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4B17"/>
    <w:multiLevelType w:val="hybridMultilevel"/>
    <w:tmpl w:val="A75AD8B6"/>
    <w:lvl w:ilvl="0" w:tplc="2C94AC26">
      <w:start w:val="1"/>
      <w:numFmt w:val="decimal"/>
      <w:lvlText w:val="%1."/>
      <w:lvlJc w:val="left"/>
      <w:pPr>
        <w:ind w:left="360" w:hanging="360"/>
      </w:pPr>
      <w:rPr>
        <w:rFonts w:ascii="Arial" w:hAnsi="Arial" w:cs="Arial" w:hint="default"/>
        <w:sz w:val="23"/>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6A3EF1"/>
    <w:multiLevelType w:val="hybridMultilevel"/>
    <w:tmpl w:val="B770F97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F032D6"/>
    <w:multiLevelType w:val="hybridMultilevel"/>
    <w:tmpl w:val="38822040"/>
    <w:lvl w:ilvl="0" w:tplc="1CA2C6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0A092E"/>
    <w:multiLevelType w:val="hybridMultilevel"/>
    <w:tmpl w:val="369429CA"/>
    <w:lvl w:ilvl="0" w:tplc="53CA02B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0EBA3C4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51E4515"/>
    <w:multiLevelType w:val="hybridMultilevel"/>
    <w:tmpl w:val="A4F27E72"/>
    <w:lvl w:ilvl="0" w:tplc="FDC04E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3E3F7B"/>
    <w:multiLevelType w:val="hybridMultilevel"/>
    <w:tmpl w:val="0986B1C4"/>
    <w:lvl w:ilvl="0" w:tplc="C9F688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87385E"/>
    <w:multiLevelType w:val="hybridMultilevel"/>
    <w:tmpl w:val="0BF0326A"/>
    <w:lvl w:ilvl="0" w:tplc="D0F00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085F7C"/>
    <w:multiLevelType w:val="hybridMultilevel"/>
    <w:tmpl w:val="C6F8C770"/>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CBE3752"/>
    <w:multiLevelType w:val="hybridMultilevel"/>
    <w:tmpl w:val="26A4B408"/>
    <w:lvl w:ilvl="0" w:tplc="8F3A2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AC95D68"/>
    <w:multiLevelType w:val="hybridMultilevel"/>
    <w:tmpl w:val="67989E4C"/>
    <w:lvl w:ilvl="0" w:tplc="3DC04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0C5B8F"/>
    <w:multiLevelType w:val="hybridMultilevel"/>
    <w:tmpl w:val="29E45844"/>
    <w:lvl w:ilvl="0" w:tplc="4F96A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ACF17E9"/>
    <w:multiLevelType w:val="hybridMultilevel"/>
    <w:tmpl w:val="D62A95C8"/>
    <w:lvl w:ilvl="0" w:tplc="C47E9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E4214C"/>
    <w:multiLevelType w:val="hybridMultilevel"/>
    <w:tmpl w:val="1B586B6E"/>
    <w:lvl w:ilvl="0" w:tplc="2C26FF9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F6BAC816">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2D105A"/>
    <w:multiLevelType w:val="hybridMultilevel"/>
    <w:tmpl w:val="1C7AE7DA"/>
    <w:lvl w:ilvl="0" w:tplc="79CC02E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35308069">
    <w:abstractNumId w:val="4"/>
  </w:num>
  <w:num w:numId="2" w16cid:durableId="984116973">
    <w:abstractNumId w:val="4"/>
  </w:num>
  <w:num w:numId="3" w16cid:durableId="650521904">
    <w:abstractNumId w:val="4"/>
  </w:num>
  <w:num w:numId="4" w16cid:durableId="1000739586">
    <w:abstractNumId w:val="4"/>
  </w:num>
  <w:num w:numId="5" w16cid:durableId="1547134217">
    <w:abstractNumId w:val="4"/>
  </w:num>
  <w:num w:numId="6" w16cid:durableId="2065445354">
    <w:abstractNumId w:val="4"/>
  </w:num>
  <w:num w:numId="7" w16cid:durableId="81027528">
    <w:abstractNumId w:val="4"/>
  </w:num>
  <w:num w:numId="8" w16cid:durableId="206648999">
    <w:abstractNumId w:val="4"/>
  </w:num>
  <w:num w:numId="9" w16cid:durableId="1657031224">
    <w:abstractNumId w:val="4"/>
  </w:num>
  <w:num w:numId="10" w16cid:durableId="1566452354">
    <w:abstractNumId w:val="4"/>
  </w:num>
  <w:num w:numId="11" w16cid:durableId="228152719">
    <w:abstractNumId w:val="3"/>
  </w:num>
  <w:num w:numId="12" w16cid:durableId="1959604307">
    <w:abstractNumId w:val="0"/>
  </w:num>
  <w:num w:numId="13" w16cid:durableId="967201645">
    <w:abstractNumId w:val="14"/>
  </w:num>
  <w:num w:numId="14" w16cid:durableId="454296275">
    <w:abstractNumId w:val="6"/>
  </w:num>
  <w:num w:numId="15" w16cid:durableId="1234194611">
    <w:abstractNumId w:val="2"/>
  </w:num>
  <w:num w:numId="16" w16cid:durableId="1388601296">
    <w:abstractNumId w:val="5"/>
  </w:num>
  <w:num w:numId="17" w16cid:durableId="129640641">
    <w:abstractNumId w:val="11"/>
  </w:num>
  <w:num w:numId="18" w16cid:durableId="2052025381">
    <w:abstractNumId w:val="12"/>
  </w:num>
  <w:num w:numId="19" w16cid:durableId="785082489">
    <w:abstractNumId w:val="7"/>
  </w:num>
  <w:num w:numId="20" w16cid:durableId="710154678">
    <w:abstractNumId w:val="10"/>
  </w:num>
  <w:num w:numId="21" w16cid:durableId="427578954">
    <w:abstractNumId w:val="9"/>
  </w:num>
  <w:num w:numId="22" w16cid:durableId="463930628">
    <w:abstractNumId w:val="1"/>
  </w:num>
  <w:num w:numId="23" w16cid:durableId="559946162">
    <w:abstractNumId w:val="8"/>
  </w:num>
  <w:num w:numId="24" w16cid:durableId="17992954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F0D"/>
    <w:rsid w:val="000222DA"/>
    <w:rsid w:val="00027A4D"/>
    <w:rsid w:val="00037A3C"/>
    <w:rsid w:val="000426FA"/>
    <w:rsid w:val="00045E4E"/>
    <w:rsid w:val="00053A6A"/>
    <w:rsid w:val="00057DE4"/>
    <w:rsid w:val="00064CD7"/>
    <w:rsid w:val="00076029"/>
    <w:rsid w:val="000975F5"/>
    <w:rsid w:val="000A2243"/>
    <w:rsid w:val="000B19A8"/>
    <w:rsid w:val="000C340F"/>
    <w:rsid w:val="000E70C4"/>
    <w:rsid w:val="0011103A"/>
    <w:rsid w:val="001320CB"/>
    <w:rsid w:val="00132629"/>
    <w:rsid w:val="0013673E"/>
    <w:rsid w:val="00141933"/>
    <w:rsid w:val="00143C88"/>
    <w:rsid w:val="001543EE"/>
    <w:rsid w:val="00172A4A"/>
    <w:rsid w:val="00172F16"/>
    <w:rsid w:val="00181C6B"/>
    <w:rsid w:val="00196B17"/>
    <w:rsid w:val="001B15C8"/>
    <w:rsid w:val="001C2921"/>
    <w:rsid w:val="001E3629"/>
    <w:rsid w:val="001F2F00"/>
    <w:rsid w:val="00210242"/>
    <w:rsid w:val="00211CBD"/>
    <w:rsid w:val="00222854"/>
    <w:rsid w:val="00237913"/>
    <w:rsid w:val="00241624"/>
    <w:rsid w:val="00246180"/>
    <w:rsid w:val="00250D33"/>
    <w:rsid w:val="00251FD0"/>
    <w:rsid w:val="00254EA5"/>
    <w:rsid w:val="00260EA3"/>
    <w:rsid w:val="002643DB"/>
    <w:rsid w:val="002665ED"/>
    <w:rsid w:val="00271108"/>
    <w:rsid w:val="00272E3A"/>
    <w:rsid w:val="00281F6A"/>
    <w:rsid w:val="00286D55"/>
    <w:rsid w:val="0028782E"/>
    <w:rsid w:val="00287F4F"/>
    <w:rsid w:val="00294431"/>
    <w:rsid w:val="00295946"/>
    <w:rsid w:val="002A227B"/>
    <w:rsid w:val="002A5ABD"/>
    <w:rsid w:val="002C4469"/>
    <w:rsid w:val="002E2221"/>
    <w:rsid w:val="002F4B18"/>
    <w:rsid w:val="00303689"/>
    <w:rsid w:val="0032112A"/>
    <w:rsid w:val="00326825"/>
    <w:rsid w:val="003361B1"/>
    <w:rsid w:val="003375A3"/>
    <w:rsid w:val="00361DC4"/>
    <w:rsid w:val="003674E6"/>
    <w:rsid w:val="003736EB"/>
    <w:rsid w:val="0037746C"/>
    <w:rsid w:val="00381BDE"/>
    <w:rsid w:val="003A60B1"/>
    <w:rsid w:val="003F0F84"/>
    <w:rsid w:val="003F2A5D"/>
    <w:rsid w:val="003F3723"/>
    <w:rsid w:val="003F744C"/>
    <w:rsid w:val="00402EF5"/>
    <w:rsid w:val="004223E6"/>
    <w:rsid w:val="00424F43"/>
    <w:rsid w:val="00426327"/>
    <w:rsid w:val="004346E9"/>
    <w:rsid w:val="00442DD7"/>
    <w:rsid w:val="00444DC1"/>
    <w:rsid w:val="0046557F"/>
    <w:rsid w:val="00472FA2"/>
    <w:rsid w:val="004B1558"/>
    <w:rsid w:val="004C00CB"/>
    <w:rsid w:val="004C1267"/>
    <w:rsid w:val="004C1F3C"/>
    <w:rsid w:val="004D2378"/>
    <w:rsid w:val="004E74CB"/>
    <w:rsid w:val="005453DD"/>
    <w:rsid w:val="00560F3B"/>
    <w:rsid w:val="00562B87"/>
    <w:rsid w:val="00572D85"/>
    <w:rsid w:val="00574255"/>
    <w:rsid w:val="0057634A"/>
    <w:rsid w:val="005814F2"/>
    <w:rsid w:val="00587602"/>
    <w:rsid w:val="00590742"/>
    <w:rsid w:val="005A5E1D"/>
    <w:rsid w:val="005A62BA"/>
    <w:rsid w:val="005C4A43"/>
    <w:rsid w:val="005C590D"/>
    <w:rsid w:val="005D0658"/>
    <w:rsid w:val="005D27B4"/>
    <w:rsid w:val="005D5FC4"/>
    <w:rsid w:val="005F3D08"/>
    <w:rsid w:val="005F40AB"/>
    <w:rsid w:val="005F40CA"/>
    <w:rsid w:val="005F46E2"/>
    <w:rsid w:val="005F7965"/>
    <w:rsid w:val="006011F6"/>
    <w:rsid w:val="00603906"/>
    <w:rsid w:val="006047A3"/>
    <w:rsid w:val="006076EC"/>
    <w:rsid w:val="00613BC8"/>
    <w:rsid w:val="006152A4"/>
    <w:rsid w:val="00632D5E"/>
    <w:rsid w:val="00640F96"/>
    <w:rsid w:val="00641104"/>
    <w:rsid w:val="00652871"/>
    <w:rsid w:val="00656237"/>
    <w:rsid w:val="00664723"/>
    <w:rsid w:val="0067225D"/>
    <w:rsid w:val="006729FB"/>
    <w:rsid w:val="00680639"/>
    <w:rsid w:val="00691CD1"/>
    <w:rsid w:val="0069767F"/>
    <w:rsid w:val="006A4793"/>
    <w:rsid w:val="006B1A87"/>
    <w:rsid w:val="006D0286"/>
    <w:rsid w:val="006F439E"/>
    <w:rsid w:val="0070609B"/>
    <w:rsid w:val="007256D2"/>
    <w:rsid w:val="007322D4"/>
    <w:rsid w:val="007672F2"/>
    <w:rsid w:val="00785C97"/>
    <w:rsid w:val="00786BDD"/>
    <w:rsid w:val="007C7137"/>
    <w:rsid w:val="007D26F1"/>
    <w:rsid w:val="00806B37"/>
    <w:rsid w:val="00806D4F"/>
    <w:rsid w:val="00811F88"/>
    <w:rsid w:val="008123B6"/>
    <w:rsid w:val="00817081"/>
    <w:rsid w:val="00821106"/>
    <w:rsid w:val="0082285F"/>
    <w:rsid w:val="00827E63"/>
    <w:rsid w:val="00840A1C"/>
    <w:rsid w:val="00840B38"/>
    <w:rsid w:val="00841911"/>
    <w:rsid w:val="00851FF7"/>
    <w:rsid w:val="00855C26"/>
    <w:rsid w:val="008603FF"/>
    <w:rsid w:val="00867765"/>
    <w:rsid w:val="00870711"/>
    <w:rsid w:val="00873EEF"/>
    <w:rsid w:val="00880163"/>
    <w:rsid w:val="008819DD"/>
    <w:rsid w:val="008B2F5B"/>
    <w:rsid w:val="008C762C"/>
    <w:rsid w:val="008E6CDF"/>
    <w:rsid w:val="0090513A"/>
    <w:rsid w:val="00914C44"/>
    <w:rsid w:val="0091624A"/>
    <w:rsid w:val="00917C17"/>
    <w:rsid w:val="00946093"/>
    <w:rsid w:val="00956D41"/>
    <w:rsid w:val="00971F5E"/>
    <w:rsid w:val="00984416"/>
    <w:rsid w:val="0098642D"/>
    <w:rsid w:val="00995A25"/>
    <w:rsid w:val="009B2B8E"/>
    <w:rsid w:val="009B5FBA"/>
    <w:rsid w:val="009C2339"/>
    <w:rsid w:val="00A004DE"/>
    <w:rsid w:val="00A05917"/>
    <w:rsid w:val="00A14B88"/>
    <w:rsid w:val="00A3604F"/>
    <w:rsid w:val="00A360F4"/>
    <w:rsid w:val="00A44FAA"/>
    <w:rsid w:val="00A51990"/>
    <w:rsid w:val="00A563BF"/>
    <w:rsid w:val="00A57702"/>
    <w:rsid w:val="00A80FC9"/>
    <w:rsid w:val="00A81607"/>
    <w:rsid w:val="00A82C9E"/>
    <w:rsid w:val="00A8532A"/>
    <w:rsid w:val="00A95B28"/>
    <w:rsid w:val="00AA1ED8"/>
    <w:rsid w:val="00AA7456"/>
    <w:rsid w:val="00AB5C7B"/>
    <w:rsid w:val="00AD3E89"/>
    <w:rsid w:val="00AF3FD1"/>
    <w:rsid w:val="00AF6534"/>
    <w:rsid w:val="00B1462A"/>
    <w:rsid w:val="00B22F18"/>
    <w:rsid w:val="00B253BB"/>
    <w:rsid w:val="00B3149C"/>
    <w:rsid w:val="00B34A9E"/>
    <w:rsid w:val="00B362F1"/>
    <w:rsid w:val="00B42DD5"/>
    <w:rsid w:val="00B43540"/>
    <w:rsid w:val="00B60CA0"/>
    <w:rsid w:val="00B617E8"/>
    <w:rsid w:val="00B64A8B"/>
    <w:rsid w:val="00B66942"/>
    <w:rsid w:val="00B66BF9"/>
    <w:rsid w:val="00B70879"/>
    <w:rsid w:val="00B87FE6"/>
    <w:rsid w:val="00B927C5"/>
    <w:rsid w:val="00BA3CFB"/>
    <w:rsid w:val="00BA47D1"/>
    <w:rsid w:val="00BA5F0D"/>
    <w:rsid w:val="00BB2835"/>
    <w:rsid w:val="00BC3585"/>
    <w:rsid w:val="00BC744B"/>
    <w:rsid w:val="00BD703A"/>
    <w:rsid w:val="00C063F0"/>
    <w:rsid w:val="00C07957"/>
    <w:rsid w:val="00C3435E"/>
    <w:rsid w:val="00C37F9F"/>
    <w:rsid w:val="00C40298"/>
    <w:rsid w:val="00C40ADF"/>
    <w:rsid w:val="00C47904"/>
    <w:rsid w:val="00C564D9"/>
    <w:rsid w:val="00C66C89"/>
    <w:rsid w:val="00C7060A"/>
    <w:rsid w:val="00C813B3"/>
    <w:rsid w:val="00C876B1"/>
    <w:rsid w:val="00CA287C"/>
    <w:rsid w:val="00CA7266"/>
    <w:rsid w:val="00CC095E"/>
    <w:rsid w:val="00CE7ADA"/>
    <w:rsid w:val="00CF1932"/>
    <w:rsid w:val="00CF3DD7"/>
    <w:rsid w:val="00D009B3"/>
    <w:rsid w:val="00D0290D"/>
    <w:rsid w:val="00D12A34"/>
    <w:rsid w:val="00D149EA"/>
    <w:rsid w:val="00D1632C"/>
    <w:rsid w:val="00D25585"/>
    <w:rsid w:val="00D25705"/>
    <w:rsid w:val="00D27A93"/>
    <w:rsid w:val="00D31E64"/>
    <w:rsid w:val="00D43298"/>
    <w:rsid w:val="00D46F8F"/>
    <w:rsid w:val="00DA7AE5"/>
    <w:rsid w:val="00DB17E4"/>
    <w:rsid w:val="00DB4DC5"/>
    <w:rsid w:val="00DB7229"/>
    <w:rsid w:val="00DD4BC6"/>
    <w:rsid w:val="00DE26B2"/>
    <w:rsid w:val="00DF0397"/>
    <w:rsid w:val="00DF57C3"/>
    <w:rsid w:val="00E10412"/>
    <w:rsid w:val="00E14251"/>
    <w:rsid w:val="00E17D9A"/>
    <w:rsid w:val="00E30585"/>
    <w:rsid w:val="00E62582"/>
    <w:rsid w:val="00E657FA"/>
    <w:rsid w:val="00E72C53"/>
    <w:rsid w:val="00E9078B"/>
    <w:rsid w:val="00E933E6"/>
    <w:rsid w:val="00E97EE8"/>
    <w:rsid w:val="00EA03D0"/>
    <w:rsid w:val="00EA1CDF"/>
    <w:rsid w:val="00ED4CED"/>
    <w:rsid w:val="00F126B3"/>
    <w:rsid w:val="00F2306C"/>
    <w:rsid w:val="00F34F92"/>
    <w:rsid w:val="00F35386"/>
    <w:rsid w:val="00F47C85"/>
    <w:rsid w:val="00F633CF"/>
    <w:rsid w:val="00F65F0C"/>
    <w:rsid w:val="00F7794C"/>
    <w:rsid w:val="00F9519A"/>
    <w:rsid w:val="00FA7964"/>
    <w:rsid w:val="00FB4B2C"/>
    <w:rsid w:val="00FB7475"/>
    <w:rsid w:val="00FC0B96"/>
    <w:rsid w:val="00FD0F35"/>
    <w:rsid w:val="00FD45AC"/>
    <w:rsid w:val="00FE6569"/>
    <w:rsid w:val="00FF6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E3D68B"/>
  <w15:chartTrackingRefBased/>
  <w15:docId w15:val="{1162CABB-9BF2-482D-B806-359172D9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4C44"/>
  </w:style>
  <w:style w:type="paragraph" w:styleId="1">
    <w:name w:val="heading 1"/>
    <w:basedOn w:val="a"/>
    <w:next w:val="a"/>
    <w:link w:val="10"/>
    <w:uiPriority w:val="9"/>
    <w:qFormat/>
    <w:rsid w:val="00281F6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rsid w:val="00281F6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unhideWhenUsed/>
    <w:qFormat/>
    <w:rsid w:val="00281F6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unhideWhenUsed/>
    <w:qFormat/>
    <w:rsid w:val="00281F6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unhideWhenUsed/>
    <w:qFormat/>
    <w:rsid w:val="00281F6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281F6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281F6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81F6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281F6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1F6A"/>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rsid w:val="00281F6A"/>
    <w:rPr>
      <w:rFonts w:asciiTheme="majorHAnsi" w:eastAsiaTheme="majorEastAsia" w:hAnsiTheme="majorHAnsi" w:cstheme="majorBidi"/>
      <w:b/>
      <w:bCs/>
      <w:smallCaps/>
      <w:color w:val="000000" w:themeColor="text1"/>
      <w:sz w:val="28"/>
      <w:szCs w:val="28"/>
    </w:rPr>
  </w:style>
  <w:style w:type="character" w:customStyle="1" w:styleId="30">
    <w:name w:val="标题 3 字符"/>
    <w:basedOn w:val="a0"/>
    <w:link w:val="3"/>
    <w:uiPriority w:val="9"/>
    <w:rsid w:val="00281F6A"/>
    <w:rPr>
      <w:rFonts w:asciiTheme="majorHAnsi" w:eastAsiaTheme="majorEastAsia" w:hAnsiTheme="majorHAnsi" w:cstheme="majorBidi"/>
      <w:b/>
      <w:bCs/>
      <w:color w:val="000000" w:themeColor="text1"/>
    </w:rPr>
  </w:style>
  <w:style w:type="character" w:customStyle="1" w:styleId="40">
    <w:name w:val="标题 4 字符"/>
    <w:basedOn w:val="a0"/>
    <w:link w:val="4"/>
    <w:uiPriority w:val="9"/>
    <w:rsid w:val="00281F6A"/>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rsid w:val="00281F6A"/>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semiHidden/>
    <w:rsid w:val="00281F6A"/>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semiHidden/>
    <w:rsid w:val="00281F6A"/>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281F6A"/>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281F6A"/>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281F6A"/>
    <w:pPr>
      <w:spacing w:after="200" w:line="240" w:lineRule="auto"/>
    </w:pPr>
    <w:rPr>
      <w:i/>
      <w:iCs/>
      <w:color w:val="44546A" w:themeColor="text2"/>
      <w:sz w:val="18"/>
      <w:szCs w:val="18"/>
    </w:rPr>
  </w:style>
  <w:style w:type="paragraph" w:styleId="a4">
    <w:name w:val="Title"/>
    <w:basedOn w:val="a"/>
    <w:next w:val="a"/>
    <w:link w:val="a5"/>
    <w:uiPriority w:val="10"/>
    <w:qFormat/>
    <w:rsid w:val="00281F6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5">
    <w:name w:val="标题 字符"/>
    <w:basedOn w:val="a0"/>
    <w:link w:val="a4"/>
    <w:uiPriority w:val="10"/>
    <w:rsid w:val="00281F6A"/>
    <w:rPr>
      <w:rFonts w:asciiTheme="majorHAnsi" w:eastAsiaTheme="majorEastAsia" w:hAnsiTheme="majorHAnsi" w:cstheme="majorBidi"/>
      <w:color w:val="000000" w:themeColor="text1"/>
      <w:sz w:val="56"/>
      <w:szCs w:val="56"/>
    </w:rPr>
  </w:style>
  <w:style w:type="paragraph" w:styleId="a6">
    <w:name w:val="Subtitle"/>
    <w:basedOn w:val="a"/>
    <w:next w:val="a"/>
    <w:link w:val="a7"/>
    <w:uiPriority w:val="11"/>
    <w:qFormat/>
    <w:rsid w:val="00281F6A"/>
    <w:pPr>
      <w:numPr>
        <w:ilvl w:val="1"/>
      </w:numPr>
    </w:pPr>
    <w:rPr>
      <w:color w:val="5A5A5A" w:themeColor="text1" w:themeTint="A5"/>
      <w:spacing w:val="10"/>
    </w:rPr>
  </w:style>
  <w:style w:type="character" w:customStyle="1" w:styleId="a7">
    <w:name w:val="副标题 字符"/>
    <w:basedOn w:val="a0"/>
    <w:link w:val="a6"/>
    <w:uiPriority w:val="11"/>
    <w:rsid w:val="00281F6A"/>
    <w:rPr>
      <w:color w:val="5A5A5A" w:themeColor="text1" w:themeTint="A5"/>
      <w:spacing w:val="10"/>
    </w:rPr>
  </w:style>
  <w:style w:type="character" w:styleId="a8">
    <w:name w:val="Strong"/>
    <w:basedOn w:val="a0"/>
    <w:uiPriority w:val="22"/>
    <w:qFormat/>
    <w:rsid w:val="00281F6A"/>
    <w:rPr>
      <w:b/>
      <w:bCs/>
      <w:color w:val="000000" w:themeColor="text1"/>
    </w:rPr>
  </w:style>
  <w:style w:type="character" w:styleId="a9">
    <w:name w:val="Emphasis"/>
    <w:basedOn w:val="a0"/>
    <w:uiPriority w:val="20"/>
    <w:qFormat/>
    <w:rsid w:val="00281F6A"/>
    <w:rPr>
      <w:i/>
      <w:iCs/>
      <w:color w:val="auto"/>
    </w:rPr>
  </w:style>
  <w:style w:type="paragraph" w:styleId="aa">
    <w:name w:val="No Spacing"/>
    <w:uiPriority w:val="1"/>
    <w:qFormat/>
    <w:rsid w:val="00281F6A"/>
    <w:pPr>
      <w:spacing w:after="0" w:line="240" w:lineRule="auto"/>
    </w:pPr>
  </w:style>
  <w:style w:type="paragraph" w:styleId="ab">
    <w:name w:val="Quote"/>
    <w:basedOn w:val="a"/>
    <w:next w:val="a"/>
    <w:link w:val="ac"/>
    <w:uiPriority w:val="29"/>
    <w:qFormat/>
    <w:rsid w:val="00281F6A"/>
    <w:pPr>
      <w:spacing w:before="160"/>
      <w:ind w:left="720" w:right="720"/>
    </w:pPr>
    <w:rPr>
      <w:i/>
      <w:iCs/>
      <w:color w:val="000000" w:themeColor="text1"/>
    </w:rPr>
  </w:style>
  <w:style w:type="character" w:customStyle="1" w:styleId="ac">
    <w:name w:val="引用 字符"/>
    <w:basedOn w:val="a0"/>
    <w:link w:val="ab"/>
    <w:uiPriority w:val="29"/>
    <w:rsid w:val="00281F6A"/>
    <w:rPr>
      <w:i/>
      <w:iCs/>
      <w:color w:val="000000" w:themeColor="text1"/>
    </w:rPr>
  </w:style>
  <w:style w:type="paragraph" w:styleId="ad">
    <w:name w:val="Intense Quote"/>
    <w:basedOn w:val="a"/>
    <w:next w:val="a"/>
    <w:link w:val="ae"/>
    <w:uiPriority w:val="30"/>
    <w:qFormat/>
    <w:rsid w:val="00281F6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e">
    <w:name w:val="明显引用 字符"/>
    <w:basedOn w:val="a0"/>
    <w:link w:val="ad"/>
    <w:uiPriority w:val="30"/>
    <w:rsid w:val="00281F6A"/>
    <w:rPr>
      <w:color w:val="000000" w:themeColor="text1"/>
      <w:shd w:val="clear" w:color="auto" w:fill="F2F2F2" w:themeFill="background1" w:themeFillShade="F2"/>
    </w:rPr>
  </w:style>
  <w:style w:type="character" w:styleId="af">
    <w:name w:val="Subtle Emphasis"/>
    <w:basedOn w:val="a0"/>
    <w:uiPriority w:val="19"/>
    <w:qFormat/>
    <w:rsid w:val="00281F6A"/>
    <w:rPr>
      <w:i/>
      <w:iCs/>
      <w:color w:val="404040" w:themeColor="text1" w:themeTint="BF"/>
    </w:rPr>
  </w:style>
  <w:style w:type="character" w:styleId="af0">
    <w:name w:val="Intense Emphasis"/>
    <w:basedOn w:val="a0"/>
    <w:uiPriority w:val="21"/>
    <w:qFormat/>
    <w:rsid w:val="00281F6A"/>
    <w:rPr>
      <w:b/>
      <w:bCs/>
      <w:i/>
      <w:iCs/>
      <w:caps/>
    </w:rPr>
  </w:style>
  <w:style w:type="character" w:styleId="af1">
    <w:name w:val="Subtle Reference"/>
    <w:basedOn w:val="a0"/>
    <w:uiPriority w:val="31"/>
    <w:qFormat/>
    <w:rsid w:val="00281F6A"/>
    <w:rPr>
      <w:smallCaps/>
      <w:color w:val="404040" w:themeColor="text1" w:themeTint="BF"/>
      <w:u w:val="single" w:color="7F7F7F" w:themeColor="text1" w:themeTint="80"/>
    </w:rPr>
  </w:style>
  <w:style w:type="character" w:styleId="af2">
    <w:name w:val="Intense Reference"/>
    <w:basedOn w:val="a0"/>
    <w:uiPriority w:val="32"/>
    <w:qFormat/>
    <w:rsid w:val="00281F6A"/>
    <w:rPr>
      <w:b/>
      <w:bCs/>
      <w:smallCaps/>
      <w:u w:val="single"/>
    </w:rPr>
  </w:style>
  <w:style w:type="character" w:styleId="af3">
    <w:name w:val="Book Title"/>
    <w:basedOn w:val="a0"/>
    <w:uiPriority w:val="33"/>
    <w:qFormat/>
    <w:rsid w:val="00281F6A"/>
    <w:rPr>
      <w:b w:val="0"/>
      <w:bCs w:val="0"/>
      <w:smallCaps/>
      <w:spacing w:val="5"/>
    </w:rPr>
  </w:style>
  <w:style w:type="paragraph" w:styleId="TOC">
    <w:name w:val="TOC Heading"/>
    <w:basedOn w:val="1"/>
    <w:next w:val="a"/>
    <w:uiPriority w:val="39"/>
    <w:semiHidden/>
    <w:unhideWhenUsed/>
    <w:qFormat/>
    <w:rsid w:val="00281F6A"/>
    <w:pPr>
      <w:outlineLvl w:val="9"/>
    </w:pPr>
  </w:style>
  <w:style w:type="paragraph" w:styleId="af4">
    <w:name w:val="List Paragraph"/>
    <w:basedOn w:val="a"/>
    <w:uiPriority w:val="34"/>
    <w:qFormat/>
    <w:rsid w:val="00FB4B2C"/>
    <w:pPr>
      <w:ind w:firstLineChars="200" w:firstLine="420"/>
    </w:pPr>
  </w:style>
  <w:style w:type="character" w:styleId="af5">
    <w:name w:val="Placeholder Text"/>
    <w:basedOn w:val="a0"/>
    <w:uiPriority w:val="99"/>
    <w:semiHidden/>
    <w:rsid w:val="002665ED"/>
    <w:rPr>
      <w:color w:val="808080"/>
    </w:rPr>
  </w:style>
  <w:style w:type="character" w:styleId="af6">
    <w:name w:val="Hyperlink"/>
    <w:basedOn w:val="a0"/>
    <w:uiPriority w:val="99"/>
    <w:unhideWhenUsed/>
    <w:rsid w:val="002643DB"/>
    <w:rPr>
      <w:color w:val="0563C1" w:themeColor="hyperlink"/>
      <w:u w:val="single"/>
    </w:rPr>
  </w:style>
  <w:style w:type="character" w:styleId="af7">
    <w:name w:val="Unresolved Mention"/>
    <w:basedOn w:val="a0"/>
    <w:uiPriority w:val="99"/>
    <w:semiHidden/>
    <w:unhideWhenUsed/>
    <w:rsid w:val="002643DB"/>
    <w:rPr>
      <w:color w:val="605E5C"/>
      <w:shd w:val="clear" w:color="auto" w:fill="E1DFDD"/>
    </w:rPr>
  </w:style>
  <w:style w:type="paragraph" w:styleId="af8">
    <w:name w:val="Normal (Web)"/>
    <w:basedOn w:val="a"/>
    <w:uiPriority w:val="99"/>
    <w:semiHidden/>
    <w:unhideWhenUsed/>
    <w:rsid w:val="003674E6"/>
    <w:pPr>
      <w:spacing w:before="100" w:beforeAutospacing="1" w:after="100" w:afterAutospacing="1" w:line="240" w:lineRule="auto"/>
    </w:pPr>
    <w:rPr>
      <w:rFonts w:ascii="宋体" w:eastAsia="宋体" w:hAnsi="宋体" w:cs="宋体"/>
      <w:sz w:val="24"/>
      <w:szCs w:val="24"/>
    </w:rPr>
  </w:style>
  <w:style w:type="table" w:styleId="af9">
    <w:name w:val="Table Grid"/>
    <w:basedOn w:val="a1"/>
    <w:uiPriority w:val="39"/>
    <w:rsid w:val="00196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
    <w:link w:val="afb"/>
    <w:uiPriority w:val="99"/>
    <w:unhideWhenUsed/>
    <w:rsid w:val="00D009B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b">
    <w:name w:val="页眉 字符"/>
    <w:basedOn w:val="a0"/>
    <w:link w:val="afa"/>
    <w:uiPriority w:val="99"/>
    <w:rsid w:val="00D009B3"/>
    <w:rPr>
      <w:sz w:val="18"/>
      <w:szCs w:val="18"/>
    </w:rPr>
  </w:style>
  <w:style w:type="paragraph" w:styleId="afc">
    <w:name w:val="footer"/>
    <w:basedOn w:val="a"/>
    <w:link w:val="afd"/>
    <w:uiPriority w:val="99"/>
    <w:unhideWhenUsed/>
    <w:rsid w:val="00D009B3"/>
    <w:pPr>
      <w:tabs>
        <w:tab w:val="center" w:pos="4153"/>
        <w:tab w:val="right" w:pos="8306"/>
      </w:tabs>
      <w:snapToGrid w:val="0"/>
      <w:spacing w:line="240" w:lineRule="auto"/>
    </w:pPr>
    <w:rPr>
      <w:sz w:val="18"/>
      <w:szCs w:val="18"/>
    </w:rPr>
  </w:style>
  <w:style w:type="character" w:customStyle="1" w:styleId="afd">
    <w:name w:val="页脚 字符"/>
    <w:basedOn w:val="a0"/>
    <w:link w:val="afc"/>
    <w:uiPriority w:val="99"/>
    <w:rsid w:val="00D009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8925">
      <w:bodyDiv w:val="1"/>
      <w:marLeft w:val="0"/>
      <w:marRight w:val="0"/>
      <w:marTop w:val="0"/>
      <w:marBottom w:val="0"/>
      <w:divBdr>
        <w:top w:val="none" w:sz="0" w:space="0" w:color="auto"/>
        <w:left w:val="none" w:sz="0" w:space="0" w:color="auto"/>
        <w:bottom w:val="none" w:sz="0" w:space="0" w:color="auto"/>
        <w:right w:val="none" w:sz="0" w:space="0" w:color="auto"/>
      </w:divBdr>
      <w:divsChild>
        <w:div w:id="2116053863">
          <w:marLeft w:val="0"/>
          <w:marRight w:val="0"/>
          <w:marTop w:val="0"/>
          <w:marBottom w:val="0"/>
          <w:divBdr>
            <w:top w:val="none" w:sz="0" w:space="0" w:color="auto"/>
            <w:left w:val="none" w:sz="0" w:space="0" w:color="auto"/>
            <w:bottom w:val="none" w:sz="0" w:space="0" w:color="auto"/>
            <w:right w:val="none" w:sz="0" w:space="0" w:color="auto"/>
          </w:divBdr>
        </w:div>
      </w:divsChild>
    </w:div>
    <w:div w:id="653678376">
      <w:bodyDiv w:val="1"/>
      <w:marLeft w:val="0"/>
      <w:marRight w:val="0"/>
      <w:marTop w:val="0"/>
      <w:marBottom w:val="0"/>
      <w:divBdr>
        <w:top w:val="none" w:sz="0" w:space="0" w:color="auto"/>
        <w:left w:val="none" w:sz="0" w:space="0" w:color="auto"/>
        <w:bottom w:val="none" w:sz="0" w:space="0" w:color="auto"/>
        <w:right w:val="none" w:sz="0" w:space="0" w:color="auto"/>
      </w:divBdr>
      <w:divsChild>
        <w:div w:id="1702780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hyperlink" Target="https://dtai.cs.kuleuven.be/software/gs-sr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3E8A8-A3F4-4768-A4C7-18EC6E16E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16</Pages>
  <Words>1232</Words>
  <Characters>7023</Characters>
  <Application>Microsoft Office Word</Application>
  <DocSecurity>0</DocSecurity>
  <Lines>58</Lines>
  <Paragraphs>16</Paragraphs>
  <ScaleCrop>false</ScaleCrop>
  <Company/>
  <LinksUpToDate>false</LinksUpToDate>
  <CharactersWithSpaces>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1051450352@qq.com</dc:creator>
  <cp:keywords/>
  <dc:description/>
  <cp:lastModifiedBy>1051450352@qq.com</cp:lastModifiedBy>
  <cp:revision>201</cp:revision>
  <dcterms:created xsi:type="dcterms:W3CDTF">2022-03-28T13:08:00Z</dcterms:created>
  <dcterms:modified xsi:type="dcterms:W3CDTF">2022-04-07T05:29:00Z</dcterms:modified>
</cp:coreProperties>
</file>