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0547F56" w14:textId="77777777" w:rsidR="00FC3C1E" w:rsidRPr="00297DF6" w:rsidRDefault="00297DF6" w:rsidP="00297DF6">
      <w:pPr>
        <w:pStyle w:val="normal0"/>
        <w:jc w:val="center"/>
      </w:pPr>
      <w:r>
        <w:rPr>
          <w:rFonts w:ascii="Roboto" w:eastAsia="Roboto" w:hAnsi="Roboto" w:cs="Roboto"/>
          <w:b/>
          <w:sz w:val="16"/>
          <w:szCs w:val="16"/>
        </w:rPr>
        <w:t>Milestone #5</w:t>
      </w:r>
    </w:p>
    <w:p w14:paraId="54A5DE5B" w14:textId="77777777" w:rsidR="00FC3C1E" w:rsidRDefault="00297DF6">
      <w:pPr>
        <w:pStyle w:val="normal0"/>
        <w:jc w:val="center"/>
      </w:pPr>
      <w:r>
        <w:rPr>
          <w:rFonts w:ascii="Roboto" w:eastAsia="Roboto" w:hAnsi="Roboto" w:cs="Roboto"/>
          <w:sz w:val="16"/>
          <w:szCs w:val="16"/>
        </w:rPr>
        <w:t>We can propose a number of different techniques and methodologies to apply to our data pipeline.</w:t>
      </w:r>
    </w:p>
    <w:p w14:paraId="7A503A46" w14:textId="77777777" w:rsidR="00FC3C1E" w:rsidRPr="00297DF6" w:rsidRDefault="00FC3C1E" w:rsidP="00297DF6">
      <w:pPr>
        <w:pStyle w:val="normal0"/>
        <w:spacing w:line="240" w:lineRule="auto"/>
        <w:rPr>
          <w:sz w:val="16"/>
          <w:szCs w:val="16"/>
        </w:rPr>
      </w:pPr>
    </w:p>
    <w:p w14:paraId="72D87AE0" w14:textId="77777777" w:rsidR="00FC3C1E" w:rsidRDefault="00297DF6" w:rsidP="00297DF6">
      <w:pPr>
        <w:pStyle w:val="normal0"/>
        <w:spacing w:line="240" w:lineRule="auto"/>
      </w:pPr>
      <w:r>
        <w:rPr>
          <w:rFonts w:ascii="Roboto" w:eastAsia="Roboto" w:hAnsi="Roboto" w:cs="Roboto"/>
          <w:b/>
          <w:sz w:val="16"/>
          <w:szCs w:val="16"/>
        </w:rPr>
        <w:t>Data Cleaning</w:t>
      </w:r>
    </w:p>
    <w:p w14:paraId="75EECF7E" w14:textId="77777777" w:rsidR="00FC3C1E" w:rsidRDefault="00297DF6" w:rsidP="00297DF6">
      <w:pPr>
        <w:pStyle w:val="normal0"/>
        <w:spacing w:line="240" w:lineRule="auto"/>
      </w:pPr>
      <w:r>
        <w:rPr>
          <w:rFonts w:ascii="Roboto" w:eastAsia="Roboto" w:hAnsi="Roboto" w:cs="Roboto"/>
          <w:i/>
          <w:sz w:val="16"/>
          <w:szCs w:val="16"/>
        </w:rPr>
        <w:t>Handling of Imperfections in Data</w:t>
      </w:r>
    </w:p>
    <w:p w14:paraId="659B192B" w14:textId="77777777" w:rsidR="00FC3C1E" w:rsidRDefault="00297DF6" w:rsidP="00297DF6">
      <w:pPr>
        <w:pStyle w:val="normal0"/>
        <w:numPr>
          <w:ilvl w:val="0"/>
          <w:numId w:val="5"/>
        </w:numPr>
        <w:spacing w:line="240" w:lineRule="auto"/>
        <w:ind w:hanging="360"/>
        <w:contextualSpacing/>
        <w:rPr>
          <w:rFonts w:ascii="Roboto" w:eastAsia="Roboto" w:hAnsi="Roboto" w:cs="Roboto"/>
          <w:sz w:val="16"/>
          <w:szCs w:val="16"/>
        </w:rPr>
      </w:pPr>
      <w:r>
        <w:rPr>
          <w:rFonts w:ascii="Roboto" w:eastAsia="Roboto" w:hAnsi="Roboto" w:cs="Roboto"/>
          <w:sz w:val="16"/>
          <w:szCs w:val="16"/>
        </w:rPr>
        <w:t>The larger the number of missing values in a column, the lower the accuracy when imputing values for these features. We should test different imputation cutoffs to remove features (</w:t>
      </w:r>
      <w:proofErr w:type="spellStart"/>
      <w:r>
        <w:rPr>
          <w:rFonts w:ascii="Roboto" w:eastAsia="Roboto" w:hAnsi="Roboto" w:cs="Roboto"/>
          <w:sz w:val="16"/>
          <w:szCs w:val="16"/>
        </w:rPr>
        <w:t>ie</w:t>
      </w:r>
      <w:proofErr w:type="spellEnd"/>
      <w:r>
        <w:rPr>
          <w:rFonts w:ascii="Roboto" w:eastAsia="Roboto" w:hAnsi="Roboto" w:cs="Roboto"/>
          <w:sz w:val="16"/>
          <w:szCs w:val="16"/>
        </w:rPr>
        <w:t>. remove all columns that have over 50% of values missing).</w:t>
      </w:r>
    </w:p>
    <w:p w14:paraId="0A218554" w14:textId="77777777" w:rsidR="00FC3C1E" w:rsidRDefault="00297DF6" w:rsidP="00297DF6">
      <w:pPr>
        <w:pStyle w:val="normal0"/>
        <w:numPr>
          <w:ilvl w:val="0"/>
          <w:numId w:val="5"/>
        </w:numPr>
        <w:spacing w:line="240" w:lineRule="auto"/>
        <w:ind w:hanging="360"/>
        <w:contextualSpacing/>
        <w:rPr>
          <w:rFonts w:ascii="Roboto" w:eastAsia="Roboto" w:hAnsi="Roboto" w:cs="Roboto"/>
          <w:sz w:val="16"/>
          <w:szCs w:val="16"/>
        </w:rPr>
      </w:pPr>
      <w:r>
        <w:rPr>
          <w:rFonts w:ascii="Roboto" w:eastAsia="Roboto" w:hAnsi="Roboto" w:cs="Roboto"/>
          <w:sz w:val="16"/>
          <w:szCs w:val="16"/>
        </w:rPr>
        <w:t xml:space="preserve"> </w:t>
      </w:r>
      <w:r>
        <w:rPr>
          <w:rFonts w:ascii="Roboto" w:eastAsia="Roboto" w:hAnsi="Roboto" w:cs="Roboto"/>
          <w:sz w:val="16"/>
          <w:szCs w:val="16"/>
        </w:rPr>
        <w:t>We sh</w:t>
      </w:r>
      <w:r>
        <w:rPr>
          <w:rFonts w:ascii="Roboto" w:eastAsia="Roboto" w:hAnsi="Roboto" w:cs="Roboto"/>
          <w:sz w:val="16"/>
          <w:szCs w:val="16"/>
        </w:rPr>
        <w:t>ould also test different imputation methods depending on variables. Perhaps ‘mode’ for categorical variables, ‘median’ for quantitative</w:t>
      </w:r>
      <w:proofErr w:type="gramStart"/>
      <w:r>
        <w:rPr>
          <w:rFonts w:ascii="Roboto" w:eastAsia="Roboto" w:hAnsi="Roboto" w:cs="Roboto"/>
          <w:sz w:val="16"/>
          <w:szCs w:val="16"/>
        </w:rPr>
        <w:t>;</w:t>
      </w:r>
      <w:proofErr w:type="gramEnd"/>
      <w:r>
        <w:rPr>
          <w:rFonts w:ascii="Roboto" w:eastAsia="Roboto" w:hAnsi="Roboto" w:cs="Roboto"/>
          <w:sz w:val="16"/>
          <w:szCs w:val="16"/>
        </w:rPr>
        <w:t xml:space="preserve"> or maybe KNN for everything.</w:t>
      </w:r>
    </w:p>
    <w:p w14:paraId="4304A0E9" w14:textId="77777777" w:rsidR="00FC3C1E" w:rsidRDefault="00297DF6" w:rsidP="00297DF6">
      <w:pPr>
        <w:pStyle w:val="normal0"/>
        <w:numPr>
          <w:ilvl w:val="0"/>
          <w:numId w:val="5"/>
        </w:numPr>
        <w:spacing w:line="240" w:lineRule="auto"/>
        <w:ind w:hanging="360"/>
        <w:contextualSpacing/>
        <w:rPr>
          <w:rFonts w:ascii="Roboto" w:eastAsia="Roboto" w:hAnsi="Roboto" w:cs="Roboto"/>
          <w:sz w:val="16"/>
          <w:szCs w:val="16"/>
        </w:rPr>
      </w:pPr>
      <w:r>
        <w:rPr>
          <w:rFonts w:ascii="Roboto" w:eastAsia="Roboto" w:hAnsi="Roboto" w:cs="Roboto"/>
          <w:sz w:val="16"/>
          <w:szCs w:val="16"/>
        </w:rPr>
        <w:t xml:space="preserve"> </w:t>
      </w:r>
      <w:r>
        <w:rPr>
          <w:rFonts w:ascii="Roboto" w:eastAsia="Roboto" w:hAnsi="Roboto" w:cs="Roboto"/>
          <w:sz w:val="16"/>
          <w:szCs w:val="16"/>
        </w:rPr>
        <w:t xml:space="preserve">After selecting our features, and introducing new features from seasonal and reviewer </w:t>
      </w:r>
      <w:r>
        <w:rPr>
          <w:rFonts w:ascii="Roboto" w:eastAsia="Roboto" w:hAnsi="Roboto" w:cs="Roboto"/>
          <w:sz w:val="16"/>
          <w:szCs w:val="16"/>
        </w:rPr>
        <w:t xml:space="preserve">data, we should examine for </w:t>
      </w:r>
      <w:proofErr w:type="spellStart"/>
      <w:r>
        <w:rPr>
          <w:rFonts w:ascii="Roboto" w:eastAsia="Roboto" w:hAnsi="Roboto" w:cs="Roboto"/>
          <w:sz w:val="16"/>
          <w:szCs w:val="16"/>
        </w:rPr>
        <w:t>multicollinearity</w:t>
      </w:r>
      <w:proofErr w:type="spellEnd"/>
      <w:r>
        <w:rPr>
          <w:rFonts w:ascii="Roboto" w:eastAsia="Roboto" w:hAnsi="Roboto" w:cs="Roboto"/>
          <w:sz w:val="16"/>
          <w:szCs w:val="16"/>
        </w:rPr>
        <w:t xml:space="preserve"> between features. Remove problematic features.</w:t>
      </w:r>
    </w:p>
    <w:p w14:paraId="239DE9BB" w14:textId="77777777" w:rsidR="00FC3C1E" w:rsidRDefault="00297DF6" w:rsidP="00297DF6">
      <w:pPr>
        <w:pStyle w:val="normal0"/>
        <w:spacing w:line="240" w:lineRule="auto"/>
      </w:pPr>
      <w:r>
        <w:rPr>
          <w:rFonts w:ascii="Roboto" w:eastAsia="Roboto" w:hAnsi="Roboto" w:cs="Roboto"/>
          <w:i/>
          <w:sz w:val="16"/>
          <w:szCs w:val="16"/>
        </w:rPr>
        <w:t>Clustering of Data (Multilevel Model)</w:t>
      </w:r>
    </w:p>
    <w:p w14:paraId="7C1C71AA" w14:textId="77777777" w:rsidR="00FC3C1E" w:rsidRPr="00297DF6" w:rsidRDefault="00297DF6" w:rsidP="00297DF6">
      <w:pPr>
        <w:pStyle w:val="normal0"/>
        <w:numPr>
          <w:ilvl w:val="0"/>
          <w:numId w:val="2"/>
        </w:numPr>
        <w:spacing w:line="240" w:lineRule="auto"/>
        <w:ind w:hanging="360"/>
        <w:contextualSpacing/>
        <w:rPr>
          <w:rFonts w:ascii="Roboto" w:eastAsia="Roboto" w:hAnsi="Roboto" w:cs="Roboto"/>
          <w:sz w:val="16"/>
          <w:szCs w:val="16"/>
        </w:rPr>
      </w:pPr>
      <w:r>
        <w:rPr>
          <w:rFonts w:ascii="Roboto" w:eastAsia="Roboto" w:hAnsi="Roboto" w:cs="Roboto"/>
          <w:sz w:val="16"/>
          <w:szCs w:val="16"/>
        </w:rPr>
        <w:t>There are certain features, such as ‘accommodates</w:t>
      </w:r>
      <w:r>
        <w:rPr>
          <w:rFonts w:ascii="Roboto" w:eastAsia="Roboto" w:hAnsi="Roboto" w:cs="Roboto"/>
          <w:sz w:val="16"/>
          <w:szCs w:val="16"/>
        </w:rPr>
        <w:t xml:space="preserve">’ or ‘bedrooms’, or perhaps </w:t>
      </w:r>
      <w:proofErr w:type="gramStart"/>
      <w:r>
        <w:rPr>
          <w:rFonts w:ascii="Roboto" w:eastAsia="Roboto" w:hAnsi="Roboto" w:cs="Roboto"/>
          <w:sz w:val="16"/>
          <w:szCs w:val="16"/>
        </w:rPr>
        <w:t>‘neighborhoods’, that</w:t>
      </w:r>
      <w:proofErr w:type="gramEnd"/>
      <w:r>
        <w:rPr>
          <w:rFonts w:ascii="Roboto" w:eastAsia="Roboto" w:hAnsi="Roboto" w:cs="Roboto"/>
          <w:sz w:val="16"/>
          <w:szCs w:val="16"/>
        </w:rPr>
        <w:t xml:space="preserve"> will have a large impac</w:t>
      </w:r>
      <w:r>
        <w:rPr>
          <w:rFonts w:ascii="Roboto" w:eastAsia="Roboto" w:hAnsi="Roboto" w:cs="Roboto"/>
          <w:sz w:val="16"/>
          <w:szCs w:val="16"/>
        </w:rPr>
        <w:t>t on price. We can test clustering data based on these features, and using clustered training data to predict clustered testing data (</w:t>
      </w:r>
      <w:proofErr w:type="spellStart"/>
      <w:r>
        <w:rPr>
          <w:rFonts w:ascii="Roboto" w:eastAsia="Roboto" w:hAnsi="Roboto" w:cs="Roboto"/>
          <w:sz w:val="16"/>
          <w:szCs w:val="16"/>
        </w:rPr>
        <w:t>ie</w:t>
      </w:r>
      <w:proofErr w:type="spellEnd"/>
      <w:r>
        <w:rPr>
          <w:rFonts w:ascii="Roboto" w:eastAsia="Roboto" w:hAnsi="Roboto" w:cs="Roboto"/>
          <w:sz w:val="16"/>
          <w:szCs w:val="16"/>
        </w:rPr>
        <w:t>. use a training set with only 1-bedroom listings to predict only 1-bedroom listings).</w:t>
      </w:r>
    </w:p>
    <w:p w14:paraId="6A417294" w14:textId="77777777" w:rsidR="00297DF6" w:rsidRDefault="00297DF6" w:rsidP="00297DF6">
      <w:pPr>
        <w:pStyle w:val="normal0"/>
        <w:spacing w:line="240" w:lineRule="auto"/>
        <w:rPr>
          <w:rFonts w:ascii="Roboto" w:eastAsia="Roboto" w:hAnsi="Roboto" w:cs="Roboto"/>
          <w:b/>
          <w:sz w:val="16"/>
          <w:szCs w:val="16"/>
        </w:rPr>
      </w:pPr>
    </w:p>
    <w:p w14:paraId="6BD5804A" w14:textId="77777777" w:rsidR="00FC3C1E" w:rsidRPr="00297DF6" w:rsidRDefault="00297DF6" w:rsidP="00297DF6">
      <w:pPr>
        <w:pStyle w:val="normal0"/>
        <w:spacing w:line="240" w:lineRule="auto"/>
        <w:rPr>
          <w:b/>
        </w:rPr>
      </w:pPr>
      <w:r w:rsidRPr="00297DF6">
        <w:rPr>
          <w:rFonts w:ascii="Roboto" w:eastAsia="Roboto" w:hAnsi="Roboto" w:cs="Roboto"/>
          <w:b/>
          <w:sz w:val="16"/>
          <w:szCs w:val="16"/>
        </w:rPr>
        <w:t>Data Exploration (and Analysis)</w:t>
      </w:r>
    </w:p>
    <w:p w14:paraId="78A77FA1" w14:textId="77777777" w:rsidR="00FC3C1E" w:rsidRDefault="00297DF6" w:rsidP="00297DF6">
      <w:pPr>
        <w:pStyle w:val="normal0"/>
        <w:spacing w:line="240" w:lineRule="auto"/>
      </w:pPr>
      <w:r>
        <w:rPr>
          <w:rFonts w:ascii="Roboto" w:eastAsia="Roboto" w:hAnsi="Roboto" w:cs="Roboto"/>
          <w:i/>
          <w:sz w:val="16"/>
          <w:szCs w:val="16"/>
        </w:rPr>
        <w:t>Exploring Secondary Data Layers</w:t>
      </w:r>
    </w:p>
    <w:p w14:paraId="4CD8414B" w14:textId="77777777" w:rsidR="00FC3C1E" w:rsidRDefault="00297DF6" w:rsidP="00297DF6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Roboto" w:eastAsia="Roboto" w:hAnsi="Roboto" w:cs="Roboto"/>
          <w:sz w:val="16"/>
          <w:szCs w:val="16"/>
        </w:rPr>
      </w:pPr>
      <w:r>
        <w:rPr>
          <w:rFonts w:ascii="Roboto" w:eastAsia="Roboto" w:hAnsi="Roboto" w:cs="Roboto"/>
          <w:sz w:val="16"/>
          <w:szCs w:val="16"/>
        </w:rPr>
        <w:t xml:space="preserve">The seasonality data compared to pricing could help us better predict pricing during holiday seasons. We can impute missing data values in ‘calendar.csv’ using </w:t>
      </w:r>
      <w:proofErr w:type="gramStart"/>
      <w:r>
        <w:rPr>
          <w:rFonts w:ascii="Roboto" w:eastAsia="Roboto" w:hAnsi="Roboto" w:cs="Roboto"/>
          <w:sz w:val="16"/>
          <w:szCs w:val="16"/>
        </w:rPr>
        <w:t>KNN</w:t>
      </w:r>
      <w:proofErr w:type="gramEnd"/>
      <w:r>
        <w:rPr>
          <w:rFonts w:ascii="Roboto" w:eastAsia="Roboto" w:hAnsi="Roboto" w:cs="Roboto"/>
          <w:sz w:val="16"/>
          <w:szCs w:val="16"/>
        </w:rPr>
        <w:t xml:space="preserve"> as the only missing data is the quantitative response ‘p</w:t>
      </w:r>
      <w:r>
        <w:rPr>
          <w:rFonts w:ascii="Roboto" w:eastAsia="Roboto" w:hAnsi="Roboto" w:cs="Roboto"/>
          <w:sz w:val="16"/>
          <w:szCs w:val="16"/>
        </w:rPr>
        <w:t>ricing’. We could also choose to remove these rows depending on how much data is missing. We could then examine the frequency of prices over dates using a histogram - this will reveal months where there is a surge in pricing. If we find that seasonality ha</w:t>
      </w:r>
      <w:r>
        <w:rPr>
          <w:rFonts w:ascii="Roboto" w:eastAsia="Roboto" w:hAnsi="Roboto" w:cs="Roboto"/>
          <w:sz w:val="16"/>
          <w:szCs w:val="16"/>
        </w:rPr>
        <w:t xml:space="preserve">s a notable impact on pricing, we can introduce a binary predictor (or </w:t>
      </w:r>
      <w:r>
        <w:rPr>
          <w:rFonts w:ascii="Roboto" w:eastAsia="Roboto" w:hAnsi="Roboto" w:cs="Roboto"/>
          <w:i/>
          <w:sz w:val="16"/>
          <w:szCs w:val="16"/>
        </w:rPr>
        <w:t>n-</w:t>
      </w:r>
      <w:r>
        <w:rPr>
          <w:rFonts w:ascii="Roboto" w:eastAsia="Roboto" w:hAnsi="Roboto" w:cs="Roboto"/>
          <w:sz w:val="16"/>
          <w:szCs w:val="16"/>
        </w:rPr>
        <w:t>label predictor), ‘holiday surge</w:t>
      </w:r>
      <w:r>
        <w:rPr>
          <w:rFonts w:ascii="Roboto" w:eastAsia="Roboto" w:hAnsi="Roboto" w:cs="Roboto"/>
          <w:sz w:val="16"/>
          <w:szCs w:val="16"/>
        </w:rPr>
        <w:t xml:space="preserve">’, to indicate if a listing is impacted by seasonal pricing. </w:t>
      </w:r>
    </w:p>
    <w:p w14:paraId="1F4DB330" w14:textId="77777777" w:rsidR="00FC3C1E" w:rsidRDefault="00297DF6" w:rsidP="00297DF6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Roboto" w:eastAsia="Roboto" w:hAnsi="Roboto" w:cs="Roboto"/>
          <w:sz w:val="16"/>
          <w:szCs w:val="16"/>
        </w:rPr>
      </w:pPr>
      <w:r>
        <w:rPr>
          <w:rFonts w:ascii="Roboto" w:eastAsia="Roboto" w:hAnsi="Roboto" w:cs="Roboto"/>
          <w:sz w:val="16"/>
          <w:szCs w:val="16"/>
        </w:rPr>
        <w:t>The reviewer data on a listing could also be transformed from categorical bag-of-word</w:t>
      </w:r>
      <w:r>
        <w:rPr>
          <w:rFonts w:ascii="Roboto" w:eastAsia="Roboto" w:hAnsi="Roboto" w:cs="Roboto"/>
          <w:sz w:val="16"/>
          <w:szCs w:val="16"/>
        </w:rPr>
        <w:t>s data into a binary predictor to indicate a positive or negative review. We could use sentiment analysis to classify these reviews - getting rid of less necessary words, or using a dimension reduction technique to minimize the number of features (PCR).  T</w:t>
      </w:r>
      <w:r>
        <w:rPr>
          <w:rFonts w:ascii="Roboto" w:eastAsia="Roboto" w:hAnsi="Roboto" w:cs="Roboto"/>
          <w:sz w:val="16"/>
          <w:szCs w:val="16"/>
        </w:rPr>
        <w:t xml:space="preserve">his allows us to incorporate the reviewer data (along with the seasonality data) into our </w:t>
      </w:r>
      <w:proofErr w:type="gramStart"/>
      <w:r>
        <w:rPr>
          <w:rFonts w:ascii="Roboto" w:eastAsia="Roboto" w:hAnsi="Roboto" w:cs="Roboto"/>
          <w:sz w:val="16"/>
          <w:szCs w:val="16"/>
        </w:rPr>
        <w:t>model</w:t>
      </w:r>
      <w:proofErr w:type="gramEnd"/>
      <w:r>
        <w:rPr>
          <w:rFonts w:ascii="Roboto" w:eastAsia="Roboto" w:hAnsi="Roboto" w:cs="Roboto"/>
          <w:sz w:val="16"/>
          <w:szCs w:val="16"/>
        </w:rPr>
        <w:t xml:space="preserve"> as features.</w:t>
      </w:r>
    </w:p>
    <w:p w14:paraId="02E00338" w14:textId="77777777" w:rsidR="00FC3C1E" w:rsidRDefault="00297DF6" w:rsidP="00297DF6">
      <w:pPr>
        <w:pStyle w:val="normal0"/>
        <w:spacing w:line="240" w:lineRule="auto"/>
      </w:pPr>
      <w:r>
        <w:rPr>
          <w:rFonts w:ascii="Roboto" w:eastAsia="Roboto" w:hAnsi="Roboto" w:cs="Roboto"/>
          <w:i/>
          <w:sz w:val="16"/>
          <w:szCs w:val="16"/>
        </w:rPr>
        <w:t>Visualizing Data</w:t>
      </w:r>
    </w:p>
    <w:p w14:paraId="66E83975" w14:textId="77777777" w:rsidR="00FC3C1E" w:rsidRDefault="00297DF6" w:rsidP="00297DF6">
      <w:pPr>
        <w:pStyle w:val="normal0"/>
        <w:numPr>
          <w:ilvl w:val="0"/>
          <w:numId w:val="3"/>
        </w:numPr>
        <w:spacing w:line="240" w:lineRule="auto"/>
        <w:ind w:hanging="360"/>
        <w:contextualSpacing/>
        <w:rPr>
          <w:rFonts w:ascii="Roboto" w:eastAsia="Roboto" w:hAnsi="Roboto" w:cs="Roboto"/>
          <w:sz w:val="16"/>
          <w:szCs w:val="16"/>
        </w:rPr>
      </w:pPr>
      <w:r>
        <w:rPr>
          <w:rFonts w:ascii="Roboto" w:eastAsia="Roboto" w:hAnsi="Roboto" w:cs="Roboto"/>
          <w:sz w:val="16"/>
          <w:szCs w:val="16"/>
        </w:rPr>
        <w:t xml:space="preserve">A number of visualizations aid us in further exploring data. Correlations matrices and heat maps help us pinpoint </w:t>
      </w:r>
      <w:proofErr w:type="spellStart"/>
      <w:r>
        <w:rPr>
          <w:rFonts w:ascii="Roboto" w:eastAsia="Roboto" w:hAnsi="Roboto" w:cs="Roboto"/>
          <w:sz w:val="16"/>
          <w:szCs w:val="16"/>
        </w:rPr>
        <w:t>multicolline</w:t>
      </w:r>
      <w:r>
        <w:rPr>
          <w:rFonts w:ascii="Roboto" w:eastAsia="Roboto" w:hAnsi="Roboto" w:cs="Roboto"/>
          <w:sz w:val="16"/>
          <w:szCs w:val="16"/>
        </w:rPr>
        <w:t>arity</w:t>
      </w:r>
      <w:proofErr w:type="spellEnd"/>
      <w:r>
        <w:rPr>
          <w:rFonts w:ascii="Roboto" w:eastAsia="Roboto" w:hAnsi="Roboto" w:cs="Roboto"/>
          <w:sz w:val="16"/>
          <w:szCs w:val="16"/>
        </w:rPr>
        <w:t xml:space="preserve">. Graphs of response variables and MSE reveal the best combination of predictors. Colored scatterplots of individual ‘cluster variables’ (like the ones described in the </w:t>
      </w:r>
      <w:r>
        <w:rPr>
          <w:rFonts w:ascii="Roboto" w:eastAsia="Roboto" w:hAnsi="Roboto" w:cs="Roboto"/>
          <w:i/>
          <w:sz w:val="16"/>
          <w:szCs w:val="16"/>
        </w:rPr>
        <w:t>Multilevel Model</w:t>
      </w:r>
      <w:r>
        <w:rPr>
          <w:rFonts w:ascii="Roboto" w:eastAsia="Roboto" w:hAnsi="Roboto" w:cs="Roboto"/>
          <w:sz w:val="16"/>
          <w:szCs w:val="16"/>
        </w:rPr>
        <w:t>) vs. response are used to examine different distributions of clus</w:t>
      </w:r>
      <w:r>
        <w:rPr>
          <w:rFonts w:ascii="Roboto" w:eastAsia="Roboto" w:hAnsi="Roboto" w:cs="Roboto"/>
          <w:sz w:val="16"/>
          <w:szCs w:val="16"/>
        </w:rPr>
        <w:t xml:space="preserve">ters. </w:t>
      </w:r>
    </w:p>
    <w:p w14:paraId="75F12D99" w14:textId="77777777" w:rsidR="00297DF6" w:rsidRDefault="00297DF6" w:rsidP="00297DF6">
      <w:pPr>
        <w:pStyle w:val="normal0"/>
        <w:spacing w:line="240" w:lineRule="auto"/>
        <w:rPr>
          <w:rFonts w:ascii="Roboto" w:eastAsia="Roboto" w:hAnsi="Roboto" w:cs="Roboto"/>
          <w:b/>
          <w:sz w:val="16"/>
          <w:szCs w:val="16"/>
        </w:rPr>
      </w:pPr>
    </w:p>
    <w:p w14:paraId="406F2D3C" w14:textId="77777777" w:rsidR="00FC3C1E" w:rsidRDefault="00297DF6" w:rsidP="00297DF6">
      <w:pPr>
        <w:pStyle w:val="normal0"/>
        <w:spacing w:line="240" w:lineRule="auto"/>
      </w:pPr>
      <w:r>
        <w:rPr>
          <w:rFonts w:ascii="Roboto" w:eastAsia="Roboto" w:hAnsi="Roboto" w:cs="Roboto"/>
          <w:b/>
          <w:sz w:val="16"/>
          <w:szCs w:val="16"/>
        </w:rPr>
        <w:t>Modeling (and Analysis)</w:t>
      </w:r>
    </w:p>
    <w:p w14:paraId="04272AF2" w14:textId="77777777" w:rsidR="00297DF6" w:rsidRDefault="00297DF6" w:rsidP="00297DF6">
      <w:pPr>
        <w:pStyle w:val="normal0"/>
        <w:spacing w:line="240" w:lineRule="auto"/>
      </w:pPr>
      <w:r>
        <w:rPr>
          <w:rFonts w:ascii="Roboto" w:eastAsia="Roboto" w:hAnsi="Roboto" w:cs="Roboto"/>
          <w:i/>
          <w:sz w:val="16"/>
          <w:szCs w:val="16"/>
        </w:rPr>
        <w:t>Testing Regression Methods</w:t>
      </w:r>
    </w:p>
    <w:p w14:paraId="6DA738B7" w14:textId="77777777" w:rsidR="00FC3C1E" w:rsidRDefault="00297DF6" w:rsidP="00297DF6">
      <w:pPr>
        <w:pStyle w:val="normal0"/>
        <w:spacing w:line="240" w:lineRule="auto"/>
      </w:pPr>
      <w:proofErr w:type="gramStart"/>
      <w:r>
        <w:rPr>
          <w:rFonts w:ascii="Roboto" w:eastAsia="Roboto" w:hAnsi="Roboto" w:cs="Roboto"/>
          <w:sz w:val="16"/>
          <w:szCs w:val="16"/>
        </w:rPr>
        <w:t>We our trying to predict a quantitative response, so classification methods (</w:t>
      </w:r>
      <w:proofErr w:type="spellStart"/>
      <w:r>
        <w:rPr>
          <w:rFonts w:ascii="Roboto" w:eastAsia="Roboto" w:hAnsi="Roboto" w:cs="Roboto"/>
          <w:sz w:val="16"/>
          <w:szCs w:val="16"/>
        </w:rPr>
        <w:t>ie</w:t>
      </w:r>
      <w:proofErr w:type="spellEnd"/>
      <w:r>
        <w:rPr>
          <w:rFonts w:ascii="Roboto" w:eastAsia="Roboto" w:hAnsi="Roboto" w:cs="Roboto"/>
          <w:sz w:val="16"/>
          <w:szCs w:val="16"/>
        </w:rPr>
        <w:t>. logistic regression) will be less useful to us.</w:t>
      </w:r>
      <w:proofErr w:type="gramEnd"/>
      <w:r>
        <w:rPr>
          <w:rFonts w:ascii="Roboto" w:eastAsia="Roboto" w:hAnsi="Roboto" w:cs="Roboto"/>
          <w:sz w:val="16"/>
          <w:szCs w:val="16"/>
        </w:rPr>
        <w:t xml:space="preserve"> On all regression methods, we use K-Fold cross validation the mi</w:t>
      </w:r>
      <w:r>
        <w:rPr>
          <w:rFonts w:ascii="Roboto" w:eastAsia="Roboto" w:hAnsi="Roboto" w:cs="Roboto"/>
          <w:sz w:val="16"/>
          <w:szCs w:val="16"/>
        </w:rPr>
        <w:t xml:space="preserve">nimize </w:t>
      </w:r>
      <w:proofErr w:type="spellStart"/>
      <w:r>
        <w:rPr>
          <w:rFonts w:ascii="Roboto" w:eastAsia="Roboto" w:hAnsi="Roboto" w:cs="Roboto"/>
          <w:sz w:val="16"/>
          <w:szCs w:val="16"/>
        </w:rPr>
        <w:t>overfitting</w:t>
      </w:r>
      <w:proofErr w:type="spellEnd"/>
      <w:r>
        <w:rPr>
          <w:rFonts w:ascii="Roboto" w:eastAsia="Roboto" w:hAnsi="Roboto" w:cs="Roboto"/>
          <w:sz w:val="16"/>
          <w:szCs w:val="16"/>
        </w:rPr>
        <w:t xml:space="preserve"> of data. We tune for the best </w:t>
      </w:r>
      <w:r>
        <w:rPr>
          <w:rFonts w:ascii="Roboto" w:eastAsia="Roboto" w:hAnsi="Roboto" w:cs="Roboto"/>
          <w:i/>
          <w:sz w:val="16"/>
          <w:szCs w:val="16"/>
        </w:rPr>
        <w:t xml:space="preserve">k </w:t>
      </w:r>
      <w:r>
        <w:rPr>
          <w:rFonts w:ascii="Roboto" w:eastAsia="Roboto" w:hAnsi="Roboto" w:cs="Roboto"/>
          <w:sz w:val="16"/>
          <w:szCs w:val="16"/>
        </w:rPr>
        <w:t xml:space="preserve">parameter. </w:t>
      </w:r>
    </w:p>
    <w:p w14:paraId="4337A42A" w14:textId="77777777" w:rsidR="00FC3C1E" w:rsidRDefault="00297DF6" w:rsidP="00297DF6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rFonts w:ascii="Roboto" w:eastAsia="Roboto" w:hAnsi="Roboto" w:cs="Roboto"/>
          <w:sz w:val="16"/>
          <w:szCs w:val="16"/>
        </w:rPr>
      </w:pPr>
      <w:r>
        <w:rPr>
          <w:rFonts w:ascii="Roboto" w:eastAsia="Roboto" w:hAnsi="Roboto" w:cs="Roboto"/>
          <w:sz w:val="16"/>
          <w:szCs w:val="16"/>
        </w:rPr>
        <w:t>Ridge Regression and Lasso Regression: These will allow us to create models with lower bias to minimize or perform subset-selection on our features. We can test different tuning parameters to find the model with the lowest MSE. This will also reveal wh</w:t>
      </w:r>
      <w:r>
        <w:rPr>
          <w:rFonts w:ascii="Roboto" w:eastAsia="Roboto" w:hAnsi="Roboto" w:cs="Roboto"/>
          <w:sz w:val="16"/>
          <w:szCs w:val="16"/>
        </w:rPr>
        <w:t xml:space="preserve">ich features are essential to the model. Although Lasso regression is capable of performing subset selection, it is susceptible to high correlation. </w:t>
      </w:r>
    </w:p>
    <w:p w14:paraId="48A1B773" w14:textId="77777777" w:rsidR="00FC3C1E" w:rsidRDefault="00297DF6" w:rsidP="00297DF6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rFonts w:ascii="Roboto" w:eastAsia="Roboto" w:hAnsi="Roboto" w:cs="Roboto"/>
          <w:sz w:val="16"/>
          <w:szCs w:val="16"/>
        </w:rPr>
      </w:pPr>
      <w:r>
        <w:rPr>
          <w:rFonts w:ascii="Roboto" w:eastAsia="Roboto" w:hAnsi="Roboto" w:cs="Roboto"/>
          <w:sz w:val="16"/>
          <w:szCs w:val="16"/>
        </w:rPr>
        <w:t>Polynomial Regression with PCR: After standardizing data, polynomial regression would be used on parti</w:t>
      </w:r>
      <w:r>
        <w:rPr>
          <w:rFonts w:ascii="Roboto" w:eastAsia="Roboto" w:hAnsi="Roboto" w:cs="Roboto"/>
          <w:sz w:val="16"/>
          <w:szCs w:val="16"/>
        </w:rPr>
        <w:t>cular features (</w:t>
      </w:r>
      <w:proofErr w:type="spellStart"/>
      <w:r>
        <w:rPr>
          <w:rFonts w:ascii="Roboto" w:eastAsia="Roboto" w:hAnsi="Roboto" w:cs="Roboto"/>
          <w:sz w:val="16"/>
          <w:szCs w:val="16"/>
        </w:rPr>
        <w:t>ie</w:t>
      </w:r>
      <w:proofErr w:type="spellEnd"/>
      <w:r>
        <w:rPr>
          <w:rFonts w:ascii="Roboto" w:eastAsia="Roboto" w:hAnsi="Roboto" w:cs="Roboto"/>
          <w:sz w:val="16"/>
          <w:szCs w:val="16"/>
        </w:rPr>
        <w:t>. creating quadratic, cubic, etc. features of the ‘be</w:t>
      </w:r>
      <w:bookmarkStart w:id="0" w:name="_GoBack"/>
      <w:bookmarkEnd w:id="0"/>
      <w:r>
        <w:rPr>
          <w:rFonts w:ascii="Roboto" w:eastAsia="Roboto" w:hAnsi="Roboto" w:cs="Roboto"/>
          <w:sz w:val="16"/>
          <w:szCs w:val="16"/>
        </w:rPr>
        <w:t xml:space="preserve">drooms’ to see their predictive ability). If this introduces </w:t>
      </w:r>
      <w:proofErr w:type="spellStart"/>
      <w:r>
        <w:rPr>
          <w:rFonts w:ascii="Roboto" w:eastAsia="Roboto" w:hAnsi="Roboto" w:cs="Roboto"/>
          <w:sz w:val="16"/>
          <w:szCs w:val="16"/>
        </w:rPr>
        <w:t>multicollinearity</w:t>
      </w:r>
      <w:proofErr w:type="spellEnd"/>
      <w:r>
        <w:rPr>
          <w:rFonts w:ascii="Roboto" w:eastAsia="Roboto" w:hAnsi="Roboto" w:cs="Roboto"/>
          <w:sz w:val="16"/>
          <w:szCs w:val="16"/>
        </w:rPr>
        <w:t xml:space="preserve">, or we are still dealing with previous </w:t>
      </w:r>
      <w:proofErr w:type="spellStart"/>
      <w:r>
        <w:rPr>
          <w:rFonts w:ascii="Roboto" w:eastAsia="Roboto" w:hAnsi="Roboto" w:cs="Roboto"/>
          <w:sz w:val="16"/>
          <w:szCs w:val="16"/>
        </w:rPr>
        <w:t>collinearity</w:t>
      </w:r>
      <w:proofErr w:type="spellEnd"/>
      <w:r>
        <w:rPr>
          <w:rFonts w:ascii="Roboto" w:eastAsia="Roboto" w:hAnsi="Roboto" w:cs="Roboto"/>
          <w:sz w:val="16"/>
          <w:szCs w:val="16"/>
        </w:rPr>
        <w:t xml:space="preserve"> among explanatory variables, we can conduct PCR to see</w:t>
      </w:r>
      <w:r>
        <w:rPr>
          <w:rFonts w:ascii="Roboto" w:eastAsia="Roboto" w:hAnsi="Roboto" w:cs="Roboto"/>
          <w:sz w:val="16"/>
          <w:szCs w:val="16"/>
        </w:rPr>
        <w:t xml:space="preserve"> if we can reduce dimensionality and increase efficiency of prediction in the model.</w:t>
      </w:r>
    </w:p>
    <w:p w14:paraId="7F078898" w14:textId="77777777" w:rsidR="00FC3C1E" w:rsidRDefault="00297DF6" w:rsidP="00297DF6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rFonts w:ascii="Roboto" w:eastAsia="Roboto" w:hAnsi="Roboto" w:cs="Roboto"/>
          <w:sz w:val="16"/>
          <w:szCs w:val="16"/>
        </w:rPr>
      </w:pPr>
      <w:proofErr w:type="spellStart"/>
      <w:r>
        <w:rPr>
          <w:rFonts w:ascii="Roboto" w:eastAsia="Roboto" w:hAnsi="Roboto" w:cs="Roboto"/>
          <w:sz w:val="16"/>
          <w:szCs w:val="16"/>
        </w:rPr>
        <w:t>ElasticNet</w:t>
      </w:r>
      <w:proofErr w:type="spellEnd"/>
      <w:r>
        <w:rPr>
          <w:rFonts w:ascii="Roboto" w:eastAsia="Roboto" w:hAnsi="Roboto" w:cs="Roboto"/>
          <w:sz w:val="16"/>
          <w:szCs w:val="16"/>
        </w:rPr>
        <w:t xml:space="preserve"> Regression. This is a combination of Ridge and Lasso created to address the following:</w:t>
      </w:r>
    </w:p>
    <w:p w14:paraId="5F103CE8" w14:textId="77777777" w:rsidR="00FC3C1E" w:rsidRDefault="00297DF6" w:rsidP="00297DF6">
      <w:pPr>
        <w:pStyle w:val="normal0"/>
        <w:numPr>
          <w:ilvl w:val="1"/>
          <w:numId w:val="1"/>
        </w:numPr>
        <w:spacing w:line="240" w:lineRule="auto"/>
        <w:ind w:hanging="360"/>
        <w:contextualSpacing/>
        <w:rPr>
          <w:rFonts w:ascii="Roboto" w:eastAsia="Roboto" w:hAnsi="Roboto" w:cs="Roboto"/>
          <w:i/>
          <w:sz w:val="16"/>
          <w:szCs w:val="16"/>
        </w:rPr>
      </w:pPr>
      <w:proofErr w:type="gramStart"/>
      <w:r>
        <w:rPr>
          <w:rFonts w:ascii="Roboto" w:eastAsia="Roboto" w:hAnsi="Roboto" w:cs="Roboto"/>
          <w:i/>
          <w:sz w:val="16"/>
          <w:szCs w:val="16"/>
        </w:rPr>
        <w:t>n</w:t>
      </w:r>
      <w:proofErr w:type="gramEnd"/>
      <w:r>
        <w:rPr>
          <w:rFonts w:ascii="Roboto" w:eastAsia="Roboto" w:hAnsi="Roboto" w:cs="Roboto"/>
          <w:i/>
          <w:sz w:val="16"/>
          <w:szCs w:val="16"/>
        </w:rPr>
        <w:t xml:space="preserve"> &gt; p</w:t>
      </w:r>
      <w:r>
        <w:rPr>
          <w:rFonts w:ascii="Roboto" w:eastAsia="Roboto" w:hAnsi="Roboto" w:cs="Roboto"/>
          <w:sz w:val="16"/>
          <w:szCs w:val="16"/>
        </w:rPr>
        <w:t xml:space="preserve">, where </w:t>
      </w:r>
      <w:r>
        <w:rPr>
          <w:rFonts w:ascii="Roboto" w:eastAsia="Roboto" w:hAnsi="Roboto" w:cs="Roboto"/>
          <w:i/>
          <w:sz w:val="16"/>
          <w:szCs w:val="16"/>
        </w:rPr>
        <w:t xml:space="preserve">n </w:t>
      </w:r>
      <w:r>
        <w:rPr>
          <w:rFonts w:ascii="Roboto" w:eastAsia="Roboto" w:hAnsi="Roboto" w:cs="Roboto"/>
          <w:sz w:val="16"/>
          <w:szCs w:val="16"/>
        </w:rPr>
        <w:t xml:space="preserve">is sample size and </w:t>
      </w:r>
      <w:r>
        <w:rPr>
          <w:rFonts w:ascii="Roboto" w:eastAsia="Roboto" w:hAnsi="Roboto" w:cs="Roboto"/>
          <w:i/>
          <w:sz w:val="16"/>
          <w:szCs w:val="16"/>
        </w:rPr>
        <w:t xml:space="preserve">p </w:t>
      </w:r>
      <w:r>
        <w:rPr>
          <w:rFonts w:ascii="Roboto" w:eastAsia="Roboto" w:hAnsi="Roboto" w:cs="Roboto"/>
          <w:sz w:val="16"/>
          <w:szCs w:val="16"/>
        </w:rPr>
        <w:t>is</w:t>
      </w:r>
      <w:r>
        <w:rPr>
          <w:rFonts w:ascii="Roboto" w:eastAsia="Roboto" w:hAnsi="Roboto" w:cs="Roboto"/>
          <w:i/>
          <w:sz w:val="16"/>
          <w:szCs w:val="16"/>
        </w:rPr>
        <w:t xml:space="preserve"> </w:t>
      </w:r>
      <w:r>
        <w:rPr>
          <w:rFonts w:ascii="Roboto" w:eastAsia="Roboto" w:hAnsi="Roboto" w:cs="Roboto"/>
          <w:sz w:val="16"/>
          <w:szCs w:val="16"/>
        </w:rPr>
        <w:t>predictors, but covariates</w:t>
      </w:r>
      <w:r>
        <w:rPr>
          <w:rFonts w:ascii="Roboto" w:eastAsia="Roboto" w:hAnsi="Roboto" w:cs="Roboto"/>
          <w:sz w:val="16"/>
          <w:szCs w:val="16"/>
        </w:rPr>
        <w:t xml:space="preserve"> are strongly correlated</w:t>
      </w:r>
    </w:p>
    <w:p w14:paraId="0CFD7CB5" w14:textId="77777777" w:rsidR="00FC3C1E" w:rsidRDefault="00297DF6" w:rsidP="00297DF6">
      <w:pPr>
        <w:pStyle w:val="normal0"/>
        <w:numPr>
          <w:ilvl w:val="2"/>
          <w:numId w:val="1"/>
        </w:numPr>
        <w:spacing w:line="240" w:lineRule="auto"/>
        <w:ind w:hanging="360"/>
        <w:contextualSpacing/>
        <w:rPr>
          <w:rFonts w:ascii="Roboto" w:eastAsia="Roboto" w:hAnsi="Roboto" w:cs="Roboto"/>
          <w:i/>
          <w:sz w:val="16"/>
          <w:szCs w:val="16"/>
        </w:rPr>
      </w:pPr>
      <w:r>
        <w:rPr>
          <w:rFonts w:ascii="Roboto" w:eastAsia="Roboto" w:hAnsi="Roboto" w:cs="Roboto"/>
          <w:sz w:val="16"/>
          <w:szCs w:val="16"/>
        </w:rPr>
        <w:t xml:space="preserve">This could be an alternative to PCR - without losing our features we add the bias of the penalty term of Ridge Regression, and minimize the effect of </w:t>
      </w:r>
      <w:proofErr w:type="spellStart"/>
      <w:r>
        <w:rPr>
          <w:rFonts w:ascii="Roboto" w:eastAsia="Roboto" w:hAnsi="Roboto" w:cs="Roboto"/>
          <w:sz w:val="16"/>
          <w:szCs w:val="16"/>
        </w:rPr>
        <w:t>multicollinear</w:t>
      </w:r>
      <w:proofErr w:type="spellEnd"/>
      <w:r>
        <w:rPr>
          <w:rFonts w:ascii="Roboto" w:eastAsia="Roboto" w:hAnsi="Roboto" w:cs="Roboto"/>
          <w:sz w:val="16"/>
          <w:szCs w:val="16"/>
        </w:rPr>
        <w:t xml:space="preserve"> terms. This reduces the effect of </w:t>
      </w:r>
      <w:proofErr w:type="spellStart"/>
      <w:r>
        <w:rPr>
          <w:rFonts w:ascii="Roboto" w:eastAsia="Roboto" w:hAnsi="Roboto" w:cs="Roboto"/>
          <w:sz w:val="16"/>
          <w:szCs w:val="16"/>
        </w:rPr>
        <w:t>multicollinearity</w:t>
      </w:r>
      <w:proofErr w:type="spellEnd"/>
      <w:r>
        <w:rPr>
          <w:rFonts w:ascii="Roboto" w:eastAsia="Roboto" w:hAnsi="Roboto" w:cs="Roboto"/>
          <w:sz w:val="16"/>
          <w:szCs w:val="16"/>
        </w:rPr>
        <w:t xml:space="preserve"> (present i</w:t>
      </w:r>
      <w:r>
        <w:rPr>
          <w:rFonts w:ascii="Roboto" w:eastAsia="Roboto" w:hAnsi="Roboto" w:cs="Roboto"/>
          <w:sz w:val="16"/>
          <w:szCs w:val="16"/>
        </w:rPr>
        <w:t>n the Lasso model).</w:t>
      </w:r>
    </w:p>
    <w:p w14:paraId="73A5D8DC" w14:textId="77777777" w:rsidR="00FC3C1E" w:rsidRDefault="00297DF6" w:rsidP="00297DF6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rFonts w:ascii="Roboto" w:eastAsia="Roboto" w:hAnsi="Roboto" w:cs="Roboto"/>
          <w:sz w:val="16"/>
          <w:szCs w:val="16"/>
        </w:rPr>
      </w:pPr>
      <w:r>
        <w:rPr>
          <w:rFonts w:ascii="Roboto" w:eastAsia="Roboto" w:hAnsi="Roboto" w:cs="Roboto"/>
          <w:sz w:val="16"/>
          <w:szCs w:val="16"/>
        </w:rPr>
        <w:t xml:space="preserve">Random Forest </w:t>
      </w:r>
      <w:proofErr w:type="spellStart"/>
      <w:r>
        <w:rPr>
          <w:rFonts w:ascii="Roboto" w:eastAsia="Roboto" w:hAnsi="Roboto" w:cs="Roboto"/>
          <w:sz w:val="16"/>
          <w:szCs w:val="16"/>
        </w:rPr>
        <w:t>Regressor</w:t>
      </w:r>
      <w:proofErr w:type="spellEnd"/>
      <w:r>
        <w:rPr>
          <w:rFonts w:ascii="Roboto" w:eastAsia="Roboto" w:hAnsi="Roboto" w:cs="Roboto"/>
          <w:sz w:val="16"/>
          <w:szCs w:val="16"/>
        </w:rPr>
        <w:t xml:space="preserve">. This is another regression that allows us to make a lower-bias model. This ensemble method should be used over decision trees to combat </w:t>
      </w:r>
      <w:proofErr w:type="spellStart"/>
      <w:r>
        <w:rPr>
          <w:rFonts w:ascii="Roboto" w:eastAsia="Roboto" w:hAnsi="Roboto" w:cs="Roboto"/>
          <w:sz w:val="16"/>
          <w:szCs w:val="16"/>
        </w:rPr>
        <w:t>overfitting</w:t>
      </w:r>
      <w:proofErr w:type="spellEnd"/>
      <w:r>
        <w:rPr>
          <w:rFonts w:ascii="Roboto" w:eastAsia="Roboto" w:hAnsi="Roboto" w:cs="Roboto"/>
          <w:sz w:val="16"/>
          <w:szCs w:val="16"/>
        </w:rPr>
        <w:t xml:space="preserve">, but also requires tuning of a large number of parameters. </w:t>
      </w:r>
      <w:r>
        <w:rPr>
          <w:rFonts w:ascii="Roboto" w:eastAsia="Roboto" w:hAnsi="Roboto" w:cs="Roboto"/>
          <w:sz w:val="16"/>
          <w:szCs w:val="16"/>
        </w:rPr>
        <w:t>Gradient boosting will help us optimize the performance of the random forest.</w:t>
      </w:r>
    </w:p>
    <w:sectPr w:rsidR="00FC3C1E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4D0BC7" w14:textId="77777777" w:rsidR="00000000" w:rsidRDefault="00297DF6">
      <w:pPr>
        <w:spacing w:line="240" w:lineRule="auto"/>
      </w:pPr>
      <w:r>
        <w:separator/>
      </w:r>
    </w:p>
  </w:endnote>
  <w:endnote w:type="continuationSeparator" w:id="0">
    <w:p w14:paraId="73208AC3" w14:textId="77777777" w:rsidR="00000000" w:rsidRDefault="00297D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boto">
    <w:charset w:val="00"/>
    <w:family w:val="auto"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D5719" w14:textId="77777777" w:rsidR="00000000" w:rsidRDefault="00297DF6">
      <w:pPr>
        <w:spacing w:line="240" w:lineRule="auto"/>
      </w:pPr>
      <w:r>
        <w:separator/>
      </w:r>
    </w:p>
  </w:footnote>
  <w:footnote w:type="continuationSeparator" w:id="0">
    <w:p w14:paraId="581DEE63" w14:textId="77777777" w:rsidR="00000000" w:rsidRDefault="00297D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CB8EE4" w14:textId="77777777" w:rsidR="00FC3C1E" w:rsidRDefault="00FC3C1E">
    <w:pPr>
      <w:pStyle w:val="normal0"/>
    </w:pPr>
  </w:p>
  <w:p w14:paraId="0E358385" w14:textId="77777777" w:rsidR="00FC3C1E" w:rsidRDefault="00297DF6">
    <w:pPr>
      <w:pStyle w:val="normal0"/>
    </w:pPr>
    <w:r>
      <w:rPr>
        <w:rFonts w:ascii="Roboto" w:eastAsia="Roboto" w:hAnsi="Roboto" w:cs="Roboto"/>
        <w:sz w:val="16"/>
        <w:szCs w:val="16"/>
      </w:rPr>
      <w:t>Dino Rodriguez</w:t>
    </w:r>
  </w:p>
  <w:p w14:paraId="36032BC1" w14:textId="77777777" w:rsidR="00FC3C1E" w:rsidRDefault="00297DF6">
    <w:pPr>
      <w:pStyle w:val="normal0"/>
    </w:pPr>
    <w:r>
      <w:rPr>
        <w:rFonts w:ascii="Roboto" w:eastAsia="Roboto" w:hAnsi="Roboto" w:cs="Roboto"/>
        <w:sz w:val="16"/>
        <w:szCs w:val="16"/>
      </w:rPr>
      <w:t>Chase Davis</w:t>
    </w:r>
  </w:p>
  <w:p w14:paraId="32B26BEC" w14:textId="77777777" w:rsidR="00FC3C1E" w:rsidRDefault="00297DF6">
    <w:pPr>
      <w:pStyle w:val="normal0"/>
    </w:pPr>
    <w:r>
      <w:rPr>
        <w:rFonts w:ascii="Roboto" w:eastAsia="Roboto" w:hAnsi="Roboto" w:cs="Roboto"/>
        <w:sz w:val="16"/>
        <w:szCs w:val="16"/>
      </w:rPr>
      <w:t>Ayomide Opeyemi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5B99"/>
    <w:multiLevelType w:val="multilevel"/>
    <w:tmpl w:val="8D767B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6DD25937"/>
    <w:multiLevelType w:val="multilevel"/>
    <w:tmpl w:val="98EE82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6F6A1290"/>
    <w:multiLevelType w:val="multilevel"/>
    <w:tmpl w:val="B3A8AD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7A9B68BF"/>
    <w:multiLevelType w:val="multilevel"/>
    <w:tmpl w:val="6FA44E9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7AEE4AFF"/>
    <w:multiLevelType w:val="multilevel"/>
    <w:tmpl w:val="A66286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C3C1E"/>
    <w:rsid w:val="00297DF6"/>
    <w:rsid w:val="00FC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853A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686</Words>
  <Characters>3913</Characters>
  <Application>Microsoft Macintosh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Ayo Opeyemi</cp:lastModifiedBy>
  <cp:revision>2</cp:revision>
  <dcterms:created xsi:type="dcterms:W3CDTF">2016-11-29T02:47:00Z</dcterms:created>
  <dcterms:modified xsi:type="dcterms:W3CDTF">2016-11-29T02:53:00Z</dcterms:modified>
</cp:coreProperties>
</file>