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D7A4" w14:textId="77777777" w:rsidR="00226333" w:rsidRDefault="007A33DB" w:rsidP="008E50D0">
      <w:pPr>
        <w:jc w:val="center"/>
        <w:rPr>
          <w:rFonts w:ascii="Calibri" w:hAnsi="Calibri" w:cs="Calibri"/>
          <w:b/>
          <w:sz w:val="48"/>
          <w:szCs w:val="48"/>
        </w:rPr>
      </w:pPr>
      <w:r w:rsidRPr="007A33DB">
        <w:rPr>
          <w:rFonts w:ascii="Calibri" w:hAnsi="Calibri" w:cs="Calibri"/>
          <w:b/>
          <w:sz w:val="48"/>
          <w:szCs w:val="48"/>
        </w:rPr>
        <w:t>Alex A. Águeda</w:t>
      </w:r>
    </w:p>
    <w:p w14:paraId="6E01760F" w14:textId="77777777" w:rsidR="00D56C8B" w:rsidRDefault="00A06C68" w:rsidP="00977C1D">
      <w:pPr>
        <w:overflowPunct w:val="0"/>
        <w:autoSpaceDE w:val="0"/>
        <w:autoSpaceDN w:val="0"/>
        <w:adjustRightInd w:val="0"/>
        <w:spacing w:after="0" w:line="240" w:lineRule="auto"/>
        <w:textAlignment w:val="baseline"/>
        <w:rPr>
          <w:rFonts w:ascii="Calibri" w:eastAsia="Times New Roman" w:hAnsi="Calibri" w:cs="Calibri"/>
          <w:b/>
          <w:u w:val="single"/>
        </w:rPr>
      </w:pPr>
      <w:commentRangeStart w:id="0"/>
      <w:r w:rsidRPr="00D70A7D">
        <w:t xml:space="preserve">Phone: </w:t>
      </w:r>
      <w:r>
        <w:t>(</w:t>
      </w:r>
      <w:r>
        <w:t>35</w:t>
      </w:r>
      <w:r>
        <w:t>)</w:t>
      </w:r>
      <w:r>
        <w:t xml:space="preserve"> 99748-9005</w:t>
      </w:r>
      <w:r w:rsidRPr="00D70A7D">
        <w:t xml:space="preserve"> E-mail: </w:t>
      </w:r>
      <w:hyperlink r:id="rId8" w:history="1">
        <w:r w:rsidRPr="00FC22F8">
          <w:rPr>
            <w:rStyle w:val="Hyperlink"/>
          </w:rPr>
          <w:t>AAAgueda@hotmail.com</w:t>
        </w:r>
      </w:hyperlink>
      <w:r w:rsidRPr="00D70A7D">
        <w:t xml:space="preserve"> </w:t>
      </w:r>
      <w:r>
        <w:t xml:space="preserve">    </w:t>
      </w:r>
      <w:r w:rsidRPr="00D70A7D">
        <w:rPr>
          <w:rStyle w:val="Emphasis"/>
          <w:rFonts w:ascii="arial;" w:hAnsi="arial;" w:cs="Helvetica"/>
          <w:sz w:val="21"/>
          <w:szCs w:val="21"/>
          <w:lang w:val="en"/>
        </w:rPr>
        <w:t>LinkedIn:</w:t>
      </w:r>
      <w:commentRangeEnd w:id="0"/>
      <w:r>
        <w:t xml:space="preserve"> </w:t>
      </w:r>
      <w:r>
        <w:rPr>
          <w:rStyle w:val="CommentReference"/>
        </w:rPr>
        <w:t xml:space="preserve"> </w:t>
      </w:r>
      <w:r>
        <w:rPr>
          <w:rStyle w:val="CommentReference"/>
        </w:rPr>
        <w:commentReference w:id="0"/>
      </w:r>
      <w:hyperlink r:id="rId13" w:history="1">
        <w:r w:rsidRPr="00A06C68">
          <w:rPr>
            <w:rStyle w:val="Hyperlink"/>
            <w:sz w:val="16"/>
            <w:szCs w:val="16"/>
          </w:rPr>
          <w:t>https://www.linkedin.com/in/alex-a-agueda-4ba030168/</w:t>
        </w:r>
      </w:hyperlink>
    </w:p>
    <w:p w14:paraId="491B023A" w14:textId="77777777" w:rsidR="00D56C8B" w:rsidRDefault="00D56C8B" w:rsidP="00977C1D">
      <w:pPr>
        <w:overflowPunct w:val="0"/>
        <w:autoSpaceDE w:val="0"/>
        <w:autoSpaceDN w:val="0"/>
        <w:adjustRightInd w:val="0"/>
        <w:spacing w:after="0" w:line="240" w:lineRule="auto"/>
        <w:textAlignment w:val="baseline"/>
        <w:rPr>
          <w:rFonts w:ascii="Calibri" w:eastAsia="Times New Roman" w:hAnsi="Calibri" w:cs="Calibri"/>
          <w:b/>
          <w:u w:val="single"/>
        </w:rPr>
      </w:pPr>
      <w:r>
        <w:rPr>
          <w:rFonts w:ascii="Calibri" w:eastAsia="Times New Roman" w:hAnsi="Calibri" w:cs="Calibri"/>
          <w:b/>
          <w:u w:val="single"/>
        </w:rPr>
        <w:t>Disposto e capaz de converter para o status de contratação direta</w:t>
      </w:r>
    </w:p>
    <w:p w14:paraId="2C3150C0" w14:textId="77777777" w:rsidR="00477707" w:rsidRDefault="00477707" w:rsidP="00977C1D">
      <w:pPr>
        <w:overflowPunct w:val="0"/>
        <w:autoSpaceDE w:val="0"/>
        <w:autoSpaceDN w:val="0"/>
        <w:adjustRightInd w:val="0"/>
        <w:spacing w:after="0" w:line="240" w:lineRule="auto"/>
        <w:textAlignment w:val="baseline"/>
        <w:rPr>
          <w:rFonts w:ascii="Calibri" w:eastAsia="Times New Roman" w:hAnsi="Calibri" w:cs="Calibri"/>
          <w:b/>
          <w:u w:val="single"/>
        </w:rPr>
      </w:pPr>
    </w:p>
    <w:p w14:paraId="7AF39BE1" w14:textId="77777777" w:rsidR="00073C64" w:rsidRPr="00977C1D" w:rsidRDefault="00852429" w:rsidP="00977C1D">
      <w:pPr>
        <w:overflowPunct w:val="0"/>
        <w:autoSpaceDE w:val="0"/>
        <w:autoSpaceDN w:val="0"/>
        <w:adjustRightInd w:val="0"/>
        <w:spacing w:after="0" w:line="240" w:lineRule="auto"/>
        <w:textAlignment w:val="baseline"/>
        <w:rPr>
          <w:rFonts w:ascii="Calibri" w:eastAsia="Times New Roman" w:hAnsi="Calibri" w:cs="Calibri"/>
          <w:b/>
          <w:u w:val="single"/>
        </w:rPr>
      </w:pPr>
      <w:r w:rsidRPr="00852429">
        <w:rPr>
          <w:rFonts w:ascii="Calibri" w:eastAsia="Times New Roman" w:hAnsi="Calibri" w:cs="Calibri"/>
          <w:b/>
          <w:u w:val="single"/>
        </w:rPr>
        <w:t>SUMÁRIO EXECUTIVO</w:t>
      </w:r>
    </w:p>
    <w:p w14:paraId="6EB0078A" w14:textId="77777777" w:rsidR="00B1539B" w:rsidRPr="00B1539B" w:rsidRDefault="00B1539B" w:rsidP="00140FFB">
      <w:pPr>
        <w:spacing w:after="0" w:line="240" w:lineRule="auto"/>
        <w:jc w:val="both"/>
        <w:rPr>
          <w:rFonts w:ascii="Calibri" w:eastAsia="Times New Roman" w:hAnsi="Calibri" w:cs="Calibri"/>
          <w:bCs/>
        </w:rPr>
      </w:pPr>
      <w:r>
        <w:rPr>
          <w:rFonts w:ascii="Calibri" w:eastAsia="Times New Roman" w:hAnsi="Calibri" w:cs="Calibri"/>
          <w:bCs/>
        </w:rPr>
        <w:t>Alex é um Arquiteto Corporativo de TI reconhecido internacionalmente e formado em Gestão de Sistemas de Informação e Administração de Empresas. Com certificação PMP e ITIL, ele oferece mais de 10 anos de gerenciamento de projetos de TI, arquitetura corporativa de TI e experiência progressiva no desenvolvimento de novas arquiteturas e tecnologias de soluções populares para líderes da indústria global. Além disso, Alex tem 8 anos de experiência como Scrum Master em ambientes Agile – aplicando uma variedade de metodologias relacionadas em SDLC, Waterfall e Kanban. Um líder ávido, Alex aplica suas excelentes habilidades técnicas, gerenciais e de comunicação com base em 8 anos de experiência dirigindo equipes de 5 engenheiros de SW para mais de 150 pessoas em todo o hemisfério, do Canadá e dos EUA à América Latina e Brasil - como um gerente de programa global .</w:t>
      </w:r>
    </w:p>
    <w:p w14:paraId="721E1C43" w14:textId="77777777" w:rsidR="00DE0F80" w:rsidRPr="001B2783" w:rsidRDefault="00DE0F80" w:rsidP="00C05070">
      <w:pPr>
        <w:spacing w:after="0" w:line="240" w:lineRule="auto"/>
        <w:rPr>
          <w:rFonts w:ascii="Calibri" w:eastAsia="Times New Roman" w:hAnsi="Calibri" w:cs="Calibri"/>
          <w:bCs/>
        </w:rPr>
      </w:pPr>
    </w:p>
    <w:p w14:paraId="082F1C2C" w14:textId="77777777" w:rsidR="00852429" w:rsidRDefault="00852429" w:rsidP="00852429">
      <w:pPr>
        <w:overflowPunct w:val="0"/>
        <w:autoSpaceDE w:val="0"/>
        <w:autoSpaceDN w:val="0"/>
        <w:adjustRightInd w:val="0"/>
        <w:spacing w:after="0" w:line="240" w:lineRule="auto"/>
        <w:jc w:val="both"/>
        <w:textAlignment w:val="baseline"/>
        <w:outlineLvl w:val="5"/>
        <w:rPr>
          <w:rFonts w:ascii="Calibri" w:eastAsia="Times New Roman" w:hAnsi="Calibri" w:cs="Calibri"/>
          <w:b/>
          <w:u w:val="single"/>
        </w:rPr>
      </w:pPr>
      <w:r w:rsidRPr="00852429">
        <w:rPr>
          <w:rFonts w:ascii="Calibri" w:eastAsia="Times New Roman" w:hAnsi="Calibri" w:cs="Calibri"/>
          <w:b/>
          <w:u w:val="single"/>
        </w:rPr>
        <w:t>HABILIDADES</w:t>
      </w:r>
    </w:p>
    <w:p w14:paraId="125871C5" w14:textId="77777777" w:rsidR="009E6BE2" w:rsidRDefault="009A0B11" w:rsidP="007A33DB">
      <w:pPr>
        <w:widowControl w:val="0"/>
        <w:spacing w:after="0" w:line="240" w:lineRule="auto"/>
        <w:rPr>
          <w:rFonts w:ascii="Calibri" w:eastAsia="Times New Roman" w:hAnsi="Calibri" w:cs="Calibri"/>
        </w:rPr>
      </w:pPr>
      <w:r>
        <w:rPr>
          <w:rFonts w:ascii="Calibri" w:eastAsia="Times New Roman" w:hAnsi="Calibri" w:cs="Calibri"/>
        </w:rPr>
        <w:t>Liderança:</w:t>
      </w:r>
      <w:r w:rsidR="00F06F5A">
        <w:rPr>
          <w:rFonts w:ascii="Calibri" w:eastAsia="Times New Roman" w:hAnsi="Calibri" w:cs="Calibri"/>
        </w:rPr>
        <w:tab/>
      </w:r>
      <w:r w:rsidR="00F06F5A">
        <w:rPr>
          <w:rFonts w:ascii="Calibri" w:eastAsia="Times New Roman" w:hAnsi="Calibri" w:cs="Calibri"/>
        </w:rPr>
        <w:tab/>
      </w:r>
      <w:r w:rsidR="00F06F5A" w:rsidRPr="00F06F5A">
        <w:rPr>
          <w:rFonts w:ascii="Calibri" w:eastAsia="Times New Roman" w:hAnsi="Calibri" w:cs="Calibri"/>
        </w:rPr>
        <w:t>Redes de Computadores, Engenheiro de Sistemas, Arquiteto de Infraestrutura de TI</w:t>
      </w:r>
    </w:p>
    <w:p w14:paraId="6611455E" w14:textId="77777777" w:rsidR="009A0B11" w:rsidRDefault="009A0B11" w:rsidP="00EE1EC7">
      <w:pPr>
        <w:widowControl w:val="0"/>
        <w:spacing w:after="0" w:line="240" w:lineRule="auto"/>
        <w:ind w:left="2160" w:hanging="2160"/>
        <w:rPr>
          <w:rFonts w:ascii="Calibri" w:eastAsia="Times New Roman" w:hAnsi="Calibri" w:cs="Calibri"/>
        </w:rPr>
      </w:pPr>
      <w:proofErr w:type="spellStart"/>
      <w:r>
        <w:rPr>
          <w:rFonts w:ascii="Calibri" w:eastAsia="Times New Roman" w:hAnsi="Calibri" w:cs="Calibri"/>
        </w:rPr>
        <w:t>Gerenciamento</w:t>
      </w:r>
      <w:proofErr w:type="spellEnd"/>
      <w:r>
        <w:rPr>
          <w:rFonts w:ascii="Calibri" w:eastAsia="Times New Roman" w:hAnsi="Calibri" w:cs="Calibri"/>
        </w:rPr>
        <w:t>:</w:t>
      </w:r>
      <w:r w:rsidR="003E547E">
        <w:rPr>
          <w:rFonts w:ascii="Calibri" w:eastAsia="Times New Roman" w:hAnsi="Calibri" w:cs="Calibri"/>
        </w:rPr>
        <w:tab/>
      </w:r>
      <w:r w:rsidR="00650D2B">
        <w:rPr>
          <w:rFonts w:ascii="Calibri" w:eastAsia="Times New Roman" w:hAnsi="Calibri" w:cs="Calibri"/>
        </w:rPr>
        <w:t xml:space="preserve">23 </w:t>
      </w:r>
      <w:proofErr w:type="spellStart"/>
      <w:r w:rsidR="00650D2B">
        <w:rPr>
          <w:rFonts w:ascii="Calibri" w:eastAsia="Times New Roman" w:hAnsi="Calibri" w:cs="Calibri"/>
        </w:rPr>
        <w:t>anos</w:t>
      </w:r>
      <w:proofErr w:type="spellEnd"/>
      <w:r w:rsidR="00650D2B">
        <w:rPr>
          <w:rFonts w:ascii="Calibri" w:eastAsia="Times New Roman" w:hAnsi="Calibri" w:cs="Calibri"/>
        </w:rPr>
        <w:t xml:space="preserve"> de experiência em Gerenciamento de Projetos de TI, 8 anos de experiência em </w:t>
      </w:r>
      <w:proofErr w:type="spellStart"/>
      <w:r w:rsidR="00650D2B">
        <w:rPr>
          <w:rFonts w:ascii="Calibri" w:eastAsia="Times New Roman" w:hAnsi="Calibri" w:cs="Calibri"/>
        </w:rPr>
        <w:t>Gerenciamento</w:t>
      </w:r>
      <w:proofErr w:type="spellEnd"/>
      <w:r w:rsidR="00650D2B">
        <w:rPr>
          <w:rFonts w:ascii="Calibri" w:eastAsia="Times New Roman" w:hAnsi="Calibri" w:cs="Calibri"/>
        </w:rPr>
        <w:t xml:space="preserve"> de </w:t>
      </w:r>
      <w:proofErr w:type="spellStart"/>
      <w:r w:rsidR="00650D2B">
        <w:rPr>
          <w:rFonts w:ascii="Calibri" w:eastAsia="Times New Roman" w:hAnsi="Calibri" w:cs="Calibri"/>
        </w:rPr>
        <w:t>Equipes</w:t>
      </w:r>
      <w:proofErr w:type="spellEnd"/>
      <w:r w:rsidR="00650D2B">
        <w:rPr>
          <w:rFonts w:ascii="Calibri" w:eastAsia="Times New Roman" w:hAnsi="Calibri" w:cs="Calibri"/>
        </w:rPr>
        <w:t xml:space="preserve"> –</w:t>
      </w:r>
      <w:proofErr w:type="spellStart"/>
      <w:r w:rsidR="00112FF9">
        <w:rPr>
          <w:rFonts w:ascii="Calibri" w:eastAsia="Times New Roman" w:hAnsi="Calibri" w:cs="Calibri"/>
        </w:rPr>
        <w:t>tamanho</w:t>
      </w:r>
      <w:proofErr w:type="spellEnd"/>
      <w:r w:rsidR="00112FF9">
        <w:rPr>
          <w:rFonts w:ascii="Calibri" w:eastAsia="Times New Roman" w:hAnsi="Calibri" w:cs="Calibri"/>
        </w:rPr>
        <w:t xml:space="preserve"> da </w:t>
      </w:r>
      <w:proofErr w:type="spellStart"/>
      <w:r w:rsidR="00112FF9">
        <w:rPr>
          <w:rFonts w:ascii="Calibri" w:eastAsia="Times New Roman" w:hAnsi="Calibri" w:cs="Calibri"/>
        </w:rPr>
        <w:t>equipe</w:t>
      </w:r>
      <w:proofErr w:type="spellEnd"/>
      <w:r w:rsidR="00112FF9">
        <w:rPr>
          <w:rFonts w:ascii="Calibri" w:eastAsia="Times New Roman" w:hAnsi="Calibri" w:cs="Calibri"/>
        </w:rPr>
        <w:t xml:space="preserve"> </w:t>
      </w:r>
      <w:proofErr w:type="spellStart"/>
      <w:r w:rsidR="00112FF9">
        <w:rPr>
          <w:rFonts w:ascii="Calibri" w:eastAsia="Times New Roman" w:hAnsi="Calibri" w:cs="Calibri"/>
        </w:rPr>
        <w:t>variando</w:t>
      </w:r>
      <w:proofErr w:type="spellEnd"/>
      <w:r w:rsidR="00112FF9">
        <w:rPr>
          <w:rFonts w:ascii="Calibri" w:eastAsia="Times New Roman" w:hAnsi="Calibri" w:cs="Calibri"/>
        </w:rPr>
        <w:t xml:space="preserve"> de 5 engenheiros de SW a mais de 150 pessoas do Canadá, EUA e América Latina</w:t>
      </w:r>
      <w:r w:rsidR="00914336">
        <w:rPr>
          <w:rFonts w:ascii="Calibri" w:eastAsia="Times New Roman" w:hAnsi="Calibri" w:cs="Calibri"/>
        </w:rPr>
        <w:t xml:space="preserve"> </w:t>
      </w:r>
      <w:r w:rsidR="00650D2B">
        <w:rPr>
          <w:rFonts w:ascii="Calibri" w:eastAsia="Times New Roman" w:hAnsi="Calibri" w:cs="Calibri"/>
        </w:rPr>
        <w:t xml:space="preserve">– </w:t>
      </w:r>
      <w:proofErr w:type="spellStart"/>
      <w:r w:rsidR="00650D2B">
        <w:rPr>
          <w:rFonts w:ascii="Calibri" w:eastAsia="Times New Roman" w:hAnsi="Calibri" w:cs="Calibri"/>
        </w:rPr>
        <w:t>como</w:t>
      </w:r>
      <w:proofErr w:type="spellEnd"/>
      <w:r w:rsidR="00650D2B">
        <w:rPr>
          <w:rFonts w:ascii="Calibri" w:eastAsia="Times New Roman" w:hAnsi="Calibri" w:cs="Calibri"/>
        </w:rPr>
        <w:t xml:space="preserve"> </w:t>
      </w:r>
      <w:proofErr w:type="spellStart"/>
      <w:r w:rsidR="00650D2B">
        <w:rPr>
          <w:rFonts w:ascii="Calibri" w:eastAsia="Times New Roman" w:hAnsi="Calibri" w:cs="Calibri"/>
        </w:rPr>
        <w:t>Gerente</w:t>
      </w:r>
      <w:proofErr w:type="spellEnd"/>
      <w:r w:rsidR="00650D2B">
        <w:rPr>
          <w:rFonts w:ascii="Calibri" w:eastAsia="Times New Roman" w:hAnsi="Calibri" w:cs="Calibri"/>
        </w:rPr>
        <w:t xml:space="preserve"> de </w:t>
      </w:r>
      <w:proofErr w:type="spellStart"/>
      <w:r w:rsidR="00650D2B">
        <w:rPr>
          <w:rFonts w:ascii="Calibri" w:eastAsia="Times New Roman" w:hAnsi="Calibri" w:cs="Calibri"/>
        </w:rPr>
        <w:t>Programa</w:t>
      </w:r>
      <w:proofErr w:type="spellEnd"/>
      <w:r w:rsidR="00650D2B">
        <w:rPr>
          <w:rFonts w:ascii="Calibri" w:eastAsia="Times New Roman" w:hAnsi="Calibri" w:cs="Calibri"/>
        </w:rPr>
        <w:t xml:space="preserve"> Global</w:t>
      </w:r>
    </w:p>
    <w:p w14:paraId="3F9F06D5" w14:textId="77777777" w:rsidR="009A0B11" w:rsidRDefault="009A0B11" w:rsidP="00914336">
      <w:pPr>
        <w:widowControl w:val="0"/>
        <w:spacing w:after="0" w:line="240" w:lineRule="auto"/>
        <w:ind w:left="2160" w:hanging="2160"/>
        <w:rPr>
          <w:rFonts w:ascii="Calibri" w:eastAsia="Times New Roman" w:hAnsi="Calibri" w:cs="Calibri"/>
        </w:rPr>
      </w:pPr>
      <w:proofErr w:type="spellStart"/>
      <w:r>
        <w:rPr>
          <w:rFonts w:ascii="Calibri" w:eastAsia="Times New Roman" w:hAnsi="Calibri" w:cs="Calibri"/>
        </w:rPr>
        <w:t>Metodologias</w:t>
      </w:r>
      <w:proofErr w:type="spellEnd"/>
      <w:r>
        <w:rPr>
          <w:rFonts w:ascii="Calibri" w:eastAsia="Times New Roman" w:hAnsi="Calibri" w:cs="Calibri"/>
        </w:rPr>
        <w:t>:</w:t>
      </w:r>
      <w:r w:rsidR="003E547E">
        <w:rPr>
          <w:rFonts w:ascii="Calibri" w:eastAsia="Times New Roman" w:hAnsi="Calibri" w:cs="Calibri"/>
        </w:rPr>
        <w:tab/>
      </w:r>
      <w:r w:rsidR="003E547E" w:rsidRPr="003E547E">
        <w:rPr>
          <w:rFonts w:ascii="Calibri" w:eastAsia="Times New Roman" w:hAnsi="Calibri" w:cs="Calibri"/>
        </w:rPr>
        <w:t xml:space="preserve">PMBOK, Waterfall, SDLC, Agile, Kanban Lead - </w:t>
      </w:r>
      <w:proofErr w:type="spellStart"/>
      <w:r w:rsidR="003E547E" w:rsidRPr="003E547E">
        <w:rPr>
          <w:rFonts w:ascii="Calibri" w:eastAsia="Times New Roman" w:hAnsi="Calibri" w:cs="Calibri"/>
        </w:rPr>
        <w:t>gerenciou</w:t>
      </w:r>
      <w:proofErr w:type="spellEnd"/>
      <w:r w:rsidR="003E547E" w:rsidRPr="003E547E">
        <w:rPr>
          <w:rFonts w:ascii="Calibri" w:eastAsia="Times New Roman" w:hAnsi="Calibri" w:cs="Calibri"/>
        </w:rPr>
        <w:t xml:space="preserve"> um </w:t>
      </w:r>
      <w:proofErr w:type="spellStart"/>
      <w:r w:rsidR="003E547E" w:rsidRPr="003E547E">
        <w:rPr>
          <w:rFonts w:ascii="Calibri" w:eastAsia="Times New Roman" w:hAnsi="Calibri" w:cs="Calibri"/>
        </w:rPr>
        <w:t>pequeno</w:t>
      </w:r>
      <w:proofErr w:type="spellEnd"/>
      <w:r w:rsidR="003E547E" w:rsidRPr="003E547E">
        <w:rPr>
          <w:rFonts w:ascii="Calibri" w:eastAsia="Times New Roman" w:hAnsi="Calibri" w:cs="Calibri"/>
        </w:rPr>
        <w:t xml:space="preserve"> </w:t>
      </w:r>
      <w:proofErr w:type="spellStart"/>
      <w:r w:rsidR="003E547E" w:rsidRPr="003E547E">
        <w:rPr>
          <w:rFonts w:ascii="Calibri" w:eastAsia="Times New Roman" w:hAnsi="Calibri" w:cs="Calibri"/>
        </w:rPr>
        <w:t>grupo</w:t>
      </w:r>
      <w:proofErr w:type="spellEnd"/>
      <w:r w:rsidR="003E547E" w:rsidRPr="003E547E">
        <w:rPr>
          <w:rFonts w:ascii="Calibri" w:eastAsia="Times New Roman" w:hAnsi="Calibri" w:cs="Calibri"/>
        </w:rPr>
        <w:t xml:space="preserve"> de </w:t>
      </w:r>
      <w:proofErr w:type="spellStart"/>
      <w:r w:rsidR="003E547E" w:rsidRPr="003E547E">
        <w:rPr>
          <w:rFonts w:ascii="Calibri" w:eastAsia="Times New Roman" w:hAnsi="Calibri" w:cs="Calibri"/>
        </w:rPr>
        <w:t>desenvolvedores</w:t>
      </w:r>
      <w:proofErr w:type="spellEnd"/>
      <w:r w:rsidR="003E547E" w:rsidRPr="003E547E">
        <w:rPr>
          <w:rFonts w:ascii="Calibri" w:eastAsia="Times New Roman" w:hAnsi="Calibri" w:cs="Calibri"/>
        </w:rPr>
        <w:t>/software</w:t>
      </w:r>
      <w:r w:rsidR="00914336">
        <w:rPr>
          <w:rFonts w:ascii="Calibri" w:eastAsia="Times New Roman" w:hAnsi="Calibri" w:cs="Calibri"/>
        </w:rPr>
        <w:t xml:space="preserve"> </w:t>
      </w:r>
      <w:proofErr w:type="spellStart"/>
      <w:r w:rsidR="007F6032" w:rsidRPr="007F6032">
        <w:rPr>
          <w:rFonts w:ascii="Calibri" w:eastAsia="Times New Roman" w:hAnsi="Calibri" w:cs="Calibri"/>
        </w:rPr>
        <w:t>engenheiros</w:t>
      </w:r>
      <w:proofErr w:type="spellEnd"/>
      <w:r w:rsidR="007F6032" w:rsidRPr="007F6032">
        <w:rPr>
          <w:rFonts w:ascii="Calibri" w:eastAsia="Times New Roman" w:hAnsi="Calibri" w:cs="Calibri"/>
        </w:rPr>
        <w:t xml:space="preserve"> </w:t>
      </w:r>
      <w:proofErr w:type="spellStart"/>
      <w:r w:rsidR="007F6032" w:rsidRPr="007F6032">
        <w:rPr>
          <w:rFonts w:ascii="Calibri" w:eastAsia="Times New Roman" w:hAnsi="Calibri" w:cs="Calibri"/>
        </w:rPr>
        <w:t>realizando</w:t>
      </w:r>
      <w:proofErr w:type="spellEnd"/>
      <w:r w:rsidR="007F6032" w:rsidRPr="007F6032">
        <w:rPr>
          <w:rFonts w:ascii="Calibri" w:eastAsia="Times New Roman" w:hAnsi="Calibri" w:cs="Calibri"/>
        </w:rPr>
        <w:t xml:space="preserve"> </w:t>
      </w:r>
      <w:proofErr w:type="spellStart"/>
      <w:r w:rsidR="007F6032" w:rsidRPr="007F6032">
        <w:rPr>
          <w:rFonts w:ascii="Calibri" w:eastAsia="Times New Roman" w:hAnsi="Calibri" w:cs="Calibri"/>
        </w:rPr>
        <w:t>chamadas</w:t>
      </w:r>
      <w:proofErr w:type="spellEnd"/>
      <w:r w:rsidR="007F6032" w:rsidRPr="007F6032">
        <w:rPr>
          <w:rFonts w:ascii="Calibri" w:eastAsia="Times New Roman" w:hAnsi="Calibri" w:cs="Calibri"/>
        </w:rPr>
        <w:t xml:space="preserve"> </w:t>
      </w:r>
      <w:proofErr w:type="spellStart"/>
      <w:r w:rsidR="007F6032" w:rsidRPr="007F6032">
        <w:rPr>
          <w:rFonts w:ascii="Calibri" w:eastAsia="Times New Roman" w:hAnsi="Calibri" w:cs="Calibri"/>
        </w:rPr>
        <w:t>diárias</w:t>
      </w:r>
      <w:proofErr w:type="spellEnd"/>
      <w:r w:rsidR="007F6032" w:rsidRPr="007F6032">
        <w:rPr>
          <w:rFonts w:ascii="Calibri" w:eastAsia="Times New Roman" w:hAnsi="Calibri" w:cs="Calibri"/>
        </w:rPr>
        <w:t xml:space="preserve"> e </w:t>
      </w:r>
      <w:proofErr w:type="spellStart"/>
      <w:r w:rsidR="007F6032" w:rsidRPr="007F6032">
        <w:rPr>
          <w:rFonts w:ascii="Calibri" w:eastAsia="Times New Roman" w:hAnsi="Calibri" w:cs="Calibri"/>
        </w:rPr>
        <w:t>facilitando</w:t>
      </w:r>
      <w:proofErr w:type="spellEnd"/>
      <w:r w:rsidR="007F6032" w:rsidRPr="007F6032">
        <w:rPr>
          <w:rFonts w:ascii="Calibri" w:eastAsia="Times New Roman" w:hAnsi="Calibri" w:cs="Calibri"/>
        </w:rPr>
        <w:t xml:space="preserve"> </w:t>
      </w:r>
      <w:proofErr w:type="gramStart"/>
      <w:r w:rsidR="007F6032" w:rsidRPr="007F6032">
        <w:rPr>
          <w:rFonts w:ascii="Calibri" w:eastAsia="Times New Roman" w:hAnsi="Calibri" w:cs="Calibri"/>
        </w:rPr>
        <w:t>a</w:t>
      </w:r>
      <w:proofErr w:type="gramEnd"/>
      <w:r w:rsidR="007F6032" w:rsidRPr="007F6032">
        <w:rPr>
          <w:rFonts w:ascii="Calibri" w:eastAsia="Times New Roman" w:hAnsi="Calibri" w:cs="Calibri"/>
        </w:rPr>
        <w:t xml:space="preserve"> </w:t>
      </w:r>
      <w:proofErr w:type="spellStart"/>
      <w:r w:rsidR="007F6032" w:rsidRPr="007F6032">
        <w:rPr>
          <w:rFonts w:ascii="Calibri" w:eastAsia="Times New Roman" w:hAnsi="Calibri" w:cs="Calibri"/>
        </w:rPr>
        <w:t>implementação</w:t>
      </w:r>
      <w:proofErr w:type="spellEnd"/>
      <w:r w:rsidR="007F6032" w:rsidRPr="007F6032">
        <w:rPr>
          <w:rFonts w:ascii="Calibri" w:eastAsia="Times New Roman" w:hAnsi="Calibri" w:cs="Calibri"/>
        </w:rPr>
        <w:t xml:space="preserve"> de </w:t>
      </w:r>
      <w:proofErr w:type="spellStart"/>
      <w:r w:rsidR="007F6032" w:rsidRPr="007F6032">
        <w:rPr>
          <w:rFonts w:ascii="Calibri" w:eastAsia="Times New Roman" w:hAnsi="Calibri" w:cs="Calibri"/>
        </w:rPr>
        <w:t>Iniciativas</w:t>
      </w:r>
      <w:proofErr w:type="spellEnd"/>
      <w:r w:rsidR="007F6032" w:rsidRPr="007F6032">
        <w:rPr>
          <w:rFonts w:ascii="Calibri" w:eastAsia="Times New Roman" w:hAnsi="Calibri" w:cs="Calibri"/>
        </w:rPr>
        <w:t>, Epics</w:t>
      </w:r>
      <w:r w:rsidR="00914336">
        <w:rPr>
          <w:rFonts w:ascii="Calibri" w:eastAsia="Times New Roman" w:hAnsi="Calibri" w:cs="Calibri"/>
        </w:rPr>
        <w:t xml:space="preserve"> </w:t>
      </w:r>
      <w:r w:rsidR="007F6032" w:rsidRPr="007F6032">
        <w:rPr>
          <w:rFonts w:ascii="Calibri" w:eastAsia="Times New Roman" w:hAnsi="Calibri" w:cs="Calibri"/>
        </w:rPr>
        <w:t xml:space="preserve">e </w:t>
      </w:r>
      <w:proofErr w:type="spellStart"/>
      <w:r w:rsidR="007F6032" w:rsidRPr="007F6032">
        <w:rPr>
          <w:rFonts w:ascii="Calibri" w:eastAsia="Times New Roman" w:hAnsi="Calibri" w:cs="Calibri"/>
        </w:rPr>
        <w:t>Histórias</w:t>
      </w:r>
      <w:proofErr w:type="spellEnd"/>
      <w:r w:rsidR="007F6032" w:rsidRPr="007F6032">
        <w:rPr>
          <w:rFonts w:ascii="Calibri" w:eastAsia="Times New Roman" w:hAnsi="Calibri" w:cs="Calibri"/>
        </w:rPr>
        <w:t xml:space="preserve"> no JIRA.; SDLC, Cascata, ITIL: Kanban</w:t>
      </w:r>
    </w:p>
    <w:p w14:paraId="52D5F17E" w14:textId="77777777" w:rsidR="00EB421B" w:rsidRDefault="00EB421B" w:rsidP="00914336">
      <w:pPr>
        <w:widowControl w:val="0"/>
        <w:spacing w:after="0" w:line="240" w:lineRule="auto"/>
        <w:ind w:left="2160" w:hanging="2160"/>
        <w:rPr>
          <w:rFonts w:ascii="Calibri" w:eastAsia="Times New Roman" w:hAnsi="Calibri" w:cs="Calibri"/>
        </w:rPr>
      </w:pPr>
      <w:proofErr w:type="spellStart"/>
      <w:r>
        <w:rPr>
          <w:rFonts w:ascii="Calibri" w:eastAsia="Times New Roman" w:hAnsi="Calibri" w:cs="Calibri"/>
        </w:rPr>
        <w:t>Automação</w:t>
      </w:r>
      <w:proofErr w:type="spellEnd"/>
      <w:r>
        <w:rPr>
          <w:rFonts w:ascii="Calibri" w:eastAsia="Times New Roman" w:hAnsi="Calibri" w:cs="Calibri"/>
        </w:rPr>
        <w:t>:</w:t>
      </w:r>
      <w:r>
        <w:rPr>
          <w:rFonts w:ascii="Calibri" w:eastAsia="Times New Roman" w:hAnsi="Calibri" w:cs="Calibri"/>
        </w:rPr>
        <w:tab/>
      </w:r>
      <w:proofErr w:type="spellStart"/>
      <w:r w:rsidRPr="00EB421B">
        <w:rPr>
          <w:rFonts w:ascii="Calibri" w:eastAsia="Times New Roman" w:hAnsi="Calibri" w:cs="Calibri"/>
        </w:rPr>
        <w:t>Automação</w:t>
      </w:r>
      <w:proofErr w:type="spellEnd"/>
      <w:r w:rsidRPr="00EB421B">
        <w:rPr>
          <w:rFonts w:ascii="Calibri" w:eastAsia="Times New Roman" w:hAnsi="Calibri" w:cs="Calibri"/>
        </w:rPr>
        <w:t xml:space="preserve"> </w:t>
      </w:r>
      <w:proofErr w:type="spellStart"/>
      <w:r w:rsidRPr="00EB421B">
        <w:rPr>
          <w:rFonts w:ascii="Calibri" w:eastAsia="Times New Roman" w:hAnsi="Calibri" w:cs="Calibri"/>
        </w:rPr>
        <w:t>utilizando</w:t>
      </w:r>
      <w:proofErr w:type="spellEnd"/>
      <w:r w:rsidRPr="00EB421B">
        <w:rPr>
          <w:rFonts w:ascii="Calibri" w:eastAsia="Times New Roman" w:hAnsi="Calibri" w:cs="Calibri"/>
        </w:rPr>
        <w:t xml:space="preserve"> </w:t>
      </w:r>
      <w:proofErr w:type="spellStart"/>
      <w:r w:rsidRPr="00EB421B">
        <w:rPr>
          <w:rFonts w:ascii="Calibri" w:eastAsia="Times New Roman" w:hAnsi="Calibri" w:cs="Calibri"/>
        </w:rPr>
        <w:t>tecnologias</w:t>
      </w:r>
      <w:proofErr w:type="spellEnd"/>
      <w:r w:rsidRPr="00EB421B">
        <w:rPr>
          <w:rFonts w:ascii="Calibri" w:eastAsia="Times New Roman" w:hAnsi="Calibri" w:cs="Calibri"/>
        </w:rPr>
        <w:t xml:space="preserve"> como ANT, Microsoft PowerShell e Puppet de acordo com o sistema operacional.</w:t>
      </w:r>
    </w:p>
    <w:p w14:paraId="749E5FFD" w14:textId="77777777" w:rsidR="007511B6" w:rsidRDefault="003E547E" w:rsidP="007511B6">
      <w:pPr>
        <w:widowControl w:val="0"/>
        <w:spacing w:after="0" w:line="240" w:lineRule="auto"/>
        <w:ind w:left="2160" w:hanging="2160"/>
        <w:rPr>
          <w:rFonts w:ascii="Calibri" w:eastAsia="Times New Roman" w:hAnsi="Calibri" w:cs="Calibri"/>
        </w:rPr>
      </w:pPr>
      <w:r>
        <w:rPr>
          <w:rFonts w:ascii="Calibri" w:eastAsia="Times New Roman" w:hAnsi="Calibri" w:cs="Calibri"/>
        </w:rPr>
        <w:t>Ferramentas:</w:t>
      </w:r>
      <w:r>
        <w:rPr>
          <w:rFonts w:ascii="Calibri" w:eastAsia="Times New Roman" w:hAnsi="Calibri" w:cs="Calibri"/>
        </w:rPr>
        <w:tab/>
      </w:r>
      <w:r w:rsidR="007A33DB" w:rsidRPr="007A33DB">
        <w:rPr>
          <w:rFonts w:ascii="Calibri" w:eastAsia="Times New Roman" w:hAnsi="Calibri" w:cs="Calibri"/>
        </w:rPr>
        <w:t>Actimize AIS, RCM, Actone, CDD, CDDX, SAM, AML, IFM, WFS (como SME, personalizações implementadas/desenvolvidas com Actimize RCM Designer e AIS Visual Modeler.</w:t>
      </w:r>
    </w:p>
    <w:p w14:paraId="7AD5585B" w14:textId="77777777" w:rsidR="00C050AF" w:rsidRDefault="000E2D62" w:rsidP="00914336">
      <w:pPr>
        <w:widowControl w:val="0"/>
        <w:spacing w:after="0" w:line="240" w:lineRule="auto"/>
        <w:ind w:left="2160"/>
        <w:rPr>
          <w:rFonts w:ascii="Calibri" w:eastAsia="Times New Roman" w:hAnsi="Calibri" w:cs="Calibri"/>
        </w:rPr>
      </w:pPr>
      <w:r>
        <w:rPr>
          <w:rFonts w:ascii="Calibri" w:eastAsia="Times New Roman" w:hAnsi="Calibri" w:cs="Calibri"/>
        </w:rPr>
        <w:t>Também suporta servidores Actimize utilizando ferramentas de desenvolvimento, incluindo Control-</w:t>
      </w:r>
      <w:r w:rsidRPr="000E2D62">
        <w:rPr>
          <w:rFonts w:ascii="Calibri" w:eastAsia="Times New Roman" w:hAnsi="Calibri" w:cs="Calibri"/>
        </w:rPr>
        <w:t>M, SOAP UI, SQL Developer e SQL Server Management Studio), Wintel, RHEL Servers, JIRA,</w:t>
      </w:r>
      <w:r w:rsidR="00914336">
        <w:rPr>
          <w:rFonts w:ascii="Calibri" w:eastAsia="Times New Roman" w:hAnsi="Calibri" w:cs="Calibri"/>
        </w:rPr>
        <w:t xml:space="preserve"> </w:t>
      </w:r>
      <w:r w:rsidR="00FC6FA4" w:rsidRPr="00FC6FA4">
        <w:rPr>
          <w:rFonts w:ascii="Calibri" w:eastAsia="Times New Roman" w:hAnsi="Calibri" w:cs="Calibri"/>
        </w:rPr>
        <w:t>Splunk, Dynatrace, Autosys (ferramenta de agendamento), VMware</w:t>
      </w:r>
    </w:p>
    <w:p w14:paraId="65AB872E" w14:textId="77777777" w:rsidR="00A34655" w:rsidRDefault="00C050AF" w:rsidP="007A33DB">
      <w:pPr>
        <w:widowControl w:val="0"/>
        <w:spacing w:after="0" w:line="240" w:lineRule="auto"/>
        <w:rPr>
          <w:rFonts w:ascii="Calibri" w:eastAsia="Times New Roman" w:hAnsi="Calibri" w:cs="Calibri"/>
        </w:rPr>
      </w:pPr>
      <w:r>
        <w:rPr>
          <w:rFonts w:ascii="Calibri" w:eastAsia="Times New Roman" w:hAnsi="Calibri" w:cs="Calibri"/>
        </w:rPr>
        <w:t>Línguas:</w:t>
      </w:r>
      <w:r>
        <w:rPr>
          <w:rFonts w:ascii="Calibri" w:eastAsia="Times New Roman" w:hAnsi="Calibri" w:cs="Calibri"/>
        </w:rPr>
        <w:tab/>
      </w:r>
      <w:r>
        <w:rPr>
          <w:rFonts w:ascii="Calibri" w:eastAsia="Times New Roman" w:hAnsi="Calibri" w:cs="Calibri"/>
        </w:rPr>
        <w:tab/>
      </w:r>
      <w:r w:rsidR="007A33DB" w:rsidRPr="007A33DB">
        <w:rPr>
          <w:rFonts w:ascii="Calibri" w:eastAsia="Times New Roman" w:hAnsi="Calibri" w:cs="Calibri"/>
        </w:rPr>
        <w:t>Nativo Fluente Bilíngue (Inglês e Português)</w:t>
      </w:r>
    </w:p>
    <w:p w14:paraId="006DCDC0" w14:textId="77777777" w:rsidR="007A33DB" w:rsidRDefault="007A33DB" w:rsidP="00921778">
      <w:pPr>
        <w:widowControl w:val="0"/>
        <w:spacing w:after="0" w:line="240" w:lineRule="auto"/>
      </w:pPr>
    </w:p>
    <w:p w14:paraId="0F7AF0A8" w14:textId="77777777" w:rsidR="000C6C2A" w:rsidRPr="00AC29A9" w:rsidRDefault="00852429" w:rsidP="00AC29A9">
      <w:pPr>
        <w:widowControl w:val="0"/>
        <w:spacing w:after="0" w:line="240" w:lineRule="auto"/>
        <w:rPr>
          <w:rFonts w:ascii="Calibri" w:eastAsia="Times New Roman" w:hAnsi="Calibri" w:cs="Calibri"/>
          <w:b/>
          <w:u w:val="single"/>
        </w:rPr>
      </w:pPr>
      <w:r w:rsidRPr="00852429">
        <w:rPr>
          <w:rFonts w:ascii="Calibri" w:eastAsia="Times New Roman" w:hAnsi="Calibri" w:cs="Calibri"/>
          <w:b/>
          <w:u w:val="single"/>
        </w:rPr>
        <w:t>EXPERIÊNCIA</w:t>
      </w:r>
    </w:p>
    <w:p w14:paraId="7A6F0F75" w14:textId="77777777" w:rsidR="007A33DB" w:rsidRPr="007A33DB" w:rsidRDefault="007A33DB" w:rsidP="007A33DB">
      <w:pPr>
        <w:overflowPunct w:val="0"/>
        <w:autoSpaceDE w:val="0"/>
        <w:autoSpaceDN w:val="0"/>
        <w:adjustRightInd w:val="0"/>
        <w:spacing w:after="0" w:line="240" w:lineRule="auto"/>
        <w:textAlignment w:val="baseline"/>
        <w:rPr>
          <w:rFonts w:ascii="Calibri" w:eastAsia="Times New Roman" w:hAnsi="Calibri" w:cs="Calibri"/>
          <w:b/>
          <w:bCs/>
        </w:rPr>
      </w:pPr>
      <w:r w:rsidRPr="007A33DB">
        <w:rPr>
          <w:rFonts w:ascii="Calibri" w:eastAsia="Times New Roman" w:hAnsi="Calibri" w:cs="Calibri"/>
          <w:b/>
          <w:bCs/>
        </w:rPr>
        <w:t>Wells Fargo</w:t>
      </w:r>
      <w:r w:rsidRPr="007A33DB">
        <w:rPr>
          <w:rFonts w:ascii="Calibri" w:eastAsia="Times New Roman" w:hAnsi="Calibri" w:cs="Calibri"/>
          <w:b/>
          <w:bCs/>
        </w:rPr>
        <w:tab/>
      </w:r>
      <w:r w:rsidRPr="007A33DB">
        <w:rPr>
          <w:rFonts w:ascii="Calibri" w:eastAsia="Times New Roman" w:hAnsi="Calibri" w:cs="Calibri"/>
          <w:b/>
          <w:bCs/>
        </w:rPr>
        <w:tab/>
      </w:r>
      <w:r w:rsidRPr="007A33DB">
        <w:rPr>
          <w:rFonts w:ascii="Calibri" w:eastAsia="Times New Roman" w:hAnsi="Calibri" w:cs="Calibri"/>
          <w:b/>
          <w:bCs/>
        </w:rPr>
        <w:tab/>
      </w:r>
      <w:r w:rsidRPr="007A33DB">
        <w:rPr>
          <w:rFonts w:ascii="Calibri" w:eastAsia="Times New Roman" w:hAnsi="Calibri" w:cs="Calibri"/>
          <w:b/>
          <w:bCs/>
        </w:rPr>
        <w:tab/>
      </w:r>
      <w:r w:rsidRPr="007A33DB">
        <w:rPr>
          <w:rFonts w:ascii="Calibri" w:eastAsia="Times New Roman" w:hAnsi="Calibri" w:cs="Calibri"/>
          <w:b/>
          <w:bCs/>
        </w:rPr>
        <w:tab/>
      </w:r>
      <w:r w:rsidRPr="007A33DB">
        <w:rPr>
          <w:rFonts w:ascii="Calibri" w:eastAsia="Times New Roman" w:hAnsi="Calibri" w:cs="Calibri"/>
          <w:b/>
          <w:bCs/>
        </w:rPr>
        <w:tab/>
      </w:r>
      <w:r w:rsidRPr="007A33DB">
        <w:rPr>
          <w:rFonts w:ascii="Calibri" w:eastAsia="Times New Roman" w:hAnsi="Calibri" w:cs="Calibri"/>
          <w:b/>
          <w:bCs/>
        </w:rPr>
        <w:tab/>
        <w:t>3/2021 - 3/2023</w:t>
      </w:r>
    </w:p>
    <w:p w14:paraId="11B0EA37" w14:textId="77777777" w:rsidR="007A33DB" w:rsidRPr="007A33DB" w:rsidRDefault="007A33DB" w:rsidP="007A33DB">
      <w:pPr>
        <w:overflowPunct w:val="0"/>
        <w:autoSpaceDE w:val="0"/>
        <w:autoSpaceDN w:val="0"/>
        <w:adjustRightInd w:val="0"/>
        <w:spacing w:after="0" w:line="240" w:lineRule="auto"/>
        <w:textAlignment w:val="baseline"/>
        <w:rPr>
          <w:rFonts w:ascii="Calibri" w:eastAsia="Times New Roman" w:hAnsi="Calibri" w:cs="Calibri"/>
          <w:b/>
          <w:bCs/>
        </w:rPr>
      </w:pPr>
      <w:r w:rsidRPr="007A33DB">
        <w:rPr>
          <w:rFonts w:ascii="Calibri" w:eastAsia="Times New Roman" w:hAnsi="Calibri" w:cs="Calibri"/>
          <w:b/>
          <w:bCs/>
        </w:rPr>
        <w:t>Engenheiro Líder de Sistemas / PM</w:t>
      </w:r>
    </w:p>
    <w:p w14:paraId="4B15EEA9" w14:textId="77777777" w:rsidR="007A33DB" w:rsidRPr="007A33DB" w:rsidRDefault="007A33DB" w:rsidP="007A33DB">
      <w:pPr>
        <w:pStyle w:val="ListParagraph"/>
        <w:numPr>
          <w:ilvl w:val="0"/>
          <w:numId w:val="26"/>
        </w:numPr>
        <w:overflowPunct w:val="0"/>
        <w:autoSpaceDE w:val="0"/>
        <w:autoSpaceDN w:val="0"/>
        <w:adjustRightInd w:val="0"/>
        <w:spacing w:after="0" w:line="240" w:lineRule="auto"/>
        <w:textAlignment w:val="baseline"/>
        <w:rPr>
          <w:rFonts w:ascii="Calibri" w:eastAsia="Times New Roman" w:hAnsi="Calibri" w:cs="Calibri"/>
        </w:rPr>
      </w:pPr>
      <w:r w:rsidRPr="007A33DB">
        <w:rPr>
          <w:rFonts w:ascii="Calibri" w:eastAsia="Times New Roman" w:hAnsi="Calibri" w:cs="Calibri"/>
        </w:rPr>
        <w:t>Responsável por todos os aspectos do PDILL relativos ao Actimize enquanto conduz ativamente reuniões, desenvolve estratégias e trabalha com a equipe do projeto para implementar o PDILL nos servidores e soluções Actimize. PDILL significa Dados de Produção em Ambientes Inferiores é um projeto em toda a empresa que visa mascarar PII (Informações Pessoais Identificáveis) em ambientes abaixo da produção com o uso do Refinitiv.</w:t>
      </w:r>
    </w:p>
    <w:p w14:paraId="2371A974" w14:textId="77777777" w:rsidR="007A33DB" w:rsidRPr="007A33DB" w:rsidRDefault="007A33DB" w:rsidP="007A33DB">
      <w:pPr>
        <w:pStyle w:val="ListParagraph"/>
        <w:numPr>
          <w:ilvl w:val="0"/>
          <w:numId w:val="26"/>
        </w:numPr>
        <w:overflowPunct w:val="0"/>
        <w:autoSpaceDE w:val="0"/>
        <w:autoSpaceDN w:val="0"/>
        <w:adjustRightInd w:val="0"/>
        <w:spacing w:after="0" w:line="240" w:lineRule="auto"/>
        <w:textAlignment w:val="baseline"/>
        <w:rPr>
          <w:rFonts w:ascii="Calibri" w:eastAsia="Times New Roman" w:hAnsi="Calibri" w:cs="Calibri"/>
        </w:rPr>
      </w:pPr>
      <w:r w:rsidRPr="007A33DB">
        <w:rPr>
          <w:rFonts w:ascii="Calibri" w:eastAsia="Times New Roman" w:hAnsi="Calibri" w:cs="Calibri"/>
        </w:rPr>
        <w:t>Como Scrum Master, gerenciei um pequeno grupo de desenvolvedores/engenheiros de software realizando reuniões diárias e facilitando a implementação de iniciativas, épicos e histórias no JIRA.</w:t>
      </w:r>
    </w:p>
    <w:p w14:paraId="5A7E9BBC" w14:textId="77777777" w:rsidR="007A33DB" w:rsidRPr="007A33DB" w:rsidRDefault="007A33DB" w:rsidP="007A33DB">
      <w:pPr>
        <w:pStyle w:val="ListParagraph"/>
        <w:numPr>
          <w:ilvl w:val="0"/>
          <w:numId w:val="26"/>
        </w:numPr>
        <w:overflowPunct w:val="0"/>
        <w:autoSpaceDE w:val="0"/>
        <w:autoSpaceDN w:val="0"/>
        <w:adjustRightInd w:val="0"/>
        <w:spacing w:after="0" w:line="240" w:lineRule="auto"/>
        <w:textAlignment w:val="baseline"/>
        <w:rPr>
          <w:rFonts w:ascii="Calibri" w:eastAsia="Times New Roman" w:hAnsi="Calibri" w:cs="Calibri"/>
        </w:rPr>
      </w:pPr>
      <w:r w:rsidRPr="007A33DB">
        <w:rPr>
          <w:rFonts w:ascii="Calibri" w:eastAsia="Times New Roman" w:hAnsi="Calibri" w:cs="Calibri"/>
        </w:rPr>
        <w:t xml:space="preserve">Como um suporte de produção L3, endereçado Actimize processos com ETL para carregar os dados no processo UDM, esses dados tão necessários são processados ​​e então migrados para CDS Actimize processos MSE; uma solução de vigilância de mercado usada pela Wells Fargo e CDD. Usou o Autosys, uma ferramenta de agendamento que controla todos esses processos. O MSE ingere esses processos como a Bolsa de Valores de NY e o </w:t>
      </w:r>
      <w:proofErr w:type="spellStart"/>
      <w:r w:rsidRPr="007A33DB">
        <w:rPr>
          <w:rFonts w:ascii="Calibri" w:eastAsia="Times New Roman" w:hAnsi="Calibri" w:cs="Calibri"/>
        </w:rPr>
        <w:t>OneTick</w:t>
      </w:r>
      <w:proofErr w:type="spellEnd"/>
      <w:r w:rsidRPr="007A33DB">
        <w:rPr>
          <w:rFonts w:ascii="Calibri" w:eastAsia="Times New Roman" w:hAnsi="Calibri" w:cs="Calibri"/>
        </w:rPr>
        <w:t>.</w:t>
      </w:r>
    </w:p>
    <w:p w14:paraId="462957E8" w14:textId="77777777" w:rsidR="007A33DB" w:rsidRDefault="007A33DB" w:rsidP="007A33DB">
      <w:pPr>
        <w:pStyle w:val="ListParagraph"/>
        <w:numPr>
          <w:ilvl w:val="0"/>
          <w:numId w:val="26"/>
        </w:numPr>
        <w:overflowPunct w:val="0"/>
        <w:autoSpaceDE w:val="0"/>
        <w:autoSpaceDN w:val="0"/>
        <w:adjustRightInd w:val="0"/>
        <w:spacing w:after="0" w:line="240" w:lineRule="auto"/>
        <w:textAlignment w:val="baseline"/>
        <w:rPr>
          <w:rFonts w:ascii="Calibri" w:eastAsia="Times New Roman" w:hAnsi="Calibri" w:cs="Calibri"/>
        </w:rPr>
      </w:pPr>
      <w:r w:rsidRPr="007A33DB">
        <w:rPr>
          <w:rFonts w:ascii="Calibri" w:eastAsia="Times New Roman" w:hAnsi="Calibri" w:cs="Calibri"/>
        </w:rPr>
        <w:t>Resolução de problemas de produção que vão desde erros de desenvolvimento interno, para DBAs, para engenheiro de rede, para fornecedores.</w:t>
      </w:r>
    </w:p>
    <w:p w14:paraId="3B1E4C9A" w14:textId="77777777" w:rsidR="007511B6" w:rsidRPr="007A33DB" w:rsidRDefault="007511B6" w:rsidP="007A33DB">
      <w:pPr>
        <w:pStyle w:val="ListParagraph"/>
        <w:numPr>
          <w:ilvl w:val="0"/>
          <w:numId w:val="26"/>
        </w:numPr>
        <w:overflowPunct w:val="0"/>
        <w:autoSpaceDE w:val="0"/>
        <w:autoSpaceDN w:val="0"/>
        <w:adjustRightInd w:val="0"/>
        <w:spacing w:after="0" w:line="240" w:lineRule="auto"/>
        <w:textAlignment w:val="baseline"/>
        <w:rPr>
          <w:rFonts w:ascii="Calibri" w:eastAsia="Times New Roman" w:hAnsi="Calibri" w:cs="Calibri"/>
        </w:rPr>
      </w:pPr>
      <w:r>
        <w:rPr>
          <w:rFonts w:ascii="Calibri" w:eastAsia="Times New Roman" w:hAnsi="Calibri" w:cs="Calibri"/>
        </w:rPr>
        <w:t>Migração de upgrade de servidores Windows Actimize um projeto que requer trabalho com várias equipes, pessoas, planejamento de capacidade, dimensionamento de servidores e VMware para trazer servidores Microsoft Windows e software Actimize para serem sincronizados e atualizados para o crescimento futuro da empresa.</w:t>
      </w:r>
    </w:p>
    <w:p w14:paraId="146D8A50" w14:textId="77777777" w:rsidR="007A33DB" w:rsidRPr="007A33DB" w:rsidRDefault="007A33DB" w:rsidP="007A33DB">
      <w:pPr>
        <w:overflowPunct w:val="0"/>
        <w:autoSpaceDE w:val="0"/>
        <w:autoSpaceDN w:val="0"/>
        <w:adjustRightInd w:val="0"/>
        <w:spacing w:after="0" w:line="240" w:lineRule="auto"/>
        <w:textAlignment w:val="baseline"/>
        <w:rPr>
          <w:rFonts w:ascii="Calibri" w:eastAsia="Times New Roman" w:hAnsi="Calibri" w:cs="Calibri"/>
        </w:rPr>
      </w:pPr>
    </w:p>
    <w:p w14:paraId="495FD4C9" w14:textId="77777777" w:rsidR="00140FFB" w:rsidRDefault="00140FFB" w:rsidP="007A33DB">
      <w:pPr>
        <w:overflowPunct w:val="0"/>
        <w:autoSpaceDE w:val="0"/>
        <w:autoSpaceDN w:val="0"/>
        <w:adjustRightInd w:val="0"/>
        <w:spacing w:after="0" w:line="240" w:lineRule="auto"/>
        <w:textAlignment w:val="baseline"/>
        <w:rPr>
          <w:rFonts w:ascii="Calibri" w:eastAsia="Times New Roman" w:hAnsi="Calibri" w:cs="Calibri"/>
          <w:b/>
          <w:bCs/>
        </w:rPr>
      </w:pPr>
      <w:r>
        <w:rPr>
          <w:rFonts w:ascii="Calibri" w:eastAsia="Times New Roman" w:hAnsi="Calibri" w:cs="Calibri"/>
          <w:b/>
          <w:bCs/>
        </w:rPr>
        <w:t>GAP de trabalho</w:t>
      </w:r>
      <w:r w:rsidR="008F245E">
        <w:rPr>
          <w:rFonts w:ascii="Calibri" w:eastAsia="Times New Roman" w:hAnsi="Calibri" w:cs="Calibri"/>
          <w:b/>
          <w:bCs/>
        </w:rPr>
        <w:tab/>
      </w:r>
      <w:r w:rsidR="008F245E">
        <w:rPr>
          <w:rFonts w:ascii="Calibri" w:eastAsia="Times New Roman" w:hAnsi="Calibri" w:cs="Calibri"/>
          <w:b/>
          <w:bCs/>
        </w:rPr>
        <w:tab/>
      </w:r>
      <w:r w:rsidR="008F245E">
        <w:rPr>
          <w:rFonts w:ascii="Calibri" w:eastAsia="Times New Roman" w:hAnsi="Calibri" w:cs="Calibri"/>
          <w:b/>
          <w:bCs/>
        </w:rPr>
        <w:tab/>
      </w:r>
      <w:r w:rsidR="008F245E">
        <w:rPr>
          <w:rFonts w:ascii="Calibri" w:eastAsia="Times New Roman" w:hAnsi="Calibri" w:cs="Calibri"/>
          <w:b/>
          <w:bCs/>
        </w:rPr>
        <w:tab/>
      </w:r>
      <w:r w:rsidR="008F245E">
        <w:rPr>
          <w:rFonts w:ascii="Calibri" w:eastAsia="Times New Roman" w:hAnsi="Calibri" w:cs="Calibri"/>
          <w:b/>
          <w:bCs/>
        </w:rPr>
        <w:tab/>
      </w:r>
      <w:r w:rsidR="008F245E">
        <w:rPr>
          <w:rFonts w:ascii="Calibri" w:eastAsia="Times New Roman" w:hAnsi="Calibri" w:cs="Calibri"/>
          <w:b/>
          <w:bCs/>
        </w:rPr>
        <w:tab/>
        <w:t>201</w:t>
      </w:r>
      <w:r w:rsidR="00B82912">
        <w:rPr>
          <w:rFonts w:ascii="Calibri" w:eastAsia="Times New Roman" w:hAnsi="Calibri" w:cs="Calibri"/>
          <w:b/>
          <w:bCs/>
        </w:rPr>
        <w:t>8- 2020</w:t>
      </w:r>
    </w:p>
    <w:p w14:paraId="7C7305EC" w14:textId="77777777" w:rsidR="008F245E" w:rsidRPr="00B73EEF" w:rsidRDefault="008F245E" w:rsidP="007A33DB">
      <w:pPr>
        <w:overflowPunct w:val="0"/>
        <w:autoSpaceDE w:val="0"/>
        <w:autoSpaceDN w:val="0"/>
        <w:adjustRightInd w:val="0"/>
        <w:spacing w:after="0" w:line="240" w:lineRule="auto"/>
        <w:textAlignment w:val="baseline"/>
        <w:rPr>
          <w:rFonts w:ascii="Calibri" w:eastAsia="Times New Roman" w:hAnsi="Calibri" w:cs="Calibri"/>
        </w:rPr>
      </w:pPr>
      <w:r w:rsidRPr="00B73EEF">
        <w:rPr>
          <w:rFonts w:ascii="Calibri" w:eastAsia="Times New Roman" w:hAnsi="Calibri" w:cs="Calibri"/>
        </w:rPr>
        <w:t>Quebra devido a uma morte na família.</w:t>
      </w:r>
    </w:p>
    <w:p w14:paraId="63B725F2" w14:textId="77777777" w:rsidR="00140FFB" w:rsidRDefault="00140FFB" w:rsidP="007A33DB">
      <w:pPr>
        <w:overflowPunct w:val="0"/>
        <w:autoSpaceDE w:val="0"/>
        <w:autoSpaceDN w:val="0"/>
        <w:adjustRightInd w:val="0"/>
        <w:spacing w:after="0" w:line="240" w:lineRule="auto"/>
        <w:textAlignment w:val="baseline"/>
        <w:rPr>
          <w:rFonts w:ascii="Calibri" w:eastAsia="Times New Roman" w:hAnsi="Calibri" w:cs="Calibri"/>
          <w:b/>
          <w:bCs/>
        </w:rPr>
      </w:pPr>
    </w:p>
    <w:p w14:paraId="04378E75" w14:textId="77777777" w:rsidR="007A33DB" w:rsidRPr="007A33DB" w:rsidRDefault="007A33DB" w:rsidP="007A33DB">
      <w:pPr>
        <w:overflowPunct w:val="0"/>
        <w:autoSpaceDE w:val="0"/>
        <w:autoSpaceDN w:val="0"/>
        <w:adjustRightInd w:val="0"/>
        <w:spacing w:after="0" w:line="240" w:lineRule="auto"/>
        <w:textAlignment w:val="baseline"/>
        <w:rPr>
          <w:rFonts w:ascii="Calibri" w:eastAsia="Times New Roman" w:hAnsi="Calibri" w:cs="Calibri"/>
          <w:b/>
          <w:bCs/>
        </w:rPr>
      </w:pPr>
      <w:r w:rsidRPr="007A33DB">
        <w:rPr>
          <w:rFonts w:ascii="Calibri" w:eastAsia="Times New Roman" w:hAnsi="Calibri" w:cs="Calibri"/>
          <w:b/>
          <w:bCs/>
        </w:rPr>
        <w:t>JPMorgan Chase</w:t>
      </w:r>
      <w:r w:rsidRPr="007A33DB">
        <w:rPr>
          <w:rFonts w:ascii="Calibri" w:eastAsia="Times New Roman" w:hAnsi="Calibri" w:cs="Calibri"/>
          <w:b/>
          <w:bCs/>
        </w:rPr>
        <w:tab/>
      </w:r>
      <w:r w:rsidRPr="007A33DB">
        <w:rPr>
          <w:rFonts w:ascii="Calibri" w:eastAsia="Times New Roman" w:hAnsi="Calibri" w:cs="Calibri"/>
          <w:b/>
          <w:bCs/>
        </w:rPr>
        <w:tab/>
      </w:r>
      <w:r w:rsidRPr="007A33DB">
        <w:rPr>
          <w:rFonts w:ascii="Calibri" w:eastAsia="Times New Roman" w:hAnsi="Calibri" w:cs="Calibri"/>
          <w:b/>
          <w:bCs/>
        </w:rPr>
        <w:tab/>
      </w:r>
      <w:r w:rsidRPr="007A33DB">
        <w:rPr>
          <w:rFonts w:ascii="Calibri" w:eastAsia="Times New Roman" w:hAnsi="Calibri" w:cs="Calibri"/>
          <w:b/>
          <w:bCs/>
        </w:rPr>
        <w:tab/>
      </w:r>
      <w:r w:rsidRPr="007A33DB">
        <w:rPr>
          <w:rFonts w:ascii="Calibri" w:eastAsia="Times New Roman" w:hAnsi="Calibri" w:cs="Calibri"/>
          <w:b/>
          <w:bCs/>
        </w:rPr>
        <w:tab/>
      </w:r>
      <w:r w:rsidRPr="007A33DB">
        <w:rPr>
          <w:rFonts w:ascii="Calibri" w:eastAsia="Times New Roman" w:hAnsi="Calibri" w:cs="Calibri"/>
          <w:b/>
          <w:bCs/>
        </w:rPr>
        <w:tab/>
        <w:t>2017 – 2018</w:t>
      </w:r>
    </w:p>
    <w:p w14:paraId="6260D44D" w14:textId="77777777" w:rsidR="007A33DB" w:rsidRPr="007A33DB" w:rsidRDefault="007A33DB" w:rsidP="007A33DB">
      <w:pPr>
        <w:overflowPunct w:val="0"/>
        <w:autoSpaceDE w:val="0"/>
        <w:autoSpaceDN w:val="0"/>
        <w:adjustRightInd w:val="0"/>
        <w:spacing w:after="0" w:line="240" w:lineRule="auto"/>
        <w:textAlignment w:val="baseline"/>
        <w:rPr>
          <w:rFonts w:ascii="Calibri" w:eastAsia="Times New Roman" w:hAnsi="Calibri" w:cs="Calibri"/>
          <w:b/>
          <w:bCs/>
        </w:rPr>
      </w:pPr>
      <w:r w:rsidRPr="007A33DB">
        <w:rPr>
          <w:rFonts w:ascii="Calibri" w:eastAsia="Times New Roman" w:hAnsi="Calibri" w:cs="Calibri"/>
          <w:b/>
          <w:bCs/>
        </w:rPr>
        <w:t>Gerente de Projetos Sênior / Engenheiro de Sistemas</w:t>
      </w:r>
    </w:p>
    <w:p w14:paraId="37BD77D9" w14:textId="77777777" w:rsidR="007A33DB" w:rsidRPr="007A33DB" w:rsidRDefault="007A33DB" w:rsidP="007A33DB">
      <w:pPr>
        <w:pStyle w:val="ListParagraph"/>
        <w:numPr>
          <w:ilvl w:val="0"/>
          <w:numId w:val="27"/>
        </w:numPr>
        <w:overflowPunct w:val="0"/>
        <w:autoSpaceDE w:val="0"/>
        <w:autoSpaceDN w:val="0"/>
        <w:adjustRightInd w:val="0"/>
        <w:spacing w:after="0" w:line="240" w:lineRule="auto"/>
        <w:textAlignment w:val="baseline"/>
        <w:rPr>
          <w:rFonts w:ascii="Calibri" w:eastAsia="Times New Roman" w:hAnsi="Calibri" w:cs="Calibri"/>
        </w:rPr>
      </w:pPr>
      <w:r w:rsidRPr="007A33DB">
        <w:rPr>
          <w:rFonts w:ascii="Calibri" w:eastAsia="Times New Roman" w:hAnsi="Calibri" w:cs="Calibri"/>
        </w:rPr>
        <w:t xml:space="preserve">Função dupla na JPMC, uma como Gerente de Projeto Sênior para Projetos Digital.WebOps (ChaseOnline) e Chase.com, e a </w:t>
      </w:r>
      <w:proofErr w:type="spellStart"/>
      <w:r w:rsidRPr="007A33DB">
        <w:rPr>
          <w:rFonts w:ascii="Calibri" w:eastAsia="Times New Roman" w:hAnsi="Calibri" w:cs="Calibri"/>
        </w:rPr>
        <w:t>outra</w:t>
      </w:r>
      <w:proofErr w:type="spellEnd"/>
      <w:r w:rsidRPr="007A33DB">
        <w:rPr>
          <w:rFonts w:ascii="Calibri" w:eastAsia="Times New Roman" w:hAnsi="Calibri" w:cs="Calibri"/>
        </w:rPr>
        <w:t xml:space="preserve"> </w:t>
      </w:r>
      <w:proofErr w:type="spellStart"/>
      <w:r w:rsidRPr="007A33DB">
        <w:rPr>
          <w:rFonts w:ascii="Calibri" w:eastAsia="Times New Roman" w:hAnsi="Calibri" w:cs="Calibri"/>
        </w:rPr>
        <w:t>função</w:t>
      </w:r>
      <w:proofErr w:type="spellEnd"/>
      <w:r w:rsidRPr="007A33DB">
        <w:rPr>
          <w:rFonts w:ascii="Calibri" w:eastAsia="Times New Roman" w:hAnsi="Calibri" w:cs="Calibri"/>
        </w:rPr>
        <w:t xml:space="preserve"> </w:t>
      </w:r>
      <w:proofErr w:type="spellStart"/>
      <w:r w:rsidRPr="007A33DB">
        <w:rPr>
          <w:rFonts w:ascii="Calibri" w:eastAsia="Times New Roman" w:hAnsi="Calibri" w:cs="Calibri"/>
        </w:rPr>
        <w:t>como</w:t>
      </w:r>
      <w:proofErr w:type="spellEnd"/>
      <w:r w:rsidRPr="007A33DB">
        <w:rPr>
          <w:rFonts w:ascii="Calibri" w:eastAsia="Times New Roman" w:hAnsi="Calibri" w:cs="Calibri"/>
        </w:rPr>
        <w:t xml:space="preserve"> Actimize SME.</w:t>
      </w:r>
    </w:p>
    <w:p w14:paraId="7AAB8C8E" w14:textId="77777777" w:rsidR="007A33DB" w:rsidRDefault="007A33DB" w:rsidP="007A33DB">
      <w:pPr>
        <w:pStyle w:val="ListParagraph"/>
        <w:numPr>
          <w:ilvl w:val="0"/>
          <w:numId w:val="27"/>
        </w:numPr>
        <w:overflowPunct w:val="0"/>
        <w:autoSpaceDE w:val="0"/>
        <w:autoSpaceDN w:val="0"/>
        <w:adjustRightInd w:val="0"/>
        <w:spacing w:after="0" w:line="240" w:lineRule="auto"/>
        <w:textAlignment w:val="baseline"/>
        <w:rPr>
          <w:rFonts w:ascii="Calibri" w:eastAsia="Times New Roman" w:hAnsi="Calibri" w:cs="Calibri"/>
        </w:rPr>
      </w:pPr>
      <w:r w:rsidRPr="007A33DB">
        <w:rPr>
          <w:rFonts w:ascii="Calibri" w:eastAsia="Times New Roman" w:hAnsi="Calibri" w:cs="Calibri"/>
        </w:rPr>
        <w:t>Forneceu experiência em engenharia de plataforma, supervisionando o esforço da equipe e atendendo às necessidades do cliente.</w:t>
      </w:r>
    </w:p>
    <w:p w14:paraId="223C23CA" w14:textId="77777777" w:rsidR="007A33DB" w:rsidRPr="007A33DB" w:rsidRDefault="007A33DB" w:rsidP="007A33DB">
      <w:pPr>
        <w:pStyle w:val="ListParagraph"/>
        <w:numPr>
          <w:ilvl w:val="0"/>
          <w:numId w:val="27"/>
        </w:numPr>
        <w:overflowPunct w:val="0"/>
        <w:autoSpaceDE w:val="0"/>
        <w:autoSpaceDN w:val="0"/>
        <w:adjustRightInd w:val="0"/>
        <w:spacing w:after="0" w:line="240" w:lineRule="auto"/>
        <w:textAlignment w:val="baseline"/>
        <w:rPr>
          <w:rFonts w:ascii="Calibri" w:eastAsia="Times New Roman" w:hAnsi="Calibri" w:cs="Calibri"/>
        </w:rPr>
      </w:pPr>
      <w:r w:rsidRPr="007A33DB">
        <w:rPr>
          <w:rFonts w:ascii="Calibri" w:eastAsia="Times New Roman" w:hAnsi="Calibri" w:cs="Calibri"/>
        </w:rPr>
        <w:t>Usou conhecimento técnico e experiência na indústria para projetar, construir e manter soluções de tecnologia.</w:t>
      </w:r>
    </w:p>
    <w:p w14:paraId="7835CE20" w14:textId="77777777" w:rsidR="007A33DB" w:rsidRPr="007A33DB" w:rsidRDefault="007A33DB" w:rsidP="007A33DB">
      <w:pPr>
        <w:pStyle w:val="ListParagraph"/>
        <w:numPr>
          <w:ilvl w:val="0"/>
          <w:numId w:val="27"/>
        </w:numPr>
        <w:overflowPunct w:val="0"/>
        <w:autoSpaceDE w:val="0"/>
        <w:autoSpaceDN w:val="0"/>
        <w:adjustRightInd w:val="0"/>
        <w:spacing w:after="0" w:line="240" w:lineRule="auto"/>
        <w:textAlignment w:val="baseline"/>
        <w:rPr>
          <w:rFonts w:ascii="Calibri" w:eastAsia="Times New Roman" w:hAnsi="Calibri" w:cs="Calibri"/>
        </w:rPr>
      </w:pPr>
      <w:r w:rsidRPr="007A33DB">
        <w:rPr>
          <w:rFonts w:ascii="Calibri" w:eastAsia="Times New Roman" w:hAnsi="Calibri" w:cs="Calibri"/>
        </w:rPr>
        <w:t>Desenvolveu componentes de software e hardware para projetos complexos, alinhando-os com estratégias e objetivos de negócios.</w:t>
      </w:r>
    </w:p>
    <w:p w14:paraId="4331A859" w14:textId="77777777" w:rsidR="007A33DB" w:rsidRPr="007A33DB" w:rsidRDefault="007A33DB" w:rsidP="007A33DB">
      <w:pPr>
        <w:pStyle w:val="ListParagraph"/>
        <w:numPr>
          <w:ilvl w:val="0"/>
          <w:numId w:val="27"/>
        </w:numPr>
        <w:overflowPunct w:val="0"/>
        <w:autoSpaceDE w:val="0"/>
        <w:autoSpaceDN w:val="0"/>
        <w:adjustRightInd w:val="0"/>
        <w:spacing w:after="0" w:line="240" w:lineRule="auto"/>
        <w:textAlignment w:val="baseline"/>
        <w:rPr>
          <w:rFonts w:ascii="Calibri" w:eastAsia="Times New Roman" w:hAnsi="Calibri" w:cs="Calibri"/>
        </w:rPr>
      </w:pPr>
      <w:r w:rsidRPr="007A33DB">
        <w:rPr>
          <w:rFonts w:ascii="Calibri" w:eastAsia="Times New Roman" w:hAnsi="Calibri" w:cs="Calibri"/>
        </w:rPr>
        <w:t>Forneceu expertise em melhores práticas, padrões, abordagens de engenharia e resoluções técnicas complexas para processos.</w:t>
      </w:r>
    </w:p>
    <w:p w14:paraId="63142896" w14:textId="77777777" w:rsidR="007A33DB" w:rsidRPr="007A33DB" w:rsidRDefault="007A33DB" w:rsidP="007A33DB">
      <w:pPr>
        <w:pStyle w:val="ListParagraph"/>
        <w:numPr>
          <w:ilvl w:val="0"/>
          <w:numId w:val="27"/>
        </w:numPr>
        <w:overflowPunct w:val="0"/>
        <w:autoSpaceDE w:val="0"/>
        <w:autoSpaceDN w:val="0"/>
        <w:adjustRightInd w:val="0"/>
        <w:spacing w:after="0" w:line="240" w:lineRule="auto"/>
        <w:textAlignment w:val="baseline"/>
        <w:rPr>
          <w:rFonts w:ascii="Calibri" w:eastAsia="Times New Roman" w:hAnsi="Calibri" w:cs="Calibri"/>
        </w:rPr>
      </w:pPr>
      <w:r w:rsidRPr="007A33DB">
        <w:rPr>
          <w:rFonts w:ascii="Calibri" w:eastAsia="Times New Roman" w:hAnsi="Calibri" w:cs="Calibri"/>
        </w:rPr>
        <w:t>Colocou ênfase nos esforços de melhoria da qualidade; garantindo que as entregas sejam seguras, escaláveis ​​e confiáveis ​​por meio de estimativas e correções.</w:t>
      </w:r>
    </w:p>
    <w:p w14:paraId="1765DC8F" w14:textId="77777777" w:rsidR="007A33DB" w:rsidRPr="007A33DB" w:rsidRDefault="007A33DB" w:rsidP="007A33DB">
      <w:pPr>
        <w:pStyle w:val="ListParagraph"/>
        <w:numPr>
          <w:ilvl w:val="0"/>
          <w:numId w:val="27"/>
        </w:numPr>
        <w:overflowPunct w:val="0"/>
        <w:autoSpaceDE w:val="0"/>
        <w:autoSpaceDN w:val="0"/>
        <w:adjustRightInd w:val="0"/>
        <w:spacing w:after="0" w:line="240" w:lineRule="auto"/>
        <w:textAlignment w:val="baseline"/>
        <w:rPr>
          <w:rFonts w:ascii="Calibri" w:eastAsia="Times New Roman" w:hAnsi="Calibri" w:cs="Calibri"/>
        </w:rPr>
      </w:pPr>
      <w:r w:rsidRPr="007A33DB">
        <w:rPr>
          <w:rFonts w:ascii="Calibri" w:eastAsia="Times New Roman" w:hAnsi="Calibri" w:cs="Calibri"/>
        </w:rPr>
        <w:t>Comunicou-se com os clientes e integrou suas necessidades com o desenvolvimento, para atender aos objetivos de negócios.</w:t>
      </w:r>
    </w:p>
    <w:p w14:paraId="39CB1A2A" w14:textId="77777777" w:rsidR="007A33DB" w:rsidRPr="007A33DB" w:rsidRDefault="007A33DB" w:rsidP="007A33DB">
      <w:pPr>
        <w:pStyle w:val="ListParagraph"/>
        <w:numPr>
          <w:ilvl w:val="0"/>
          <w:numId w:val="27"/>
        </w:numPr>
        <w:overflowPunct w:val="0"/>
        <w:autoSpaceDE w:val="0"/>
        <w:autoSpaceDN w:val="0"/>
        <w:adjustRightInd w:val="0"/>
        <w:spacing w:after="0" w:line="240" w:lineRule="auto"/>
        <w:textAlignment w:val="baseline"/>
        <w:rPr>
          <w:rFonts w:ascii="Calibri" w:eastAsia="Times New Roman" w:hAnsi="Calibri" w:cs="Calibri"/>
        </w:rPr>
      </w:pPr>
      <w:r w:rsidRPr="007A33DB">
        <w:rPr>
          <w:rFonts w:ascii="Calibri" w:eastAsia="Times New Roman" w:hAnsi="Calibri" w:cs="Calibri"/>
        </w:rPr>
        <w:t>Implementado, configurado, empacotado, instalado, administrado e suportado Ative os servidores AIS, RCM e IFM em um ambiente que processa 23 milhões de transações por dia.</w:t>
      </w:r>
    </w:p>
    <w:p w14:paraId="3FB78A49" w14:textId="77777777" w:rsidR="007A33DB" w:rsidRPr="007A33DB" w:rsidRDefault="007A33DB" w:rsidP="007A33DB">
      <w:pPr>
        <w:pStyle w:val="ListParagraph"/>
        <w:numPr>
          <w:ilvl w:val="0"/>
          <w:numId w:val="27"/>
        </w:numPr>
        <w:overflowPunct w:val="0"/>
        <w:autoSpaceDE w:val="0"/>
        <w:autoSpaceDN w:val="0"/>
        <w:adjustRightInd w:val="0"/>
        <w:spacing w:after="0" w:line="240" w:lineRule="auto"/>
        <w:textAlignment w:val="baseline"/>
        <w:rPr>
          <w:rFonts w:ascii="Calibri" w:eastAsia="Times New Roman" w:hAnsi="Calibri" w:cs="Calibri"/>
        </w:rPr>
      </w:pPr>
      <w:bookmarkStart w:id="1" w:name="_Hlk141886784"/>
      <w:r w:rsidRPr="007A33DB">
        <w:rPr>
          <w:rFonts w:ascii="Calibri" w:eastAsia="Times New Roman" w:hAnsi="Calibri" w:cs="Calibri"/>
        </w:rPr>
        <w:t>Customizações implementadas/desenvolvidas com Actimize RCM Designer e AIS Visual Modeler.</w:t>
      </w:r>
    </w:p>
    <w:bookmarkEnd w:id="1"/>
    <w:p w14:paraId="7F40E1DD" w14:textId="77777777" w:rsidR="007A33DB" w:rsidRPr="007A33DB" w:rsidRDefault="007A33DB" w:rsidP="007A33DB">
      <w:pPr>
        <w:pStyle w:val="ListParagraph"/>
        <w:numPr>
          <w:ilvl w:val="0"/>
          <w:numId w:val="27"/>
        </w:numPr>
        <w:overflowPunct w:val="0"/>
        <w:autoSpaceDE w:val="0"/>
        <w:autoSpaceDN w:val="0"/>
        <w:adjustRightInd w:val="0"/>
        <w:spacing w:after="0" w:line="240" w:lineRule="auto"/>
        <w:textAlignment w:val="baseline"/>
        <w:rPr>
          <w:rFonts w:ascii="Calibri" w:eastAsia="Times New Roman" w:hAnsi="Calibri" w:cs="Calibri"/>
        </w:rPr>
      </w:pPr>
      <w:r w:rsidRPr="007A33DB">
        <w:rPr>
          <w:rFonts w:ascii="Calibri" w:eastAsia="Times New Roman" w:hAnsi="Calibri" w:cs="Calibri"/>
        </w:rPr>
        <w:t>Ative os servidores suportados utilizando Logs e ferramentas como Splunk e Dynatrace.</w:t>
      </w:r>
    </w:p>
    <w:p w14:paraId="7725E932" w14:textId="77777777" w:rsidR="007A33DB" w:rsidRPr="007A33DB" w:rsidRDefault="007A33DB" w:rsidP="007A33DB">
      <w:pPr>
        <w:pStyle w:val="ListParagraph"/>
        <w:numPr>
          <w:ilvl w:val="0"/>
          <w:numId w:val="27"/>
        </w:numPr>
        <w:overflowPunct w:val="0"/>
        <w:autoSpaceDE w:val="0"/>
        <w:autoSpaceDN w:val="0"/>
        <w:adjustRightInd w:val="0"/>
        <w:spacing w:after="0" w:line="240" w:lineRule="auto"/>
        <w:textAlignment w:val="baseline"/>
        <w:rPr>
          <w:rFonts w:ascii="Calibri" w:eastAsia="Times New Roman" w:hAnsi="Calibri" w:cs="Calibri"/>
        </w:rPr>
      </w:pPr>
      <w:r w:rsidRPr="007A33DB">
        <w:rPr>
          <w:rFonts w:ascii="Calibri" w:eastAsia="Times New Roman" w:hAnsi="Calibri" w:cs="Calibri"/>
        </w:rPr>
        <w:t>Servidores RCM administrados e suportados rodando em servidores Apache Tomcat e middleware como JBOSS e WebSphere.</w:t>
      </w:r>
    </w:p>
    <w:p w14:paraId="04702492" w14:textId="77777777" w:rsidR="007A33DB" w:rsidRPr="007A33DB" w:rsidRDefault="007A33DB" w:rsidP="007A33DB">
      <w:pPr>
        <w:pStyle w:val="ListParagraph"/>
        <w:numPr>
          <w:ilvl w:val="0"/>
          <w:numId w:val="27"/>
        </w:numPr>
        <w:overflowPunct w:val="0"/>
        <w:autoSpaceDE w:val="0"/>
        <w:autoSpaceDN w:val="0"/>
        <w:adjustRightInd w:val="0"/>
        <w:spacing w:after="0" w:line="240" w:lineRule="auto"/>
        <w:textAlignment w:val="baseline"/>
        <w:rPr>
          <w:rFonts w:ascii="Calibri" w:eastAsia="Times New Roman" w:hAnsi="Calibri" w:cs="Calibri"/>
        </w:rPr>
      </w:pPr>
      <w:bookmarkStart w:id="2" w:name="_Hlk141886907"/>
      <w:r w:rsidRPr="007A33DB">
        <w:rPr>
          <w:rFonts w:ascii="Calibri" w:eastAsia="Times New Roman" w:hAnsi="Calibri" w:cs="Calibri"/>
        </w:rPr>
        <w:t>Arquitetado, projetado e desenvolvido aproveitando as tecnologias Java, J2EE e serviços da Web.</w:t>
      </w:r>
    </w:p>
    <w:p w14:paraId="5D379CD3" w14:textId="77777777" w:rsidR="007A33DB" w:rsidRPr="007A33DB" w:rsidRDefault="007A33DB" w:rsidP="007A33DB">
      <w:pPr>
        <w:pStyle w:val="ListParagraph"/>
        <w:numPr>
          <w:ilvl w:val="0"/>
          <w:numId w:val="27"/>
        </w:numPr>
        <w:overflowPunct w:val="0"/>
        <w:autoSpaceDE w:val="0"/>
        <w:autoSpaceDN w:val="0"/>
        <w:adjustRightInd w:val="0"/>
        <w:spacing w:after="0" w:line="240" w:lineRule="auto"/>
        <w:textAlignment w:val="baseline"/>
        <w:rPr>
          <w:rFonts w:ascii="Calibri" w:eastAsia="Times New Roman" w:hAnsi="Calibri" w:cs="Calibri"/>
        </w:rPr>
      </w:pPr>
      <w:bookmarkStart w:id="3" w:name="_Hlk141952259"/>
      <w:bookmarkEnd w:id="2"/>
      <w:r w:rsidRPr="007A33DB">
        <w:rPr>
          <w:rFonts w:ascii="Calibri" w:eastAsia="Times New Roman" w:hAnsi="Calibri" w:cs="Calibri"/>
        </w:rPr>
        <w:t>A automação utilizou tecnologias como ANT e Microsoft PowerShell de acordo com o sistema operacional.</w:t>
      </w:r>
    </w:p>
    <w:bookmarkEnd w:id="3"/>
    <w:p w14:paraId="398835CD" w14:textId="77777777" w:rsidR="007A33DB" w:rsidRPr="007A33DB" w:rsidRDefault="007A33DB" w:rsidP="007A33DB">
      <w:pPr>
        <w:pStyle w:val="ListParagraph"/>
        <w:numPr>
          <w:ilvl w:val="0"/>
          <w:numId w:val="27"/>
        </w:numPr>
        <w:overflowPunct w:val="0"/>
        <w:autoSpaceDE w:val="0"/>
        <w:autoSpaceDN w:val="0"/>
        <w:adjustRightInd w:val="0"/>
        <w:spacing w:after="0" w:line="240" w:lineRule="auto"/>
        <w:textAlignment w:val="baseline"/>
        <w:rPr>
          <w:rFonts w:ascii="Calibri" w:eastAsia="Times New Roman" w:hAnsi="Calibri" w:cs="Calibri"/>
        </w:rPr>
      </w:pPr>
      <w:r w:rsidRPr="007A33DB">
        <w:rPr>
          <w:rFonts w:ascii="Calibri" w:eastAsia="Times New Roman" w:hAnsi="Calibri" w:cs="Calibri"/>
        </w:rPr>
        <w:t>Agilize a configuração do RCM: defina funções, fluxos de trabalho, usuários e visualizações usando o RCM Designer.</w:t>
      </w:r>
    </w:p>
    <w:p w14:paraId="3984C992" w14:textId="77777777" w:rsidR="007A33DB" w:rsidRPr="007A33DB" w:rsidRDefault="007A33DB" w:rsidP="007A33DB">
      <w:pPr>
        <w:pStyle w:val="ListParagraph"/>
        <w:numPr>
          <w:ilvl w:val="0"/>
          <w:numId w:val="27"/>
        </w:numPr>
        <w:overflowPunct w:val="0"/>
        <w:autoSpaceDE w:val="0"/>
        <w:autoSpaceDN w:val="0"/>
        <w:adjustRightInd w:val="0"/>
        <w:spacing w:after="0" w:line="240" w:lineRule="auto"/>
        <w:textAlignment w:val="baseline"/>
        <w:rPr>
          <w:rFonts w:ascii="Calibri" w:eastAsia="Times New Roman" w:hAnsi="Calibri" w:cs="Calibri"/>
        </w:rPr>
      </w:pPr>
      <w:r w:rsidRPr="007A33DB">
        <w:rPr>
          <w:rFonts w:ascii="Calibri" w:eastAsia="Times New Roman" w:hAnsi="Calibri" w:cs="Calibri"/>
        </w:rPr>
        <w:t>Servidores AIS e RCM instalados e configurados de uma perspectiva de infraestrutura.</w:t>
      </w:r>
    </w:p>
    <w:p w14:paraId="3635C68C" w14:textId="77777777" w:rsidR="007A33DB" w:rsidRPr="00602BF6" w:rsidRDefault="007A33DB" w:rsidP="007A33DB">
      <w:pPr>
        <w:pStyle w:val="ListParagraph"/>
        <w:numPr>
          <w:ilvl w:val="0"/>
          <w:numId w:val="27"/>
        </w:numPr>
        <w:overflowPunct w:val="0"/>
        <w:autoSpaceDE w:val="0"/>
        <w:autoSpaceDN w:val="0"/>
        <w:adjustRightInd w:val="0"/>
        <w:spacing w:after="0" w:line="240" w:lineRule="auto"/>
        <w:textAlignment w:val="baseline"/>
        <w:rPr>
          <w:rFonts w:ascii="Calibri" w:eastAsia="Times New Roman" w:hAnsi="Calibri" w:cs="Calibri"/>
        </w:rPr>
      </w:pPr>
      <w:bookmarkStart w:id="4" w:name="_Hlk141952362"/>
      <w:r w:rsidRPr="007A33DB">
        <w:rPr>
          <w:rFonts w:ascii="Calibri" w:eastAsia="Times New Roman" w:hAnsi="Calibri" w:cs="Calibri"/>
        </w:rPr>
        <w:t>Servidores Actimize suportados utilizando ferramentas de desenvolvimento, incluindo Control-M, SOAP UI, SQL Developer e SQL Server Management Studio.</w:t>
      </w:r>
    </w:p>
    <w:bookmarkEnd w:id="4"/>
    <w:p w14:paraId="480EC0E6" w14:textId="77777777" w:rsidR="007A33DB" w:rsidRPr="007A33DB" w:rsidRDefault="007A33DB" w:rsidP="007A33DB">
      <w:pPr>
        <w:overflowPunct w:val="0"/>
        <w:autoSpaceDE w:val="0"/>
        <w:autoSpaceDN w:val="0"/>
        <w:adjustRightInd w:val="0"/>
        <w:spacing w:after="0" w:line="240" w:lineRule="auto"/>
        <w:textAlignment w:val="baseline"/>
        <w:rPr>
          <w:rFonts w:ascii="Calibri" w:eastAsia="Times New Roman" w:hAnsi="Calibri" w:cs="Calibri"/>
        </w:rPr>
      </w:pPr>
    </w:p>
    <w:p w14:paraId="790B21CD" w14:textId="77777777" w:rsidR="007A33DB" w:rsidRPr="00602BF6" w:rsidRDefault="007A33DB" w:rsidP="007A33DB">
      <w:pPr>
        <w:overflowPunct w:val="0"/>
        <w:autoSpaceDE w:val="0"/>
        <w:autoSpaceDN w:val="0"/>
        <w:adjustRightInd w:val="0"/>
        <w:spacing w:after="0" w:line="240" w:lineRule="auto"/>
        <w:textAlignment w:val="baseline"/>
        <w:rPr>
          <w:rFonts w:ascii="Calibri" w:eastAsia="Times New Roman" w:hAnsi="Calibri" w:cs="Calibri"/>
          <w:b/>
          <w:bCs/>
        </w:rPr>
      </w:pPr>
      <w:r w:rsidRPr="00602BF6">
        <w:rPr>
          <w:rFonts w:ascii="Calibri" w:eastAsia="Times New Roman" w:hAnsi="Calibri" w:cs="Calibri"/>
          <w:b/>
          <w:bCs/>
        </w:rPr>
        <w:t>Banco HSBC</w:t>
      </w:r>
      <w:r w:rsidR="00602BF6" w:rsidRPr="00602BF6">
        <w:rPr>
          <w:rFonts w:ascii="Calibri" w:eastAsia="Times New Roman" w:hAnsi="Calibri" w:cs="Calibri"/>
          <w:b/>
          <w:bCs/>
        </w:rPr>
        <w:tab/>
      </w:r>
      <w:r w:rsidR="00602BF6" w:rsidRPr="00602BF6">
        <w:rPr>
          <w:rFonts w:ascii="Calibri" w:eastAsia="Times New Roman" w:hAnsi="Calibri" w:cs="Calibri"/>
          <w:b/>
          <w:bCs/>
        </w:rPr>
        <w:tab/>
      </w:r>
      <w:r w:rsidR="00602BF6" w:rsidRPr="00602BF6">
        <w:rPr>
          <w:rFonts w:ascii="Calibri" w:eastAsia="Times New Roman" w:hAnsi="Calibri" w:cs="Calibri"/>
          <w:b/>
          <w:bCs/>
        </w:rPr>
        <w:tab/>
      </w:r>
      <w:r w:rsidR="00602BF6" w:rsidRPr="00602BF6">
        <w:rPr>
          <w:rFonts w:ascii="Calibri" w:eastAsia="Times New Roman" w:hAnsi="Calibri" w:cs="Calibri"/>
          <w:b/>
          <w:bCs/>
        </w:rPr>
        <w:tab/>
      </w:r>
      <w:r w:rsidR="00602BF6" w:rsidRPr="00602BF6">
        <w:rPr>
          <w:rFonts w:ascii="Calibri" w:eastAsia="Times New Roman" w:hAnsi="Calibri" w:cs="Calibri"/>
          <w:b/>
          <w:bCs/>
        </w:rPr>
        <w:tab/>
      </w:r>
      <w:r w:rsidR="00602BF6" w:rsidRPr="00602BF6">
        <w:rPr>
          <w:rFonts w:ascii="Calibri" w:eastAsia="Times New Roman" w:hAnsi="Calibri" w:cs="Calibri"/>
          <w:b/>
          <w:bCs/>
        </w:rPr>
        <w:tab/>
      </w:r>
      <w:r w:rsidR="00602BF6" w:rsidRPr="00602BF6">
        <w:rPr>
          <w:rFonts w:ascii="Calibri" w:eastAsia="Times New Roman" w:hAnsi="Calibri" w:cs="Calibri"/>
          <w:b/>
          <w:bCs/>
        </w:rPr>
        <w:tab/>
      </w:r>
      <w:r w:rsidRPr="00602BF6">
        <w:rPr>
          <w:rFonts w:ascii="Calibri" w:eastAsia="Times New Roman" w:hAnsi="Calibri" w:cs="Calibri"/>
          <w:b/>
          <w:bCs/>
        </w:rPr>
        <w:t>2014 – 2015</w:t>
      </w:r>
    </w:p>
    <w:p w14:paraId="3B1CA50B" w14:textId="77777777" w:rsidR="007A33DB" w:rsidRPr="00602BF6" w:rsidRDefault="00602BF6" w:rsidP="007A33DB">
      <w:pPr>
        <w:overflowPunct w:val="0"/>
        <w:autoSpaceDE w:val="0"/>
        <w:autoSpaceDN w:val="0"/>
        <w:adjustRightInd w:val="0"/>
        <w:spacing w:after="0" w:line="240" w:lineRule="auto"/>
        <w:textAlignment w:val="baseline"/>
        <w:rPr>
          <w:rFonts w:ascii="Calibri" w:eastAsia="Times New Roman" w:hAnsi="Calibri" w:cs="Calibri"/>
          <w:b/>
          <w:bCs/>
        </w:rPr>
      </w:pPr>
      <w:r w:rsidRPr="00602BF6">
        <w:rPr>
          <w:rFonts w:ascii="Calibri" w:eastAsia="Times New Roman" w:hAnsi="Calibri" w:cs="Calibri"/>
          <w:b/>
          <w:bCs/>
        </w:rPr>
        <w:t>Gerente de Programa Global</w:t>
      </w:r>
    </w:p>
    <w:p w14:paraId="54F45C4E" w14:textId="77777777" w:rsidR="007A33DB" w:rsidRPr="00602BF6" w:rsidRDefault="007A33DB" w:rsidP="00602BF6">
      <w:pPr>
        <w:pStyle w:val="ListParagraph"/>
        <w:numPr>
          <w:ilvl w:val="0"/>
          <w:numId w:val="29"/>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Gerente de Programa para as Américas (para todos os países da América do Norte, Central e do Sul).</w:t>
      </w:r>
    </w:p>
    <w:p w14:paraId="3D85F6DA" w14:textId="77777777" w:rsidR="007A33DB" w:rsidRPr="00602BF6" w:rsidRDefault="007A33DB" w:rsidP="00602BF6">
      <w:pPr>
        <w:pStyle w:val="ListParagraph"/>
        <w:numPr>
          <w:ilvl w:val="0"/>
          <w:numId w:val="29"/>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Executei vários projetos como Gerente de Projetos Sênior NTB e seu formato evoluído ANTB (Accelerated New to Bank) Project e PRO (Policy Roll-Out) antes de ser promovido a Gerente de Programas com controle total dos Projetos GCD (Global Change Delivery).</w:t>
      </w:r>
    </w:p>
    <w:p w14:paraId="575BCCDB" w14:textId="77777777" w:rsidR="007A33DB" w:rsidRPr="00602BF6" w:rsidRDefault="007A33DB" w:rsidP="00602BF6">
      <w:pPr>
        <w:pStyle w:val="ListParagraph"/>
        <w:numPr>
          <w:ilvl w:val="0"/>
          <w:numId w:val="29"/>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Esforço da ANTB com foco na implementação de novos Formulários, Políticas, Procedimentos e diretrizes para atender o Governo Americano em todos os países das Américas onde o HSBC estava presente, com muitos recursos, BAs, QAs, Gerentes de Projetos, etc. relatórios.</w:t>
      </w:r>
    </w:p>
    <w:p w14:paraId="77CEC838" w14:textId="77777777" w:rsidR="007A33DB" w:rsidRPr="00602BF6" w:rsidRDefault="007A33DB" w:rsidP="00602BF6">
      <w:pPr>
        <w:pStyle w:val="ListParagraph"/>
        <w:numPr>
          <w:ilvl w:val="0"/>
          <w:numId w:val="29"/>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O PRO foi um esforço para implementar mudanças em toda a empresa em todos os departamentos nos EUA e no Canadá, também impulsionado pela conformidade do governo americano e pelos requisitos de AML.</w:t>
      </w:r>
    </w:p>
    <w:p w14:paraId="52E4044E" w14:textId="77777777" w:rsidR="00602BF6" w:rsidRDefault="007A33DB" w:rsidP="00602BF6">
      <w:pPr>
        <w:pStyle w:val="ListParagraph"/>
        <w:numPr>
          <w:ilvl w:val="0"/>
          <w:numId w:val="29"/>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O GCD foi um projeto NDA altamente secreto, prevendo a redução de pessoal para todas as Américas, como Gerente de Programa Regional das Américas, era responsável por cada Gerente de Projeto Principal de cada país (Argentina, Brasil, Canadá, Chile, México e EUA) para facilitar as reuniões entre os Gerentes de Projeto , acompanhe seu progresso, aconselhe conforme necessário.</w:t>
      </w:r>
    </w:p>
    <w:p w14:paraId="1085F6D6" w14:textId="77777777" w:rsidR="007A33DB" w:rsidRPr="00602BF6" w:rsidRDefault="00602BF6" w:rsidP="00602BF6">
      <w:pPr>
        <w:pStyle w:val="ListParagraph"/>
        <w:numPr>
          <w:ilvl w:val="0"/>
          <w:numId w:val="29"/>
        </w:numPr>
        <w:overflowPunct w:val="0"/>
        <w:autoSpaceDE w:val="0"/>
        <w:autoSpaceDN w:val="0"/>
        <w:adjustRightInd w:val="0"/>
        <w:spacing w:after="0" w:line="240" w:lineRule="auto"/>
        <w:textAlignment w:val="baseline"/>
        <w:rPr>
          <w:rFonts w:ascii="Calibri" w:eastAsia="Times New Roman" w:hAnsi="Calibri" w:cs="Calibri"/>
        </w:rPr>
      </w:pPr>
      <w:r>
        <w:rPr>
          <w:rFonts w:ascii="Calibri" w:eastAsia="Times New Roman" w:hAnsi="Calibri" w:cs="Calibri"/>
        </w:rPr>
        <w:t>Reunir-se duas vezes por mês com o CEO de cada país e relatar o status dos projetos, bem como coletar seus requisitos.</w:t>
      </w:r>
    </w:p>
    <w:p w14:paraId="7E5B22B1" w14:textId="77777777" w:rsidR="007A33DB" w:rsidRPr="00602BF6" w:rsidRDefault="007A33DB" w:rsidP="00602BF6">
      <w:pPr>
        <w:pStyle w:val="ListParagraph"/>
        <w:numPr>
          <w:ilvl w:val="0"/>
          <w:numId w:val="29"/>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lastRenderedPageBreak/>
        <w:t>Relatou o progresso do projeto ao HSBC UK (HQ) sobre as informações coletadas, a percepção e aconselhamento sobre o programa e o status geral de cada país.</w:t>
      </w:r>
    </w:p>
    <w:p w14:paraId="094ECDED" w14:textId="77777777" w:rsidR="007A33DB" w:rsidRPr="007A33DB" w:rsidRDefault="007A33DB" w:rsidP="007A33DB">
      <w:pPr>
        <w:overflowPunct w:val="0"/>
        <w:autoSpaceDE w:val="0"/>
        <w:autoSpaceDN w:val="0"/>
        <w:adjustRightInd w:val="0"/>
        <w:spacing w:after="0" w:line="240" w:lineRule="auto"/>
        <w:textAlignment w:val="baseline"/>
        <w:rPr>
          <w:rFonts w:ascii="Calibri" w:eastAsia="Times New Roman" w:hAnsi="Calibri" w:cs="Calibri"/>
        </w:rPr>
      </w:pPr>
    </w:p>
    <w:p w14:paraId="2F3EA6AF" w14:textId="77777777" w:rsidR="007A33DB" w:rsidRPr="00602BF6" w:rsidRDefault="007A33DB" w:rsidP="00914336">
      <w:pPr>
        <w:rPr>
          <w:rFonts w:ascii="Calibri" w:eastAsia="Times New Roman" w:hAnsi="Calibri" w:cs="Calibri"/>
          <w:b/>
          <w:bCs/>
        </w:rPr>
      </w:pPr>
      <w:r w:rsidRPr="00602BF6">
        <w:rPr>
          <w:rFonts w:ascii="Calibri" w:eastAsia="Times New Roman" w:hAnsi="Calibri" w:cs="Calibri"/>
          <w:b/>
          <w:bCs/>
        </w:rPr>
        <w:t>FNFG</w:t>
      </w:r>
      <w:r w:rsidR="00602BF6" w:rsidRPr="00602BF6">
        <w:rPr>
          <w:rFonts w:ascii="Calibri" w:eastAsia="Times New Roman" w:hAnsi="Calibri" w:cs="Calibri"/>
          <w:b/>
          <w:bCs/>
        </w:rPr>
        <w:tab/>
      </w:r>
      <w:r w:rsidR="00602BF6" w:rsidRPr="00602BF6">
        <w:rPr>
          <w:rFonts w:ascii="Calibri" w:eastAsia="Times New Roman" w:hAnsi="Calibri" w:cs="Calibri"/>
          <w:b/>
          <w:bCs/>
        </w:rPr>
        <w:tab/>
      </w:r>
      <w:r w:rsidR="00602BF6" w:rsidRPr="00602BF6">
        <w:rPr>
          <w:rFonts w:ascii="Calibri" w:eastAsia="Times New Roman" w:hAnsi="Calibri" w:cs="Calibri"/>
          <w:b/>
          <w:bCs/>
        </w:rPr>
        <w:tab/>
      </w:r>
      <w:r w:rsidR="00602BF6" w:rsidRPr="00602BF6">
        <w:rPr>
          <w:rFonts w:ascii="Calibri" w:eastAsia="Times New Roman" w:hAnsi="Calibri" w:cs="Calibri"/>
          <w:b/>
          <w:bCs/>
        </w:rPr>
        <w:tab/>
      </w:r>
      <w:r w:rsidR="00602BF6" w:rsidRPr="00602BF6">
        <w:rPr>
          <w:rFonts w:ascii="Calibri" w:eastAsia="Times New Roman" w:hAnsi="Calibri" w:cs="Calibri"/>
          <w:b/>
          <w:bCs/>
        </w:rPr>
        <w:tab/>
      </w:r>
      <w:r w:rsidR="00602BF6" w:rsidRPr="00602BF6">
        <w:rPr>
          <w:rFonts w:ascii="Calibri" w:eastAsia="Times New Roman" w:hAnsi="Calibri" w:cs="Calibri"/>
          <w:b/>
          <w:bCs/>
        </w:rPr>
        <w:tab/>
      </w:r>
      <w:r w:rsidR="00602BF6" w:rsidRPr="00602BF6">
        <w:rPr>
          <w:rFonts w:ascii="Calibri" w:eastAsia="Times New Roman" w:hAnsi="Calibri" w:cs="Calibri"/>
          <w:b/>
          <w:bCs/>
        </w:rPr>
        <w:tab/>
      </w:r>
      <w:r w:rsidR="00602BF6" w:rsidRPr="00602BF6">
        <w:rPr>
          <w:rFonts w:ascii="Calibri" w:eastAsia="Times New Roman" w:hAnsi="Calibri" w:cs="Calibri"/>
          <w:b/>
          <w:bCs/>
        </w:rPr>
        <w:tab/>
      </w:r>
      <w:r w:rsidRPr="00602BF6">
        <w:rPr>
          <w:rFonts w:ascii="Calibri" w:eastAsia="Times New Roman" w:hAnsi="Calibri" w:cs="Calibri"/>
          <w:b/>
          <w:bCs/>
        </w:rPr>
        <w:t>2011 – 2014</w:t>
      </w:r>
    </w:p>
    <w:p w14:paraId="118D5A26" w14:textId="77777777" w:rsidR="007A33DB" w:rsidRPr="00602BF6" w:rsidRDefault="00602BF6" w:rsidP="007A33DB">
      <w:pPr>
        <w:overflowPunct w:val="0"/>
        <w:autoSpaceDE w:val="0"/>
        <w:autoSpaceDN w:val="0"/>
        <w:adjustRightInd w:val="0"/>
        <w:spacing w:after="0" w:line="240" w:lineRule="auto"/>
        <w:textAlignment w:val="baseline"/>
        <w:rPr>
          <w:rFonts w:ascii="Calibri" w:eastAsia="Times New Roman" w:hAnsi="Calibri" w:cs="Calibri"/>
          <w:b/>
          <w:bCs/>
        </w:rPr>
      </w:pPr>
      <w:r w:rsidRPr="00602BF6">
        <w:rPr>
          <w:rFonts w:ascii="Calibri" w:eastAsia="Times New Roman" w:hAnsi="Calibri" w:cs="Calibri"/>
          <w:b/>
          <w:bCs/>
        </w:rPr>
        <w:t>Engenheiro de Sistemas Sênior / Gerente de Projetos de TI</w:t>
      </w:r>
    </w:p>
    <w:p w14:paraId="76C81DB9" w14:textId="77777777" w:rsidR="007A33DB" w:rsidRPr="00602BF6" w:rsidRDefault="007A33DB" w:rsidP="00602BF6">
      <w:pPr>
        <w:pStyle w:val="ListParagraph"/>
        <w:numPr>
          <w:ilvl w:val="0"/>
          <w:numId w:val="30"/>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Influenciou fortemente a decisão corporativa de adotar o Actimize. Originalmente, o FNFG pretendia usar o Actimize para monitoramento de atividades suspeitas e SAR-DI e Memento para due diligence do cliente após uma implantação bem-sucedida e implementação do Actimize; O Actimize foi adotado como uma solução completa de AML.</w:t>
      </w:r>
    </w:p>
    <w:p w14:paraId="76292BB4" w14:textId="77777777" w:rsidR="007A33DB" w:rsidRPr="00602BF6" w:rsidRDefault="007A33DB" w:rsidP="00602BF6">
      <w:pPr>
        <w:pStyle w:val="ListParagraph"/>
        <w:numPr>
          <w:ilvl w:val="0"/>
          <w:numId w:val="30"/>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Arquitetou, implementou (instalação, configuração e suporte) toda a plataforma AML da FNFG (Actimize) e vários de seus módulos AML na FNFG. Esses módulos incluem AIS (Analytics Intelligence Server), SAM (Suspicious Activity Monitoring), RCM (Risk Case Manager), CDD (Customer Due Diligence), GEM (General Execution Manager), AVM (Actimize Visual Modeler) em execução no Windows 2008 R2, VMware, SQL, JBoss e XML.</w:t>
      </w:r>
    </w:p>
    <w:p w14:paraId="247E8F01" w14:textId="77777777" w:rsidR="007A33DB" w:rsidRPr="00602BF6" w:rsidRDefault="007A33DB" w:rsidP="00602BF6">
      <w:pPr>
        <w:pStyle w:val="ListParagraph"/>
        <w:numPr>
          <w:ilvl w:val="0"/>
          <w:numId w:val="30"/>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Implementação do índice Basel AML para classificação de risco-país na Actimize.</w:t>
      </w:r>
    </w:p>
    <w:p w14:paraId="2640E185" w14:textId="77777777" w:rsidR="007A33DB" w:rsidRPr="00602BF6" w:rsidRDefault="007A33DB" w:rsidP="00602BF6">
      <w:pPr>
        <w:pStyle w:val="ListParagraph"/>
        <w:numPr>
          <w:ilvl w:val="0"/>
          <w:numId w:val="30"/>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Criou critérios e alertas de monitoramento de atividades suspeitas para atender à reforma Dodd-Frank Wall-street e à Lei de Proteção ao Consumidor.</w:t>
      </w:r>
    </w:p>
    <w:p w14:paraId="22188216" w14:textId="77777777" w:rsidR="007A33DB" w:rsidRPr="00602BF6" w:rsidRDefault="007A33DB" w:rsidP="00602BF6">
      <w:pPr>
        <w:pStyle w:val="ListParagraph"/>
        <w:numPr>
          <w:ilvl w:val="0"/>
          <w:numId w:val="30"/>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Geração de SAR-DI (Relatórios de Atividades Suspeitas) para Compliance da FNFG e FinCEN.</w:t>
      </w:r>
    </w:p>
    <w:p w14:paraId="21434682" w14:textId="77777777" w:rsidR="007A33DB" w:rsidRPr="00602BF6" w:rsidRDefault="007A33DB" w:rsidP="00602BF6">
      <w:pPr>
        <w:pStyle w:val="ListParagraph"/>
        <w:numPr>
          <w:ilvl w:val="0"/>
          <w:numId w:val="30"/>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Projetou uma solução BSA E-File compatível com FinCEN para facilitar o envio de arquivos eletrônicos.</w:t>
      </w:r>
    </w:p>
    <w:p w14:paraId="2CF4ABC4" w14:textId="77777777" w:rsidR="007A33DB" w:rsidRPr="00602BF6" w:rsidRDefault="007A33DB" w:rsidP="00602BF6">
      <w:pPr>
        <w:pStyle w:val="ListParagraph"/>
        <w:numPr>
          <w:ilvl w:val="0"/>
          <w:numId w:val="30"/>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Coordenação de ETL com Data Warehouse e DBAs.</w:t>
      </w:r>
    </w:p>
    <w:p w14:paraId="416E3D11" w14:textId="77777777" w:rsidR="007A33DB" w:rsidRPr="00602BF6" w:rsidRDefault="007A33DB" w:rsidP="00602BF6">
      <w:pPr>
        <w:pStyle w:val="ListParagraph"/>
        <w:numPr>
          <w:ilvl w:val="0"/>
          <w:numId w:val="30"/>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Conformidade Revisada/Revisada/Ativar os escopos do Projeto.</w:t>
      </w:r>
    </w:p>
    <w:p w14:paraId="3D299E3A" w14:textId="77777777" w:rsidR="007A33DB" w:rsidRPr="00602BF6" w:rsidRDefault="007A33DB" w:rsidP="00602BF6">
      <w:pPr>
        <w:pStyle w:val="ListParagraph"/>
        <w:numPr>
          <w:ilvl w:val="0"/>
          <w:numId w:val="30"/>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Fornece relatórios de status para os executivos de negócios e partes interessadas do projeto.</w:t>
      </w:r>
    </w:p>
    <w:p w14:paraId="00A7E3E0" w14:textId="77777777" w:rsidR="007A33DB" w:rsidRPr="00602BF6" w:rsidRDefault="007A33DB" w:rsidP="00602BF6">
      <w:pPr>
        <w:pStyle w:val="ListParagraph"/>
        <w:numPr>
          <w:ilvl w:val="0"/>
          <w:numId w:val="30"/>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Reuniões coordenadas entre a equipe de Compliance da FNFG e as equipes técnicas da Actimize.</w:t>
      </w:r>
    </w:p>
    <w:p w14:paraId="43DDC2D2" w14:textId="77777777" w:rsidR="007A33DB" w:rsidRPr="00602BF6" w:rsidRDefault="007A33DB" w:rsidP="00602BF6">
      <w:pPr>
        <w:pStyle w:val="ListParagraph"/>
        <w:numPr>
          <w:ilvl w:val="0"/>
          <w:numId w:val="30"/>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Arquitetado, projetado e desenvolvido utilizando J2EE e serviços da Web.</w:t>
      </w:r>
    </w:p>
    <w:p w14:paraId="2D87BFD8" w14:textId="77777777" w:rsidR="007A33DB" w:rsidRDefault="007A33DB" w:rsidP="007A33DB">
      <w:pPr>
        <w:overflowPunct w:val="0"/>
        <w:autoSpaceDE w:val="0"/>
        <w:autoSpaceDN w:val="0"/>
        <w:adjustRightInd w:val="0"/>
        <w:spacing w:after="0" w:line="240" w:lineRule="auto"/>
        <w:textAlignment w:val="baseline"/>
        <w:rPr>
          <w:rFonts w:ascii="Calibri" w:eastAsia="Times New Roman" w:hAnsi="Calibri" w:cs="Calibri"/>
        </w:rPr>
      </w:pPr>
    </w:p>
    <w:p w14:paraId="4BD78055" w14:textId="77777777" w:rsidR="00676646" w:rsidRPr="00602BF6" w:rsidRDefault="00676646" w:rsidP="00676646">
      <w:pPr>
        <w:overflowPunct w:val="0"/>
        <w:autoSpaceDE w:val="0"/>
        <w:autoSpaceDN w:val="0"/>
        <w:adjustRightInd w:val="0"/>
        <w:spacing w:after="0" w:line="240" w:lineRule="auto"/>
        <w:textAlignment w:val="baseline"/>
        <w:rPr>
          <w:rFonts w:ascii="Calibri" w:eastAsia="Times New Roman" w:hAnsi="Calibri" w:cs="Calibri"/>
          <w:b/>
          <w:bCs/>
        </w:rPr>
      </w:pPr>
      <w:r w:rsidRPr="00602BF6">
        <w:rPr>
          <w:rFonts w:ascii="Calibri" w:eastAsia="Times New Roman" w:hAnsi="Calibri" w:cs="Calibri"/>
          <w:b/>
          <w:bCs/>
        </w:rPr>
        <w:t>SR Consultoria</w:t>
      </w:r>
      <w:r w:rsidRPr="00602BF6">
        <w:rPr>
          <w:rFonts w:ascii="Calibri" w:eastAsia="Times New Roman" w:hAnsi="Calibri" w:cs="Calibri"/>
          <w:b/>
          <w:bCs/>
        </w:rPr>
        <w:tab/>
      </w:r>
      <w:r w:rsidRPr="00602BF6">
        <w:rPr>
          <w:rFonts w:ascii="Calibri" w:eastAsia="Times New Roman" w:hAnsi="Calibri" w:cs="Calibri"/>
          <w:b/>
          <w:bCs/>
        </w:rPr>
        <w:tab/>
      </w:r>
      <w:r w:rsidRPr="00602BF6">
        <w:rPr>
          <w:rFonts w:ascii="Calibri" w:eastAsia="Times New Roman" w:hAnsi="Calibri" w:cs="Calibri"/>
          <w:b/>
          <w:bCs/>
        </w:rPr>
        <w:tab/>
      </w:r>
      <w:r w:rsidRPr="00602BF6">
        <w:rPr>
          <w:rFonts w:ascii="Calibri" w:eastAsia="Times New Roman" w:hAnsi="Calibri" w:cs="Calibri"/>
          <w:b/>
          <w:bCs/>
        </w:rPr>
        <w:tab/>
      </w:r>
      <w:r w:rsidRPr="00602BF6">
        <w:rPr>
          <w:rFonts w:ascii="Calibri" w:eastAsia="Times New Roman" w:hAnsi="Calibri" w:cs="Calibri"/>
          <w:b/>
          <w:bCs/>
        </w:rPr>
        <w:tab/>
      </w:r>
      <w:r w:rsidRPr="00602BF6">
        <w:rPr>
          <w:rFonts w:ascii="Calibri" w:eastAsia="Times New Roman" w:hAnsi="Calibri" w:cs="Calibri"/>
          <w:b/>
          <w:bCs/>
        </w:rPr>
        <w:tab/>
      </w:r>
      <w:r w:rsidRPr="00602BF6">
        <w:rPr>
          <w:rFonts w:ascii="Calibri" w:eastAsia="Times New Roman" w:hAnsi="Calibri" w:cs="Calibri"/>
          <w:b/>
          <w:bCs/>
        </w:rPr>
        <w:tab/>
        <w:t>2008 – 2016</w:t>
      </w:r>
    </w:p>
    <w:p w14:paraId="256325EE" w14:textId="77777777" w:rsidR="00676646" w:rsidRPr="00602BF6" w:rsidRDefault="00676646" w:rsidP="00676646">
      <w:pPr>
        <w:overflowPunct w:val="0"/>
        <w:autoSpaceDE w:val="0"/>
        <w:autoSpaceDN w:val="0"/>
        <w:adjustRightInd w:val="0"/>
        <w:spacing w:after="0" w:line="240" w:lineRule="auto"/>
        <w:textAlignment w:val="baseline"/>
        <w:rPr>
          <w:rFonts w:ascii="Calibri" w:eastAsia="Times New Roman" w:hAnsi="Calibri" w:cs="Calibri"/>
          <w:b/>
          <w:bCs/>
        </w:rPr>
      </w:pPr>
      <w:r w:rsidRPr="00602BF6">
        <w:rPr>
          <w:rFonts w:ascii="Calibri" w:eastAsia="Times New Roman" w:hAnsi="Calibri" w:cs="Calibri"/>
          <w:b/>
          <w:bCs/>
        </w:rPr>
        <w:t>Engenheiro de Sistemas Sênior</w:t>
      </w:r>
    </w:p>
    <w:p w14:paraId="67B2E843" w14:textId="77777777" w:rsidR="00676646" w:rsidRPr="00602BF6" w:rsidRDefault="00676646" w:rsidP="00676646">
      <w:pPr>
        <w:pStyle w:val="ListParagraph"/>
        <w:numPr>
          <w:ilvl w:val="0"/>
          <w:numId w:val="28"/>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Forneceu arquitetura de sistemas, planejamento via gerenciamento de projetos de TI, administração de rede, suporte de sistema, administração e desenvolvimento de Domino e Notes) para diversos clientes da SR Consulting em atribuições de longo e curto prazo.</w:t>
      </w:r>
    </w:p>
    <w:p w14:paraId="55853325" w14:textId="77777777" w:rsidR="00676646" w:rsidRPr="00602BF6" w:rsidRDefault="00676646" w:rsidP="00676646">
      <w:pPr>
        <w:pStyle w:val="ListParagraph"/>
        <w:numPr>
          <w:ilvl w:val="0"/>
          <w:numId w:val="28"/>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Planejei e estrategizei o projeto de redesenho da rede da empresa e a migração do Mainframe para Wintel.</w:t>
      </w:r>
    </w:p>
    <w:p w14:paraId="7208065A" w14:textId="77777777" w:rsidR="00676646" w:rsidRPr="00602BF6" w:rsidRDefault="00676646" w:rsidP="00676646">
      <w:pPr>
        <w:pStyle w:val="ListParagraph"/>
        <w:numPr>
          <w:ilvl w:val="0"/>
          <w:numId w:val="28"/>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Servidores Windows instalados, configurados e suportados (2016, 2012, 2008, 2003, etc.).</w:t>
      </w:r>
    </w:p>
    <w:p w14:paraId="38E8AAD3" w14:textId="77777777" w:rsidR="00676646" w:rsidRPr="00602BF6" w:rsidRDefault="00676646" w:rsidP="00676646">
      <w:pPr>
        <w:pStyle w:val="ListParagraph"/>
        <w:numPr>
          <w:ilvl w:val="0"/>
          <w:numId w:val="28"/>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Projeto de redesenho de hardware de rede gerenciada, um projeto destinado a segmentar e classificar servidores, dispositivos de rede/hardware, roteadores, switches, da produção diária vital e da comunidade de usuários.</w:t>
      </w:r>
    </w:p>
    <w:p w14:paraId="50EE2B81" w14:textId="77777777" w:rsidR="00676646" w:rsidRPr="00602BF6" w:rsidRDefault="00676646" w:rsidP="00676646">
      <w:pPr>
        <w:pStyle w:val="ListParagraph"/>
        <w:numPr>
          <w:ilvl w:val="0"/>
          <w:numId w:val="28"/>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Implementação do esquema IP TCP/IP Classe C para tornar as diferentes instalações compatíveis. Um pré-requisito para o projeto de implementação de telepresença da Cisco.</w:t>
      </w:r>
    </w:p>
    <w:p w14:paraId="5C07DF4F" w14:textId="77777777" w:rsidR="00676646" w:rsidRPr="00602BF6" w:rsidRDefault="00676646" w:rsidP="00676646">
      <w:pPr>
        <w:pStyle w:val="ListParagraph"/>
        <w:numPr>
          <w:ilvl w:val="0"/>
          <w:numId w:val="28"/>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Gerenciei o projeto de substituição de servidores, projeto focado em atualização de hardware P2V e virtualização de servidores em VMware ESX quando aplicável.</w:t>
      </w:r>
    </w:p>
    <w:p w14:paraId="350EC5AC" w14:textId="77777777" w:rsidR="00676646" w:rsidRPr="00602BF6" w:rsidRDefault="00676646" w:rsidP="00676646">
      <w:pPr>
        <w:pStyle w:val="ListParagraph"/>
        <w:numPr>
          <w:ilvl w:val="0"/>
          <w:numId w:val="28"/>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Gerenciei o projeto de upgrade da infraestrutura VMware, que resultou em um total de 5 servidores VMware ESX, 1 Virtual Center (ambiente que hospeda mais de 40 instâncias de servidor), upgrade de ESX 3.5 para ESX4, 1 HBA adicional por ESX para suportar multi-path e balanceamento de carga adequado.</w:t>
      </w:r>
    </w:p>
    <w:p w14:paraId="12C22783" w14:textId="77777777" w:rsidR="00676646" w:rsidRPr="00602BF6" w:rsidRDefault="00676646" w:rsidP="00676646">
      <w:pPr>
        <w:pStyle w:val="ListParagraph"/>
        <w:numPr>
          <w:ilvl w:val="0"/>
          <w:numId w:val="28"/>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Projeto de implementação de Telepresença Cisco para implementação de videoconferência 1080p, áudio espacial e mobilidade.</w:t>
      </w:r>
    </w:p>
    <w:p w14:paraId="3D727FC4" w14:textId="77777777" w:rsidR="00676646" w:rsidRPr="00602BF6" w:rsidRDefault="00676646" w:rsidP="00676646">
      <w:pPr>
        <w:pStyle w:val="ListParagraph"/>
        <w:numPr>
          <w:ilvl w:val="0"/>
          <w:numId w:val="28"/>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Gerenciei o projeto de migração do sistema telefônico da Avaya para os telefones Cisco Unified IP série 7900 para aprimorar ainda mais o projeto de Telepresença da Cisco.</w:t>
      </w:r>
    </w:p>
    <w:p w14:paraId="6C9C5E5D" w14:textId="77777777" w:rsidR="00676646" w:rsidRPr="00602BF6" w:rsidRDefault="00676646" w:rsidP="00676646">
      <w:pPr>
        <w:pStyle w:val="ListParagraph"/>
        <w:numPr>
          <w:ilvl w:val="0"/>
          <w:numId w:val="28"/>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Implementei um Enterprise Firewall e suas regras via Smoothwall/Network Guardian.</w:t>
      </w:r>
    </w:p>
    <w:p w14:paraId="45DCFFA9" w14:textId="77777777" w:rsidR="00676646" w:rsidRPr="00602BF6" w:rsidRDefault="00676646" w:rsidP="00676646">
      <w:pPr>
        <w:pStyle w:val="ListParagraph"/>
        <w:numPr>
          <w:ilvl w:val="0"/>
          <w:numId w:val="28"/>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Gerenciei o projeto de migração do servidor Domino para migração do Lotus Domino de AS/400 para Wintel.</w:t>
      </w:r>
    </w:p>
    <w:p w14:paraId="4A48C332" w14:textId="77777777" w:rsidR="00676646" w:rsidRPr="00602BF6" w:rsidRDefault="00676646" w:rsidP="00676646">
      <w:pPr>
        <w:pStyle w:val="ListParagraph"/>
        <w:numPr>
          <w:ilvl w:val="0"/>
          <w:numId w:val="28"/>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lastRenderedPageBreak/>
        <w:t>Gerenciou o Projeto de Consolidação de Dispositivos Móveis, que serviu a dois propósitos: a adoção do iPhone da Apple como o dispositivo padrão corporativo e o descomissionamento dos servidores Intellisync e sua substituição por um servidor IBM Lotus Notes Traveler.</w:t>
      </w:r>
    </w:p>
    <w:p w14:paraId="647535F8" w14:textId="77777777" w:rsidR="00676646" w:rsidRPr="00602BF6" w:rsidRDefault="00676646" w:rsidP="00676646">
      <w:pPr>
        <w:pStyle w:val="ListParagraph"/>
        <w:numPr>
          <w:ilvl w:val="0"/>
          <w:numId w:val="28"/>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Servidores Sametime implementados em todo o país.</w:t>
      </w:r>
    </w:p>
    <w:p w14:paraId="7FA45F01" w14:textId="77777777" w:rsidR="00676646" w:rsidRPr="00602BF6" w:rsidRDefault="00676646" w:rsidP="00676646">
      <w:pPr>
        <w:pStyle w:val="ListParagraph"/>
        <w:numPr>
          <w:ilvl w:val="0"/>
          <w:numId w:val="28"/>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Gerenciou a integração Lotus Notes/Domino com Microsoft Exchange Servers.</w:t>
      </w:r>
    </w:p>
    <w:p w14:paraId="5FDDA97D" w14:textId="77777777" w:rsidR="00676646" w:rsidRPr="00602BF6" w:rsidRDefault="00676646" w:rsidP="00676646">
      <w:pPr>
        <w:pStyle w:val="ListParagraph"/>
        <w:numPr>
          <w:ilvl w:val="0"/>
          <w:numId w:val="28"/>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 xml:space="preserve">Escopo e estratégia definidos para implementação e administração do Desktop Authority da </w:t>
      </w:r>
      <w:proofErr w:type="spellStart"/>
      <w:r w:rsidRPr="00602BF6">
        <w:rPr>
          <w:rFonts w:ascii="Calibri" w:eastAsia="Times New Roman" w:hAnsi="Calibri" w:cs="Calibri"/>
        </w:rPr>
        <w:t>Scriptlogic</w:t>
      </w:r>
      <w:proofErr w:type="spellEnd"/>
      <w:r w:rsidRPr="00602BF6">
        <w:rPr>
          <w:rFonts w:ascii="Calibri" w:eastAsia="Times New Roman" w:hAnsi="Calibri" w:cs="Calibri"/>
        </w:rPr>
        <w:t>.</w:t>
      </w:r>
    </w:p>
    <w:p w14:paraId="55BC11A0" w14:textId="77777777" w:rsidR="00676646" w:rsidRPr="00602BF6" w:rsidRDefault="00676646" w:rsidP="00676646">
      <w:pPr>
        <w:pStyle w:val="ListParagraph"/>
        <w:numPr>
          <w:ilvl w:val="0"/>
          <w:numId w:val="28"/>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Apoiou e monitorou o SAN Xiotech Magnitude 3D 3000, incluindo sua atualização e planejamento de capacidade.</w:t>
      </w:r>
    </w:p>
    <w:p w14:paraId="2AFD1293" w14:textId="77777777" w:rsidR="00676646" w:rsidRPr="00676646" w:rsidRDefault="00676646" w:rsidP="007A33DB">
      <w:pPr>
        <w:pStyle w:val="ListParagraph"/>
        <w:numPr>
          <w:ilvl w:val="0"/>
          <w:numId w:val="28"/>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Forneceu suporte de back-end para vários sistemas e servidores diferentes rodando em VMware e SQL.</w:t>
      </w:r>
    </w:p>
    <w:p w14:paraId="49BE5703" w14:textId="77777777" w:rsidR="00676646" w:rsidRPr="007A33DB" w:rsidRDefault="00676646" w:rsidP="007A33DB">
      <w:pPr>
        <w:overflowPunct w:val="0"/>
        <w:autoSpaceDE w:val="0"/>
        <w:autoSpaceDN w:val="0"/>
        <w:adjustRightInd w:val="0"/>
        <w:spacing w:after="0" w:line="240" w:lineRule="auto"/>
        <w:textAlignment w:val="baseline"/>
        <w:rPr>
          <w:rFonts w:ascii="Calibri" w:eastAsia="Times New Roman" w:hAnsi="Calibri" w:cs="Calibri"/>
        </w:rPr>
      </w:pPr>
    </w:p>
    <w:p w14:paraId="261CDE1D" w14:textId="77777777" w:rsidR="007A33DB" w:rsidRPr="00602BF6" w:rsidRDefault="00602BF6" w:rsidP="007A33DB">
      <w:pPr>
        <w:overflowPunct w:val="0"/>
        <w:autoSpaceDE w:val="0"/>
        <w:autoSpaceDN w:val="0"/>
        <w:adjustRightInd w:val="0"/>
        <w:spacing w:after="0" w:line="240" w:lineRule="auto"/>
        <w:textAlignment w:val="baseline"/>
        <w:rPr>
          <w:rFonts w:ascii="Calibri" w:eastAsia="Times New Roman" w:hAnsi="Calibri" w:cs="Calibri"/>
          <w:b/>
          <w:bCs/>
        </w:rPr>
      </w:pPr>
      <w:r w:rsidRPr="00602BF6">
        <w:rPr>
          <w:rFonts w:ascii="Calibri" w:eastAsia="Times New Roman" w:hAnsi="Calibri" w:cs="Calibri"/>
          <w:b/>
          <w:bCs/>
        </w:rPr>
        <w:t>Lactalis Grupo Americano</w: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sidR="007A33DB" w:rsidRPr="00602BF6">
        <w:rPr>
          <w:rFonts w:ascii="Calibri" w:eastAsia="Times New Roman" w:hAnsi="Calibri" w:cs="Calibri"/>
          <w:b/>
          <w:bCs/>
        </w:rPr>
        <w:t>2008 – 2009</w:t>
      </w:r>
    </w:p>
    <w:p w14:paraId="3C81D813" w14:textId="77777777" w:rsidR="007A33DB" w:rsidRPr="00602BF6" w:rsidRDefault="00602BF6" w:rsidP="007A33DB">
      <w:pPr>
        <w:overflowPunct w:val="0"/>
        <w:autoSpaceDE w:val="0"/>
        <w:autoSpaceDN w:val="0"/>
        <w:adjustRightInd w:val="0"/>
        <w:spacing w:after="0" w:line="240" w:lineRule="auto"/>
        <w:textAlignment w:val="baseline"/>
        <w:rPr>
          <w:rFonts w:ascii="Calibri" w:eastAsia="Times New Roman" w:hAnsi="Calibri" w:cs="Calibri"/>
          <w:b/>
          <w:bCs/>
        </w:rPr>
      </w:pPr>
      <w:r w:rsidRPr="00602BF6">
        <w:rPr>
          <w:rFonts w:ascii="Calibri" w:eastAsia="Times New Roman" w:hAnsi="Calibri" w:cs="Calibri"/>
          <w:b/>
          <w:bCs/>
        </w:rPr>
        <w:t>Administrador de rede sênior</w:t>
      </w:r>
    </w:p>
    <w:p w14:paraId="5C4B2D10" w14:textId="77777777" w:rsidR="007A33DB" w:rsidRPr="00602BF6" w:rsidRDefault="007A33DB" w:rsidP="00602BF6">
      <w:pPr>
        <w:pStyle w:val="ListParagraph"/>
        <w:numPr>
          <w:ilvl w:val="0"/>
          <w:numId w:val="31"/>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Gerenciei o projeto de redesenho de hardware de rede, um projeto que visava isolar servidores, dispositivos de rede/hardware (como CLPs “Controladores lógicos programáveis”, roteadores, switches, impressoras e a comunidade de usuários uns dos outros, aumentando assim o desempenho da rede, disponibilidade e Produção.</w:t>
      </w:r>
    </w:p>
    <w:p w14:paraId="4B0CA8B0" w14:textId="77777777" w:rsidR="007A33DB" w:rsidRPr="00602BF6" w:rsidRDefault="007A33DB" w:rsidP="00602BF6">
      <w:pPr>
        <w:pStyle w:val="ListParagraph"/>
        <w:numPr>
          <w:ilvl w:val="0"/>
          <w:numId w:val="31"/>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Implementou um esquema de IP Classe C para tornar as instalações dos EUA compatíveis com a sede na França.</w:t>
      </w:r>
    </w:p>
    <w:p w14:paraId="3FB034AA" w14:textId="77777777" w:rsidR="007A33DB" w:rsidRPr="00602BF6" w:rsidRDefault="007A33DB" w:rsidP="00602BF6">
      <w:pPr>
        <w:pStyle w:val="ListParagraph"/>
        <w:numPr>
          <w:ilvl w:val="0"/>
          <w:numId w:val="31"/>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Gerenciei o projeto de substituição de servidores, projeto focado em atualização de hardware e virtualização de servidores em VMware quando aplicável.</w:t>
      </w:r>
    </w:p>
    <w:p w14:paraId="65E13798" w14:textId="77777777" w:rsidR="007A33DB" w:rsidRPr="00602BF6" w:rsidRDefault="007A33DB" w:rsidP="00602BF6">
      <w:pPr>
        <w:pStyle w:val="ListParagraph"/>
        <w:numPr>
          <w:ilvl w:val="0"/>
          <w:numId w:val="31"/>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Gerenciei o projeto de atualização do VMware, que resultou em um total de 5 servidores VMware, 1 Virtual Center (ambiente que hospeda mais de 40 instâncias de servidor), upgrade de ESX 3.5 para ESX4, 1 HBA adicional por ESX para suportar vários caminhos e carga adequada balanceamento.</w:t>
      </w:r>
    </w:p>
    <w:p w14:paraId="0C1EBA42" w14:textId="77777777" w:rsidR="007A33DB" w:rsidRPr="00602BF6" w:rsidRDefault="007A33DB" w:rsidP="00602BF6">
      <w:pPr>
        <w:pStyle w:val="ListParagraph"/>
        <w:numPr>
          <w:ilvl w:val="0"/>
          <w:numId w:val="31"/>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Projeto de implementação de Telepresença Cisco para implementação de videoconferência 1080p, áudio espacial e mobilidade.</w:t>
      </w:r>
    </w:p>
    <w:p w14:paraId="11DC2902" w14:textId="77777777" w:rsidR="007A33DB" w:rsidRPr="00602BF6" w:rsidRDefault="007A33DB" w:rsidP="00602BF6">
      <w:pPr>
        <w:pStyle w:val="ListParagraph"/>
        <w:numPr>
          <w:ilvl w:val="0"/>
          <w:numId w:val="31"/>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Gerenciei o projeto de migração do sistema telefônico da Avaya para os telefones Cisco Unified IP série 7900 para aprimorar ainda mais o projeto de Telepresença da Cisco.</w:t>
      </w:r>
    </w:p>
    <w:p w14:paraId="461DD997" w14:textId="77777777" w:rsidR="007A33DB" w:rsidRPr="00602BF6" w:rsidRDefault="007A33DB" w:rsidP="00602BF6">
      <w:pPr>
        <w:pStyle w:val="ListParagraph"/>
        <w:numPr>
          <w:ilvl w:val="0"/>
          <w:numId w:val="31"/>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Implementei um Enterprise Firewall e suas regras via Smoothwall/Network Guardian.</w:t>
      </w:r>
    </w:p>
    <w:p w14:paraId="0231419D" w14:textId="77777777" w:rsidR="007A33DB" w:rsidRPr="00602BF6" w:rsidRDefault="007A33DB" w:rsidP="00602BF6">
      <w:pPr>
        <w:pStyle w:val="ListParagraph"/>
        <w:numPr>
          <w:ilvl w:val="0"/>
          <w:numId w:val="31"/>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Gerenciei o projeto de migração do servidor Domino para migração do Lotus Domino de AS/400 para Wintel.</w:t>
      </w:r>
    </w:p>
    <w:p w14:paraId="36AEC9A6" w14:textId="77777777" w:rsidR="007A33DB" w:rsidRPr="00602BF6" w:rsidRDefault="007A33DB" w:rsidP="00602BF6">
      <w:pPr>
        <w:pStyle w:val="ListParagraph"/>
        <w:numPr>
          <w:ilvl w:val="0"/>
          <w:numId w:val="31"/>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Gerenciou o Projeto de Consolidação de Dispositivos Móveis, que serviu a dois propósitos: a adoção do iPhone da Apple como o dispositivo padrão corporativo e o descomissionamento dos servidores Intellisync e sua substituição por um servidor IBM Lotus Notes Traveler.</w:t>
      </w:r>
    </w:p>
    <w:p w14:paraId="6A7AC630" w14:textId="77777777" w:rsidR="007A33DB" w:rsidRPr="00602BF6" w:rsidRDefault="007A33DB" w:rsidP="00602BF6">
      <w:pPr>
        <w:pStyle w:val="ListParagraph"/>
        <w:numPr>
          <w:ilvl w:val="0"/>
          <w:numId w:val="31"/>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Servidores Sametime implementados em todo o país.</w:t>
      </w:r>
    </w:p>
    <w:p w14:paraId="03120AF7" w14:textId="77777777" w:rsidR="007A33DB" w:rsidRPr="00602BF6" w:rsidRDefault="007A33DB" w:rsidP="00602BF6">
      <w:pPr>
        <w:pStyle w:val="ListParagraph"/>
        <w:numPr>
          <w:ilvl w:val="0"/>
          <w:numId w:val="31"/>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Gerenciou a integração Lotus Notes/Domino com Microsoft Exchange Servers.</w:t>
      </w:r>
    </w:p>
    <w:p w14:paraId="663B4BF1" w14:textId="77777777" w:rsidR="007A33DB" w:rsidRPr="00602BF6" w:rsidRDefault="007A33DB" w:rsidP="00602BF6">
      <w:pPr>
        <w:pStyle w:val="ListParagraph"/>
        <w:numPr>
          <w:ilvl w:val="0"/>
          <w:numId w:val="31"/>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 xml:space="preserve">Escopo e estratégia definidos para implementação e administração do Desktop Authority da </w:t>
      </w:r>
      <w:proofErr w:type="spellStart"/>
      <w:r w:rsidRPr="00602BF6">
        <w:rPr>
          <w:rFonts w:ascii="Calibri" w:eastAsia="Times New Roman" w:hAnsi="Calibri" w:cs="Calibri"/>
        </w:rPr>
        <w:t>Scriptlogic</w:t>
      </w:r>
      <w:proofErr w:type="spellEnd"/>
      <w:r w:rsidRPr="00602BF6">
        <w:rPr>
          <w:rFonts w:ascii="Calibri" w:eastAsia="Times New Roman" w:hAnsi="Calibri" w:cs="Calibri"/>
        </w:rPr>
        <w:t>.</w:t>
      </w:r>
    </w:p>
    <w:p w14:paraId="0BDD4ED3" w14:textId="77777777" w:rsidR="007A33DB" w:rsidRPr="00602BF6" w:rsidRDefault="007A33DB" w:rsidP="007A33DB">
      <w:pPr>
        <w:pStyle w:val="ListParagraph"/>
        <w:numPr>
          <w:ilvl w:val="0"/>
          <w:numId w:val="31"/>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Gerenciei o SAN Xiotech Magnitude 3D 3000, suporte, atualização e planejamento de capacidade.</w:t>
      </w:r>
    </w:p>
    <w:p w14:paraId="442598D8" w14:textId="77777777" w:rsidR="007A33DB" w:rsidRPr="007A33DB" w:rsidRDefault="007A33DB" w:rsidP="007A33DB">
      <w:pPr>
        <w:overflowPunct w:val="0"/>
        <w:autoSpaceDE w:val="0"/>
        <w:autoSpaceDN w:val="0"/>
        <w:adjustRightInd w:val="0"/>
        <w:spacing w:after="0" w:line="240" w:lineRule="auto"/>
        <w:textAlignment w:val="baseline"/>
        <w:rPr>
          <w:rFonts w:ascii="Calibri" w:eastAsia="Times New Roman" w:hAnsi="Calibri" w:cs="Calibri"/>
        </w:rPr>
      </w:pPr>
    </w:p>
    <w:p w14:paraId="7165660A" w14:textId="77777777" w:rsidR="007A33DB" w:rsidRPr="00602BF6" w:rsidRDefault="00602BF6" w:rsidP="007A33DB">
      <w:pPr>
        <w:overflowPunct w:val="0"/>
        <w:autoSpaceDE w:val="0"/>
        <w:autoSpaceDN w:val="0"/>
        <w:adjustRightInd w:val="0"/>
        <w:spacing w:after="0" w:line="240" w:lineRule="auto"/>
        <w:textAlignment w:val="baseline"/>
        <w:rPr>
          <w:rFonts w:ascii="Calibri" w:eastAsia="Times New Roman" w:hAnsi="Calibri" w:cs="Calibri"/>
          <w:b/>
          <w:bCs/>
        </w:rPr>
      </w:pPr>
      <w:r w:rsidRPr="00602BF6">
        <w:rPr>
          <w:rFonts w:ascii="Calibri" w:eastAsia="Times New Roman" w:hAnsi="Calibri" w:cs="Calibri"/>
          <w:b/>
          <w:bCs/>
        </w:rPr>
        <w:t>Praxair</w:t>
      </w:r>
      <w:r w:rsidRPr="00602BF6">
        <w:rPr>
          <w:rFonts w:ascii="Calibri" w:eastAsia="Times New Roman" w:hAnsi="Calibri" w:cs="Calibri"/>
          <w:b/>
          <w:bCs/>
        </w:rPr>
        <w:tab/>
      </w:r>
      <w:r w:rsidRPr="00602BF6">
        <w:rPr>
          <w:rFonts w:ascii="Calibri" w:eastAsia="Times New Roman" w:hAnsi="Calibri" w:cs="Calibri"/>
          <w:b/>
          <w:bCs/>
        </w:rPr>
        <w:tab/>
      </w:r>
      <w:r w:rsidRPr="00602BF6">
        <w:rPr>
          <w:rFonts w:ascii="Calibri" w:eastAsia="Times New Roman" w:hAnsi="Calibri" w:cs="Calibri"/>
          <w:b/>
          <w:bCs/>
        </w:rPr>
        <w:tab/>
      </w:r>
      <w:r w:rsidRPr="00602BF6">
        <w:rPr>
          <w:rFonts w:ascii="Calibri" w:eastAsia="Times New Roman" w:hAnsi="Calibri" w:cs="Calibri"/>
          <w:b/>
          <w:bCs/>
        </w:rPr>
        <w:tab/>
      </w:r>
      <w:r w:rsidRPr="00602BF6">
        <w:rPr>
          <w:rFonts w:ascii="Calibri" w:eastAsia="Times New Roman" w:hAnsi="Calibri" w:cs="Calibri"/>
          <w:b/>
          <w:bCs/>
        </w:rPr>
        <w:tab/>
      </w:r>
      <w:r w:rsidRPr="00602BF6">
        <w:rPr>
          <w:rFonts w:ascii="Calibri" w:eastAsia="Times New Roman" w:hAnsi="Calibri" w:cs="Calibri"/>
          <w:b/>
          <w:bCs/>
        </w:rPr>
        <w:tab/>
      </w:r>
      <w:r w:rsidRPr="00602BF6">
        <w:rPr>
          <w:rFonts w:ascii="Calibri" w:eastAsia="Times New Roman" w:hAnsi="Calibri" w:cs="Calibri"/>
          <w:b/>
          <w:bCs/>
        </w:rPr>
        <w:tab/>
      </w:r>
      <w:r w:rsidRPr="00602BF6">
        <w:rPr>
          <w:rFonts w:ascii="Calibri" w:eastAsia="Times New Roman" w:hAnsi="Calibri" w:cs="Calibri"/>
          <w:b/>
          <w:bCs/>
        </w:rPr>
        <w:tab/>
      </w:r>
      <w:r w:rsidR="007A33DB" w:rsidRPr="00602BF6">
        <w:rPr>
          <w:rFonts w:ascii="Calibri" w:eastAsia="Times New Roman" w:hAnsi="Calibri" w:cs="Calibri"/>
          <w:b/>
          <w:bCs/>
        </w:rPr>
        <w:t>2006 – 2008</w:t>
      </w:r>
    </w:p>
    <w:p w14:paraId="5A088A16" w14:textId="77777777" w:rsidR="00602BF6" w:rsidRPr="00602BF6" w:rsidRDefault="00602BF6" w:rsidP="007A33DB">
      <w:pPr>
        <w:overflowPunct w:val="0"/>
        <w:autoSpaceDE w:val="0"/>
        <w:autoSpaceDN w:val="0"/>
        <w:adjustRightInd w:val="0"/>
        <w:spacing w:after="0" w:line="240" w:lineRule="auto"/>
        <w:textAlignment w:val="baseline"/>
        <w:rPr>
          <w:rFonts w:ascii="Calibri" w:eastAsia="Times New Roman" w:hAnsi="Calibri" w:cs="Calibri"/>
          <w:b/>
          <w:bCs/>
        </w:rPr>
      </w:pPr>
      <w:r w:rsidRPr="00602BF6">
        <w:rPr>
          <w:rFonts w:ascii="Calibri" w:eastAsia="Times New Roman" w:hAnsi="Calibri" w:cs="Calibri"/>
          <w:b/>
          <w:bCs/>
        </w:rPr>
        <w:t>Engenheiro de Sistemas de TI Sênior / Gerente de Projetos de TI</w:t>
      </w:r>
    </w:p>
    <w:p w14:paraId="14A662F5" w14:textId="77777777" w:rsidR="007A33DB" w:rsidRPr="007A33DB" w:rsidRDefault="007A33DB" w:rsidP="007A33DB">
      <w:pPr>
        <w:overflowPunct w:val="0"/>
        <w:autoSpaceDE w:val="0"/>
        <w:autoSpaceDN w:val="0"/>
        <w:adjustRightInd w:val="0"/>
        <w:spacing w:after="0" w:line="240" w:lineRule="auto"/>
        <w:textAlignment w:val="baseline"/>
        <w:rPr>
          <w:rFonts w:ascii="Calibri" w:eastAsia="Times New Roman" w:hAnsi="Calibri" w:cs="Calibri"/>
        </w:rPr>
      </w:pPr>
    </w:p>
    <w:p w14:paraId="4E2F193C" w14:textId="77777777" w:rsidR="007A33DB" w:rsidRPr="00602BF6" w:rsidRDefault="007A33DB" w:rsidP="00602BF6">
      <w:pPr>
        <w:pStyle w:val="ListParagraph"/>
        <w:numPr>
          <w:ilvl w:val="0"/>
          <w:numId w:val="32"/>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Soluções projetadas e requisitos desenvolvidos para atender aos requisitos de grandes projetos, como Single Sign-on, DST 2007, migração de servidores canadenses, migração de servidores P2V e projetos DAR.</w:t>
      </w:r>
    </w:p>
    <w:p w14:paraId="7FE7F087" w14:textId="77777777" w:rsidR="007A33DB" w:rsidRPr="00602BF6" w:rsidRDefault="007A33DB" w:rsidP="00602BF6">
      <w:pPr>
        <w:pStyle w:val="ListParagraph"/>
        <w:numPr>
          <w:ilvl w:val="0"/>
          <w:numId w:val="32"/>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Escopos do projeto definidos/revisados.</w:t>
      </w:r>
    </w:p>
    <w:p w14:paraId="0003742A" w14:textId="77777777" w:rsidR="007A33DB" w:rsidRPr="00602BF6" w:rsidRDefault="007A33DB" w:rsidP="00602BF6">
      <w:pPr>
        <w:pStyle w:val="ListParagraph"/>
        <w:numPr>
          <w:ilvl w:val="0"/>
          <w:numId w:val="32"/>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Supervisionou todos os projetos para a equipe de administração do Domino.</w:t>
      </w:r>
    </w:p>
    <w:p w14:paraId="1F8C3252" w14:textId="77777777" w:rsidR="007A33DB" w:rsidRPr="00602BF6" w:rsidRDefault="007A33DB" w:rsidP="00602BF6">
      <w:pPr>
        <w:pStyle w:val="ListParagraph"/>
        <w:numPr>
          <w:ilvl w:val="0"/>
          <w:numId w:val="32"/>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Forneceu liderança de projeto para muitos departamentos, incluindo controle de orçamento, cronograma do projeto, relatórios de status, coordenação da equipe do cliente/projeto, garantia de qualidade e criação de SOPs.</w:t>
      </w:r>
    </w:p>
    <w:p w14:paraId="60733D12" w14:textId="77777777" w:rsidR="007A33DB" w:rsidRPr="00602BF6" w:rsidRDefault="007A33DB" w:rsidP="00602BF6">
      <w:pPr>
        <w:pStyle w:val="ListParagraph"/>
        <w:numPr>
          <w:ilvl w:val="0"/>
          <w:numId w:val="32"/>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Preparou documentação técnica detalhada de projetos para partes técnicas e clientes.</w:t>
      </w:r>
    </w:p>
    <w:p w14:paraId="3FFAB591" w14:textId="77777777" w:rsidR="007A33DB" w:rsidRPr="00602BF6" w:rsidRDefault="007A33DB" w:rsidP="00602BF6">
      <w:pPr>
        <w:pStyle w:val="ListParagraph"/>
        <w:numPr>
          <w:ilvl w:val="0"/>
          <w:numId w:val="32"/>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Nova implementação e migração de SAN nível Enterprise (HP -&gt; Hitachi).</w:t>
      </w:r>
    </w:p>
    <w:p w14:paraId="10144B8D" w14:textId="77777777" w:rsidR="007A33DB" w:rsidRPr="00602BF6" w:rsidRDefault="007A33DB" w:rsidP="00602BF6">
      <w:pPr>
        <w:pStyle w:val="ListParagraph"/>
        <w:numPr>
          <w:ilvl w:val="0"/>
          <w:numId w:val="32"/>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Servidor Blackberry Enterprise implementado.</w:t>
      </w:r>
    </w:p>
    <w:p w14:paraId="75A32BD3" w14:textId="77777777" w:rsidR="007A33DB" w:rsidRPr="00602BF6" w:rsidRDefault="007A33DB" w:rsidP="00602BF6">
      <w:pPr>
        <w:pStyle w:val="ListParagraph"/>
        <w:numPr>
          <w:ilvl w:val="0"/>
          <w:numId w:val="32"/>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 xml:space="preserve">Implementei vários produtos e soluções como GSX Monitor, DST 2007 e Windows &amp; Domino Servers Consolidation via VMWare, Exivity servers decommission e </w:t>
      </w:r>
      <w:proofErr w:type="spellStart"/>
      <w:r w:rsidRPr="00602BF6">
        <w:rPr>
          <w:rFonts w:ascii="Calibri" w:eastAsia="Times New Roman" w:hAnsi="Calibri" w:cs="Calibri"/>
        </w:rPr>
        <w:t>Neverfail</w:t>
      </w:r>
      <w:proofErr w:type="spellEnd"/>
      <w:r w:rsidRPr="00602BF6">
        <w:rPr>
          <w:rFonts w:ascii="Calibri" w:eastAsia="Times New Roman" w:hAnsi="Calibri" w:cs="Calibri"/>
        </w:rPr>
        <w:t xml:space="preserve"> </w:t>
      </w:r>
      <w:proofErr w:type="spellStart"/>
      <w:r w:rsidRPr="00602BF6">
        <w:rPr>
          <w:rFonts w:ascii="Calibri" w:eastAsia="Times New Roman" w:hAnsi="Calibri" w:cs="Calibri"/>
        </w:rPr>
        <w:t>em</w:t>
      </w:r>
      <w:proofErr w:type="spellEnd"/>
      <w:r w:rsidRPr="00602BF6">
        <w:rPr>
          <w:rFonts w:ascii="Calibri" w:eastAsia="Times New Roman" w:hAnsi="Calibri" w:cs="Calibri"/>
        </w:rPr>
        <w:t xml:space="preserve"> Blackberry Enterprise Servers.</w:t>
      </w:r>
    </w:p>
    <w:p w14:paraId="0FD5220F" w14:textId="77777777" w:rsidR="007A33DB" w:rsidRPr="00602BF6" w:rsidRDefault="007A33DB" w:rsidP="00602BF6">
      <w:pPr>
        <w:pStyle w:val="ListParagraph"/>
        <w:numPr>
          <w:ilvl w:val="0"/>
          <w:numId w:val="32"/>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lastRenderedPageBreak/>
        <w:t>Active Directory &lt;-&gt; Projeto de sincronização LDAP com a intenção de manter os dados de RH consistentes e para a próxima integração com o Microsoft SharePoint.</w:t>
      </w:r>
    </w:p>
    <w:p w14:paraId="7E885C35" w14:textId="77777777" w:rsidR="007A33DB" w:rsidRPr="00602BF6" w:rsidRDefault="007A33DB" w:rsidP="00602BF6">
      <w:pPr>
        <w:pStyle w:val="ListParagraph"/>
        <w:numPr>
          <w:ilvl w:val="0"/>
          <w:numId w:val="32"/>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Criou o Plano de Projeto de recuperação para o Desastre SAN de 2006.</w:t>
      </w:r>
    </w:p>
    <w:p w14:paraId="50465763" w14:textId="77777777" w:rsidR="007A33DB" w:rsidRPr="00602BF6" w:rsidRDefault="007A33DB" w:rsidP="00602BF6">
      <w:pPr>
        <w:pStyle w:val="ListParagraph"/>
        <w:numPr>
          <w:ilvl w:val="0"/>
          <w:numId w:val="32"/>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Servidores Windows instalados, configurados e suportados.</w:t>
      </w:r>
    </w:p>
    <w:p w14:paraId="35934DCD" w14:textId="77777777" w:rsidR="007A33DB" w:rsidRPr="00602BF6" w:rsidRDefault="007A33DB" w:rsidP="00602BF6">
      <w:pPr>
        <w:pStyle w:val="ListParagraph"/>
        <w:numPr>
          <w:ilvl w:val="0"/>
          <w:numId w:val="32"/>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Servidores Domino instalados, configurados e suportados.</w:t>
      </w:r>
    </w:p>
    <w:p w14:paraId="6F1C8D55" w14:textId="77777777" w:rsidR="007A33DB" w:rsidRPr="00602BF6" w:rsidRDefault="007A33DB" w:rsidP="00602BF6">
      <w:pPr>
        <w:pStyle w:val="ListParagraph"/>
        <w:numPr>
          <w:ilvl w:val="0"/>
          <w:numId w:val="32"/>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Plano de Disaster Recovery implementado.</w:t>
      </w:r>
    </w:p>
    <w:p w14:paraId="3566EA3E" w14:textId="77777777" w:rsidR="007A33DB" w:rsidRPr="00602BF6" w:rsidRDefault="007A33DB" w:rsidP="00602BF6">
      <w:pPr>
        <w:pStyle w:val="ListParagraph"/>
        <w:numPr>
          <w:ilvl w:val="0"/>
          <w:numId w:val="32"/>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Gerenciei a implementação do Projeto DAR (Domino Architecture Review). Um projeto mundial que visava analisar quais eram as melhores plataformas de hardware e Sistemas Operacionais, além de aumentar o pipe (banda) entre diferentes regiões e uma completa re-arquitetura do Ambiente Domino (melhorando Governança, Segurança, uptime, NAB, aplicações e roteamento de correio).</w:t>
      </w:r>
    </w:p>
    <w:p w14:paraId="483529CF" w14:textId="77777777" w:rsidR="007A33DB" w:rsidRPr="00602BF6" w:rsidRDefault="007A33DB" w:rsidP="00602BF6">
      <w:pPr>
        <w:pStyle w:val="ListParagraph"/>
        <w:numPr>
          <w:ilvl w:val="0"/>
          <w:numId w:val="32"/>
        </w:numPr>
        <w:overflowPunct w:val="0"/>
        <w:autoSpaceDE w:val="0"/>
        <w:autoSpaceDN w:val="0"/>
        <w:adjustRightInd w:val="0"/>
        <w:spacing w:after="0" w:line="240" w:lineRule="auto"/>
        <w:textAlignment w:val="baseline"/>
        <w:rPr>
          <w:rFonts w:ascii="Calibri" w:eastAsia="Times New Roman" w:hAnsi="Calibri" w:cs="Calibri"/>
        </w:rPr>
      </w:pPr>
      <w:r w:rsidRPr="00602BF6">
        <w:rPr>
          <w:rFonts w:ascii="Calibri" w:eastAsia="Times New Roman" w:hAnsi="Calibri" w:cs="Calibri"/>
        </w:rPr>
        <w:t xml:space="preserve">Interagiu com diferentes fornecedores, como IBM, RIM (Research in Motion), Sherpa Software, </w:t>
      </w:r>
      <w:proofErr w:type="spellStart"/>
      <w:r w:rsidRPr="00602BF6">
        <w:rPr>
          <w:rFonts w:ascii="Calibri" w:eastAsia="Times New Roman" w:hAnsi="Calibri" w:cs="Calibri"/>
        </w:rPr>
        <w:t>Captaris</w:t>
      </w:r>
      <w:proofErr w:type="spellEnd"/>
      <w:r w:rsidRPr="00602BF6">
        <w:rPr>
          <w:rFonts w:ascii="Calibri" w:eastAsia="Times New Roman" w:hAnsi="Calibri" w:cs="Calibri"/>
        </w:rPr>
        <w:t xml:space="preserve"> (</w:t>
      </w:r>
      <w:proofErr w:type="spellStart"/>
      <w:r w:rsidRPr="00602BF6">
        <w:rPr>
          <w:rFonts w:ascii="Calibri" w:eastAsia="Times New Roman" w:hAnsi="Calibri" w:cs="Calibri"/>
        </w:rPr>
        <w:t>Rightfax</w:t>
      </w:r>
      <w:proofErr w:type="spellEnd"/>
      <w:r w:rsidRPr="00602BF6">
        <w:rPr>
          <w:rFonts w:ascii="Calibri" w:eastAsia="Times New Roman" w:hAnsi="Calibri" w:cs="Calibri"/>
        </w:rPr>
        <w:t>), etc.</w:t>
      </w:r>
    </w:p>
    <w:p w14:paraId="3A91C982" w14:textId="77777777" w:rsidR="007A33DB" w:rsidRPr="007A33DB" w:rsidRDefault="007A33DB" w:rsidP="007A33DB">
      <w:pPr>
        <w:overflowPunct w:val="0"/>
        <w:autoSpaceDE w:val="0"/>
        <w:autoSpaceDN w:val="0"/>
        <w:adjustRightInd w:val="0"/>
        <w:spacing w:after="0" w:line="240" w:lineRule="auto"/>
        <w:textAlignment w:val="baseline"/>
        <w:rPr>
          <w:rFonts w:ascii="Calibri" w:eastAsia="Times New Roman" w:hAnsi="Calibri" w:cs="Calibri"/>
        </w:rPr>
      </w:pPr>
      <w:r w:rsidRPr="007A33DB">
        <w:rPr>
          <w:rFonts w:ascii="Calibri" w:eastAsia="Times New Roman" w:hAnsi="Calibri" w:cs="Calibri"/>
        </w:rPr>
        <w:t> </w:t>
      </w:r>
    </w:p>
    <w:p w14:paraId="05EC5BDE" w14:textId="77777777" w:rsidR="007A33DB" w:rsidRPr="00267EF4" w:rsidRDefault="007A33DB" w:rsidP="007A33DB">
      <w:pPr>
        <w:overflowPunct w:val="0"/>
        <w:autoSpaceDE w:val="0"/>
        <w:autoSpaceDN w:val="0"/>
        <w:adjustRightInd w:val="0"/>
        <w:spacing w:after="0" w:line="240" w:lineRule="auto"/>
        <w:textAlignment w:val="baseline"/>
        <w:rPr>
          <w:rFonts w:ascii="Calibri" w:eastAsia="Times New Roman" w:hAnsi="Calibri" w:cs="Calibri"/>
          <w:b/>
          <w:bCs/>
        </w:rPr>
      </w:pPr>
      <w:r w:rsidRPr="00267EF4">
        <w:rPr>
          <w:rFonts w:ascii="Calibri" w:eastAsia="Times New Roman" w:hAnsi="Calibri" w:cs="Calibri"/>
          <w:b/>
          <w:bCs/>
        </w:rPr>
        <w:t>Banco HSBC</w:t>
      </w:r>
      <w:r w:rsidR="00267EF4" w:rsidRPr="00267EF4">
        <w:rPr>
          <w:rFonts w:ascii="Calibri" w:eastAsia="Times New Roman" w:hAnsi="Calibri" w:cs="Calibri"/>
          <w:b/>
          <w:bCs/>
        </w:rPr>
        <w:tab/>
      </w:r>
      <w:r w:rsidR="00267EF4" w:rsidRPr="00267EF4">
        <w:rPr>
          <w:rFonts w:ascii="Calibri" w:eastAsia="Times New Roman" w:hAnsi="Calibri" w:cs="Calibri"/>
          <w:b/>
          <w:bCs/>
        </w:rPr>
        <w:tab/>
      </w:r>
      <w:r w:rsidR="00267EF4" w:rsidRPr="00267EF4">
        <w:rPr>
          <w:rFonts w:ascii="Calibri" w:eastAsia="Times New Roman" w:hAnsi="Calibri" w:cs="Calibri"/>
          <w:b/>
          <w:bCs/>
        </w:rPr>
        <w:tab/>
      </w:r>
      <w:r w:rsidR="00267EF4" w:rsidRPr="00267EF4">
        <w:rPr>
          <w:rFonts w:ascii="Calibri" w:eastAsia="Times New Roman" w:hAnsi="Calibri" w:cs="Calibri"/>
          <w:b/>
          <w:bCs/>
        </w:rPr>
        <w:tab/>
      </w:r>
      <w:r w:rsidR="00267EF4" w:rsidRPr="00267EF4">
        <w:rPr>
          <w:rFonts w:ascii="Calibri" w:eastAsia="Times New Roman" w:hAnsi="Calibri" w:cs="Calibri"/>
          <w:b/>
          <w:bCs/>
        </w:rPr>
        <w:tab/>
      </w:r>
      <w:r w:rsidR="00267EF4" w:rsidRPr="00267EF4">
        <w:rPr>
          <w:rFonts w:ascii="Calibri" w:eastAsia="Times New Roman" w:hAnsi="Calibri" w:cs="Calibri"/>
          <w:b/>
          <w:bCs/>
        </w:rPr>
        <w:tab/>
      </w:r>
      <w:r w:rsidR="00267EF4" w:rsidRPr="00267EF4">
        <w:rPr>
          <w:rFonts w:ascii="Calibri" w:eastAsia="Times New Roman" w:hAnsi="Calibri" w:cs="Calibri"/>
          <w:b/>
          <w:bCs/>
        </w:rPr>
        <w:tab/>
      </w:r>
      <w:r w:rsidRPr="00267EF4">
        <w:rPr>
          <w:rFonts w:ascii="Calibri" w:eastAsia="Times New Roman" w:hAnsi="Calibri" w:cs="Calibri"/>
          <w:b/>
          <w:bCs/>
        </w:rPr>
        <w:t>2004 – 2006</w:t>
      </w:r>
    </w:p>
    <w:p w14:paraId="578D0CBE" w14:textId="77777777" w:rsidR="007A33DB" w:rsidRPr="00267EF4" w:rsidRDefault="00267EF4" w:rsidP="007A33DB">
      <w:pPr>
        <w:overflowPunct w:val="0"/>
        <w:autoSpaceDE w:val="0"/>
        <w:autoSpaceDN w:val="0"/>
        <w:adjustRightInd w:val="0"/>
        <w:spacing w:after="0" w:line="240" w:lineRule="auto"/>
        <w:textAlignment w:val="baseline"/>
        <w:rPr>
          <w:rFonts w:ascii="Calibri" w:eastAsia="Times New Roman" w:hAnsi="Calibri" w:cs="Calibri"/>
          <w:b/>
          <w:bCs/>
        </w:rPr>
      </w:pPr>
      <w:r w:rsidRPr="00267EF4">
        <w:rPr>
          <w:rFonts w:ascii="Calibri" w:eastAsia="Times New Roman" w:hAnsi="Calibri" w:cs="Calibri"/>
          <w:b/>
          <w:bCs/>
        </w:rPr>
        <w:t>Engenheiro de Sistemas de TI</w:t>
      </w:r>
    </w:p>
    <w:p w14:paraId="592EBE99" w14:textId="77777777" w:rsidR="007A33DB" w:rsidRPr="00267EF4" w:rsidRDefault="007A33DB" w:rsidP="00267EF4">
      <w:pPr>
        <w:pStyle w:val="ListParagraph"/>
        <w:numPr>
          <w:ilvl w:val="0"/>
          <w:numId w:val="33"/>
        </w:numPr>
        <w:overflowPunct w:val="0"/>
        <w:autoSpaceDE w:val="0"/>
        <w:autoSpaceDN w:val="0"/>
        <w:adjustRightInd w:val="0"/>
        <w:spacing w:after="0" w:line="240" w:lineRule="auto"/>
        <w:textAlignment w:val="baseline"/>
        <w:rPr>
          <w:rFonts w:ascii="Calibri" w:eastAsia="Times New Roman" w:hAnsi="Calibri" w:cs="Calibri"/>
        </w:rPr>
      </w:pPr>
      <w:r w:rsidRPr="00267EF4">
        <w:rPr>
          <w:rFonts w:ascii="Calibri" w:eastAsia="Times New Roman" w:hAnsi="Calibri" w:cs="Calibri"/>
        </w:rPr>
        <w:t>Soluções projetadas e requisitos desenvolvidos para atender requisitos de grandes projetos, como migração de aplicativos de auditoria, migração de servidores AS/400 para Wintel.</w:t>
      </w:r>
    </w:p>
    <w:p w14:paraId="7152CACC" w14:textId="77777777" w:rsidR="007A33DB" w:rsidRPr="00267EF4" w:rsidRDefault="007A33DB" w:rsidP="00267EF4">
      <w:pPr>
        <w:pStyle w:val="ListParagraph"/>
        <w:numPr>
          <w:ilvl w:val="0"/>
          <w:numId w:val="33"/>
        </w:numPr>
        <w:overflowPunct w:val="0"/>
        <w:autoSpaceDE w:val="0"/>
        <w:autoSpaceDN w:val="0"/>
        <w:adjustRightInd w:val="0"/>
        <w:spacing w:after="0" w:line="240" w:lineRule="auto"/>
        <w:textAlignment w:val="baseline"/>
        <w:rPr>
          <w:rFonts w:ascii="Calibri" w:eastAsia="Times New Roman" w:hAnsi="Calibri" w:cs="Calibri"/>
        </w:rPr>
      </w:pPr>
      <w:r w:rsidRPr="00267EF4">
        <w:rPr>
          <w:rFonts w:ascii="Calibri" w:eastAsia="Times New Roman" w:hAnsi="Calibri" w:cs="Calibri"/>
        </w:rPr>
        <w:t>Escopos do projeto definidos/revisados.</w:t>
      </w:r>
    </w:p>
    <w:p w14:paraId="103ADE70" w14:textId="77777777" w:rsidR="007A33DB" w:rsidRPr="00267EF4" w:rsidRDefault="007A33DB" w:rsidP="00267EF4">
      <w:pPr>
        <w:pStyle w:val="ListParagraph"/>
        <w:numPr>
          <w:ilvl w:val="0"/>
          <w:numId w:val="33"/>
        </w:numPr>
        <w:overflowPunct w:val="0"/>
        <w:autoSpaceDE w:val="0"/>
        <w:autoSpaceDN w:val="0"/>
        <w:adjustRightInd w:val="0"/>
        <w:spacing w:after="0" w:line="240" w:lineRule="auto"/>
        <w:textAlignment w:val="baseline"/>
        <w:rPr>
          <w:rFonts w:ascii="Calibri" w:eastAsia="Times New Roman" w:hAnsi="Calibri" w:cs="Calibri"/>
        </w:rPr>
      </w:pPr>
      <w:r w:rsidRPr="00267EF4">
        <w:rPr>
          <w:rFonts w:ascii="Calibri" w:eastAsia="Times New Roman" w:hAnsi="Calibri" w:cs="Calibri"/>
        </w:rPr>
        <w:t>Supervisionou as reuniões de projeto entre a Auditoria de TI do HSBC e o pessoal local de TI do HSBC, como Canadá, México e Turquia para a migração de auditoria.</w:t>
      </w:r>
    </w:p>
    <w:p w14:paraId="3D741893" w14:textId="77777777" w:rsidR="007A33DB" w:rsidRPr="00267EF4" w:rsidRDefault="007A33DB" w:rsidP="00267EF4">
      <w:pPr>
        <w:pStyle w:val="ListParagraph"/>
        <w:numPr>
          <w:ilvl w:val="0"/>
          <w:numId w:val="33"/>
        </w:numPr>
        <w:overflowPunct w:val="0"/>
        <w:autoSpaceDE w:val="0"/>
        <w:autoSpaceDN w:val="0"/>
        <w:adjustRightInd w:val="0"/>
        <w:spacing w:after="0" w:line="240" w:lineRule="auto"/>
        <w:textAlignment w:val="baseline"/>
        <w:rPr>
          <w:rFonts w:ascii="Calibri" w:eastAsia="Times New Roman" w:hAnsi="Calibri" w:cs="Calibri"/>
        </w:rPr>
      </w:pPr>
      <w:r w:rsidRPr="00267EF4">
        <w:rPr>
          <w:rFonts w:ascii="Calibri" w:eastAsia="Times New Roman" w:hAnsi="Calibri" w:cs="Calibri"/>
        </w:rPr>
        <w:t>Fornece relatórios de status para os executivos de negócios e partes interessadas do projeto.</w:t>
      </w:r>
    </w:p>
    <w:p w14:paraId="29DF877C" w14:textId="77777777" w:rsidR="007A33DB" w:rsidRPr="00267EF4" w:rsidRDefault="007A33DB" w:rsidP="00267EF4">
      <w:pPr>
        <w:pStyle w:val="ListParagraph"/>
        <w:numPr>
          <w:ilvl w:val="0"/>
          <w:numId w:val="33"/>
        </w:numPr>
        <w:overflowPunct w:val="0"/>
        <w:autoSpaceDE w:val="0"/>
        <w:autoSpaceDN w:val="0"/>
        <w:adjustRightInd w:val="0"/>
        <w:spacing w:after="0" w:line="240" w:lineRule="auto"/>
        <w:textAlignment w:val="baseline"/>
        <w:rPr>
          <w:rFonts w:ascii="Calibri" w:eastAsia="Times New Roman" w:hAnsi="Calibri" w:cs="Calibri"/>
        </w:rPr>
      </w:pPr>
      <w:r w:rsidRPr="00267EF4">
        <w:rPr>
          <w:rFonts w:ascii="Calibri" w:eastAsia="Times New Roman" w:hAnsi="Calibri" w:cs="Calibri"/>
        </w:rPr>
        <w:t>Planejou, implementou e gerenciou o projeto “Audit Data Migration”, um projeto para migrar 7 anos de bancos de dados e aplicativos originalmente hospedados nos EUA, mas com o evento do “Patriot Act” Canadá, México e Turquia exigiram que seus dados fossem saiu dos EUA e se hospedou em seus respectivos países.</w:t>
      </w:r>
    </w:p>
    <w:p w14:paraId="7F5D6FD8" w14:textId="77777777" w:rsidR="007A33DB" w:rsidRPr="00267EF4" w:rsidRDefault="007A33DB" w:rsidP="00267EF4">
      <w:pPr>
        <w:pStyle w:val="ListParagraph"/>
        <w:numPr>
          <w:ilvl w:val="0"/>
          <w:numId w:val="33"/>
        </w:numPr>
        <w:overflowPunct w:val="0"/>
        <w:autoSpaceDE w:val="0"/>
        <w:autoSpaceDN w:val="0"/>
        <w:adjustRightInd w:val="0"/>
        <w:spacing w:after="0" w:line="240" w:lineRule="auto"/>
        <w:textAlignment w:val="baseline"/>
        <w:rPr>
          <w:rFonts w:ascii="Calibri" w:eastAsia="Times New Roman" w:hAnsi="Calibri" w:cs="Calibri"/>
        </w:rPr>
      </w:pPr>
      <w:r w:rsidRPr="00267EF4">
        <w:rPr>
          <w:rFonts w:ascii="Calibri" w:eastAsia="Times New Roman" w:hAnsi="Calibri" w:cs="Calibri"/>
        </w:rPr>
        <w:t>Mantive todos os relacionamentos “centrais” com o vice-presidente de auditoria da América do Norte, TI do Canadá, TI do México, TI da Turquia e Centro de Excelência de Auditoria da Índia.</w:t>
      </w:r>
    </w:p>
    <w:p w14:paraId="3E989C77" w14:textId="77777777" w:rsidR="007A33DB" w:rsidRPr="00267EF4" w:rsidRDefault="007A33DB" w:rsidP="00267EF4">
      <w:pPr>
        <w:pStyle w:val="ListParagraph"/>
        <w:numPr>
          <w:ilvl w:val="0"/>
          <w:numId w:val="33"/>
        </w:numPr>
        <w:overflowPunct w:val="0"/>
        <w:autoSpaceDE w:val="0"/>
        <w:autoSpaceDN w:val="0"/>
        <w:adjustRightInd w:val="0"/>
        <w:spacing w:after="0" w:line="240" w:lineRule="auto"/>
        <w:textAlignment w:val="baseline"/>
        <w:rPr>
          <w:rFonts w:ascii="Calibri" w:eastAsia="Times New Roman" w:hAnsi="Calibri" w:cs="Calibri"/>
        </w:rPr>
      </w:pPr>
      <w:r w:rsidRPr="00267EF4">
        <w:rPr>
          <w:rFonts w:ascii="Calibri" w:eastAsia="Times New Roman" w:hAnsi="Calibri" w:cs="Calibri"/>
        </w:rPr>
        <w:t>Planejou e criou uma nova estratégia de On-Call.</w:t>
      </w:r>
    </w:p>
    <w:p w14:paraId="7FB769C0" w14:textId="77777777" w:rsidR="007A33DB" w:rsidRPr="00267EF4" w:rsidRDefault="007A33DB" w:rsidP="00267EF4">
      <w:pPr>
        <w:pStyle w:val="ListParagraph"/>
        <w:numPr>
          <w:ilvl w:val="0"/>
          <w:numId w:val="33"/>
        </w:numPr>
        <w:overflowPunct w:val="0"/>
        <w:autoSpaceDE w:val="0"/>
        <w:autoSpaceDN w:val="0"/>
        <w:adjustRightInd w:val="0"/>
        <w:spacing w:after="0" w:line="240" w:lineRule="auto"/>
        <w:textAlignment w:val="baseline"/>
        <w:rPr>
          <w:rFonts w:ascii="Calibri" w:eastAsia="Times New Roman" w:hAnsi="Calibri" w:cs="Calibri"/>
        </w:rPr>
      </w:pPr>
      <w:r w:rsidRPr="00267EF4">
        <w:rPr>
          <w:rFonts w:ascii="Calibri" w:eastAsia="Times New Roman" w:hAnsi="Calibri" w:cs="Calibri"/>
        </w:rPr>
        <w:t>Gerenciei a migração do aplicativo AS/400 para servidores Windows.</w:t>
      </w:r>
    </w:p>
    <w:p w14:paraId="3A60F9DD" w14:textId="77777777" w:rsidR="007A33DB" w:rsidRPr="00267EF4" w:rsidRDefault="007A33DB" w:rsidP="00267EF4">
      <w:pPr>
        <w:pStyle w:val="ListParagraph"/>
        <w:numPr>
          <w:ilvl w:val="0"/>
          <w:numId w:val="33"/>
        </w:numPr>
        <w:overflowPunct w:val="0"/>
        <w:autoSpaceDE w:val="0"/>
        <w:autoSpaceDN w:val="0"/>
        <w:adjustRightInd w:val="0"/>
        <w:spacing w:after="0" w:line="240" w:lineRule="auto"/>
        <w:textAlignment w:val="baseline"/>
        <w:rPr>
          <w:rFonts w:ascii="Calibri" w:eastAsia="Times New Roman" w:hAnsi="Calibri" w:cs="Calibri"/>
        </w:rPr>
      </w:pPr>
      <w:r w:rsidRPr="00267EF4">
        <w:rPr>
          <w:rFonts w:ascii="Calibri" w:eastAsia="Times New Roman" w:hAnsi="Calibri" w:cs="Calibri"/>
        </w:rPr>
        <w:t>Dimensionamento de servidores gerenciados e planejamento de capacidade de servidores Windows.</w:t>
      </w:r>
    </w:p>
    <w:p w14:paraId="355E6ABA" w14:textId="77777777" w:rsidR="007A33DB" w:rsidRPr="00267EF4" w:rsidRDefault="007A33DB" w:rsidP="00267EF4">
      <w:pPr>
        <w:pStyle w:val="ListParagraph"/>
        <w:numPr>
          <w:ilvl w:val="0"/>
          <w:numId w:val="33"/>
        </w:numPr>
        <w:overflowPunct w:val="0"/>
        <w:autoSpaceDE w:val="0"/>
        <w:autoSpaceDN w:val="0"/>
        <w:adjustRightInd w:val="0"/>
        <w:spacing w:after="0" w:line="240" w:lineRule="auto"/>
        <w:textAlignment w:val="baseline"/>
        <w:rPr>
          <w:rFonts w:ascii="Calibri" w:eastAsia="Times New Roman" w:hAnsi="Calibri" w:cs="Calibri"/>
        </w:rPr>
      </w:pPr>
      <w:r w:rsidRPr="00267EF4">
        <w:rPr>
          <w:rFonts w:ascii="Calibri" w:eastAsia="Times New Roman" w:hAnsi="Calibri" w:cs="Calibri"/>
        </w:rPr>
        <w:t>Necessidades do cliente definidas e atendidas por meio de reuniões como kick-off, acompanhamento individual e reuniões de comunicação contínua entre o cliente e as partes técnicas.</w:t>
      </w:r>
    </w:p>
    <w:p w14:paraId="02313A70" w14:textId="77777777" w:rsidR="007A33DB" w:rsidRPr="00267EF4" w:rsidRDefault="007A33DB" w:rsidP="00267EF4">
      <w:pPr>
        <w:pStyle w:val="ListParagraph"/>
        <w:numPr>
          <w:ilvl w:val="0"/>
          <w:numId w:val="33"/>
        </w:numPr>
        <w:overflowPunct w:val="0"/>
        <w:autoSpaceDE w:val="0"/>
        <w:autoSpaceDN w:val="0"/>
        <w:adjustRightInd w:val="0"/>
        <w:spacing w:after="0" w:line="240" w:lineRule="auto"/>
        <w:textAlignment w:val="baseline"/>
        <w:rPr>
          <w:rFonts w:ascii="Calibri" w:eastAsia="Times New Roman" w:hAnsi="Calibri" w:cs="Calibri"/>
        </w:rPr>
      </w:pPr>
      <w:r w:rsidRPr="00267EF4">
        <w:rPr>
          <w:rFonts w:ascii="Calibri" w:eastAsia="Times New Roman" w:hAnsi="Calibri" w:cs="Calibri"/>
        </w:rPr>
        <w:t>SOPs preparados para partes técnicas.</w:t>
      </w:r>
    </w:p>
    <w:p w14:paraId="359B9E80" w14:textId="77777777" w:rsidR="00A34655" w:rsidRPr="00267EF4" w:rsidRDefault="007A33DB" w:rsidP="00267EF4">
      <w:pPr>
        <w:pStyle w:val="ListParagraph"/>
        <w:numPr>
          <w:ilvl w:val="0"/>
          <w:numId w:val="33"/>
        </w:numPr>
        <w:overflowPunct w:val="0"/>
        <w:autoSpaceDE w:val="0"/>
        <w:autoSpaceDN w:val="0"/>
        <w:adjustRightInd w:val="0"/>
        <w:spacing w:after="0" w:line="240" w:lineRule="auto"/>
        <w:textAlignment w:val="baseline"/>
        <w:rPr>
          <w:rFonts w:ascii="Calibri" w:eastAsia="Times New Roman" w:hAnsi="Calibri" w:cs="Calibri"/>
        </w:rPr>
      </w:pPr>
      <w:r w:rsidRPr="00267EF4">
        <w:rPr>
          <w:rFonts w:ascii="Calibri" w:eastAsia="Times New Roman" w:hAnsi="Calibri" w:cs="Calibri"/>
        </w:rPr>
        <w:t>Dimensionamento de hardware gerenciado e requisitos de plataforma para fornecedores. Essas plataformas são compostas por servidores Wintel, AS/400, I-Series, P-Series, Sun Solaris e Red Hat Enterprise Linux.</w:t>
      </w:r>
    </w:p>
    <w:p w14:paraId="2E1C56BE" w14:textId="77777777" w:rsidR="007A33DB" w:rsidRPr="00DE0F80" w:rsidRDefault="007A33DB" w:rsidP="00DE0F80">
      <w:pPr>
        <w:overflowPunct w:val="0"/>
        <w:autoSpaceDE w:val="0"/>
        <w:autoSpaceDN w:val="0"/>
        <w:adjustRightInd w:val="0"/>
        <w:spacing w:after="0" w:line="240" w:lineRule="auto"/>
        <w:textAlignment w:val="baseline"/>
        <w:rPr>
          <w:rFonts w:ascii="Calibri" w:eastAsia="Times New Roman" w:hAnsi="Calibri" w:cs="Calibri"/>
        </w:rPr>
      </w:pPr>
    </w:p>
    <w:p w14:paraId="10387105" w14:textId="77777777" w:rsidR="00C634F6" w:rsidRPr="003C6555" w:rsidRDefault="00C634F6" w:rsidP="00C634F6">
      <w:pPr>
        <w:overflowPunct w:val="0"/>
        <w:autoSpaceDE w:val="0"/>
        <w:autoSpaceDN w:val="0"/>
        <w:adjustRightInd w:val="0"/>
        <w:spacing w:after="0" w:line="240" w:lineRule="auto"/>
        <w:textAlignment w:val="baseline"/>
        <w:rPr>
          <w:rFonts w:ascii="Calibri" w:eastAsia="Times New Roman" w:hAnsi="Calibri" w:cs="Calibri"/>
          <w:b/>
          <w:bCs/>
          <w:u w:val="single"/>
        </w:rPr>
      </w:pPr>
      <w:r w:rsidRPr="00356B37">
        <w:rPr>
          <w:rFonts w:ascii="Calibri" w:eastAsia="Times New Roman" w:hAnsi="Calibri" w:cs="Calibri"/>
          <w:b/>
          <w:bCs/>
          <w:u w:val="single"/>
        </w:rPr>
        <w:t>EDUCAÇÃO E CERTIFICAÇÕES</w:t>
      </w:r>
    </w:p>
    <w:p w14:paraId="605496EB" w14:textId="77777777" w:rsidR="00A34655" w:rsidRPr="00F14CD3" w:rsidRDefault="007A33DB" w:rsidP="007A33DB">
      <w:pPr>
        <w:overflowPunct w:val="0"/>
        <w:autoSpaceDE w:val="0"/>
        <w:autoSpaceDN w:val="0"/>
        <w:adjustRightInd w:val="0"/>
        <w:spacing w:after="0" w:line="240" w:lineRule="auto"/>
        <w:textAlignment w:val="baseline"/>
        <w:rPr>
          <w:rFonts w:ascii="Calibri" w:eastAsia="Times New Roman" w:hAnsi="Calibri" w:cs="Calibri"/>
          <w:lang w:val="it-IT"/>
        </w:rPr>
      </w:pPr>
      <w:r w:rsidRPr="00F14CD3">
        <w:rPr>
          <w:rFonts w:ascii="Calibri" w:eastAsia="Times New Roman" w:hAnsi="Calibri" w:cs="Calibri"/>
          <w:lang w:val="it-IT"/>
        </w:rPr>
        <w:t>Bacharel em Ciência da Computação, Chafic Instituto de Habilitação e Filosofia, São Paulo, SP – Brasil</w:t>
      </w:r>
    </w:p>
    <w:p w14:paraId="282EA7DD" w14:textId="77777777" w:rsidR="00267EF4" w:rsidRPr="00267EF4" w:rsidRDefault="00267EF4" w:rsidP="00267EF4">
      <w:pPr>
        <w:overflowPunct w:val="0"/>
        <w:autoSpaceDE w:val="0"/>
        <w:autoSpaceDN w:val="0"/>
        <w:adjustRightInd w:val="0"/>
        <w:spacing w:after="0" w:line="240" w:lineRule="auto"/>
        <w:textAlignment w:val="baseline"/>
        <w:rPr>
          <w:rFonts w:ascii="Calibri" w:eastAsia="Times New Roman" w:hAnsi="Calibri" w:cs="Calibri"/>
        </w:rPr>
      </w:pPr>
      <w:r w:rsidRPr="00267EF4">
        <w:rPr>
          <w:rFonts w:ascii="Calibri" w:eastAsia="Times New Roman" w:hAnsi="Calibri" w:cs="Calibri"/>
        </w:rPr>
        <w:t>ITIL, Pink Elephant - East Amherst, NY</w:t>
      </w:r>
    </w:p>
    <w:p w14:paraId="20EA91BE" w14:textId="77777777" w:rsidR="00267EF4" w:rsidRPr="00AC29A9" w:rsidRDefault="00267EF4" w:rsidP="00267EF4">
      <w:pPr>
        <w:overflowPunct w:val="0"/>
        <w:autoSpaceDE w:val="0"/>
        <w:autoSpaceDN w:val="0"/>
        <w:adjustRightInd w:val="0"/>
        <w:spacing w:after="0" w:line="240" w:lineRule="auto"/>
        <w:textAlignment w:val="baseline"/>
        <w:rPr>
          <w:rFonts w:ascii="Calibri" w:eastAsia="Times New Roman" w:hAnsi="Calibri" w:cs="Calibri"/>
        </w:rPr>
      </w:pPr>
      <w:r w:rsidRPr="00267EF4">
        <w:rPr>
          <w:rFonts w:ascii="Calibri" w:eastAsia="Times New Roman" w:hAnsi="Calibri" w:cs="Calibri"/>
        </w:rPr>
        <w:t>Profissional de Gerenciamento de Projetos (PMI) PMI - Buffalo Chapter, NY</w:t>
      </w:r>
    </w:p>
    <w:sectPr w:rsidR="00267EF4" w:rsidRPr="00AC29A9" w:rsidSect="00BD2014">
      <w:headerReference w:type="default" r:id="rId14"/>
      <w:pgSz w:w="12240" w:h="15840"/>
      <w:pgMar w:top="720" w:right="720" w:bottom="720" w:left="72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tley, Nicole" w:date="2023-06-30T09:51:00Z" w:initials="BN">
    <w:p w14:paraId="7FA3CC98" w14:textId="77777777" w:rsidR="00A06C68" w:rsidRDefault="00A06C68" w:rsidP="00A06C68">
      <w:pPr>
        <w:pStyle w:val="CommentText"/>
      </w:pPr>
      <w:r>
        <w:rPr>
          <w:rStyle w:val="CommentReference"/>
        </w:rPr>
        <w:annotationRef/>
      </w:r>
      <w:r>
        <w:t xml:space="preserve">Remove the labels (phone, e-mail, LinkedIn). Include your city &amp; state, so employers know whether you’re local or will need to relocate. </w:t>
      </w:r>
    </w:p>
    <w:p w14:paraId="49ECD8B5" w14:textId="77777777" w:rsidR="00A06C68" w:rsidRDefault="00A06C68" w:rsidP="00A06C68">
      <w:pPr>
        <w:pStyle w:val="CommentText"/>
      </w:pPr>
    </w:p>
    <w:p w14:paraId="1E426A67" w14:textId="77777777" w:rsidR="00A06C68" w:rsidRDefault="00A06C68" w:rsidP="00A06C68">
      <w:pPr>
        <w:pStyle w:val="CommentText"/>
      </w:pPr>
      <w:r>
        <w:t>Separate contact info with a bullet or a vertical line. For example:</w:t>
      </w:r>
    </w:p>
    <w:p w14:paraId="74F8B24E" w14:textId="77777777" w:rsidR="00A06C68" w:rsidRDefault="00A06C68" w:rsidP="00A06C68">
      <w:pPr>
        <w:pStyle w:val="CommentText"/>
      </w:pPr>
    </w:p>
    <w:p w14:paraId="03DD3FB8" w14:textId="77777777" w:rsidR="00A06C68" w:rsidRDefault="00A06C68" w:rsidP="00A06C68">
      <w:pPr>
        <w:pStyle w:val="CommentText"/>
      </w:pPr>
      <w:r>
        <w:t xml:space="preserve">Columbus, OH | (203) 278-7364 | </w:t>
      </w:r>
      <w:proofErr w:type="spellStart"/>
      <w:r>
        <w:t>aaagueda@hot</w:t>
      </w:r>
      <w:proofErr w:type="spellEnd"/>
      <w:r>
        <w:t>...</w:t>
      </w:r>
    </w:p>
    <w:p w14:paraId="59E2202D" w14:textId="77777777" w:rsidR="00A06C68" w:rsidRDefault="00A06C68" w:rsidP="00A06C68">
      <w:pPr>
        <w:pStyle w:val="CommentText"/>
      </w:pPr>
    </w:p>
    <w:p w14:paraId="52F9503D" w14:textId="77777777" w:rsidR="00A06C68" w:rsidRDefault="00A06C68" w:rsidP="00A06C6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F950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9241B" w16cex:dateUtc="2023-06-30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F9503D" w16cid:durableId="284924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57684" w14:textId="77777777" w:rsidR="009F3828" w:rsidRDefault="009F3828" w:rsidP="001E2B36">
      <w:pPr>
        <w:spacing w:after="0" w:line="240" w:lineRule="auto"/>
      </w:pPr>
      <w:r>
        <w:separator/>
      </w:r>
    </w:p>
  </w:endnote>
  <w:endnote w:type="continuationSeparator" w:id="0">
    <w:p w14:paraId="495BBFB7" w14:textId="77777777" w:rsidR="009F3828" w:rsidRDefault="009F3828" w:rsidP="001E2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7E177" w14:textId="77777777" w:rsidR="009F3828" w:rsidRDefault="009F3828" w:rsidP="001E2B36">
      <w:pPr>
        <w:spacing w:after="0" w:line="240" w:lineRule="auto"/>
      </w:pPr>
      <w:r>
        <w:separator/>
      </w:r>
    </w:p>
  </w:footnote>
  <w:footnote w:type="continuationSeparator" w:id="0">
    <w:p w14:paraId="11148B56" w14:textId="77777777" w:rsidR="009F3828" w:rsidRDefault="009F3828" w:rsidP="001E2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3817F" w14:textId="77777777" w:rsidR="007A33DB" w:rsidRDefault="007A33DB" w:rsidP="00BD2014">
    <w:pPr>
      <w:pStyle w:val="Header"/>
      <w:tabs>
        <w:tab w:val="clear" w:pos="4680"/>
        <w:tab w:val="clear" w:pos="9360"/>
        <w:tab w:val="left" w:pos="3315"/>
      </w:tabs>
      <w:rPr>
        <w:sz w:val="20"/>
        <w:szCs w:val="20"/>
      </w:rPr>
    </w:pPr>
    <w:r w:rsidRPr="007A33DB">
      <w:rPr>
        <w:sz w:val="20"/>
        <w:szCs w:val="20"/>
      </w:rPr>
      <w:t>Alex A. Águeda</w:t>
    </w:r>
  </w:p>
  <w:p w14:paraId="0C5BB923" w14:textId="77777777" w:rsidR="001E2B36" w:rsidRPr="00852429" w:rsidRDefault="00BD2014" w:rsidP="00BD2014">
    <w:pPr>
      <w:pStyle w:val="Header"/>
      <w:tabs>
        <w:tab w:val="clear" w:pos="4680"/>
        <w:tab w:val="clear" w:pos="9360"/>
        <w:tab w:val="left" w:pos="3315"/>
      </w:tabs>
      <w:rPr>
        <w:sz w:val="20"/>
        <w:szCs w:val="20"/>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00CD"/>
    <w:multiLevelType w:val="hybridMultilevel"/>
    <w:tmpl w:val="BFD8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65FBA"/>
    <w:multiLevelType w:val="hybridMultilevel"/>
    <w:tmpl w:val="63D2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07583"/>
    <w:multiLevelType w:val="hybridMultilevel"/>
    <w:tmpl w:val="E87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B12B6"/>
    <w:multiLevelType w:val="hybridMultilevel"/>
    <w:tmpl w:val="EA382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822A2"/>
    <w:multiLevelType w:val="hybridMultilevel"/>
    <w:tmpl w:val="A0B8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D4748F"/>
    <w:multiLevelType w:val="hybridMultilevel"/>
    <w:tmpl w:val="D32A8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215C1E"/>
    <w:multiLevelType w:val="hybridMultilevel"/>
    <w:tmpl w:val="5C54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0D52A0"/>
    <w:multiLevelType w:val="hybridMultilevel"/>
    <w:tmpl w:val="33BAD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35D14"/>
    <w:multiLevelType w:val="hybridMultilevel"/>
    <w:tmpl w:val="2FA8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90212"/>
    <w:multiLevelType w:val="hybridMultilevel"/>
    <w:tmpl w:val="3402B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B4E09"/>
    <w:multiLevelType w:val="hybridMultilevel"/>
    <w:tmpl w:val="0208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1E27ED"/>
    <w:multiLevelType w:val="hybridMultilevel"/>
    <w:tmpl w:val="D4BE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7E1F69"/>
    <w:multiLevelType w:val="hybridMultilevel"/>
    <w:tmpl w:val="517C7F04"/>
    <w:lvl w:ilvl="0" w:tplc="97E014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A836CF"/>
    <w:multiLevelType w:val="hybridMultilevel"/>
    <w:tmpl w:val="A6E89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AA44C9"/>
    <w:multiLevelType w:val="hybridMultilevel"/>
    <w:tmpl w:val="0A5E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E06D80"/>
    <w:multiLevelType w:val="hybridMultilevel"/>
    <w:tmpl w:val="9598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86610B"/>
    <w:multiLevelType w:val="hybridMultilevel"/>
    <w:tmpl w:val="7C3A2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141258"/>
    <w:multiLevelType w:val="hybridMultilevel"/>
    <w:tmpl w:val="DABCF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0600E5"/>
    <w:multiLevelType w:val="hybridMultilevel"/>
    <w:tmpl w:val="0332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B95F04"/>
    <w:multiLevelType w:val="hybridMultilevel"/>
    <w:tmpl w:val="D4AED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122E14"/>
    <w:multiLevelType w:val="hybridMultilevel"/>
    <w:tmpl w:val="E6E8C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914A2"/>
    <w:multiLevelType w:val="hybridMultilevel"/>
    <w:tmpl w:val="872A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BA4E12"/>
    <w:multiLevelType w:val="hybridMultilevel"/>
    <w:tmpl w:val="A9AA89F6"/>
    <w:lvl w:ilvl="0" w:tplc="97E014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6C2195"/>
    <w:multiLevelType w:val="hybridMultilevel"/>
    <w:tmpl w:val="3F1A14A0"/>
    <w:lvl w:ilvl="0" w:tplc="97E014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A806F1"/>
    <w:multiLevelType w:val="hybridMultilevel"/>
    <w:tmpl w:val="E646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C96B01"/>
    <w:multiLevelType w:val="hybridMultilevel"/>
    <w:tmpl w:val="AB243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672C68"/>
    <w:multiLevelType w:val="hybridMultilevel"/>
    <w:tmpl w:val="AB1CD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826732"/>
    <w:multiLevelType w:val="hybridMultilevel"/>
    <w:tmpl w:val="87460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536E69"/>
    <w:multiLevelType w:val="hybridMultilevel"/>
    <w:tmpl w:val="FE0E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811810"/>
    <w:multiLevelType w:val="hybridMultilevel"/>
    <w:tmpl w:val="89FE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023A68"/>
    <w:multiLevelType w:val="hybridMultilevel"/>
    <w:tmpl w:val="CB286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CC4E34"/>
    <w:multiLevelType w:val="hybridMultilevel"/>
    <w:tmpl w:val="9DAC4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DCF6263"/>
    <w:multiLevelType w:val="hybridMultilevel"/>
    <w:tmpl w:val="8A50B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0621090">
    <w:abstractNumId w:val="31"/>
  </w:num>
  <w:num w:numId="2" w16cid:durableId="242955324">
    <w:abstractNumId w:val="10"/>
  </w:num>
  <w:num w:numId="3" w16cid:durableId="574827626">
    <w:abstractNumId w:val="2"/>
  </w:num>
  <w:num w:numId="4" w16cid:durableId="752511813">
    <w:abstractNumId w:val="24"/>
  </w:num>
  <w:num w:numId="5" w16cid:durableId="243028951">
    <w:abstractNumId w:val="7"/>
  </w:num>
  <w:num w:numId="6" w16cid:durableId="2122142571">
    <w:abstractNumId w:val="17"/>
  </w:num>
  <w:num w:numId="7" w16cid:durableId="249973965">
    <w:abstractNumId w:val="28"/>
  </w:num>
  <w:num w:numId="8" w16cid:durableId="1439641704">
    <w:abstractNumId w:val="3"/>
  </w:num>
  <w:num w:numId="9" w16cid:durableId="1406411685">
    <w:abstractNumId w:val="0"/>
  </w:num>
  <w:num w:numId="10" w16cid:durableId="1739939423">
    <w:abstractNumId w:val="16"/>
  </w:num>
  <w:num w:numId="11" w16cid:durableId="1550725691">
    <w:abstractNumId w:val="9"/>
  </w:num>
  <w:num w:numId="12" w16cid:durableId="1680962735">
    <w:abstractNumId w:val="23"/>
  </w:num>
  <w:num w:numId="13" w16cid:durableId="944580660">
    <w:abstractNumId w:val="22"/>
  </w:num>
  <w:num w:numId="14" w16cid:durableId="206575641">
    <w:abstractNumId w:val="12"/>
  </w:num>
  <w:num w:numId="15" w16cid:durableId="245723722">
    <w:abstractNumId w:val="15"/>
  </w:num>
  <w:num w:numId="16" w16cid:durableId="1185442729">
    <w:abstractNumId w:val="30"/>
  </w:num>
  <w:num w:numId="17" w16cid:durableId="884758910">
    <w:abstractNumId w:val="29"/>
  </w:num>
  <w:num w:numId="18" w16cid:durableId="575942381">
    <w:abstractNumId w:val="19"/>
  </w:num>
  <w:num w:numId="19" w16cid:durableId="1970433230">
    <w:abstractNumId w:val="11"/>
  </w:num>
  <w:num w:numId="20" w16cid:durableId="1679382312">
    <w:abstractNumId w:val="20"/>
  </w:num>
  <w:num w:numId="21" w16cid:durableId="2042120295">
    <w:abstractNumId w:val="5"/>
  </w:num>
  <w:num w:numId="22" w16cid:durableId="1209995383">
    <w:abstractNumId w:val="21"/>
  </w:num>
  <w:num w:numId="23" w16cid:durableId="1850675371">
    <w:abstractNumId w:val="14"/>
  </w:num>
  <w:num w:numId="24" w16cid:durableId="1355230606">
    <w:abstractNumId w:val="32"/>
  </w:num>
  <w:num w:numId="25" w16cid:durableId="815414364">
    <w:abstractNumId w:val="1"/>
  </w:num>
  <w:num w:numId="26" w16cid:durableId="1323049814">
    <w:abstractNumId w:val="27"/>
  </w:num>
  <w:num w:numId="27" w16cid:durableId="2049867493">
    <w:abstractNumId w:val="8"/>
  </w:num>
  <w:num w:numId="28" w16cid:durableId="1443720301">
    <w:abstractNumId w:val="25"/>
  </w:num>
  <w:num w:numId="29" w16cid:durableId="1094932019">
    <w:abstractNumId w:val="6"/>
  </w:num>
  <w:num w:numId="30" w16cid:durableId="399445272">
    <w:abstractNumId w:val="18"/>
  </w:num>
  <w:num w:numId="31" w16cid:durableId="1912351188">
    <w:abstractNumId w:val="26"/>
  </w:num>
  <w:num w:numId="32" w16cid:durableId="63915649">
    <w:abstractNumId w:val="4"/>
  </w:num>
  <w:num w:numId="33" w16cid:durableId="527262043">
    <w:abstractNumId w:val="13"/>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ley, Nicole">
    <w15:presenceInfo w15:providerId="AD" w15:userId="S::10165318@id.ohio.gov::999e6c4b-cc23-49b8-b4dd-21df6af8c5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327"/>
    <w:rsid w:val="000020EF"/>
    <w:rsid w:val="00003387"/>
    <w:rsid w:val="000037B9"/>
    <w:rsid w:val="000046FE"/>
    <w:rsid w:val="00005261"/>
    <w:rsid w:val="00005F2B"/>
    <w:rsid w:val="000068CB"/>
    <w:rsid w:val="00006906"/>
    <w:rsid w:val="00006987"/>
    <w:rsid w:val="00006A12"/>
    <w:rsid w:val="00010CB8"/>
    <w:rsid w:val="0001379B"/>
    <w:rsid w:val="00015A06"/>
    <w:rsid w:val="000166BA"/>
    <w:rsid w:val="00017EFD"/>
    <w:rsid w:val="00020564"/>
    <w:rsid w:val="0002121D"/>
    <w:rsid w:val="000214D3"/>
    <w:rsid w:val="00022596"/>
    <w:rsid w:val="00023688"/>
    <w:rsid w:val="00025347"/>
    <w:rsid w:val="000253A4"/>
    <w:rsid w:val="0002662A"/>
    <w:rsid w:val="00027A72"/>
    <w:rsid w:val="00030B89"/>
    <w:rsid w:val="00031584"/>
    <w:rsid w:val="00033F2F"/>
    <w:rsid w:val="000345CF"/>
    <w:rsid w:val="00035378"/>
    <w:rsid w:val="00036A5C"/>
    <w:rsid w:val="00037319"/>
    <w:rsid w:val="000373D6"/>
    <w:rsid w:val="00041239"/>
    <w:rsid w:val="00043393"/>
    <w:rsid w:val="0004343B"/>
    <w:rsid w:val="00045E18"/>
    <w:rsid w:val="000473FC"/>
    <w:rsid w:val="00047C85"/>
    <w:rsid w:val="00050718"/>
    <w:rsid w:val="00051473"/>
    <w:rsid w:val="0005164E"/>
    <w:rsid w:val="000517ED"/>
    <w:rsid w:val="00051F8B"/>
    <w:rsid w:val="0005246B"/>
    <w:rsid w:val="00053409"/>
    <w:rsid w:val="00053822"/>
    <w:rsid w:val="0005413A"/>
    <w:rsid w:val="000541C8"/>
    <w:rsid w:val="00054F0D"/>
    <w:rsid w:val="00055516"/>
    <w:rsid w:val="000572FF"/>
    <w:rsid w:val="0006097D"/>
    <w:rsid w:val="00061404"/>
    <w:rsid w:val="00061504"/>
    <w:rsid w:val="0006414B"/>
    <w:rsid w:val="0006429C"/>
    <w:rsid w:val="0006442D"/>
    <w:rsid w:val="00065331"/>
    <w:rsid w:val="00065667"/>
    <w:rsid w:val="00066106"/>
    <w:rsid w:val="0006799E"/>
    <w:rsid w:val="00067D33"/>
    <w:rsid w:val="00067D9C"/>
    <w:rsid w:val="0007000D"/>
    <w:rsid w:val="00070026"/>
    <w:rsid w:val="00070D13"/>
    <w:rsid w:val="00072852"/>
    <w:rsid w:val="00073287"/>
    <w:rsid w:val="00073C64"/>
    <w:rsid w:val="00074513"/>
    <w:rsid w:val="000759C2"/>
    <w:rsid w:val="00075F75"/>
    <w:rsid w:val="000761E1"/>
    <w:rsid w:val="00076D7B"/>
    <w:rsid w:val="00076ED1"/>
    <w:rsid w:val="00077DD6"/>
    <w:rsid w:val="000807D1"/>
    <w:rsid w:val="00082299"/>
    <w:rsid w:val="000824E0"/>
    <w:rsid w:val="00082559"/>
    <w:rsid w:val="000827F7"/>
    <w:rsid w:val="000838BC"/>
    <w:rsid w:val="00083AA2"/>
    <w:rsid w:val="00083F7A"/>
    <w:rsid w:val="00084E7D"/>
    <w:rsid w:val="00085F51"/>
    <w:rsid w:val="00086C56"/>
    <w:rsid w:val="000916F2"/>
    <w:rsid w:val="00092B95"/>
    <w:rsid w:val="000933DF"/>
    <w:rsid w:val="0009436E"/>
    <w:rsid w:val="00094440"/>
    <w:rsid w:val="0009490B"/>
    <w:rsid w:val="000949E6"/>
    <w:rsid w:val="0009565B"/>
    <w:rsid w:val="00096FBE"/>
    <w:rsid w:val="0009763D"/>
    <w:rsid w:val="00097888"/>
    <w:rsid w:val="000A027A"/>
    <w:rsid w:val="000A0610"/>
    <w:rsid w:val="000A2915"/>
    <w:rsid w:val="000A2C6E"/>
    <w:rsid w:val="000A331C"/>
    <w:rsid w:val="000A37B6"/>
    <w:rsid w:val="000A3F88"/>
    <w:rsid w:val="000A69CC"/>
    <w:rsid w:val="000A7211"/>
    <w:rsid w:val="000B05C9"/>
    <w:rsid w:val="000B137A"/>
    <w:rsid w:val="000B3BDC"/>
    <w:rsid w:val="000B4058"/>
    <w:rsid w:val="000B46B1"/>
    <w:rsid w:val="000B5E66"/>
    <w:rsid w:val="000B6641"/>
    <w:rsid w:val="000B72E9"/>
    <w:rsid w:val="000B7D61"/>
    <w:rsid w:val="000C0B8F"/>
    <w:rsid w:val="000C41A0"/>
    <w:rsid w:val="000C42E6"/>
    <w:rsid w:val="000C586A"/>
    <w:rsid w:val="000C6330"/>
    <w:rsid w:val="000C6C2A"/>
    <w:rsid w:val="000C6CC4"/>
    <w:rsid w:val="000D1CD3"/>
    <w:rsid w:val="000D1F64"/>
    <w:rsid w:val="000D2737"/>
    <w:rsid w:val="000D2E4C"/>
    <w:rsid w:val="000D424A"/>
    <w:rsid w:val="000D4920"/>
    <w:rsid w:val="000D5954"/>
    <w:rsid w:val="000D7D72"/>
    <w:rsid w:val="000D7E69"/>
    <w:rsid w:val="000E04C0"/>
    <w:rsid w:val="000E2CCE"/>
    <w:rsid w:val="000E2D62"/>
    <w:rsid w:val="000E36C8"/>
    <w:rsid w:val="000E3989"/>
    <w:rsid w:val="000E4774"/>
    <w:rsid w:val="000E572E"/>
    <w:rsid w:val="000E57D3"/>
    <w:rsid w:val="000E5946"/>
    <w:rsid w:val="000E5A39"/>
    <w:rsid w:val="000E6FAA"/>
    <w:rsid w:val="000E72D3"/>
    <w:rsid w:val="000E7714"/>
    <w:rsid w:val="000E7C85"/>
    <w:rsid w:val="000F1EEA"/>
    <w:rsid w:val="000F445A"/>
    <w:rsid w:val="000F4C31"/>
    <w:rsid w:val="000F4DFC"/>
    <w:rsid w:val="000F5D4E"/>
    <w:rsid w:val="000F5DAD"/>
    <w:rsid w:val="00100367"/>
    <w:rsid w:val="0010036C"/>
    <w:rsid w:val="00100F06"/>
    <w:rsid w:val="00101119"/>
    <w:rsid w:val="0010176C"/>
    <w:rsid w:val="00102936"/>
    <w:rsid w:val="001035EF"/>
    <w:rsid w:val="00103621"/>
    <w:rsid w:val="00105C22"/>
    <w:rsid w:val="00105E98"/>
    <w:rsid w:val="00107927"/>
    <w:rsid w:val="0011031D"/>
    <w:rsid w:val="00110602"/>
    <w:rsid w:val="00111752"/>
    <w:rsid w:val="00111F6C"/>
    <w:rsid w:val="00112FF9"/>
    <w:rsid w:val="00113015"/>
    <w:rsid w:val="00113397"/>
    <w:rsid w:val="0011347A"/>
    <w:rsid w:val="00117FC5"/>
    <w:rsid w:val="00120247"/>
    <w:rsid w:val="00121322"/>
    <w:rsid w:val="00121449"/>
    <w:rsid w:val="00122151"/>
    <w:rsid w:val="00125071"/>
    <w:rsid w:val="001265F0"/>
    <w:rsid w:val="00126C73"/>
    <w:rsid w:val="00127A54"/>
    <w:rsid w:val="0013314E"/>
    <w:rsid w:val="001340FA"/>
    <w:rsid w:val="001345B3"/>
    <w:rsid w:val="00135539"/>
    <w:rsid w:val="001355EE"/>
    <w:rsid w:val="00135B82"/>
    <w:rsid w:val="0013685A"/>
    <w:rsid w:val="00136AE2"/>
    <w:rsid w:val="00137484"/>
    <w:rsid w:val="00140502"/>
    <w:rsid w:val="00140FFB"/>
    <w:rsid w:val="001410F8"/>
    <w:rsid w:val="00141EA8"/>
    <w:rsid w:val="00142004"/>
    <w:rsid w:val="00143BD3"/>
    <w:rsid w:val="00144E4D"/>
    <w:rsid w:val="00145BA7"/>
    <w:rsid w:val="00145EA8"/>
    <w:rsid w:val="00146B30"/>
    <w:rsid w:val="00146FE2"/>
    <w:rsid w:val="001471FA"/>
    <w:rsid w:val="00150805"/>
    <w:rsid w:val="00151647"/>
    <w:rsid w:val="00151C0A"/>
    <w:rsid w:val="00152363"/>
    <w:rsid w:val="0015279F"/>
    <w:rsid w:val="00152A59"/>
    <w:rsid w:val="00152EAF"/>
    <w:rsid w:val="0015333E"/>
    <w:rsid w:val="00153F21"/>
    <w:rsid w:val="00156970"/>
    <w:rsid w:val="001578D9"/>
    <w:rsid w:val="00160305"/>
    <w:rsid w:val="00160825"/>
    <w:rsid w:val="00161958"/>
    <w:rsid w:val="00161BE2"/>
    <w:rsid w:val="0016347C"/>
    <w:rsid w:val="00164477"/>
    <w:rsid w:val="00164F10"/>
    <w:rsid w:val="00164FFA"/>
    <w:rsid w:val="00165F45"/>
    <w:rsid w:val="00166FEF"/>
    <w:rsid w:val="001679BB"/>
    <w:rsid w:val="00167F64"/>
    <w:rsid w:val="00170221"/>
    <w:rsid w:val="00170807"/>
    <w:rsid w:val="00171BD9"/>
    <w:rsid w:val="001726E6"/>
    <w:rsid w:val="0017362F"/>
    <w:rsid w:val="0017421E"/>
    <w:rsid w:val="00174E09"/>
    <w:rsid w:val="00177FD9"/>
    <w:rsid w:val="001818FB"/>
    <w:rsid w:val="0018264E"/>
    <w:rsid w:val="00182D44"/>
    <w:rsid w:val="00184D57"/>
    <w:rsid w:val="001858C4"/>
    <w:rsid w:val="00187F83"/>
    <w:rsid w:val="0019044D"/>
    <w:rsid w:val="00191210"/>
    <w:rsid w:val="00191AB4"/>
    <w:rsid w:val="001933A8"/>
    <w:rsid w:val="0019359D"/>
    <w:rsid w:val="00193FF0"/>
    <w:rsid w:val="00194FB8"/>
    <w:rsid w:val="001959F4"/>
    <w:rsid w:val="00196E08"/>
    <w:rsid w:val="0019772C"/>
    <w:rsid w:val="001A03B7"/>
    <w:rsid w:val="001A23AE"/>
    <w:rsid w:val="001A2C49"/>
    <w:rsid w:val="001A2EED"/>
    <w:rsid w:val="001A5975"/>
    <w:rsid w:val="001A6611"/>
    <w:rsid w:val="001B000E"/>
    <w:rsid w:val="001B2783"/>
    <w:rsid w:val="001B3BA7"/>
    <w:rsid w:val="001B5B31"/>
    <w:rsid w:val="001B5B4C"/>
    <w:rsid w:val="001B5EC3"/>
    <w:rsid w:val="001B723A"/>
    <w:rsid w:val="001B7A8B"/>
    <w:rsid w:val="001C024E"/>
    <w:rsid w:val="001C07C2"/>
    <w:rsid w:val="001C0B13"/>
    <w:rsid w:val="001C1EC7"/>
    <w:rsid w:val="001C3C65"/>
    <w:rsid w:val="001C4036"/>
    <w:rsid w:val="001C4830"/>
    <w:rsid w:val="001C5A47"/>
    <w:rsid w:val="001C61B3"/>
    <w:rsid w:val="001C700B"/>
    <w:rsid w:val="001C74BF"/>
    <w:rsid w:val="001D0942"/>
    <w:rsid w:val="001D3A88"/>
    <w:rsid w:val="001D44DB"/>
    <w:rsid w:val="001D4796"/>
    <w:rsid w:val="001D4D8C"/>
    <w:rsid w:val="001D4EC4"/>
    <w:rsid w:val="001D69EF"/>
    <w:rsid w:val="001D7E84"/>
    <w:rsid w:val="001E186D"/>
    <w:rsid w:val="001E1C58"/>
    <w:rsid w:val="001E2B36"/>
    <w:rsid w:val="001E51F1"/>
    <w:rsid w:val="001E5C59"/>
    <w:rsid w:val="001E6651"/>
    <w:rsid w:val="001E6854"/>
    <w:rsid w:val="001E7E12"/>
    <w:rsid w:val="001F0BED"/>
    <w:rsid w:val="001F18F7"/>
    <w:rsid w:val="001F2A78"/>
    <w:rsid w:val="001F31D3"/>
    <w:rsid w:val="001F3BA9"/>
    <w:rsid w:val="001F445B"/>
    <w:rsid w:val="001F5224"/>
    <w:rsid w:val="001F54B2"/>
    <w:rsid w:val="001F58A0"/>
    <w:rsid w:val="001F5927"/>
    <w:rsid w:val="001F6F13"/>
    <w:rsid w:val="001F7C4E"/>
    <w:rsid w:val="002024CF"/>
    <w:rsid w:val="00202C04"/>
    <w:rsid w:val="0020371D"/>
    <w:rsid w:val="002040C9"/>
    <w:rsid w:val="00204AA3"/>
    <w:rsid w:val="00204E5D"/>
    <w:rsid w:val="0020620A"/>
    <w:rsid w:val="00206B46"/>
    <w:rsid w:val="00206E53"/>
    <w:rsid w:val="002102CF"/>
    <w:rsid w:val="00210872"/>
    <w:rsid w:val="00210DD6"/>
    <w:rsid w:val="0021224D"/>
    <w:rsid w:val="00212DD6"/>
    <w:rsid w:val="0021329D"/>
    <w:rsid w:val="0021411F"/>
    <w:rsid w:val="00215504"/>
    <w:rsid w:val="00216906"/>
    <w:rsid w:val="00216F59"/>
    <w:rsid w:val="00217699"/>
    <w:rsid w:val="00217C08"/>
    <w:rsid w:val="002205B9"/>
    <w:rsid w:val="002211AE"/>
    <w:rsid w:val="00221A46"/>
    <w:rsid w:val="0022365D"/>
    <w:rsid w:val="002248CE"/>
    <w:rsid w:val="00224F34"/>
    <w:rsid w:val="002256C5"/>
    <w:rsid w:val="00225F6E"/>
    <w:rsid w:val="00226333"/>
    <w:rsid w:val="002265D4"/>
    <w:rsid w:val="00226A51"/>
    <w:rsid w:val="00227095"/>
    <w:rsid w:val="00227A13"/>
    <w:rsid w:val="00230A62"/>
    <w:rsid w:val="00230D85"/>
    <w:rsid w:val="002310A8"/>
    <w:rsid w:val="00232943"/>
    <w:rsid w:val="002332DC"/>
    <w:rsid w:val="0023364F"/>
    <w:rsid w:val="002340E6"/>
    <w:rsid w:val="00234857"/>
    <w:rsid w:val="002369E4"/>
    <w:rsid w:val="0024069F"/>
    <w:rsid w:val="0024093F"/>
    <w:rsid w:val="00240E93"/>
    <w:rsid w:val="00241613"/>
    <w:rsid w:val="002417DB"/>
    <w:rsid w:val="00241FA3"/>
    <w:rsid w:val="0024204B"/>
    <w:rsid w:val="00242715"/>
    <w:rsid w:val="00243341"/>
    <w:rsid w:val="002451FC"/>
    <w:rsid w:val="002455CC"/>
    <w:rsid w:val="00245FEF"/>
    <w:rsid w:val="0024649F"/>
    <w:rsid w:val="00246F70"/>
    <w:rsid w:val="002477F5"/>
    <w:rsid w:val="00247AFA"/>
    <w:rsid w:val="002528DF"/>
    <w:rsid w:val="002529D3"/>
    <w:rsid w:val="00254B69"/>
    <w:rsid w:val="002551CD"/>
    <w:rsid w:val="002564F1"/>
    <w:rsid w:val="00257EEA"/>
    <w:rsid w:val="00260135"/>
    <w:rsid w:val="00262A8B"/>
    <w:rsid w:val="00262B54"/>
    <w:rsid w:val="00262F7D"/>
    <w:rsid w:val="00265411"/>
    <w:rsid w:val="00265EA6"/>
    <w:rsid w:val="00266E92"/>
    <w:rsid w:val="00267EF4"/>
    <w:rsid w:val="00270B3C"/>
    <w:rsid w:val="00270DDF"/>
    <w:rsid w:val="002731EF"/>
    <w:rsid w:val="002732F3"/>
    <w:rsid w:val="002732FA"/>
    <w:rsid w:val="00274790"/>
    <w:rsid w:val="00274B48"/>
    <w:rsid w:val="00276CB8"/>
    <w:rsid w:val="0028128D"/>
    <w:rsid w:val="00282D6B"/>
    <w:rsid w:val="00284FF7"/>
    <w:rsid w:val="00286C3A"/>
    <w:rsid w:val="00287A8E"/>
    <w:rsid w:val="00290F81"/>
    <w:rsid w:val="002917D0"/>
    <w:rsid w:val="00293937"/>
    <w:rsid w:val="002943F8"/>
    <w:rsid w:val="0029442C"/>
    <w:rsid w:val="00295CB2"/>
    <w:rsid w:val="002A177B"/>
    <w:rsid w:val="002A5B92"/>
    <w:rsid w:val="002A605E"/>
    <w:rsid w:val="002A6844"/>
    <w:rsid w:val="002A696A"/>
    <w:rsid w:val="002A77C2"/>
    <w:rsid w:val="002A79B9"/>
    <w:rsid w:val="002B01B0"/>
    <w:rsid w:val="002B12CD"/>
    <w:rsid w:val="002B1607"/>
    <w:rsid w:val="002B296E"/>
    <w:rsid w:val="002B3353"/>
    <w:rsid w:val="002B363D"/>
    <w:rsid w:val="002B3824"/>
    <w:rsid w:val="002B3B4F"/>
    <w:rsid w:val="002B6262"/>
    <w:rsid w:val="002B6911"/>
    <w:rsid w:val="002C162E"/>
    <w:rsid w:val="002C18FE"/>
    <w:rsid w:val="002C4066"/>
    <w:rsid w:val="002C60DB"/>
    <w:rsid w:val="002C6E78"/>
    <w:rsid w:val="002D041D"/>
    <w:rsid w:val="002D1F7D"/>
    <w:rsid w:val="002D5147"/>
    <w:rsid w:val="002D5DE9"/>
    <w:rsid w:val="002D5F3C"/>
    <w:rsid w:val="002E0B02"/>
    <w:rsid w:val="002E4502"/>
    <w:rsid w:val="002E535F"/>
    <w:rsid w:val="002E5C7C"/>
    <w:rsid w:val="002E7A61"/>
    <w:rsid w:val="002F092A"/>
    <w:rsid w:val="002F0FA5"/>
    <w:rsid w:val="002F142A"/>
    <w:rsid w:val="002F1777"/>
    <w:rsid w:val="002F20D2"/>
    <w:rsid w:val="002F2335"/>
    <w:rsid w:val="002F3CD8"/>
    <w:rsid w:val="002F5688"/>
    <w:rsid w:val="002F56EF"/>
    <w:rsid w:val="002F67C6"/>
    <w:rsid w:val="002F6BAA"/>
    <w:rsid w:val="00300696"/>
    <w:rsid w:val="00301BE0"/>
    <w:rsid w:val="003023F6"/>
    <w:rsid w:val="00304802"/>
    <w:rsid w:val="00307234"/>
    <w:rsid w:val="00310356"/>
    <w:rsid w:val="003109C8"/>
    <w:rsid w:val="00312324"/>
    <w:rsid w:val="00313B48"/>
    <w:rsid w:val="0031481A"/>
    <w:rsid w:val="00314F33"/>
    <w:rsid w:val="0031510C"/>
    <w:rsid w:val="003161A1"/>
    <w:rsid w:val="00316A6D"/>
    <w:rsid w:val="00320232"/>
    <w:rsid w:val="003223F4"/>
    <w:rsid w:val="0032334E"/>
    <w:rsid w:val="003234B4"/>
    <w:rsid w:val="0032362E"/>
    <w:rsid w:val="003265E0"/>
    <w:rsid w:val="00327183"/>
    <w:rsid w:val="0033119B"/>
    <w:rsid w:val="00334B7A"/>
    <w:rsid w:val="0033556B"/>
    <w:rsid w:val="003365A4"/>
    <w:rsid w:val="00336DA6"/>
    <w:rsid w:val="00336E1D"/>
    <w:rsid w:val="00336E7D"/>
    <w:rsid w:val="003378A4"/>
    <w:rsid w:val="003378C5"/>
    <w:rsid w:val="00342E41"/>
    <w:rsid w:val="00344003"/>
    <w:rsid w:val="0034472F"/>
    <w:rsid w:val="0034532B"/>
    <w:rsid w:val="00346A53"/>
    <w:rsid w:val="00347850"/>
    <w:rsid w:val="00350516"/>
    <w:rsid w:val="00350E89"/>
    <w:rsid w:val="00351501"/>
    <w:rsid w:val="0035165D"/>
    <w:rsid w:val="003519D2"/>
    <w:rsid w:val="00352629"/>
    <w:rsid w:val="00352CE3"/>
    <w:rsid w:val="0035380E"/>
    <w:rsid w:val="00353C50"/>
    <w:rsid w:val="00354AFC"/>
    <w:rsid w:val="00354DDF"/>
    <w:rsid w:val="00355617"/>
    <w:rsid w:val="00355E92"/>
    <w:rsid w:val="003569D9"/>
    <w:rsid w:val="00356B37"/>
    <w:rsid w:val="00357B04"/>
    <w:rsid w:val="003601D7"/>
    <w:rsid w:val="00360652"/>
    <w:rsid w:val="0036067F"/>
    <w:rsid w:val="0036076E"/>
    <w:rsid w:val="00360E35"/>
    <w:rsid w:val="00361982"/>
    <w:rsid w:val="00362085"/>
    <w:rsid w:val="00363931"/>
    <w:rsid w:val="00365CD3"/>
    <w:rsid w:val="003728EA"/>
    <w:rsid w:val="00374B5D"/>
    <w:rsid w:val="00374C7F"/>
    <w:rsid w:val="00374D7F"/>
    <w:rsid w:val="003750E4"/>
    <w:rsid w:val="00376A04"/>
    <w:rsid w:val="00376E78"/>
    <w:rsid w:val="00377DDE"/>
    <w:rsid w:val="0038035A"/>
    <w:rsid w:val="00381333"/>
    <w:rsid w:val="00381BA8"/>
    <w:rsid w:val="0038268B"/>
    <w:rsid w:val="00383AC8"/>
    <w:rsid w:val="00383D14"/>
    <w:rsid w:val="0038481B"/>
    <w:rsid w:val="003849E5"/>
    <w:rsid w:val="00384E7F"/>
    <w:rsid w:val="00385709"/>
    <w:rsid w:val="00385999"/>
    <w:rsid w:val="00386040"/>
    <w:rsid w:val="00387ABA"/>
    <w:rsid w:val="003906EC"/>
    <w:rsid w:val="00391840"/>
    <w:rsid w:val="00391E36"/>
    <w:rsid w:val="00391FE4"/>
    <w:rsid w:val="0039200D"/>
    <w:rsid w:val="00393028"/>
    <w:rsid w:val="00393813"/>
    <w:rsid w:val="003938FB"/>
    <w:rsid w:val="00393FDC"/>
    <w:rsid w:val="00394147"/>
    <w:rsid w:val="0039490A"/>
    <w:rsid w:val="003952B9"/>
    <w:rsid w:val="00395826"/>
    <w:rsid w:val="00395D86"/>
    <w:rsid w:val="003963BB"/>
    <w:rsid w:val="003967B0"/>
    <w:rsid w:val="00397351"/>
    <w:rsid w:val="003977E6"/>
    <w:rsid w:val="003A07BC"/>
    <w:rsid w:val="003A24DD"/>
    <w:rsid w:val="003A269F"/>
    <w:rsid w:val="003A3085"/>
    <w:rsid w:val="003A4418"/>
    <w:rsid w:val="003A4A93"/>
    <w:rsid w:val="003A5BA1"/>
    <w:rsid w:val="003A6371"/>
    <w:rsid w:val="003A6501"/>
    <w:rsid w:val="003A687C"/>
    <w:rsid w:val="003A7AF4"/>
    <w:rsid w:val="003B190B"/>
    <w:rsid w:val="003B199A"/>
    <w:rsid w:val="003B20D4"/>
    <w:rsid w:val="003B2EA7"/>
    <w:rsid w:val="003B6F1B"/>
    <w:rsid w:val="003C1A55"/>
    <w:rsid w:val="003C1BDA"/>
    <w:rsid w:val="003C1EEC"/>
    <w:rsid w:val="003C215D"/>
    <w:rsid w:val="003C22A9"/>
    <w:rsid w:val="003C2C6B"/>
    <w:rsid w:val="003C3A64"/>
    <w:rsid w:val="003C3AAB"/>
    <w:rsid w:val="003C604C"/>
    <w:rsid w:val="003C6555"/>
    <w:rsid w:val="003D022C"/>
    <w:rsid w:val="003D040A"/>
    <w:rsid w:val="003D0DC4"/>
    <w:rsid w:val="003D1747"/>
    <w:rsid w:val="003D17E6"/>
    <w:rsid w:val="003D43C8"/>
    <w:rsid w:val="003D4C4D"/>
    <w:rsid w:val="003D4CC9"/>
    <w:rsid w:val="003D50C6"/>
    <w:rsid w:val="003D51A5"/>
    <w:rsid w:val="003D5437"/>
    <w:rsid w:val="003D6080"/>
    <w:rsid w:val="003D667E"/>
    <w:rsid w:val="003E1EFF"/>
    <w:rsid w:val="003E2026"/>
    <w:rsid w:val="003E4CB6"/>
    <w:rsid w:val="003E4F00"/>
    <w:rsid w:val="003E547E"/>
    <w:rsid w:val="003E5E69"/>
    <w:rsid w:val="003E667D"/>
    <w:rsid w:val="003F0104"/>
    <w:rsid w:val="003F0C8B"/>
    <w:rsid w:val="003F104F"/>
    <w:rsid w:val="003F5A5A"/>
    <w:rsid w:val="003F6F35"/>
    <w:rsid w:val="003F7B4A"/>
    <w:rsid w:val="00402393"/>
    <w:rsid w:val="00402440"/>
    <w:rsid w:val="004026DA"/>
    <w:rsid w:val="0040292A"/>
    <w:rsid w:val="00405A4E"/>
    <w:rsid w:val="004075B0"/>
    <w:rsid w:val="004105AB"/>
    <w:rsid w:val="0041149B"/>
    <w:rsid w:val="00411BD9"/>
    <w:rsid w:val="004135B7"/>
    <w:rsid w:val="004140E9"/>
    <w:rsid w:val="00414C77"/>
    <w:rsid w:val="00414D6B"/>
    <w:rsid w:val="004171E4"/>
    <w:rsid w:val="0042075C"/>
    <w:rsid w:val="00420B02"/>
    <w:rsid w:val="00420E95"/>
    <w:rsid w:val="00421716"/>
    <w:rsid w:val="00422F89"/>
    <w:rsid w:val="0042339D"/>
    <w:rsid w:val="00424BA2"/>
    <w:rsid w:val="00424F34"/>
    <w:rsid w:val="00424F8A"/>
    <w:rsid w:val="0042524A"/>
    <w:rsid w:val="004255AB"/>
    <w:rsid w:val="004259AF"/>
    <w:rsid w:val="00425B15"/>
    <w:rsid w:val="00427053"/>
    <w:rsid w:val="0042794C"/>
    <w:rsid w:val="00430940"/>
    <w:rsid w:val="00432026"/>
    <w:rsid w:val="004329CB"/>
    <w:rsid w:val="00434513"/>
    <w:rsid w:val="00434EE4"/>
    <w:rsid w:val="004350A4"/>
    <w:rsid w:val="00435620"/>
    <w:rsid w:val="0043574C"/>
    <w:rsid w:val="0043581A"/>
    <w:rsid w:val="00436266"/>
    <w:rsid w:val="00437591"/>
    <w:rsid w:val="00441032"/>
    <w:rsid w:val="00442733"/>
    <w:rsid w:val="00442F5E"/>
    <w:rsid w:val="00445AA8"/>
    <w:rsid w:val="00445CEF"/>
    <w:rsid w:val="00445E14"/>
    <w:rsid w:val="00445F3C"/>
    <w:rsid w:val="0044665A"/>
    <w:rsid w:val="0044701B"/>
    <w:rsid w:val="0044726D"/>
    <w:rsid w:val="004478CC"/>
    <w:rsid w:val="00450368"/>
    <w:rsid w:val="00451BC6"/>
    <w:rsid w:val="00453BE0"/>
    <w:rsid w:val="00454FDA"/>
    <w:rsid w:val="00455D9E"/>
    <w:rsid w:val="0045606A"/>
    <w:rsid w:val="00456778"/>
    <w:rsid w:val="00456EEF"/>
    <w:rsid w:val="00457090"/>
    <w:rsid w:val="0045713B"/>
    <w:rsid w:val="004576B0"/>
    <w:rsid w:val="004577E8"/>
    <w:rsid w:val="00457A06"/>
    <w:rsid w:val="004601A7"/>
    <w:rsid w:val="004619ED"/>
    <w:rsid w:val="00467934"/>
    <w:rsid w:val="004718E5"/>
    <w:rsid w:val="00472494"/>
    <w:rsid w:val="004725C5"/>
    <w:rsid w:val="00473A9D"/>
    <w:rsid w:val="004746A1"/>
    <w:rsid w:val="004752F4"/>
    <w:rsid w:val="0047673B"/>
    <w:rsid w:val="004768EC"/>
    <w:rsid w:val="00477454"/>
    <w:rsid w:val="00477696"/>
    <w:rsid w:val="00477707"/>
    <w:rsid w:val="004803BC"/>
    <w:rsid w:val="00480C08"/>
    <w:rsid w:val="0048104E"/>
    <w:rsid w:val="004825ED"/>
    <w:rsid w:val="00482F87"/>
    <w:rsid w:val="004833CB"/>
    <w:rsid w:val="004838C8"/>
    <w:rsid w:val="00484498"/>
    <w:rsid w:val="004852AE"/>
    <w:rsid w:val="00485BD2"/>
    <w:rsid w:val="00491C82"/>
    <w:rsid w:val="00495449"/>
    <w:rsid w:val="0049557D"/>
    <w:rsid w:val="004968B4"/>
    <w:rsid w:val="00497AD5"/>
    <w:rsid w:val="00497B33"/>
    <w:rsid w:val="00497E96"/>
    <w:rsid w:val="00497FDA"/>
    <w:rsid w:val="004A4F75"/>
    <w:rsid w:val="004A5A1B"/>
    <w:rsid w:val="004A5D2B"/>
    <w:rsid w:val="004A65D2"/>
    <w:rsid w:val="004B483E"/>
    <w:rsid w:val="004B5245"/>
    <w:rsid w:val="004B5EF5"/>
    <w:rsid w:val="004B70F5"/>
    <w:rsid w:val="004C061F"/>
    <w:rsid w:val="004C08CE"/>
    <w:rsid w:val="004C1298"/>
    <w:rsid w:val="004C2C6A"/>
    <w:rsid w:val="004C4792"/>
    <w:rsid w:val="004C6496"/>
    <w:rsid w:val="004C6FCA"/>
    <w:rsid w:val="004D1061"/>
    <w:rsid w:val="004D128E"/>
    <w:rsid w:val="004D1F6B"/>
    <w:rsid w:val="004D256E"/>
    <w:rsid w:val="004D2BBE"/>
    <w:rsid w:val="004D30B1"/>
    <w:rsid w:val="004D5339"/>
    <w:rsid w:val="004D5A7B"/>
    <w:rsid w:val="004D7948"/>
    <w:rsid w:val="004E061E"/>
    <w:rsid w:val="004E2823"/>
    <w:rsid w:val="004E2E87"/>
    <w:rsid w:val="004E653B"/>
    <w:rsid w:val="004E6D3F"/>
    <w:rsid w:val="004E6EF3"/>
    <w:rsid w:val="004F0F1D"/>
    <w:rsid w:val="004F1C87"/>
    <w:rsid w:val="004F32CE"/>
    <w:rsid w:val="004F358D"/>
    <w:rsid w:val="004F390E"/>
    <w:rsid w:val="004F3AF2"/>
    <w:rsid w:val="004F529D"/>
    <w:rsid w:val="004F5696"/>
    <w:rsid w:val="004F636A"/>
    <w:rsid w:val="004F6554"/>
    <w:rsid w:val="004F755D"/>
    <w:rsid w:val="0050030A"/>
    <w:rsid w:val="00501407"/>
    <w:rsid w:val="005025DF"/>
    <w:rsid w:val="00502D3B"/>
    <w:rsid w:val="00504A1B"/>
    <w:rsid w:val="00507AEA"/>
    <w:rsid w:val="00507B86"/>
    <w:rsid w:val="005107EA"/>
    <w:rsid w:val="00510E73"/>
    <w:rsid w:val="00511B13"/>
    <w:rsid w:val="005121EF"/>
    <w:rsid w:val="00512845"/>
    <w:rsid w:val="00512EB2"/>
    <w:rsid w:val="00513324"/>
    <w:rsid w:val="00515086"/>
    <w:rsid w:val="00515F68"/>
    <w:rsid w:val="005163AE"/>
    <w:rsid w:val="00517B63"/>
    <w:rsid w:val="00517E8B"/>
    <w:rsid w:val="00520C9F"/>
    <w:rsid w:val="00520EE8"/>
    <w:rsid w:val="005210DC"/>
    <w:rsid w:val="00521514"/>
    <w:rsid w:val="005241B3"/>
    <w:rsid w:val="00524644"/>
    <w:rsid w:val="00524DDF"/>
    <w:rsid w:val="00526052"/>
    <w:rsid w:val="00526975"/>
    <w:rsid w:val="00530089"/>
    <w:rsid w:val="00530D1C"/>
    <w:rsid w:val="00530EBB"/>
    <w:rsid w:val="00532B30"/>
    <w:rsid w:val="005371EE"/>
    <w:rsid w:val="0053770C"/>
    <w:rsid w:val="005422F4"/>
    <w:rsid w:val="0054341B"/>
    <w:rsid w:val="005458B3"/>
    <w:rsid w:val="00545A66"/>
    <w:rsid w:val="00546A7F"/>
    <w:rsid w:val="00547838"/>
    <w:rsid w:val="00547948"/>
    <w:rsid w:val="00550593"/>
    <w:rsid w:val="00550874"/>
    <w:rsid w:val="00550AD4"/>
    <w:rsid w:val="00550CB8"/>
    <w:rsid w:val="00551DF6"/>
    <w:rsid w:val="00552859"/>
    <w:rsid w:val="00552D50"/>
    <w:rsid w:val="00553710"/>
    <w:rsid w:val="00553D30"/>
    <w:rsid w:val="00554640"/>
    <w:rsid w:val="00555B7D"/>
    <w:rsid w:val="0055737C"/>
    <w:rsid w:val="00565609"/>
    <w:rsid w:val="00566553"/>
    <w:rsid w:val="00566941"/>
    <w:rsid w:val="00567B8A"/>
    <w:rsid w:val="00567C08"/>
    <w:rsid w:val="00571120"/>
    <w:rsid w:val="00571F89"/>
    <w:rsid w:val="00572C15"/>
    <w:rsid w:val="00572FD0"/>
    <w:rsid w:val="005730FC"/>
    <w:rsid w:val="00574605"/>
    <w:rsid w:val="005755A8"/>
    <w:rsid w:val="005769D0"/>
    <w:rsid w:val="00577099"/>
    <w:rsid w:val="00577C04"/>
    <w:rsid w:val="00580E7E"/>
    <w:rsid w:val="005819A7"/>
    <w:rsid w:val="0058239A"/>
    <w:rsid w:val="005827D5"/>
    <w:rsid w:val="005830E4"/>
    <w:rsid w:val="00583E78"/>
    <w:rsid w:val="0058729D"/>
    <w:rsid w:val="00587823"/>
    <w:rsid w:val="00590429"/>
    <w:rsid w:val="00592275"/>
    <w:rsid w:val="005940C3"/>
    <w:rsid w:val="00595D70"/>
    <w:rsid w:val="0059603E"/>
    <w:rsid w:val="00597051"/>
    <w:rsid w:val="005974A0"/>
    <w:rsid w:val="00597E37"/>
    <w:rsid w:val="005A07E5"/>
    <w:rsid w:val="005A105C"/>
    <w:rsid w:val="005A1B46"/>
    <w:rsid w:val="005A2FF0"/>
    <w:rsid w:val="005A3320"/>
    <w:rsid w:val="005A3D53"/>
    <w:rsid w:val="005A4290"/>
    <w:rsid w:val="005A4B18"/>
    <w:rsid w:val="005A7C99"/>
    <w:rsid w:val="005B00FD"/>
    <w:rsid w:val="005B036A"/>
    <w:rsid w:val="005B3364"/>
    <w:rsid w:val="005B37A1"/>
    <w:rsid w:val="005B3A6C"/>
    <w:rsid w:val="005B484B"/>
    <w:rsid w:val="005B4A78"/>
    <w:rsid w:val="005B4C69"/>
    <w:rsid w:val="005B526A"/>
    <w:rsid w:val="005B544B"/>
    <w:rsid w:val="005B5F22"/>
    <w:rsid w:val="005B6D7C"/>
    <w:rsid w:val="005B7D54"/>
    <w:rsid w:val="005C0396"/>
    <w:rsid w:val="005C0A74"/>
    <w:rsid w:val="005C0ECC"/>
    <w:rsid w:val="005C2AAB"/>
    <w:rsid w:val="005C62CE"/>
    <w:rsid w:val="005D069D"/>
    <w:rsid w:val="005D0D42"/>
    <w:rsid w:val="005D171C"/>
    <w:rsid w:val="005D3441"/>
    <w:rsid w:val="005D3BA4"/>
    <w:rsid w:val="005D3FD4"/>
    <w:rsid w:val="005D7B92"/>
    <w:rsid w:val="005E0AAC"/>
    <w:rsid w:val="005E349A"/>
    <w:rsid w:val="005E3E5B"/>
    <w:rsid w:val="005E4F3E"/>
    <w:rsid w:val="005E5192"/>
    <w:rsid w:val="005E5282"/>
    <w:rsid w:val="005E6224"/>
    <w:rsid w:val="005E66D3"/>
    <w:rsid w:val="005F1D8F"/>
    <w:rsid w:val="005F4461"/>
    <w:rsid w:val="005F4DB5"/>
    <w:rsid w:val="005F6DE4"/>
    <w:rsid w:val="005F7353"/>
    <w:rsid w:val="00600A2B"/>
    <w:rsid w:val="00600D40"/>
    <w:rsid w:val="00602BD5"/>
    <w:rsid w:val="00602BF6"/>
    <w:rsid w:val="00602C8B"/>
    <w:rsid w:val="00602DF2"/>
    <w:rsid w:val="00604BF7"/>
    <w:rsid w:val="00605D77"/>
    <w:rsid w:val="00606883"/>
    <w:rsid w:val="0060697B"/>
    <w:rsid w:val="00611173"/>
    <w:rsid w:val="00612BF3"/>
    <w:rsid w:val="00612DD7"/>
    <w:rsid w:val="00614175"/>
    <w:rsid w:val="00614792"/>
    <w:rsid w:val="00614C4A"/>
    <w:rsid w:val="00614CF5"/>
    <w:rsid w:val="00614E3F"/>
    <w:rsid w:val="00617551"/>
    <w:rsid w:val="00620CDC"/>
    <w:rsid w:val="00620ECD"/>
    <w:rsid w:val="006218A2"/>
    <w:rsid w:val="00621B61"/>
    <w:rsid w:val="00621D28"/>
    <w:rsid w:val="006229C6"/>
    <w:rsid w:val="00622D4F"/>
    <w:rsid w:val="006232B4"/>
    <w:rsid w:val="00623B97"/>
    <w:rsid w:val="00623E8F"/>
    <w:rsid w:val="00627E30"/>
    <w:rsid w:val="00632C6A"/>
    <w:rsid w:val="00635681"/>
    <w:rsid w:val="00635E9E"/>
    <w:rsid w:val="00636375"/>
    <w:rsid w:val="00636FE7"/>
    <w:rsid w:val="006409E3"/>
    <w:rsid w:val="006422A1"/>
    <w:rsid w:val="006424D0"/>
    <w:rsid w:val="006426E6"/>
    <w:rsid w:val="00642826"/>
    <w:rsid w:val="00642B1C"/>
    <w:rsid w:val="00645994"/>
    <w:rsid w:val="006461A9"/>
    <w:rsid w:val="006464CC"/>
    <w:rsid w:val="00647F69"/>
    <w:rsid w:val="00650A4F"/>
    <w:rsid w:val="00650D2B"/>
    <w:rsid w:val="00651783"/>
    <w:rsid w:val="00651A69"/>
    <w:rsid w:val="00652C71"/>
    <w:rsid w:val="006530B8"/>
    <w:rsid w:val="00653896"/>
    <w:rsid w:val="00653FD7"/>
    <w:rsid w:val="0065403B"/>
    <w:rsid w:val="006556C8"/>
    <w:rsid w:val="00656036"/>
    <w:rsid w:val="00657429"/>
    <w:rsid w:val="00657E67"/>
    <w:rsid w:val="0066015F"/>
    <w:rsid w:val="006602DF"/>
    <w:rsid w:val="0066036B"/>
    <w:rsid w:val="0066366F"/>
    <w:rsid w:val="006637EA"/>
    <w:rsid w:val="00664D05"/>
    <w:rsid w:val="00665B09"/>
    <w:rsid w:val="00665FC0"/>
    <w:rsid w:val="00666249"/>
    <w:rsid w:val="00666D5F"/>
    <w:rsid w:val="00667E2A"/>
    <w:rsid w:val="00670A4E"/>
    <w:rsid w:val="006717D5"/>
    <w:rsid w:val="00671CAE"/>
    <w:rsid w:val="006731FA"/>
    <w:rsid w:val="00673CB7"/>
    <w:rsid w:val="00674937"/>
    <w:rsid w:val="006750FB"/>
    <w:rsid w:val="00676646"/>
    <w:rsid w:val="00681E04"/>
    <w:rsid w:val="006822CA"/>
    <w:rsid w:val="006825D2"/>
    <w:rsid w:val="006843B0"/>
    <w:rsid w:val="00685E51"/>
    <w:rsid w:val="006872EA"/>
    <w:rsid w:val="00687C16"/>
    <w:rsid w:val="00690AA1"/>
    <w:rsid w:val="00690C7C"/>
    <w:rsid w:val="00691789"/>
    <w:rsid w:val="0069185B"/>
    <w:rsid w:val="00691907"/>
    <w:rsid w:val="006936BD"/>
    <w:rsid w:val="006943F6"/>
    <w:rsid w:val="00694CF4"/>
    <w:rsid w:val="00695398"/>
    <w:rsid w:val="006971E4"/>
    <w:rsid w:val="00697C7F"/>
    <w:rsid w:val="006A06F4"/>
    <w:rsid w:val="006A1158"/>
    <w:rsid w:val="006A1569"/>
    <w:rsid w:val="006A1A66"/>
    <w:rsid w:val="006A2953"/>
    <w:rsid w:val="006A3D01"/>
    <w:rsid w:val="006A4C12"/>
    <w:rsid w:val="006A5ACA"/>
    <w:rsid w:val="006A63F7"/>
    <w:rsid w:val="006A73BC"/>
    <w:rsid w:val="006A7E4A"/>
    <w:rsid w:val="006A7E9E"/>
    <w:rsid w:val="006B0C5E"/>
    <w:rsid w:val="006B3632"/>
    <w:rsid w:val="006B3C42"/>
    <w:rsid w:val="006B3F0E"/>
    <w:rsid w:val="006B532C"/>
    <w:rsid w:val="006B56AD"/>
    <w:rsid w:val="006B579D"/>
    <w:rsid w:val="006B7AF1"/>
    <w:rsid w:val="006B7D3E"/>
    <w:rsid w:val="006C0223"/>
    <w:rsid w:val="006C0656"/>
    <w:rsid w:val="006C0D5F"/>
    <w:rsid w:val="006C3940"/>
    <w:rsid w:val="006C58B0"/>
    <w:rsid w:val="006C6001"/>
    <w:rsid w:val="006C6639"/>
    <w:rsid w:val="006C6FBD"/>
    <w:rsid w:val="006C73DC"/>
    <w:rsid w:val="006D062C"/>
    <w:rsid w:val="006D2810"/>
    <w:rsid w:val="006D2900"/>
    <w:rsid w:val="006D2935"/>
    <w:rsid w:val="006D2C3E"/>
    <w:rsid w:val="006D4E36"/>
    <w:rsid w:val="006D53D5"/>
    <w:rsid w:val="006D724C"/>
    <w:rsid w:val="006E0505"/>
    <w:rsid w:val="006E1961"/>
    <w:rsid w:val="006E1D1B"/>
    <w:rsid w:val="006E3C31"/>
    <w:rsid w:val="006E5690"/>
    <w:rsid w:val="006E6D02"/>
    <w:rsid w:val="006E7AF1"/>
    <w:rsid w:val="006E7CFB"/>
    <w:rsid w:val="006F0367"/>
    <w:rsid w:val="006F0D73"/>
    <w:rsid w:val="006F4E0B"/>
    <w:rsid w:val="006F5278"/>
    <w:rsid w:val="006F6993"/>
    <w:rsid w:val="0070134A"/>
    <w:rsid w:val="00701500"/>
    <w:rsid w:val="00703349"/>
    <w:rsid w:val="00703DE4"/>
    <w:rsid w:val="00703F11"/>
    <w:rsid w:val="007048CF"/>
    <w:rsid w:val="00705497"/>
    <w:rsid w:val="00706754"/>
    <w:rsid w:val="00707768"/>
    <w:rsid w:val="00707E60"/>
    <w:rsid w:val="007100CD"/>
    <w:rsid w:val="007108F9"/>
    <w:rsid w:val="00711024"/>
    <w:rsid w:val="0071116D"/>
    <w:rsid w:val="007111EF"/>
    <w:rsid w:val="007124DB"/>
    <w:rsid w:val="0071255B"/>
    <w:rsid w:val="0071337D"/>
    <w:rsid w:val="0071511B"/>
    <w:rsid w:val="0071692A"/>
    <w:rsid w:val="0072083D"/>
    <w:rsid w:val="007209A1"/>
    <w:rsid w:val="007225C1"/>
    <w:rsid w:val="00723030"/>
    <w:rsid w:val="00723CD9"/>
    <w:rsid w:val="00724078"/>
    <w:rsid w:val="0072503C"/>
    <w:rsid w:val="007271C5"/>
    <w:rsid w:val="0073001E"/>
    <w:rsid w:val="007319C1"/>
    <w:rsid w:val="0073238D"/>
    <w:rsid w:val="00732ED3"/>
    <w:rsid w:val="00733839"/>
    <w:rsid w:val="0073411B"/>
    <w:rsid w:val="00734181"/>
    <w:rsid w:val="00734A02"/>
    <w:rsid w:val="00734EAB"/>
    <w:rsid w:val="0073707D"/>
    <w:rsid w:val="00737B6A"/>
    <w:rsid w:val="007401E8"/>
    <w:rsid w:val="00741B95"/>
    <w:rsid w:val="00742364"/>
    <w:rsid w:val="00742AA5"/>
    <w:rsid w:val="00743B81"/>
    <w:rsid w:val="00745556"/>
    <w:rsid w:val="00746D7D"/>
    <w:rsid w:val="00747131"/>
    <w:rsid w:val="007511B6"/>
    <w:rsid w:val="007523F8"/>
    <w:rsid w:val="0075292F"/>
    <w:rsid w:val="007530C4"/>
    <w:rsid w:val="007538B6"/>
    <w:rsid w:val="00754C3E"/>
    <w:rsid w:val="00755734"/>
    <w:rsid w:val="00755B80"/>
    <w:rsid w:val="007605C6"/>
    <w:rsid w:val="007621CF"/>
    <w:rsid w:val="007630B7"/>
    <w:rsid w:val="007647E5"/>
    <w:rsid w:val="007666FD"/>
    <w:rsid w:val="00766814"/>
    <w:rsid w:val="007675FA"/>
    <w:rsid w:val="00770AB8"/>
    <w:rsid w:val="00770D55"/>
    <w:rsid w:val="00770FD8"/>
    <w:rsid w:val="007712F7"/>
    <w:rsid w:val="0077183F"/>
    <w:rsid w:val="007728A4"/>
    <w:rsid w:val="00772C03"/>
    <w:rsid w:val="00773221"/>
    <w:rsid w:val="007751AE"/>
    <w:rsid w:val="00777140"/>
    <w:rsid w:val="0078084B"/>
    <w:rsid w:val="00780D2C"/>
    <w:rsid w:val="007811FB"/>
    <w:rsid w:val="007813DF"/>
    <w:rsid w:val="00781469"/>
    <w:rsid w:val="00783944"/>
    <w:rsid w:val="00783C75"/>
    <w:rsid w:val="0078470B"/>
    <w:rsid w:val="0078505E"/>
    <w:rsid w:val="0078702C"/>
    <w:rsid w:val="00787347"/>
    <w:rsid w:val="00787C96"/>
    <w:rsid w:val="0079009E"/>
    <w:rsid w:val="00790485"/>
    <w:rsid w:val="00791331"/>
    <w:rsid w:val="00792B01"/>
    <w:rsid w:val="007968ED"/>
    <w:rsid w:val="007969CB"/>
    <w:rsid w:val="007A0259"/>
    <w:rsid w:val="007A0305"/>
    <w:rsid w:val="007A0A9D"/>
    <w:rsid w:val="007A0FCC"/>
    <w:rsid w:val="007A1B72"/>
    <w:rsid w:val="007A33DB"/>
    <w:rsid w:val="007A37C5"/>
    <w:rsid w:val="007A40DC"/>
    <w:rsid w:val="007A4476"/>
    <w:rsid w:val="007A563C"/>
    <w:rsid w:val="007A6693"/>
    <w:rsid w:val="007A7DBE"/>
    <w:rsid w:val="007B05C3"/>
    <w:rsid w:val="007B19E8"/>
    <w:rsid w:val="007B1B7E"/>
    <w:rsid w:val="007B1D41"/>
    <w:rsid w:val="007B1F67"/>
    <w:rsid w:val="007B26DF"/>
    <w:rsid w:val="007B2D4C"/>
    <w:rsid w:val="007B39AA"/>
    <w:rsid w:val="007B42EB"/>
    <w:rsid w:val="007B63E5"/>
    <w:rsid w:val="007B74E2"/>
    <w:rsid w:val="007B79B5"/>
    <w:rsid w:val="007C11A1"/>
    <w:rsid w:val="007C2B01"/>
    <w:rsid w:val="007C5292"/>
    <w:rsid w:val="007C6727"/>
    <w:rsid w:val="007C712A"/>
    <w:rsid w:val="007C7A70"/>
    <w:rsid w:val="007C7E40"/>
    <w:rsid w:val="007D0572"/>
    <w:rsid w:val="007D3EB3"/>
    <w:rsid w:val="007D4123"/>
    <w:rsid w:val="007D42BE"/>
    <w:rsid w:val="007D53C3"/>
    <w:rsid w:val="007D64A7"/>
    <w:rsid w:val="007D67AA"/>
    <w:rsid w:val="007E037D"/>
    <w:rsid w:val="007E1AA1"/>
    <w:rsid w:val="007E22F7"/>
    <w:rsid w:val="007E2AED"/>
    <w:rsid w:val="007E304A"/>
    <w:rsid w:val="007E4840"/>
    <w:rsid w:val="007E4DE4"/>
    <w:rsid w:val="007F03D4"/>
    <w:rsid w:val="007F092C"/>
    <w:rsid w:val="007F0D2A"/>
    <w:rsid w:val="007F0D55"/>
    <w:rsid w:val="007F160C"/>
    <w:rsid w:val="007F1E64"/>
    <w:rsid w:val="007F2AF4"/>
    <w:rsid w:val="007F33FC"/>
    <w:rsid w:val="007F3DB7"/>
    <w:rsid w:val="007F47B2"/>
    <w:rsid w:val="007F525D"/>
    <w:rsid w:val="007F6032"/>
    <w:rsid w:val="007F676A"/>
    <w:rsid w:val="007F695C"/>
    <w:rsid w:val="007F797D"/>
    <w:rsid w:val="007F7AC7"/>
    <w:rsid w:val="00800323"/>
    <w:rsid w:val="00800716"/>
    <w:rsid w:val="00800F01"/>
    <w:rsid w:val="00801FAB"/>
    <w:rsid w:val="008023D7"/>
    <w:rsid w:val="00802C33"/>
    <w:rsid w:val="00802D3D"/>
    <w:rsid w:val="008034D8"/>
    <w:rsid w:val="00803D7C"/>
    <w:rsid w:val="00804427"/>
    <w:rsid w:val="008068A5"/>
    <w:rsid w:val="00807CA3"/>
    <w:rsid w:val="00811C1B"/>
    <w:rsid w:val="00812048"/>
    <w:rsid w:val="008139CC"/>
    <w:rsid w:val="0081430F"/>
    <w:rsid w:val="00814CFB"/>
    <w:rsid w:val="00815006"/>
    <w:rsid w:val="00815E40"/>
    <w:rsid w:val="00815FE3"/>
    <w:rsid w:val="00817C02"/>
    <w:rsid w:val="00822C78"/>
    <w:rsid w:val="00822DCA"/>
    <w:rsid w:val="00823614"/>
    <w:rsid w:val="00827F82"/>
    <w:rsid w:val="00831BCF"/>
    <w:rsid w:val="0083456F"/>
    <w:rsid w:val="00836324"/>
    <w:rsid w:val="008369B8"/>
    <w:rsid w:val="008370DA"/>
    <w:rsid w:val="008370F1"/>
    <w:rsid w:val="00837B0C"/>
    <w:rsid w:val="00840EA9"/>
    <w:rsid w:val="00842414"/>
    <w:rsid w:val="0084355E"/>
    <w:rsid w:val="008437E3"/>
    <w:rsid w:val="00843DD9"/>
    <w:rsid w:val="00844790"/>
    <w:rsid w:val="0084517A"/>
    <w:rsid w:val="00845F3D"/>
    <w:rsid w:val="0084600E"/>
    <w:rsid w:val="00846705"/>
    <w:rsid w:val="00846C59"/>
    <w:rsid w:val="008471A9"/>
    <w:rsid w:val="00847216"/>
    <w:rsid w:val="0084783B"/>
    <w:rsid w:val="00851B69"/>
    <w:rsid w:val="00852046"/>
    <w:rsid w:val="00852429"/>
    <w:rsid w:val="00852AFF"/>
    <w:rsid w:val="00853AAE"/>
    <w:rsid w:val="0085660F"/>
    <w:rsid w:val="008567A9"/>
    <w:rsid w:val="00856F67"/>
    <w:rsid w:val="00856F9D"/>
    <w:rsid w:val="00860B38"/>
    <w:rsid w:val="0086108F"/>
    <w:rsid w:val="00863E51"/>
    <w:rsid w:val="00865215"/>
    <w:rsid w:val="0086596B"/>
    <w:rsid w:val="00865CBB"/>
    <w:rsid w:val="0086645E"/>
    <w:rsid w:val="00867E03"/>
    <w:rsid w:val="00870443"/>
    <w:rsid w:val="0087174D"/>
    <w:rsid w:val="00871A7D"/>
    <w:rsid w:val="00871EA5"/>
    <w:rsid w:val="008736AB"/>
    <w:rsid w:val="008763CA"/>
    <w:rsid w:val="008802B8"/>
    <w:rsid w:val="008809BA"/>
    <w:rsid w:val="00880F7A"/>
    <w:rsid w:val="00881114"/>
    <w:rsid w:val="008828F6"/>
    <w:rsid w:val="00883AE5"/>
    <w:rsid w:val="00885284"/>
    <w:rsid w:val="00885B76"/>
    <w:rsid w:val="008862B0"/>
    <w:rsid w:val="0088681F"/>
    <w:rsid w:val="00886C38"/>
    <w:rsid w:val="008876B6"/>
    <w:rsid w:val="00890B74"/>
    <w:rsid w:val="0089287B"/>
    <w:rsid w:val="00892BD0"/>
    <w:rsid w:val="00893D51"/>
    <w:rsid w:val="00895848"/>
    <w:rsid w:val="00897695"/>
    <w:rsid w:val="00897A5A"/>
    <w:rsid w:val="00897BCB"/>
    <w:rsid w:val="008A079E"/>
    <w:rsid w:val="008A0F4A"/>
    <w:rsid w:val="008A11E3"/>
    <w:rsid w:val="008A2227"/>
    <w:rsid w:val="008A245E"/>
    <w:rsid w:val="008A27B0"/>
    <w:rsid w:val="008A3C8C"/>
    <w:rsid w:val="008A3F73"/>
    <w:rsid w:val="008A40A7"/>
    <w:rsid w:val="008A5B1D"/>
    <w:rsid w:val="008A5FB3"/>
    <w:rsid w:val="008A6049"/>
    <w:rsid w:val="008A6F00"/>
    <w:rsid w:val="008B0E81"/>
    <w:rsid w:val="008B174E"/>
    <w:rsid w:val="008B1AEB"/>
    <w:rsid w:val="008B1DC4"/>
    <w:rsid w:val="008B3EB1"/>
    <w:rsid w:val="008B45F8"/>
    <w:rsid w:val="008B49FF"/>
    <w:rsid w:val="008B5C29"/>
    <w:rsid w:val="008B6314"/>
    <w:rsid w:val="008B727E"/>
    <w:rsid w:val="008B752B"/>
    <w:rsid w:val="008C16CA"/>
    <w:rsid w:val="008C1BD6"/>
    <w:rsid w:val="008C37C5"/>
    <w:rsid w:val="008C4723"/>
    <w:rsid w:val="008C4A7B"/>
    <w:rsid w:val="008C7ED8"/>
    <w:rsid w:val="008D09B3"/>
    <w:rsid w:val="008D1327"/>
    <w:rsid w:val="008D2F00"/>
    <w:rsid w:val="008D3106"/>
    <w:rsid w:val="008D346B"/>
    <w:rsid w:val="008D3B70"/>
    <w:rsid w:val="008D43AD"/>
    <w:rsid w:val="008D4C27"/>
    <w:rsid w:val="008D4ED3"/>
    <w:rsid w:val="008D6051"/>
    <w:rsid w:val="008D6706"/>
    <w:rsid w:val="008E15F6"/>
    <w:rsid w:val="008E1711"/>
    <w:rsid w:val="008E39D4"/>
    <w:rsid w:val="008E44BA"/>
    <w:rsid w:val="008E50D0"/>
    <w:rsid w:val="008E5B91"/>
    <w:rsid w:val="008E6691"/>
    <w:rsid w:val="008E6B0D"/>
    <w:rsid w:val="008F0E8B"/>
    <w:rsid w:val="008F245E"/>
    <w:rsid w:val="008F2F5B"/>
    <w:rsid w:val="008F3B8B"/>
    <w:rsid w:val="008F3FF4"/>
    <w:rsid w:val="008F5868"/>
    <w:rsid w:val="008F6680"/>
    <w:rsid w:val="0090025C"/>
    <w:rsid w:val="009006F2"/>
    <w:rsid w:val="00900A6D"/>
    <w:rsid w:val="00900C5F"/>
    <w:rsid w:val="009013E9"/>
    <w:rsid w:val="009013EB"/>
    <w:rsid w:val="00905EB8"/>
    <w:rsid w:val="009101E5"/>
    <w:rsid w:val="00910305"/>
    <w:rsid w:val="00910620"/>
    <w:rsid w:val="0091229E"/>
    <w:rsid w:val="00912A58"/>
    <w:rsid w:val="00913BD9"/>
    <w:rsid w:val="00914336"/>
    <w:rsid w:val="00916D86"/>
    <w:rsid w:val="009174B7"/>
    <w:rsid w:val="00920ED1"/>
    <w:rsid w:val="00921778"/>
    <w:rsid w:val="00921E1B"/>
    <w:rsid w:val="00922E54"/>
    <w:rsid w:val="009234BC"/>
    <w:rsid w:val="0092461E"/>
    <w:rsid w:val="00924E24"/>
    <w:rsid w:val="00925294"/>
    <w:rsid w:val="0092585E"/>
    <w:rsid w:val="009260AA"/>
    <w:rsid w:val="00926FDF"/>
    <w:rsid w:val="009271B2"/>
    <w:rsid w:val="009278C7"/>
    <w:rsid w:val="0093032B"/>
    <w:rsid w:val="00935EE8"/>
    <w:rsid w:val="00936564"/>
    <w:rsid w:val="00937B94"/>
    <w:rsid w:val="00937E55"/>
    <w:rsid w:val="009424B0"/>
    <w:rsid w:val="009429B4"/>
    <w:rsid w:val="00942D67"/>
    <w:rsid w:val="0094351C"/>
    <w:rsid w:val="00943AEE"/>
    <w:rsid w:val="00946AF7"/>
    <w:rsid w:val="009470ED"/>
    <w:rsid w:val="00947309"/>
    <w:rsid w:val="009510A4"/>
    <w:rsid w:val="009515D1"/>
    <w:rsid w:val="00953408"/>
    <w:rsid w:val="00954B1E"/>
    <w:rsid w:val="00955072"/>
    <w:rsid w:val="00960FB5"/>
    <w:rsid w:val="00962A39"/>
    <w:rsid w:val="0096337F"/>
    <w:rsid w:val="00963E91"/>
    <w:rsid w:val="00964425"/>
    <w:rsid w:val="0096506F"/>
    <w:rsid w:val="00966F2E"/>
    <w:rsid w:val="00970367"/>
    <w:rsid w:val="00970CC8"/>
    <w:rsid w:val="00972403"/>
    <w:rsid w:val="00973341"/>
    <w:rsid w:val="00974AEE"/>
    <w:rsid w:val="00974CF3"/>
    <w:rsid w:val="009758FC"/>
    <w:rsid w:val="00977C1D"/>
    <w:rsid w:val="00977D76"/>
    <w:rsid w:val="0098053C"/>
    <w:rsid w:val="00981012"/>
    <w:rsid w:val="009812C4"/>
    <w:rsid w:val="009819B8"/>
    <w:rsid w:val="00981F5F"/>
    <w:rsid w:val="0098457B"/>
    <w:rsid w:val="00985EF8"/>
    <w:rsid w:val="009865B9"/>
    <w:rsid w:val="00987836"/>
    <w:rsid w:val="00990ED1"/>
    <w:rsid w:val="009918BD"/>
    <w:rsid w:val="00991E29"/>
    <w:rsid w:val="00992964"/>
    <w:rsid w:val="00993C23"/>
    <w:rsid w:val="009970C0"/>
    <w:rsid w:val="0099780A"/>
    <w:rsid w:val="009A0084"/>
    <w:rsid w:val="009A0B11"/>
    <w:rsid w:val="009A1B7A"/>
    <w:rsid w:val="009A2B5D"/>
    <w:rsid w:val="009A3AC1"/>
    <w:rsid w:val="009A4458"/>
    <w:rsid w:val="009A563D"/>
    <w:rsid w:val="009A6B53"/>
    <w:rsid w:val="009A7683"/>
    <w:rsid w:val="009B0ACC"/>
    <w:rsid w:val="009B53C1"/>
    <w:rsid w:val="009B6DD0"/>
    <w:rsid w:val="009B7305"/>
    <w:rsid w:val="009C38CD"/>
    <w:rsid w:val="009C57AC"/>
    <w:rsid w:val="009C5DB0"/>
    <w:rsid w:val="009C69AE"/>
    <w:rsid w:val="009D0863"/>
    <w:rsid w:val="009D13C5"/>
    <w:rsid w:val="009D2DC5"/>
    <w:rsid w:val="009D60DD"/>
    <w:rsid w:val="009D6864"/>
    <w:rsid w:val="009D6DF5"/>
    <w:rsid w:val="009D7CF8"/>
    <w:rsid w:val="009E05BD"/>
    <w:rsid w:val="009E0730"/>
    <w:rsid w:val="009E105B"/>
    <w:rsid w:val="009E21F5"/>
    <w:rsid w:val="009E2AB0"/>
    <w:rsid w:val="009E2FE6"/>
    <w:rsid w:val="009E3FE6"/>
    <w:rsid w:val="009E6744"/>
    <w:rsid w:val="009E6BE2"/>
    <w:rsid w:val="009F16C3"/>
    <w:rsid w:val="009F2893"/>
    <w:rsid w:val="009F30E4"/>
    <w:rsid w:val="009F35E6"/>
    <w:rsid w:val="009F3828"/>
    <w:rsid w:val="009F4830"/>
    <w:rsid w:val="009F5ED0"/>
    <w:rsid w:val="009F600A"/>
    <w:rsid w:val="009F682F"/>
    <w:rsid w:val="009F6E97"/>
    <w:rsid w:val="00A002B7"/>
    <w:rsid w:val="00A00395"/>
    <w:rsid w:val="00A026DF"/>
    <w:rsid w:val="00A03277"/>
    <w:rsid w:val="00A037E0"/>
    <w:rsid w:val="00A03AEA"/>
    <w:rsid w:val="00A058DF"/>
    <w:rsid w:val="00A065D6"/>
    <w:rsid w:val="00A06C68"/>
    <w:rsid w:val="00A07FB8"/>
    <w:rsid w:val="00A101A9"/>
    <w:rsid w:val="00A104C3"/>
    <w:rsid w:val="00A12093"/>
    <w:rsid w:val="00A12FA7"/>
    <w:rsid w:val="00A12FEA"/>
    <w:rsid w:val="00A13A39"/>
    <w:rsid w:val="00A142C2"/>
    <w:rsid w:val="00A14B8F"/>
    <w:rsid w:val="00A152DD"/>
    <w:rsid w:val="00A15742"/>
    <w:rsid w:val="00A167EC"/>
    <w:rsid w:val="00A179F5"/>
    <w:rsid w:val="00A2029A"/>
    <w:rsid w:val="00A20860"/>
    <w:rsid w:val="00A221EF"/>
    <w:rsid w:val="00A24750"/>
    <w:rsid w:val="00A268A7"/>
    <w:rsid w:val="00A33DE4"/>
    <w:rsid w:val="00A34655"/>
    <w:rsid w:val="00A35F73"/>
    <w:rsid w:val="00A36074"/>
    <w:rsid w:val="00A3679B"/>
    <w:rsid w:val="00A3706D"/>
    <w:rsid w:val="00A4086A"/>
    <w:rsid w:val="00A41125"/>
    <w:rsid w:val="00A41E1B"/>
    <w:rsid w:val="00A44BE0"/>
    <w:rsid w:val="00A45115"/>
    <w:rsid w:val="00A468AC"/>
    <w:rsid w:val="00A50EA5"/>
    <w:rsid w:val="00A51316"/>
    <w:rsid w:val="00A5157F"/>
    <w:rsid w:val="00A52013"/>
    <w:rsid w:val="00A53696"/>
    <w:rsid w:val="00A5443D"/>
    <w:rsid w:val="00A54C77"/>
    <w:rsid w:val="00A557E6"/>
    <w:rsid w:val="00A6371C"/>
    <w:rsid w:val="00A659E7"/>
    <w:rsid w:val="00A65F79"/>
    <w:rsid w:val="00A66EB2"/>
    <w:rsid w:val="00A7249A"/>
    <w:rsid w:val="00A743BD"/>
    <w:rsid w:val="00A74EAE"/>
    <w:rsid w:val="00A77906"/>
    <w:rsid w:val="00A803F8"/>
    <w:rsid w:val="00A81B43"/>
    <w:rsid w:val="00A82275"/>
    <w:rsid w:val="00A82C94"/>
    <w:rsid w:val="00A83647"/>
    <w:rsid w:val="00A847FE"/>
    <w:rsid w:val="00A85290"/>
    <w:rsid w:val="00A86695"/>
    <w:rsid w:val="00A91B35"/>
    <w:rsid w:val="00A91C6E"/>
    <w:rsid w:val="00A92E35"/>
    <w:rsid w:val="00A92E79"/>
    <w:rsid w:val="00A94C59"/>
    <w:rsid w:val="00A962E0"/>
    <w:rsid w:val="00A97783"/>
    <w:rsid w:val="00AA0A67"/>
    <w:rsid w:val="00AA48D2"/>
    <w:rsid w:val="00AA4F1B"/>
    <w:rsid w:val="00AA6382"/>
    <w:rsid w:val="00AA65CE"/>
    <w:rsid w:val="00AA6DCD"/>
    <w:rsid w:val="00AA73E8"/>
    <w:rsid w:val="00AB091F"/>
    <w:rsid w:val="00AB0E74"/>
    <w:rsid w:val="00AB170C"/>
    <w:rsid w:val="00AB272E"/>
    <w:rsid w:val="00AB2731"/>
    <w:rsid w:val="00AB33B6"/>
    <w:rsid w:val="00AB3DE6"/>
    <w:rsid w:val="00AB444C"/>
    <w:rsid w:val="00AB4945"/>
    <w:rsid w:val="00AB4E39"/>
    <w:rsid w:val="00AB799A"/>
    <w:rsid w:val="00AC1DF8"/>
    <w:rsid w:val="00AC21C7"/>
    <w:rsid w:val="00AC2979"/>
    <w:rsid w:val="00AC29A9"/>
    <w:rsid w:val="00AC29D9"/>
    <w:rsid w:val="00AC4264"/>
    <w:rsid w:val="00AC463A"/>
    <w:rsid w:val="00AC478A"/>
    <w:rsid w:val="00AC54DC"/>
    <w:rsid w:val="00AC5E60"/>
    <w:rsid w:val="00AD04BE"/>
    <w:rsid w:val="00AD216E"/>
    <w:rsid w:val="00AD3BEB"/>
    <w:rsid w:val="00AD42A8"/>
    <w:rsid w:val="00AD4F30"/>
    <w:rsid w:val="00AD504B"/>
    <w:rsid w:val="00AD51C8"/>
    <w:rsid w:val="00AD56DF"/>
    <w:rsid w:val="00AD76BE"/>
    <w:rsid w:val="00AE01E4"/>
    <w:rsid w:val="00AE1928"/>
    <w:rsid w:val="00AE2195"/>
    <w:rsid w:val="00AE2199"/>
    <w:rsid w:val="00AE21DA"/>
    <w:rsid w:val="00AE2D5B"/>
    <w:rsid w:val="00AE4528"/>
    <w:rsid w:val="00AE5100"/>
    <w:rsid w:val="00AE6B71"/>
    <w:rsid w:val="00AE74E0"/>
    <w:rsid w:val="00AF0A2F"/>
    <w:rsid w:val="00AF0B56"/>
    <w:rsid w:val="00AF109C"/>
    <w:rsid w:val="00AF312B"/>
    <w:rsid w:val="00AF3E5D"/>
    <w:rsid w:val="00AF45BD"/>
    <w:rsid w:val="00AF60E8"/>
    <w:rsid w:val="00AF67E6"/>
    <w:rsid w:val="00AF6A2C"/>
    <w:rsid w:val="00AF6D7E"/>
    <w:rsid w:val="00B00201"/>
    <w:rsid w:val="00B01A68"/>
    <w:rsid w:val="00B02E76"/>
    <w:rsid w:val="00B0428B"/>
    <w:rsid w:val="00B04342"/>
    <w:rsid w:val="00B043E1"/>
    <w:rsid w:val="00B048BE"/>
    <w:rsid w:val="00B04C79"/>
    <w:rsid w:val="00B05CFA"/>
    <w:rsid w:val="00B06A64"/>
    <w:rsid w:val="00B0704B"/>
    <w:rsid w:val="00B10758"/>
    <w:rsid w:val="00B13024"/>
    <w:rsid w:val="00B13B75"/>
    <w:rsid w:val="00B1539B"/>
    <w:rsid w:val="00B15DE4"/>
    <w:rsid w:val="00B1681E"/>
    <w:rsid w:val="00B17B3E"/>
    <w:rsid w:val="00B2199D"/>
    <w:rsid w:val="00B21A37"/>
    <w:rsid w:val="00B22BE0"/>
    <w:rsid w:val="00B250A1"/>
    <w:rsid w:val="00B25AE1"/>
    <w:rsid w:val="00B26971"/>
    <w:rsid w:val="00B27936"/>
    <w:rsid w:val="00B27FDB"/>
    <w:rsid w:val="00B3111E"/>
    <w:rsid w:val="00B3275D"/>
    <w:rsid w:val="00B33867"/>
    <w:rsid w:val="00B342F9"/>
    <w:rsid w:val="00B353EA"/>
    <w:rsid w:val="00B35D3C"/>
    <w:rsid w:val="00B36B40"/>
    <w:rsid w:val="00B36EDA"/>
    <w:rsid w:val="00B40264"/>
    <w:rsid w:val="00B40278"/>
    <w:rsid w:val="00B40358"/>
    <w:rsid w:val="00B40A0D"/>
    <w:rsid w:val="00B41128"/>
    <w:rsid w:val="00B45488"/>
    <w:rsid w:val="00B457D0"/>
    <w:rsid w:val="00B459E9"/>
    <w:rsid w:val="00B463E9"/>
    <w:rsid w:val="00B46CD2"/>
    <w:rsid w:val="00B479DD"/>
    <w:rsid w:val="00B54F13"/>
    <w:rsid w:val="00B56259"/>
    <w:rsid w:val="00B569CC"/>
    <w:rsid w:val="00B579BE"/>
    <w:rsid w:val="00B57F08"/>
    <w:rsid w:val="00B600F2"/>
    <w:rsid w:val="00B61853"/>
    <w:rsid w:val="00B61CB7"/>
    <w:rsid w:val="00B62D7D"/>
    <w:rsid w:val="00B630E4"/>
    <w:rsid w:val="00B65606"/>
    <w:rsid w:val="00B657FB"/>
    <w:rsid w:val="00B663EB"/>
    <w:rsid w:val="00B66ABB"/>
    <w:rsid w:val="00B67A9C"/>
    <w:rsid w:val="00B70543"/>
    <w:rsid w:val="00B7183C"/>
    <w:rsid w:val="00B7264F"/>
    <w:rsid w:val="00B73EEF"/>
    <w:rsid w:val="00B73F5D"/>
    <w:rsid w:val="00B7482E"/>
    <w:rsid w:val="00B74A0D"/>
    <w:rsid w:val="00B74E31"/>
    <w:rsid w:val="00B74F85"/>
    <w:rsid w:val="00B76A3B"/>
    <w:rsid w:val="00B77803"/>
    <w:rsid w:val="00B80912"/>
    <w:rsid w:val="00B81676"/>
    <w:rsid w:val="00B8207D"/>
    <w:rsid w:val="00B82246"/>
    <w:rsid w:val="00B82912"/>
    <w:rsid w:val="00B82D1E"/>
    <w:rsid w:val="00B83174"/>
    <w:rsid w:val="00B83E79"/>
    <w:rsid w:val="00B8561D"/>
    <w:rsid w:val="00B87907"/>
    <w:rsid w:val="00B87EB5"/>
    <w:rsid w:val="00B9468D"/>
    <w:rsid w:val="00B959AE"/>
    <w:rsid w:val="00B959D8"/>
    <w:rsid w:val="00B96AF0"/>
    <w:rsid w:val="00B9718E"/>
    <w:rsid w:val="00BA0625"/>
    <w:rsid w:val="00BA1DD0"/>
    <w:rsid w:val="00BA3788"/>
    <w:rsid w:val="00BA3A20"/>
    <w:rsid w:val="00BA54C6"/>
    <w:rsid w:val="00BA5B5C"/>
    <w:rsid w:val="00BA6C73"/>
    <w:rsid w:val="00BA6E1C"/>
    <w:rsid w:val="00BB13C4"/>
    <w:rsid w:val="00BB19C1"/>
    <w:rsid w:val="00BB2926"/>
    <w:rsid w:val="00BB3AD7"/>
    <w:rsid w:val="00BB569E"/>
    <w:rsid w:val="00BB7558"/>
    <w:rsid w:val="00BB7A79"/>
    <w:rsid w:val="00BB7E29"/>
    <w:rsid w:val="00BC0109"/>
    <w:rsid w:val="00BC1CB4"/>
    <w:rsid w:val="00BC3C6C"/>
    <w:rsid w:val="00BC48E9"/>
    <w:rsid w:val="00BC5E3D"/>
    <w:rsid w:val="00BC7A1E"/>
    <w:rsid w:val="00BD065A"/>
    <w:rsid w:val="00BD2014"/>
    <w:rsid w:val="00BD3215"/>
    <w:rsid w:val="00BD428B"/>
    <w:rsid w:val="00BD60C1"/>
    <w:rsid w:val="00BD7E14"/>
    <w:rsid w:val="00BE14EF"/>
    <w:rsid w:val="00BE20BE"/>
    <w:rsid w:val="00BE23AF"/>
    <w:rsid w:val="00BE3E1E"/>
    <w:rsid w:val="00BE43EC"/>
    <w:rsid w:val="00BE7761"/>
    <w:rsid w:val="00BF0802"/>
    <w:rsid w:val="00BF0937"/>
    <w:rsid w:val="00BF1141"/>
    <w:rsid w:val="00BF2856"/>
    <w:rsid w:val="00BF2B69"/>
    <w:rsid w:val="00BF6254"/>
    <w:rsid w:val="00BF68B9"/>
    <w:rsid w:val="00BF7AD2"/>
    <w:rsid w:val="00C008E5"/>
    <w:rsid w:val="00C00DBE"/>
    <w:rsid w:val="00C0116F"/>
    <w:rsid w:val="00C02AFB"/>
    <w:rsid w:val="00C030E7"/>
    <w:rsid w:val="00C03869"/>
    <w:rsid w:val="00C03DD5"/>
    <w:rsid w:val="00C04A62"/>
    <w:rsid w:val="00C05070"/>
    <w:rsid w:val="00C050AF"/>
    <w:rsid w:val="00C055BA"/>
    <w:rsid w:val="00C064C9"/>
    <w:rsid w:val="00C06B69"/>
    <w:rsid w:val="00C10AB9"/>
    <w:rsid w:val="00C11DEB"/>
    <w:rsid w:val="00C12461"/>
    <w:rsid w:val="00C13F62"/>
    <w:rsid w:val="00C147D5"/>
    <w:rsid w:val="00C1778E"/>
    <w:rsid w:val="00C17AFF"/>
    <w:rsid w:val="00C200E8"/>
    <w:rsid w:val="00C201A7"/>
    <w:rsid w:val="00C2028F"/>
    <w:rsid w:val="00C20B2B"/>
    <w:rsid w:val="00C212D9"/>
    <w:rsid w:val="00C216DC"/>
    <w:rsid w:val="00C21948"/>
    <w:rsid w:val="00C222EF"/>
    <w:rsid w:val="00C22650"/>
    <w:rsid w:val="00C237C9"/>
    <w:rsid w:val="00C23DAE"/>
    <w:rsid w:val="00C240BF"/>
    <w:rsid w:val="00C255A3"/>
    <w:rsid w:val="00C27650"/>
    <w:rsid w:val="00C27BBB"/>
    <w:rsid w:val="00C3546B"/>
    <w:rsid w:val="00C427B7"/>
    <w:rsid w:val="00C45913"/>
    <w:rsid w:val="00C4702B"/>
    <w:rsid w:val="00C4747F"/>
    <w:rsid w:val="00C51053"/>
    <w:rsid w:val="00C51C79"/>
    <w:rsid w:val="00C52CDA"/>
    <w:rsid w:val="00C52F12"/>
    <w:rsid w:val="00C534B4"/>
    <w:rsid w:val="00C536C3"/>
    <w:rsid w:val="00C614D9"/>
    <w:rsid w:val="00C61767"/>
    <w:rsid w:val="00C61909"/>
    <w:rsid w:val="00C619F3"/>
    <w:rsid w:val="00C634F6"/>
    <w:rsid w:val="00C6541B"/>
    <w:rsid w:val="00C654BF"/>
    <w:rsid w:val="00C7107E"/>
    <w:rsid w:val="00C729AB"/>
    <w:rsid w:val="00C72EE0"/>
    <w:rsid w:val="00C73BF9"/>
    <w:rsid w:val="00C74F3A"/>
    <w:rsid w:val="00C75F9D"/>
    <w:rsid w:val="00C767B6"/>
    <w:rsid w:val="00C76DF6"/>
    <w:rsid w:val="00C777D4"/>
    <w:rsid w:val="00C800FE"/>
    <w:rsid w:val="00C80121"/>
    <w:rsid w:val="00C819F9"/>
    <w:rsid w:val="00C8226E"/>
    <w:rsid w:val="00C82462"/>
    <w:rsid w:val="00C82EB3"/>
    <w:rsid w:val="00C84409"/>
    <w:rsid w:val="00C858E4"/>
    <w:rsid w:val="00C85EA4"/>
    <w:rsid w:val="00C862B6"/>
    <w:rsid w:val="00C874F8"/>
    <w:rsid w:val="00C8753B"/>
    <w:rsid w:val="00C90341"/>
    <w:rsid w:val="00C92701"/>
    <w:rsid w:val="00C93A8B"/>
    <w:rsid w:val="00C9452C"/>
    <w:rsid w:val="00C94BC8"/>
    <w:rsid w:val="00C9546A"/>
    <w:rsid w:val="00C958E7"/>
    <w:rsid w:val="00C97CD2"/>
    <w:rsid w:val="00CA164A"/>
    <w:rsid w:val="00CA22B7"/>
    <w:rsid w:val="00CA36A1"/>
    <w:rsid w:val="00CA5530"/>
    <w:rsid w:val="00CA5A1E"/>
    <w:rsid w:val="00CA5E1E"/>
    <w:rsid w:val="00CA7112"/>
    <w:rsid w:val="00CB186C"/>
    <w:rsid w:val="00CB25C8"/>
    <w:rsid w:val="00CB30B2"/>
    <w:rsid w:val="00CB3F48"/>
    <w:rsid w:val="00CC1618"/>
    <w:rsid w:val="00CC2BDD"/>
    <w:rsid w:val="00CC5249"/>
    <w:rsid w:val="00CC7915"/>
    <w:rsid w:val="00CD0AAA"/>
    <w:rsid w:val="00CD156F"/>
    <w:rsid w:val="00CD1C88"/>
    <w:rsid w:val="00CD3295"/>
    <w:rsid w:val="00CD3528"/>
    <w:rsid w:val="00CD39C2"/>
    <w:rsid w:val="00CD512E"/>
    <w:rsid w:val="00CD5E83"/>
    <w:rsid w:val="00CD5F0A"/>
    <w:rsid w:val="00CD6CE1"/>
    <w:rsid w:val="00CD7790"/>
    <w:rsid w:val="00CE1ABB"/>
    <w:rsid w:val="00CE1B0F"/>
    <w:rsid w:val="00CE1FA6"/>
    <w:rsid w:val="00CE271F"/>
    <w:rsid w:val="00CE3347"/>
    <w:rsid w:val="00CE3DBF"/>
    <w:rsid w:val="00CE40A3"/>
    <w:rsid w:val="00CE574E"/>
    <w:rsid w:val="00CE5E36"/>
    <w:rsid w:val="00CE682D"/>
    <w:rsid w:val="00CE78CE"/>
    <w:rsid w:val="00CF15CA"/>
    <w:rsid w:val="00CF170C"/>
    <w:rsid w:val="00CF5127"/>
    <w:rsid w:val="00CF5BDD"/>
    <w:rsid w:val="00CF5CBA"/>
    <w:rsid w:val="00CF6445"/>
    <w:rsid w:val="00CF71BB"/>
    <w:rsid w:val="00D00072"/>
    <w:rsid w:val="00D00F9D"/>
    <w:rsid w:val="00D013F3"/>
    <w:rsid w:val="00D02FB5"/>
    <w:rsid w:val="00D07EBC"/>
    <w:rsid w:val="00D10160"/>
    <w:rsid w:val="00D138D8"/>
    <w:rsid w:val="00D13D25"/>
    <w:rsid w:val="00D14250"/>
    <w:rsid w:val="00D1529A"/>
    <w:rsid w:val="00D16421"/>
    <w:rsid w:val="00D20438"/>
    <w:rsid w:val="00D204FB"/>
    <w:rsid w:val="00D21A3B"/>
    <w:rsid w:val="00D21BBF"/>
    <w:rsid w:val="00D220FF"/>
    <w:rsid w:val="00D2275E"/>
    <w:rsid w:val="00D23F29"/>
    <w:rsid w:val="00D24B1A"/>
    <w:rsid w:val="00D24C2B"/>
    <w:rsid w:val="00D251D8"/>
    <w:rsid w:val="00D2522E"/>
    <w:rsid w:val="00D26448"/>
    <w:rsid w:val="00D2682E"/>
    <w:rsid w:val="00D27B01"/>
    <w:rsid w:val="00D27EC3"/>
    <w:rsid w:val="00D33286"/>
    <w:rsid w:val="00D35F55"/>
    <w:rsid w:val="00D36B06"/>
    <w:rsid w:val="00D379B3"/>
    <w:rsid w:val="00D42663"/>
    <w:rsid w:val="00D44DDF"/>
    <w:rsid w:val="00D453ED"/>
    <w:rsid w:val="00D4608C"/>
    <w:rsid w:val="00D46ED5"/>
    <w:rsid w:val="00D47CA3"/>
    <w:rsid w:val="00D5107B"/>
    <w:rsid w:val="00D51FBA"/>
    <w:rsid w:val="00D521CE"/>
    <w:rsid w:val="00D5231D"/>
    <w:rsid w:val="00D52547"/>
    <w:rsid w:val="00D55825"/>
    <w:rsid w:val="00D56C8B"/>
    <w:rsid w:val="00D56EC8"/>
    <w:rsid w:val="00D57DE0"/>
    <w:rsid w:val="00D57EF7"/>
    <w:rsid w:val="00D57F5C"/>
    <w:rsid w:val="00D60376"/>
    <w:rsid w:val="00D6095A"/>
    <w:rsid w:val="00D63CF1"/>
    <w:rsid w:val="00D63D1D"/>
    <w:rsid w:val="00D651AF"/>
    <w:rsid w:val="00D65BA7"/>
    <w:rsid w:val="00D666F8"/>
    <w:rsid w:val="00D66DF2"/>
    <w:rsid w:val="00D67FE6"/>
    <w:rsid w:val="00D702ED"/>
    <w:rsid w:val="00D7155B"/>
    <w:rsid w:val="00D71798"/>
    <w:rsid w:val="00D720BC"/>
    <w:rsid w:val="00D72313"/>
    <w:rsid w:val="00D7243F"/>
    <w:rsid w:val="00D725FD"/>
    <w:rsid w:val="00D728C0"/>
    <w:rsid w:val="00D73E7F"/>
    <w:rsid w:val="00D767B2"/>
    <w:rsid w:val="00D7757A"/>
    <w:rsid w:val="00D829EF"/>
    <w:rsid w:val="00D82E9B"/>
    <w:rsid w:val="00D83C38"/>
    <w:rsid w:val="00D84E60"/>
    <w:rsid w:val="00D85852"/>
    <w:rsid w:val="00D87291"/>
    <w:rsid w:val="00D87B1C"/>
    <w:rsid w:val="00D87EC3"/>
    <w:rsid w:val="00D87FCD"/>
    <w:rsid w:val="00D910CA"/>
    <w:rsid w:val="00D9178D"/>
    <w:rsid w:val="00D91AD2"/>
    <w:rsid w:val="00D91D87"/>
    <w:rsid w:val="00D93894"/>
    <w:rsid w:val="00D939E3"/>
    <w:rsid w:val="00D94B4D"/>
    <w:rsid w:val="00D94D68"/>
    <w:rsid w:val="00D95283"/>
    <w:rsid w:val="00D95BBC"/>
    <w:rsid w:val="00D95C3A"/>
    <w:rsid w:val="00D95F5D"/>
    <w:rsid w:val="00D967E2"/>
    <w:rsid w:val="00D9690B"/>
    <w:rsid w:val="00D96FD4"/>
    <w:rsid w:val="00D97376"/>
    <w:rsid w:val="00DA0531"/>
    <w:rsid w:val="00DA0EE0"/>
    <w:rsid w:val="00DA11F4"/>
    <w:rsid w:val="00DA1E1E"/>
    <w:rsid w:val="00DA4024"/>
    <w:rsid w:val="00DA4D8A"/>
    <w:rsid w:val="00DA570C"/>
    <w:rsid w:val="00DA67AA"/>
    <w:rsid w:val="00DA68B4"/>
    <w:rsid w:val="00DB1515"/>
    <w:rsid w:val="00DB435B"/>
    <w:rsid w:val="00DB47EC"/>
    <w:rsid w:val="00DB54B4"/>
    <w:rsid w:val="00DB64B2"/>
    <w:rsid w:val="00DB6983"/>
    <w:rsid w:val="00DB6B0B"/>
    <w:rsid w:val="00DB78DC"/>
    <w:rsid w:val="00DC16C8"/>
    <w:rsid w:val="00DC1CB8"/>
    <w:rsid w:val="00DC20CD"/>
    <w:rsid w:val="00DC3923"/>
    <w:rsid w:val="00DC46C4"/>
    <w:rsid w:val="00DC4984"/>
    <w:rsid w:val="00DC4F82"/>
    <w:rsid w:val="00DC5664"/>
    <w:rsid w:val="00DC5DA5"/>
    <w:rsid w:val="00DC7A67"/>
    <w:rsid w:val="00DD0247"/>
    <w:rsid w:val="00DD0868"/>
    <w:rsid w:val="00DD332A"/>
    <w:rsid w:val="00DD336B"/>
    <w:rsid w:val="00DD535B"/>
    <w:rsid w:val="00DD5476"/>
    <w:rsid w:val="00DD5A0C"/>
    <w:rsid w:val="00DD7002"/>
    <w:rsid w:val="00DD70F0"/>
    <w:rsid w:val="00DD7965"/>
    <w:rsid w:val="00DE0178"/>
    <w:rsid w:val="00DE0F80"/>
    <w:rsid w:val="00DE1300"/>
    <w:rsid w:val="00DE35C6"/>
    <w:rsid w:val="00DE3966"/>
    <w:rsid w:val="00DE39DF"/>
    <w:rsid w:val="00DE5664"/>
    <w:rsid w:val="00DE758C"/>
    <w:rsid w:val="00DE75C7"/>
    <w:rsid w:val="00DF0C1D"/>
    <w:rsid w:val="00DF1E9D"/>
    <w:rsid w:val="00DF205A"/>
    <w:rsid w:val="00DF3046"/>
    <w:rsid w:val="00DF334D"/>
    <w:rsid w:val="00DF5105"/>
    <w:rsid w:val="00DF5915"/>
    <w:rsid w:val="00DF5C34"/>
    <w:rsid w:val="00DF5C60"/>
    <w:rsid w:val="00DF656B"/>
    <w:rsid w:val="00E00172"/>
    <w:rsid w:val="00E0045F"/>
    <w:rsid w:val="00E00850"/>
    <w:rsid w:val="00E00D82"/>
    <w:rsid w:val="00E00FF8"/>
    <w:rsid w:val="00E02489"/>
    <w:rsid w:val="00E02982"/>
    <w:rsid w:val="00E02EE4"/>
    <w:rsid w:val="00E05A23"/>
    <w:rsid w:val="00E074A8"/>
    <w:rsid w:val="00E104E2"/>
    <w:rsid w:val="00E12327"/>
    <w:rsid w:val="00E12A55"/>
    <w:rsid w:val="00E13182"/>
    <w:rsid w:val="00E137C4"/>
    <w:rsid w:val="00E13AB3"/>
    <w:rsid w:val="00E13F90"/>
    <w:rsid w:val="00E1584E"/>
    <w:rsid w:val="00E15DC2"/>
    <w:rsid w:val="00E173CF"/>
    <w:rsid w:val="00E17C41"/>
    <w:rsid w:val="00E204A7"/>
    <w:rsid w:val="00E220BF"/>
    <w:rsid w:val="00E2239E"/>
    <w:rsid w:val="00E22D73"/>
    <w:rsid w:val="00E237A6"/>
    <w:rsid w:val="00E250FD"/>
    <w:rsid w:val="00E260C6"/>
    <w:rsid w:val="00E32ABF"/>
    <w:rsid w:val="00E32EFA"/>
    <w:rsid w:val="00E33E07"/>
    <w:rsid w:val="00E35316"/>
    <w:rsid w:val="00E35AA7"/>
    <w:rsid w:val="00E37233"/>
    <w:rsid w:val="00E37330"/>
    <w:rsid w:val="00E37553"/>
    <w:rsid w:val="00E40533"/>
    <w:rsid w:val="00E41E10"/>
    <w:rsid w:val="00E43946"/>
    <w:rsid w:val="00E45487"/>
    <w:rsid w:val="00E46274"/>
    <w:rsid w:val="00E467C4"/>
    <w:rsid w:val="00E46A28"/>
    <w:rsid w:val="00E47F82"/>
    <w:rsid w:val="00E5198F"/>
    <w:rsid w:val="00E52827"/>
    <w:rsid w:val="00E528FF"/>
    <w:rsid w:val="00E52BDC"/>
    <w:rsid w:val="00E540D8"/>
    <w:rsid w:val="00E5569C"/>
    <w:rsid w:val="00E56D8B"/>
    <w:rsid w:val="00E57439"/>
    <w:rsid w:val="00E57A4F"/>
    <w:rsid w:val="00E57FE1"/>
    <w:rsid w:val="00E632B7"/>
    <w:rsid w:val="00E6419B"/>
    <w:rsid w:val="00E643B0"/>
    <w:rsid w:val="00E65523"/>
    <w:rsid w:val="00E6580C"/>
    <w:rsid w:val="00E65C4D"/>
    <w:rsid w:val="00E67074"/>
    <w:rsid w:val="00E70851"/>
    <w:rsid w:val="00E70DAF"/>
    <w:rsid w:val="00E70E78"/>
    <w:rsid w:val="00E70FD3"/>
    <w:rsid w:val="00E7146C"/>
    <w:rsid w:val="00E7187B"/>
    <w:rsid w:val="00E72071"/>
    <w:rsid w:val="00E72E21"/>
    <w:rsid w:val="00E7477D"/>
    <w:rsid w:val="00E767EA"/>
    <w:rsid w:val="00E76EF6"/>
    <w:rsid w:val="00E76FA0"/>
    <w:rsid w:val="00E77995"/>
    <w:rsid w:val="00E84BA5"/>
    <w:rsid w:val="00E86CC3"/>
    <w:rsid w:val="00E875EC"/>
    <w:rsid w:val="00E87FBF"/>
    <w:rsid w:val="00E900A3"/>
    <w:rsid w:val="00E91BE2"/>
    <w:rsid w:val="00E91FDA"/>
    <w:rsid w:val="00E92700"/>
    <w:rsid w:val="00E92710"/>
    <w:rsid w:val="00E92B40"/>
    <w:rsid w:val="00E93EBC"/>
    <w:rsid w:val="00E9503A"/>
    <w:rsid w:val="00E96A40"/>
    <w:rsid w:val="00E97AFE"/>
    <w:rsid w:val="00EA02C3"/>
    <w:rsid w:val="00EA0384"/>
    <w:rsid w:val="00EA049B"/>
    <w:rsid w:val="00EA1E47"/>
    <w:rsid w:val="00EA20A4"/>
    <w:rsid w:val="00EA3C6F"/>
    <w:rsid w:val="00EA3F85"/>
    <w:rsid w:val="00EA4049"/>
    <w:rsid w:val="00EA46BE"/>
    <w:rsid w:val="00EA5A90"/>
    <w:rsid w:val="00EA5B8B"/>
    <w:rsid w:val="00EA733E"/>
    <w:rsid w:val="00EA7F76"/>
    <w:rsid w:val="00EB0249"/>
    <w:rsid w:val="00EB02D9"/>
    <w:rsid w:val="00EB1DA1"/>
    <w:rsid w:val="00EB2A0E"/>
    <w:rsid w:val="00EB2E40"/>
    <w:rsid w:val="00EB364D"/>
    <w:rsid w:val="00EB41F4"/>
    <w:rsid w:val="00EB421B"/>
    <w:rsid w:val="00EB42EF"/>
    <w:rsid w:val="00EB66A8"/>
    <w:rsid w:val="00EB6A3E"/>
    <w:rsid w:val="00EB6A50"/>
    <w:rsid w:val="00EB7420"/>
    <w:rsid w:val="00EB7A40"/>
    <w:rsid w:val="00EC2917"/>
    <w:rsid w:val="00EC2ADB"/>
    <w:rsid w:val="00ED17AE"/>
    <w:rsid w:val="00ED23CB"/>
    <w:rsid w:val="00ED265E"/>
    <w:rsid w:val="00ED4C39"/>
    <w:rsid w:val="00ED5895"/>
    <w:rsid w:val="00ED594B"/>
    <w:rsid w:val="00ED650D"/>
    <w:rsid w:val="00ED72FB"/>
    <w:rsid w:val="00ED785C"/>
    <w:rsid w:val="00EE0A81"/>
    <w:rsid w:val="00EE0B35"/>
    <w:rsid w:val="00EE121C"/>
    <w:rsid w:val="00EE1D72"/>
    <w:rsid w:val="00EE1EC7"/>
    <w:rsid w:val="00EE3602"/>
    <w:rsid w:val="00EE4433"/>
    <w:rsid w:val="00EE446E"/>
    <w:rsid w:val="00EE4EF7"/>
    <w:rsid w:val="00EE5D83"/>
    <w:rsid w:val="00EE5EF0"/>
    <w:rsid w:val="00EE6089"/>
    <w:rsid w:val="00EE60A0"/>
    <w:rsid w:val="00EE60A7"/>
    <w:rsid w:val="00EE6467"/>
    <w:rsid w:val="00EF0A5E"/>
    <w:rsid w:val="00EF1517"/>
    <w:rsid w:val="00EF254A"/>
    <w:rsid w:val="00EF314D"/>
    <w:rsid w:val="00EF3417"/>
    <w:rsid w:val="00EF3AE2"/>
    <w:rsid w:val="00EF4D23"/>
    <w:rsid w:val="00EF4F24"/>
    <w:rsid w:val="00EF57DA"/>
    <w:rsid w:val="00EF5C75"/>
    <w:rsid w:val="00EF676B"/>
    <w:rsid w:val="00EF73A9"/>
    <w:rsid w:val="00EF73D7"/>
    <w:rsid w:val="00F001AD"/>
    <w:rsid w:val="00F00FD0"/>
    <w:rsid w:val="00F0283F"/>
    <w:rsid w:val="00F0299A"/>
    <w:rsid w:val="00F02DDE"/>
    <w:rsid w:val="00F03217"/>
    <w:rsid w:val="00F03C47"/>
    <w:rsid w:val="00F0565B"/>
    <w:rsid w:val="00F05C05"/>
    <w:rsid w:val="00F06F5A"/>
    <w:rsid w:val="00F111FD"/>
    <w:rsid w:val="00F1161E"/>
    <w:rsid w:val="00F11D49"/>
    <w:rsid w:val="00F126F0"/>
    <w:rsid w:val="00F12DBC"/>
    <w:rsid w:val="00F1310E"/>
    <w:rsid w:val="00F14CD3"/>
    <w:rsid w:val="00F1567F"/>
    <w:rsid w:val="00F21128"/>
    <w:rsid w:val="00F24691"/>
    <w:rsid w:val="00F24836"/>
    <w:rsid w:val="00F25834"/>
    <w:rsid w:val="00F262A9"/>
    <w:rsid w:val="00F269EF"/>
    <w:rsid w:val="00F26E7C"/>
    <w:rsid w:val="00F27717"/>
    <w:rsid w:val="00F277CB"/>
    <w:rsid w:val="00F30609"/>
    <w:rsid w:val="00F30674"/>
    <w:rsid w:val="00F31391"/>
    <w:rsid w:val="00F33CB5"/>
    <w:rsid w:val="00F36090"/>
    <w:rsid w:val="00F36322"/>
    <w:rsid w:val="00F3640D"/>
    <w:rsid w:val="00F36977"/>
    <w:rsid w:val="00F36AE1"/>
    <w:rsid w:val="00F4240B"/>
    <w:rsid w:val="00F44ABF"/>
    <w:rsid w:val="00F456CA"/>
    <w:rsid w:val="00F47073"/>
    <w:rsid w:val="00F50ECB"/>
    <w:rsid w:val="00F51512"/>
    <w:rsid w:val="00F51F59"/>
    <w:rsid w:val="00F52275"/>
    <w:rsid w:val="00F533FE"/>
    <w:rsid w:val="00F54B30"/>
    <w:rsid w:val="00F5562B"/>
    <w:rsid w:val="00F569DF"/>
    <w:rsid w:val="00F6009B"/>
    <w:rsid w:val="00F62065"/>
    <w:rsid w:val="00F621A6"/>
    <w:rsid w:val="00F6293C"/>
    <w:rsid w:val="00F62C4C"/>
    <w:rsid w:val="00F64BD3"/>
    <w:rsid w:val="00F654F3"/>
    <w:rsid w:val="00F716DE"/>
    <w:rsid w:val="00F71A56"/>
    <w:rsid w:val="00F739F8"/>
    <w:rsid w:val="00F73CAC"/>
    <w:rsid w:val="00F749D9"/>
    <w:rsid w:val="00F75E00"/>
    <w:rsid w:val="00F77819"/>
    <w:rsid w:val="00F827DC"/>
    <w:rsid w:val="00F8561E"/>
    <w:rsid w:val="00F86153"/>
    <w:rsid w:val="00F86C53"/>
    <w:rsid w:val="00F86CFB"/>
    <w:rsid w:val="00F874E8"/>
    <w:rsid w:val="00F878C1"/>
    <w:rsid w:val="00F926A7"/>
    <w:rsid w:val="00F928A2"/>
    <w:rsid w:val="00F92C19"/>
    <w:rsid w:val="00F93A3A"/>
    <w:rsid w:val="00F948CE"/>
    <w:rsid w:val="00F956EA"/>
    <w:rsid w:val="00F95986"/>
    <w:rsid w:val="00F96670"/>
    <w:rsid w:val="00F977AE"/>
    <w:rsid w:val="00FA06BB"/>
    <w:rsid w:val="00FA097E"/>
    <w:rsid w:val="00FA0EDF"/>
    <w:rsid w:val="00FA0EEF"/>
    <w:rsid w:val="00FA28DB"/>
    <w:rsid w:val="00FA33F3"/>
    <w:rsid w:val="00FA3E42"/>
    <w:rsid w:val="00FA4A73"/>
    <w:rsid w:val="00FA534D"/>
    <w:rsid w:val="00FA63E5"/>
    <w:rsid w:val="00FA7228"/>
    <w:rsid w:val="00FB06C7"/>
    <w:rsid w:val="00FB0E33"/>
    <w:rsid w:val="00FB17B7"/>
    <w:rsid w:val="00FB21CF"/>
    <w:rsid w:val="00FB2792"/>
    <w:rsid w:val="00FB2CE6"/>
    <w:rsid w:val="00FB608D"/>
    <w:rsid w:val="00FB6969"/>
    <w:rsid w:val="00FB75AF"/>
    <w:rsid w:val="00FC10EF"/>
    <w:rsid w:val="00FC1B98"/>
    <w:rsid w:val="00FC3468"/>
    <w:rsid w:val="00FC35A9"/>
    <w:rsid w:val="00FC41DA"/>
    <w:rsid w:val="00FC428A"/>
    <w:rsid w:val="00FC45F4"/>
    <w:rsid w:val="00FC5094"/>
    <w:rsid w:val="00FC53E4"/>
    <w:rsid w:val="00FC6FA4"/>
    <w:rsid w:val="00FC7945"/>
    <w:rsid w:val="00FD10CA"/>
    <w:rsid w:val="00FD2271"/>
    <w:rsid w:val="00FD25A8"/>
    <w:rsid w:val="00FD38D9"/>
    <w:rsid w:val="00FD3B21"/>
    <w:rsid w:val="00FD43BB"/>
    <w:rsid w:val="00FD5E3F"/>
    <w:rsid w:val="00FD6291"/>
    <w:rsid w:val="00FE05AF"/>
    <w:rsid w:val="00FE0717"/>
    <w:rsid w:val="00FE14DD"/>
    <w:rsid w:val="00FE2C23"/>
    <w:rsid w:val="00FE412E"/>
    <w:rsid w:val="00FE473B"/>
    <w:rsid w:val="00FE6865"/>
    <w:rsid w:val="00FE7DA2"/>
    <w:rsid w:val="00FF1F8A"/>
    <w:rsid w:val="00FF3A6D"/>
    <w:rsid w:val="00FF3ED8"/>
    <w:rsid w:val="00FF484A"/>
    <w:rsid w:val="00FF5893"/>
    <w:rsid w:val="00FF6C7E"/>
    <w:rsid w:val="00FF7164"/>
    <w:rsid w:val="00FF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78FD339"/>
  <w15:docId w15:val="{B510337F-C7DD-4770-A699-2AC9C4066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43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0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FB5"/>
    <w:rPr>
      <w:rFonts w:ascii="Tahoma" w:hAnsi="Tahoma" w:cs="Tahoma"/>
      <w:sz w:val="16"/>
      <w:szCs w:val="16"/>
    </w:rPr>
  </w:style>
  <w:style w:type="table" w:styleId="TableGrid">
    <w:name w:val="Table Grid"/>
    <w:basedOn w:val="TableNormal"/>
    <w:uiPriority w:val="39"/>
    <w:rsid w:val="001F5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1F5224"/>
  </w:style>
  <w:style w:type="paragraph" w:styleId="Header">
    <w:name w:val="header"/>
    <w:basedOn w:val="Normal"/>
    <w:link w:val="HeaderChar"/>
    <w:uiPriority w:val="99"/>
    <w:unhideWhenUsed/>
    <w:rsid w:val="001E2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B36"/>
  </w:style>
  <w:style w:type="paragraph" w:styleId="Footer">
    <w:name w:val="footer"/>
    <w:basedOn w:val="Normal"/>
    <w:link w:val="FooterChar"/>
    <w:uiPriority w:val="99"/>
    <w:unhideWhenUsed/>
    <w:rsid w:val="001E2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B36"/>
  </w:style>
  <w:style w:type="paragraph" w:styleId="NoSpacing">
    <w:name w:val="No Spacing"/>
    <w:uiPriority w:val="1"/>
    <w:qFormat/>
    <w:rsid w:val="001E2B36"/>
    <w:pPr>
      <w:spacing w:after="0" w:line="240" w:lineRule="auto"/>
    </w:pPr>
  </w:style>
  <w:style w:type="paragraph" w:styleId="ListParagraph">
    <w:name w:val="List Paragraph"/>
    <w:basedOn w:val="Normal"/>
    <w:uiPriority w:val="34"/>
    <w:qFormat/>
    <w:rsid w:val="00D95283"/>
    <w:pPr>
      <w:ind w:left="720"/>
      <w:contextualSpacing/>
    </w:pPr>
  </w:style>
  <w:style w:type="character" w:styleId="Hyperlink">
    <w:name w:val="Hyperlink"/>
    <w:basedOn w:val="DefaultParagraphFont"/>
    <w:uiPriority w:val="99"/>
    <w:unhideWhenUsed/>
    <w:rsid w:val="007D3EB3"/>
    <w:rPr>
      <w:color w:val="0000FF" w:themeColor="hyperlink"/>
      <w:u w:val="single"/>
    </w:rPr>
  </w:style>
  <w:style w:type="character" w:styleId="UnresolvedMention">
    <w:name w:val="Unresolved Mention"/>
    <w:basedOn w:val="DefaultParagraphFont"/>
    <w:uiPriority w:val="99"/>
    <w:semiHidden/>
    <w:unhideWhenUsed/>
    <w:rsid w:val="007D3EB3"/>
    <w:rPr>
      <w:color w:val="605E5C"/>
      <w:shd w:val="clear" w:color="auto" w:fill="E1DFDD"/>
    </w:rPr>
  </w:style>
  <w:style w:type="paragraph" w:customStyle="1" w:styleId="Default">
    <w:name w:val="Default"/>
    <w:rsid w:val="00053822"/>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A06C68"/>
    <w:rPr>
      <w:i/>
      <w:iCs/>
    </w:rPr>
  </w:style>
  <w:style w:type="character" w:styleId="CommentReference">
    <w:name w:val="annotation reference"/>
    <w:basedOn w:val="DefaultParagraphFont"/>
    <w:uiPriority w:val="99"/>
    <w:semiHidden/>
    <w:unhideWhenUsed/>
    <w:rsid w:val="00A06C68"/>
    <w:rPr>
      <w:sz w:val="16"/>
      <w:szCs w:val="16"/>
    </w:rPr>
  </w:style>
  <w:style w:type="paragraph" w:styleId="CommentText">
    <w:name w:val="annotation text"/>
    <w:basedOn w:val="Normal"/>
    <w:link w:val="CommentTextChar"/>
    <w:uiPriority w:val="99"/>
    <w:semiHidden/>
    <w:unhideWhenUsed/>
    <w:rsid w:val="00A06C68"/>
    <w:pPr>
      <w:spacing w:line="240" w:lineRule="auto"/>
    </w:pPr>
    <w:rPr>
      <w:sz w:val="20"/>
      <w:szCs w:val="20"/>
    </w:rPr>
  </w:style>
  <w:style w:type="character" w:customStyle="1" w:styleId="CommentTextChar">
    <w:name w:val="Comment Text Char"/>
    <w:basedOn w:val="DefaultParagraphFont"/>
    <w:link w:val="CommentText"/>
    <w:uiPriority w:val="99"/>
    <w:semiHidden/>
    <w:rsid w:val="00A06C6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003284">
      <w:bodyDiv w:val="1"/>
      <w:marLeft w:val="0"/>
      <w:marRight w:val="0"/>
      <w:marTop w:val="0"/>
      <w:marBottom w:val="0"/>
      <w:divBdr>
        <w:top w:val="none" w:sz="0" w:space="0" w:color="auto"/>
        <w:left w:val="none" w:sz="0" w:space="0" w:color="auto"/>
        <w:bottom w:val="none" w:sz="0" w:space="0" w:color="auto"/>
        <w:right w:val="none" w:sz="0" w:space="0" w:color="auto"/>
      </w:divBdr>
      <w:divsChild>
        <w:div w:id="430047264">
          <w:marLeft w:val="0"/>
          <w:marRight w:val="0"/>
          <w:marTop w:val="0"/>
          <w:marBottom w:val="0"/>
          <w:divBdr>
            <w:top w:val="none" w:sz="0" w:space="0" w:color="auto"/>
            <w:left w:val="none" w:sz="0" w:space="0" w:color="auto"/>
            <w:bottom w:val="none" w:sz="0" w:space="0" w:color="auto"/>
            <w:right w:val="none" w:sz="0" w:space="0" w:color="auto"/>
          </w:divBdr>
        </w:div>
        <w:div w:id="1395422095">
          <w:marLeft w:val="0"/>
          <w:marRight w:val="0"/>
          <w:marTop w:val="0"/>
          <w:marBottom w:val="0"/>
          <w:divBdr>
            <w:top w:val="none" w:sz="0" w:space="0" w:color="auto"/>
            <w:left w:val="none" w:sz="0" w:space="0" w:color="auto"/>
            <w:bottom w:val="none" w:sz="0" w:space="0" w:color="auto"/>
            <w:right w:val="none" w:sz="0" w:space="0" w:color="auto"/>
          </w:divBdr>
        </w:div>
        <w:div w:id="1492797362">
          <w:marLeft w:val="0"/>
          <w:marRight w:val="0"/>
          <w:marTop w:val="0"/>
          <w:marBottom w:val="0"/>
          <w:divBdr>
            <w:top w:val="none" w:sz="0" w:space="0" w:color="auto"/>
            <w:left w:val="none" w:sz="0" w:space="0" w:color="auto"/>
            <w:bottom w:val="none" w:sz="0" w:space="0" w:color="auto"/>
            <w:right w:val="none" w:sz="0" w:space="0" w:color="auto"/>
          </w:divBdr>
        </w:div>
      </w:divsChild>
    </w:div>
    <w:div w:id="158140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Agueda@hotmail.com" TargetMode="External"/><Relationship Id="rId13" Type="http://schemas.openxmlformats.org/officeDocument/2006/relationships/hyperlink" Target="https://www.linkedin.com/in/alex-a-agueda-4ba030168/"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jmarkwas\Desktop\Bootcamp%20Overvi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092A1-0289-4004-B121-AB148CF2A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C:\Users\tjmarkwas\Desktop\Bootcamp Overview.dotx</Template>
  <TotalTime>91</TotalTime>
  <Pages>5</Pages>
  <Words>2622</Words>
  <Characters>14949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TJ Markwas</dc:creator>
  <cp:lastModifiedBy>Alex Agueda</cp:lastModifiedBy>
  <cp:revision>55</cp:revision>
  <cp:lastPrinted>2017-05-16T17:37:00Z</cp:lastPrinted>
  <dcterms:created xsi:type="dcterms:W3CDTF">2023-08-02T20:34:00Z</dcterms:created>
  <dcterms:modified xsi:type="dcterms:W3CDTF">2023-08-10T18:11:00Z</dcterms:modified>
</cp:coreProperties>
</file>