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978460" w14:textId="77777777" w:rsidR="009E2FD4" w:rsidRPr="009E2FD4" w:rsidRDefault="009E2FD4" w:rsidP="009E2FD4">
      <w:pPr>
        <w:rPr>
          <w:rFonts w:ascii="Adobe 楷体 Std R" w:eastAsia="Adobe 楷体 Std R" w:hAnsi="Adobe 楷体 Std R"/>
          <w:sz w:val="28"/>
          <w:szCs w:val="28"/>
        </w:rPr>
      </w:pPr>
      <w:r>
        <w:rPr>
          <w:rFonts w:ascii="Adobe 楷体 Std R" w:eastAsia="Adobe 楷体 Std R" w:hAnsi="Adobe 楷体 Std R" w:hint="eastAsia"/>
          <w:sz w:val="28"/>
          <w:szCs w:val="28"/>
        </w:rPr>
        <w:t>1、</w:t>
      </w:r>
      <w:r w:rsidRPr="009E2FD4">
        <w:rPr>
          <w:rFonts w:ascii="Adobe 楷体 Std R" w:eastAsia="Adobe 楷体 Std R" w:hAnsi="Adobe 楷体 Std R" w:hint="eastAsia"/>
          <w:sz w:val="28"/>
          <w:szCs w:val="28"/>
        </w:rPr>
        <w:t>长方体如图所示，八个坐标分别为（0，0，0），（2，0，0），（2，3，0），（0，3，0），（0，0，2），（2，0，2），（2，3，2），（0，3，2）。试对长方体进行S</w:t>
      </w:r>
      <w:r w:rsidRPr="009E2FD4">
        <w:rPr>
          <w:rFonts w:ascii="Adobe 楷体 Std R" w:eastAsia="Adobe 楷体 Std R" w:hAnsi="Adobe 楷体 Std R" w:hint="eastAsia"/>
          <w:sz w:val="28"/>
          <w:szCs w:val="28"/>
          <w:vertAlign w:val="subscript"/>
        </w:rPr>
        <w:t>x</w:t>
      </w:r>
      <w:r w:rsidRPr="009E2FD4">
        <w:rPr>
          <w:rFonts w:ascii="Adobe 楷体 Std R" w:eastAsia="Adobe 楷体 Std R" w:hAnsi="Adobe 楷体 Std R" w:hint="eastAsia"/>
          <w:sz w:val="28"/>
          <w:szCs w:val="28"/>
        </w:rPr>
        <w:t>＝1/2，S</w:t>
      </w:r>
      <w:r w:rsidRPr="009E2FD4">
        <w:rPr>
          <w:rFonts w:ascii="Adobe 楷体 Std R" w:eastAsia="Adobe 楷体 Std R" w:hAnsi="Adobe 楷体 Std R" w:hint="eastAsia"/>
          <w:sz w:val="28"/>
          <w:szCs w:val="28"/>
          <w:vertAlign w:val="subscript"/>
        </w:rPr>
        <w:t>y</w:t>
      </w:r>
      <w:r w:rsidRPr="009E2FD4">
        <w:rPr>
          <w:rFonts w:ascii="Adobe 楷体 Std R" w:eastAsia="Adobe 楷体 Std R" w:hAnsi="Adobe 楷体 Std R" w:hint="eastAsia"/>
          <w:sz w:val="28"/>
          <w:szCs w:val="28"/>
        </w:rPr>
        <w:t>＝1/3，S</w:t>
      </w:r>
      <w:r w:rsidRPr="009E2FD4">
        <w:rPr>
          <w:rFonts w:ascii="Adobe 楷体 Std R" w:eastAsia="Adobe 楷体 Std R" w:hAnsi="Adobe 楷体 Std R" w:hint="eastAsia"/>
          <w:sz w:val="28"/>
          <w:szCs w:val="28"/>
          <w:vertAlign w:val="subscript"/>
        </w:rPr>
        <w:t>z</w:t>
      </w:r>
      <w:r w:rsidRPr="009E2FD4">
        <w:rPr>
          <w:rFonts w:ascii="Adobe 楷体 Std R" w:eastAsia="Adobe 楷体 Std R" w:hAnsi="Adobe 楷体 Std R" w:hint="eastAsia"/>
          <w:sz w:val="28"/>
          <w:szCs w:val="28"/>
        </w:rPr>
        <w:t>＝1/2的比例变换，求变换后的长方体各顶点坐标。</w:t>
      </w:r>
    </w:p>
    <w:p w14:paraId="31BE42D9" w14:textId="77777777" w:rsidR="009E2FD4" w:rsidRDefault="00B13009">
      <w:pPr>
        <w:rPr>
          <w:rFonts w:ascii="Adobe 楷体 Std R" w:eastAsia="Adobe 楷体 Std R" w:hAnsi="Adobe 楷体 Std R"/>
          <w:sz w:val="28"/>
          <w:szCs w:val="28"/>
        </w:rPr>
      </w:pPr>
      <w:r>
        <w:rPr>
          <w:rFonts w:ascii="Adobe 楷体 Std R" w:eastAsia="Adobe 楷体 Std R" w:hAnsi="Adobe 楷体 Std R"/>
          <w:noProof/>
          <w:sz w:val="28"/>
          <w:szCs w:val="28"/>
        </w:rPr>
        <w:object w:dxaOrig="1440" w:dyaOrig="1440" w14:anchorId="539770D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对象 4" o:spid="_x0000_s2051" type="#_x0000_t75" style="position:absolute;left:0;text-align:left;margin-left:137.3pt;margin-top:5.3pt;width:200.85pt;height:150.7pt;z-index:251657728;visibility:visible" filled="t" fillcolor="yellow">
            <v:imagedata r:id="rId7" o:title=""/>
          </v:shape>
          <o:OLEObject Type="Embed" ProgID="Unknown" ShapeID="对象 4" DrawAspect="Content" ObjectID="_1716580550" r:id="rId8"/>
        </w:object>
      </w:r>
    </w:p>
    <w:p w14:paraId="6B174EDA" w14:textId="77777777" w:rsidR="009E2FD4" w:rsidRDefault="009E2FD4">
      <w:pPr>
        <w:rPr>
          <w:rFonts w:ascii="Adobe 楷体 Std R" w:eastAsia="Adobe 楷体 Std R" w:hAnsi="Adobe 楷体 Std R"/>
          <w:sz w:val="28"/>
          <w:szCs w:val="28"/>
        </w:rPr>
      </w:pPr>
    </w:p>
    <w:p w14:paraId="78390118" w14:textId="77777777" w:rsidR="009E2FD4" w:rsidRDefault="009E2FD4">
      <w:pPr>
        <w:rPr>
          <w:rFonts w:ascii="Adobe 楷体 Std R" w:eastAsia="Adobe 楷体 Std R" w:hAnsi="Adobe 楷体 Std R"/>
          <w:sz w:val="28"/>
          <w:szCs w:val="28"/>
        </w:rPr>
      </w:pPr>
    </w:p>
    <w:p w14:paraId="3DEBF852" w14:textId="77777777" w:rsidR="009E2FD4" w:rsidRDefault="009E2FD4">
      <w:pPr>
        <w:rPr>
          <w:rFonts w:ascii="Adobe 楷体 Std R" w:eastAsia="Adobe 楷体 Std R" w:hAnsi="Adobe 楷体 Std R"/>
          <w:sz w:val="28"/>
          <w:szCs w:val="28"/>
        </w:rPr>
      </w:pPr>
    </w:p>
    <w:p w14:paraId="20A22C58" w14:textId="77777777" w:rsidR="009E2FD4" w:rsidRDefault="009E2FD4">
      <w:pPr>
        <w:rPr>
          <w:rFonts w:ascii="Adobe 楷体 Std R" w:eastAsia="Adobe 楷体 Std R" w:hAnsi="Adobe 楷体 Std R"/>
          <w:sz w:val="28"/>
          <w:szCs w:val="28"/>
        </w:rPr>
      </w:pPr>
    </w:p>
    <w:p w14:paraId="088BFB8C" w14:textId="4F4E4183" w:rsidR="009E2FD4" w:rsidRDefault="009E2FD4">
      <w:pPr>
        <w:widowControl/>
        <w:jc w:val="left"/>
        <w:rPr>
          <w:rFonts w:ascii="Adobe 楷体 Std R" w:eastAsia="Adobe 楷体 Std R" w:hAnsi="Adobe 楷体 Std R"/>
          <w:sz w:val="28"/>
          <w:szCs w:val="28"/>
        </w:rPr>
      </w:pPr>
      <w:r>
        <w:rPr>
          <w:rFonts w:ascii="Adobe 楷体 Std R" w:eastAsia="Adobe 楷体 Std R" w:hAnsi="Adobe 楷体 Std R"/>
          <w:sz w:val="28"/>
          <w:szCs w:val="28"/>
        </w:rPr>
        <w:br w:type="page"/>
      </w:r>
    </w:p>
    <w:p w14:paraId="7D3DD996" w14:textId="77777777" w:rsidR="009E2FD4" w:rsidRPr="009E2FD4" w:rsidRDefault="009E2FD4" w:rsidP="009E2FD4">
      <w:pPr>
        <w:rPr>
          <w:rFonts w:ascii="Adobe 楷体 Std R" w:eastAsia="Adobe 楷体 Std R" w:hAnsi="Adobe 楷体 Std R"/>
          <w:sz w:val="28"/>
          <w:szCs w:val="28"/>
        </w:rPr>
      </w:pPr>
      <w:r w:rsidRPr="009E2FD4">
        <w:rPr>
          <w:rFonts w:ascii="Adobe 楷体 Std R" w:eastAsia="Adobe 楷体 Std R" w:hAnsi="Adobe 楷体 Std R" w:hint="eastAsia"/>
          <w:sz w:val="28"/>
          <w:szCs w:val="28"/>
        </w:rPr>
        <w:lastRenderedPageBreak/>
        <w:t>2、空间四面体的顶点坐标为A（2，0，0），B（2，2，0），C（0，2，0），D（2，2，2），如图所示，求解：（1）关于点 P（2，-2，2）整体放大2倍的变换矩阵。（2）变换后的空间四面体顶点坐标。</w:t>
      </w:r>
    </w:p>
    <w:p w14:paraId="48D14461" w14:textId="77777777" w:rsidR="009E2FD4" w:rsidRDefault="00B13009">
      <w:pPr>
        <w:rPr>
          <w:rFonts w:ascii="Adobe 楷体 Std R" w:eastAsia="Adobe 楷体 Std R" w:hAnsi="Adobe 楷体 Std R"/>
          <w:sz w:val="28"/>
          <w:szCs w:val="28"/>
        </w:rPr>
      </w:pPr>
      <w:r>
        <w:rPr>
          <w:rFonts w:ascii="Adobe 楷体 Std R" w:eastAsia="Adobe 楷体 Std R" w:hAnsi="Adobe 楷体 Std R"/>
          <w:noProof/>
          <w:sz w:val="28"/>
          <w:szCs w:val="28"/>
        </w:rPr>
        <w:pict w14:anchorId="73D1E03E">
          <v:shape id="对象 6" o:spid="_x0000_s2052" type="#_x0000_t75" style="position:absolute;left:0;text-align:left;margin-left:82.75pt;margin-top:12.3pt;width:318.2pt;height:194.5pt;z-index:251658752;visibility:visible" filled="t" fillcolor="yellow">
            <v:imagedata r:id="rId9" o:title=""/>
          </v:shape>
        </w:pict>
      </w:r>
    </w:p>
    <w:p w14:paraId="1F3924DE" w14:textId="77777777" w:rsidR="009E2FD4" w:rsidRDefault="009E2FD4">
      <w:pPr>
        <w:rPr>
          <w:rFonts w:ascii="Adobe 楷体 Std R" w:eastAsia="Adobe 楷体 Std R" w:hAnsi="Adobe 楷体 Std R"/>
          <w:sz w:val="28"/>
          <w:szCs w:val="28"/>
        </w:rPr>
      </w:pPr>
    </w:p>
    <w:p w14:paraId="6E481424" w14:textId="77777777" w:rsidR="009E2FD4" w:rsidRDefault="009E2FD4">
      <w:pPr>
        <w:rPr>
          <w:rFonts w:ascii="Adobe 楷体 Std R" w:eastAsia="Adobe 楷体 Std R" w:hAnsi="Adobe 楷体 Std R"/>
          <w:sz w:val="28"/>
          <w:szCs w:val="28"/>
        </w:rPr>
      </w:pPr>
    </w:p>
    <w:p w14:paraId="5E398B75" w14:textId="77777777" w:rsidR="009E2FD4" w:rsidRDefault="009E2FD4">
      <w:pPr>
        <w:rPr>
          <w:rFonts w:ascii="Adobe 楷体 Std R" w:eastAsia="Adobe 楷体 Std R" w:hAnsi="Adobe 楷体 Std R"/>
          <w:sz w:val="28"/>
          <w:szCs w:val="28"/>
        </w:rPr>
      </w:pPr>
    </w:p>
    <w:p w14:paraId="60A7F45F" w14:textId="77777777" w:rsidR="009E2FD4" w:rsidRDefault="009E2FD4">
      <w:pPr>
        <w:rPr>
          <w:rFonts w:ascii="Adobe 楷体 Std R" w:eastAsia="Adobe 楷体 Std R" w:hAnsi="Adobe 楷体 Std R"/>
          <w:sz w:val="28"/>
          <w:szCs w:val="28"/>
        </w:rPr>
      </w:pPr>
    </w:p>
    <w:p w14:paraId="2656DDCB" w14:textId="77777777" w:rsidR="009E2FD4" w:rsidRDefault="009E2FD4">
      <w:pPr>
        <w:rPr>
          <w:rFonts w:ascii="Adobe 楷体 Std R" w:eastAsia="Adobe 楷体 Std R" w:hAnsi="Adobe 楷体 Std R"/>
          <w:sz w:val="28"/>
          <w:szCs w:val="28"/>
        </w:rPr>
      </w:pPr>
    </w:p>
    <w:p w14:paraId="6D878332" w14:textId="77777777" w:rsidR="009E2FD4" w:rsidRDefault="009E2FD4">
      <w:pPr>
        <w:rPr>
          <w:rFonts w:ascii="Adobe 楷体 Std R" w:eastAsia="Adobe 楷体 Std R" w:hAnsi="Adobe 楷体 Std R"/>
          <w:sz w:val="28"/>
          <w:szCs w:val="28"/>
        </w:rPr>
      </w:pPr>
    </w:p>
    <w:p w14:paraId="02C0F5D3" w14:textId="4F62055C" w:rsidR="009E2FD4" w:rsidRDefault="009E2FD4">
      <w:pPr>
        <w:widowControl/>
        <w:jc w:val="left"/>
        <w:rPr>
          <w:rFonts w:ascii="Adobe 楷体 Std R" w:eastAsia="Adobe 楷体 Std R" w:hAnsi="Adobe 楷体 Std R"/>
          <w:sz w:val="28"/>
          <w:szCs w:val="28"/>
        </w:rPr>
      </w:pPr>
      <w:r>
        <w:rPr>
          <w:rFonts w:ascii="Adobe 楷体 Std R" w:eastAsia="Adobe 楷体 Std R" w:hAnsi="Adobe 楷体 Std R"/>
          <w:sz w:val="28"/>
          <w:szCs w:val="28"/>
        </w:rPr>
        <w:br w:type="page"/>
      </w:r>
    </w:p>
    <w:p w14:paraId="3FA35F6B" w14:textId="4BA8ACB0" w:rsidR="009E2FD4" w:rsidRPr="009E2FD4" w:rsidRDefault="009E2FD4" w:rsidP="009E2FD4">
      <w:pPr>
        <w:rPr>
          <w:rFonts w:ascii="Adobe 楷体 Std R" w:eastAsia="Adobe 楷体 Std R" w:hAnsi="Adobe 楷体 Std R"/>
          <w:sz w:val="28"/>
          <w:szCs w:val="28"/>
        </w:rPr>
      </w:pPr>
      <w:r w:rsidRPr="009E2FD4">
        <w:rPr>
          <w:rFonts w:ascii="Adobe 楷体 Std R" w:eastAsia="Adobe 楷体 Std R" w:hAnsi="Adobe 楷体 Std R" w:hint="eastAsia"/>
          <w:sz w:val="28"/>
          <w:szCs w:val="28"/>
        </w:rPr>
        <w:lastRenderedPageBreak/>
        <w:t>6、视点、屏幕和物体的位置关系有三种。屏幕位于物体和视点之间，如图（a）所示；物体位于屏幕和视点之间，如图（b）所示；视点位于屏幕和物体之间，如图（c）所示。设用户坐标系建在物体上，视径为R，视距为d，请分析这3种情形下像和物之间的关系。</w:t>
      </w:r>
    </w:p>
    <w:p w14:paraId="79905573" w14:textId="6683C60A" w:rsidR="009E2FD4" w:rsidRDefault="00B13009">
      <w:pPr>
        <w:rPr>
          <w:rFonts w:ascii="Adobe 楷体 Std R" w:eastAsia="Adobe 楷体 Std R" w:hAnsi="Adobe 楷体 Std R"/>
          <w:sz w:val="28"/>
          <w:szCs w:val="28"/>
        </w:rPr>
      </w:pPr>
      <w:r>
        <w:rPr>
          <w:rFonts w:ascii="Adobe 楷体 Std R" w:eastAsia="Adobe 楷体 Std R" w:hAnsi="Adobe 楷体 Std R"/>
          <w:noProof/>
          <w:sz w:val="28"/>
          <w:szCs w:val="28"/>
        </w:rPr>
        <w:pict w14:anchorId="5594A46E">
          <v:shape id="Object 3" o:spid="_x0000_s2055" type="#_x0000_t75" style="position:absolute;left:0;text-align:left;margin-left:305.4pt;margin-top:21.7pt;width:96.5pt;height:81.6pt;z-index:251661824;visibility:visible" filled="t" fillcolor="yellow">
            <v:imagedata r:id="rId10" o:title=""/>
          </v:shape>
        </w:pict>
      </w:r>
      <w:r>
        <w:rPr>
          <w:rFonts w:ascii="Adobe 楷体 Std R" w:eastAsia="Adobe 楷体 Std R" w:hAnsi="Adobe 楷体 Std R"/>
          <w:noProof/>
          <w:sz w:val="28"/>
          <w:szCs w:val="28"/>
        </w:rPr>
        <w:pict w14:anchorId="4274FE2E">
          <v:shape id="Object 4" o:spid="_x0000_s2054" type="#_x0000_t75" style="position:absolute;left:0;text-align:left;margin-left:164.1pt;margin-top:16.55pt;width:128.9pt;height:86.75pt;z-index:251660800;visibility:visible" filled="t" fillcolor="yellow">
            <v:imagedata r:id="rId11" o:title=""/>
          </v:shape>
        </w:pict>
      </w:r>
      <w:r>
        <w:rPr>
          <w:rFonts w:ascii="Adobe 楷体 Std R" w:eastAsia="Adobe 楷体 Std R" w:hAnsi="Adobe 楷体 Std R"/>
          <w:noProof/>
          <w:sz w:val="28"/>
          <w:szCs w:val="28"/>
        </w:rPr>
        <w:pict w14:anchorId="1D480BF8">
          <v:shape id="Object 5" o:spid="_x0000_s2053" type="#_x0000_t75" style="position:absolute;left:0;text-align:left;margin-left:18.25pt;margin-top:22.5pt;width:133.25pt;height:89.15pt;z-index:251659776;visibility:visible" filled="t" fillcolor="yellow">
            <v:imagedata r:id="rId12" o:title=""/>
          </v:shape>
        </w:pict>
      </w:r>
    </w:p>
    <w:p w14:paraId="312B1BDB" w14:textId="77777777" w:rsidR="009E2FD4" w:rsidRDefault="009E2FD4">
      <w:pPr>
        <w:rPr>
          <w:rFonts w:ascii="Adobe 楷体 Std R" w:eastAsia="Adobe 楷体 Std R" w:hAnsi="Adobe 楷体 Std R"/>
          <w:sz w:val="28"/>
          <w:szCs w:val="28"/>
        </w:rPr>
      </w:pPr>
    </w:p>
    <w:p w14:paraId="5DD87CCB" w14:textId="77777777" w:rsidR="009E2FD4" w:rsidRDefault="009E2FD4">
      <w:pPr>
        <w:rPr>
          <w:rFonts w:ascii="Adobe 楷体 Std R" w:eastAsia="Adobe 楷体 Std R" w:hAnsi="Adobe 楷体 Std R"/>
          <w:sz w:val="28"/>
          <w:szCs w:val="28"/>
        </w:rPr>
      </w:pPr>
    </w:p>
    <w:p w14:paraId="55386896" w14:textId="77777777" w:rsidR="009E2FD4" w:rsidRDefault="009E2FD4" w:rsidP="009E2FD4">
      <w:pPr>
        <w:rPr>
          <w:rFonts w:ascii="Adobe 楷体 Std R" w:eastAsia="Adobe 楷体 Std R" w:hAnsi="Adobe 楷体 Std R"/>
          <w:sz w:val="28"/>
          <w:szCs w:val="28"/>
        </w:rPr>
      </w:pPr>
      <w:r>
        <w:rPr>
          <w:rFonts w:ascii="Adobe 楷体 Std R" w:eastAsia="Adobe 楷体 Std R" w:hAnsi="Adobe 楷体 Std R" w:hint="eastAsia"/>
          <w:sz w:val="28"/>
          <w:szCs w:val="28"/>
        </w:rPr>
        <w:t xml:space="preserve"> </w:t>
      </w:r>
    </w:p>
    <w:p w14:paraId="70113175" w14:textId="77777777" w:rsidR="009E2FD4" w:rsidRPr="0034487A" w:rsidRDefault="009E2FD4" w:rsidP="0034487A">
      <w:pPr>
        <w:pStyle w:val="a7"/>
        <w:numPr>
          <w:ilvl w:val="0"/>
          <w:numId w:val="2"/>
        </w:numPr>
        <w:ind w:firstLineChars="0"/>
        <w:rPr>
          <w:rFonts w:ascii="Adobe 楷体 Std R" w:eastAsia="Adobe 楷体 Std R" w:hAnsi="Adobe 楷体 Std R"/>
          <w:sz w:val="18"/>
          <w:szCs w:val="18"/>
        </w:rPr>
      </w:pPr>
      <w:r w:rsidRPr="0034487A">
        <w:rPr>
          <w:rFonts w:ascii="Adobe 楷体 Std R" w:eastAsia="Adobe 楷体 Std R" w:hAnsi="Adobe 楷体 Std R" w:hint="eastAsia"/>
          <w:sz w:val="18"/>
          <w:szCs w:val="18"/>
        </w:rPr>
        <w:t>屏幕位于物体和视点之间    （b）物体位于屏幕和视点之间  （c）视点位于屏幕和物体之间</w:t>
      </w:r>
    </w:p>
    <w:p w14:paraId="585D4ECD" w14:textId="0EA50157" w:rsidR="00746267" w:rsidRDefault="00746267">
      <w:pPr>
        <w:widowControl/>
        <w:jc w:val="left"/>
        <w:rPr>
          <w:rFonts w:ascii="Adobe 楷体 Std R" w:eastAsia="Adobe 楷体 Std R" w:hAnsi="Adobe 楷体 Std R"/>
          <w:sz w:val="28"/>
          <w:szCs w:val="28"/>
        </w:rPr>
      </w:pPr>
    </w:p>
    <w:p w14:paraId="6B312B8A" w14:textId="58602B2B" w:rsidR="00746267" w:rsidRDefault="00746267">
      <w:pPr>
        <w:widowControl/>
        <w:jc w:val="left"/>
        <w:rPr>
          <w:rFonts w:ascii="Adobe 楷体 Std R" w:eastAsia="Adobe 楷体 Std R" w:hAnsi="Adobe 楷体 Std R"/>
          <w:sz w:val="28"/>
          <w:szCs w:val="28"/>
        </w:rPr>
      </w:pPr>
    </w:p>
    <w:p w14:paraId="7C64E8F5" w14:textId="464A0520" w:rsidR="00746267" w:rsidRDefault="00746267">
      <w:pPr>
        <w:widowControl/>
        <w:jc w:val="left"/>
        <w:rPr>
          <w:rFonts w:ascii="Adobe 楷体 Std R" w:eastAsia="Adobe 楷体 Std R" w:hAnsi="Adobe 楷体 Std R"/>
          <w:sz w:val="28"/>
          <w:szCs w:val="28"/>
        </w:rPr>
      </w:pPr>
    </w:p>
    <w:p w14:paraId="20B37BDC" w14:textId="20A37B98" w:rsidR="00746267" w:rsidRDefault="00746267">
      <w:pPr>
        <w:widowControl/>
        <w:jc w:val="left"/>
        <w:rPr>
          <w:rFonts w:ascii="Adobe 楷体 Std R" w:eastAsia="Adobe 楷体 Std R" w:hAnsi="Adobe 楷体 Std R"/>
          <w:sz w:val="28"/>
          <w:szCs w:val="28"/>
        </w:rPr>
      </w:pPr>
    </w:p>
    <w:p w14:paraId="5D5C4EB5" w14:textId="39445703" w:rsidR="00746267" w:rsidRDefault="00746267">
      <w:pPr>
        <w:widowControl/>
        <w:jc w:val="left"/>
        <w:rPr>
          <w:rFonts w:ascii="Adobe 楷体 Std R" w:eastAsia="Adobe 楷体 Std R" w:hAnsi="Adobe 楷体 Std R"/>
          <w:sz w:val="28"/>
          <w:szCs w:val="28"/>
        </w:rPr>
      </w:pPr>
    </w:p>
    <w:p w14:paraId="0DCADF17" w14:textId="3ADD3665" w:rsidR="00746267" w:rsidRDefault="00746267">
      <w:pPr>
        <w:widowControl/>
        <w:jc w:val="left"/>
        <w:rPr>
          <w:rFonts w:ascii="Adobe 楷体 Std R" w:eastAsia="Adobe 楷体 Std R" w:hAnsi="Adobe 楷体 Std R"/>
          <w:sz w:val="28"/>
          <w:szCs w:val="28"/>
        </w:rPr>
      </w:pPr>
    </w:p>
    <w:p w14:paraId="4C2D5C22" w14:textId="77777777" w:rsidR="00746267" w:rsidRDefault="00746267">
      <w:pPr>
        <w:widowControl/>
        <w:jc w:val="left"/>
        <w:rPr>
          <w:rFonts w:ascii="Adobe 楷体 Std R" w:eastAsia="Adobe 楷体 Std R" w:hAnsi="Adobe 楷体 Std R"/>
          <w:sz w:val="28"/>
          <w:szCs w:val="28"/>
        </w:rPr>
      </w:pPr>
    </w:p>
    <w:p w14:paraId="3B2A31C8" w14:textId="6C8E4290" w:rsidR="00337B7B" w:rsidRPr="0034487A" w:rsidRDefault="0034487A" w:rsidP="0034487A">
      <w:pPr>
        <w:rPr>
          <w:rFonts w:ascii="Adobe 楷体 Std R" w:eastAsia="Adobe 楷体 Std R" w:hAnsi="Adobe 楷体 Std R"/>
          <w:sz w:val="28"/>
          <w:szCs w:val="28"/>
        </w:rPr>
      </w:pPr>
      <w:r>
        <w:rPr>
          <w:rFonts w:ascii="Adobe 楷体 Std R" w:eastAsia="Adobe 楷体 Std R" w:hAnsi="Adobe 楷体 Std R" w:hint="eastAsia"/>
          <w:sz w:val="28"/>
          <w:szCs w:val="28"/>
        </w:rPr>
        <w:t>4、</w:t>
      </w:r>
      <w:r w:rsidR="00B1781D" w:rsidRPr="0034487A">
        <w:rPr>
          <w:rFonts w:ascii="Adobe 楷体 Std R" w:eastAsia="Adobe 楷体 Std R" w:hAnsi="Adobe 楷体 Std R" w:hint="eastAsia"/>
          <w:sz w:val="28"/>
          <w:szCs w:val="28"/>
        </w:rPr>
        <w:t>给出三次Bezier曲线的定义和矩阵表达式和二次B样条曲线的定义、矩阵表达式和几何性质，并给出两类曲线的特点</w:t>
      </w:r>
    </w:p>
    <w:p w14:paraId="6D01C53B" w14:textId="7F1A2614" w:rsidR="00A07E0A" w:rsidRPr="009E2FD4" w:rsidRDefault="00A07E0A">
      <w:pPr>
        <w:rPr>
          <w:rFonts w:ascii="Adobe 楷体 Std R" w:eastAsia="Adobe 楷体 Std R" w:hAnsi="Adobe 楷体 Std R"/>
          <w:sz w:val="28"/>
          <w:szCs w:val="28"/>
        </w:rPr>
      </w:pPr>
    </w:p>
    <w:sectPr w:rsidR="00A07E0A" w:rsidRPr="009E2F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BD3E8A" w14:textId="77777777" w:rsidR="00B13009" w:rsidRDefault="00B13009" w:rsidP="009E2FD4">
      <w:r>
        <w:separator/>
      </w:r>
    </w:p>
  </w:endnote>
  <w:endnote w:type="continuationSeparator" w:id="0">
    <w:p w14:paraId="05D055A1" w14:textId="77777777" w:rsidR="00B13009" w:rsidRDefault="00B13009" w:rsidP="009E2F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dobe 楷体 Std R">
    <w:altName w:val="宋体"/>
    <w:charset w:val="86"/>
    <w:family w:val="roman"/>
    <w:pitch w:val="default"/>
    <w:sig w:usb0="00000000" w:usb1="00000000" w:usb2="00000016" w:usb3="00000000" w:csb0="0006000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DAAECD" w14:textId="77777777" w:rsidR="00B13009" w:rsidRDefault="00B13009" w:rsidP="009E2FD4">
      <w:r>
        <w:separator/>
      </w:r>
    </w:p>
  </w:footnote>
  <w:footnote w:type="continuationSeparator" w:id="0">
    <w:p w14:paraId="393AB3D5" w14:textId="77777777" w:rsidR="00B13009" w:rsidRDefault="00B13009" w:rsidP="009E2F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194F1D"/>
    <w:multiLevelType w:val="hybridMultilevel"/>
    <w:tmpl w:val="7C9CF154"/>
    <w:lvl w:ilvl="0" w:tplc="A49221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748D3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ACA28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C34E5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1C2B1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0AE56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AD845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16E21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6F0BD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613E40A6"/>
    <w:multiLevelType w:val="hybridMultilevel"/>
    <w:tmpl w:val="C558476C"/>
    <w:lvl w:ilvl="0" w:tplc="699616F2">
      <w:start w:val="1"/>
      <w:numFmt w:val="lowerLetter"/>
      <w:lvlText w:val="（%1）"/>
      <w:lvlJc w:val="left"/>
      <w:pPr>
        <w:ind w:left="1365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5" w:hanging="420"/>
      </w:pPr>
    </w:lvl>
    <w:lvl w:ilvl="2" w:tplc="0409001B" w:tentative="1">
      <w:start w:val="1"/>
      <w:numFmt w:val="lowerRoman"/>
      <w:lvlText w:val="%3."/>
      <w:lvlJc w:val="right"/>
      <w:pPr>
        <w:ind w:left="1545" w:hanging="420"/>
      </w:pPr>
    </w:lvl>
    <w:lvl w:ilvl="3" w:tplc="0409000F" w:tentative="1">
      <w:start w:val="1"/>
      <w:numFmt w:val="decimal"/>
      <w:lvlText w:val="%4."/>
      <w:lvlJc w:val="left"/>
      <w:pPr>
        <w:ind w:left="1965" w:hanging="420"/>
      </w:pPr>
    </w:lvl>
    <w:lvl w:ilvl="4" w:tplc="04090019" w:tentative="1">
      <w:start w:val="1"/>
      <w:numFmt w:val="lowerLetter"/>
      <w:lvlText w:val="%5)"/>
      <w:lvlJc w:val="left"/>
      <w:pPr>
        <w:ind w:left="2385" w:hanging="420"/>
      </w:pPr>
    </w:lvl>
    <w:lvl w:ilvl="5" w:tplc="0409001B" w:tentative="1">
      <w:start w:val="1"/>
      <w:numFmt w:val="lowerRoman"/>
      <w:lvlText w:val="%6."/>
      <w:lvlJc w:val="right"/>
      <w:pPr>
        <w:ind w:left="2805" w:hanging="420"/>
      </w:pPr>
    </w:lvl>
    <w:lvl w:ilvl="6" w:tplc="0409000F" w:tentative="1">
      <w:start w:val="1"/>
      <w:numFmt w:val="decimal"/>
      <w:lvlText w:val="%7."/>
      <w:lvlJc w:val="left"/>
      <w:pPr>
        <w:ind w:left="3225" w:hanging="420"/>
      </w:pPr>
    </w:lvl>
    <w:lvl w:ilvl="7" w:tplc="04090019" w:tentative="1">
      <w:start w:val="1"/>
      <w:numFmt w:val="lowerLetter"/>
      <w:lvlText w:val="%8)"/>
      <w:lvlJc w:val="left"/>
      <w:pPr>
        <w:ind w:left="3645" w:hanging="420"/>
      </w:pPr>
    </w:lvl>
    <w:lvl w:ilvl="8" w:tplc="0409001B" w:tentative="1">
      <w:start w:val="1"/>
      <w:numFmt w:val="lowerRoman"/>
      <w:lvlText w:val="%9."/>
      <w:lvlJc w:val="right"/>
      <w:pPr>
        <w:ind w:left="4065" w:hanging="420"/>
      </w:pPr>
    </w:lvl>
  </w:abstractNum>
  <w:num w:numId="1" w16cid:durableId="1751922078">
    <w:abstractNumId w:val="0"/>
  </w:num>
  <w:num w:numId="2" w16cid:durableId="8777422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D70A3"/>
    <w:rsid w:val="00021754"/>
    <w:rsid w:val="000E1B11"/>
    <w:rsid w:val="001D5A0D"/>
    <w:rsid w:val="00337B7B"/>
    <w:rsid w:val="0034487A"/>
    <w:rsid w:val="003B0654"/>
    <w:rsid w:val="004D70A3"/>
    <w:rsid w:val="0053188B"/>
    <w:rsid w:val="00732005"/>
    <w:rsid w:val="00746267"/>
    <w:rsid w:val="007501D5"/>
    <w:rsid w:val="007D7DFB"/>
    <w:rsid w:val="008C3B1F"/>
    <w:rsid w:val="009E2AF2"/>
    <w:rsid w:val="009E2FD4"/>
    <w:rsid w:val="00A07E0A"/>
    <w:rsid w:val="00AE4530"/>
    <w:rsid w:val="00B13009"/>
    <w:rsid w:val="00B1781D"/>
    <w:rsid w:val="00B23667"/>
    <w:rsid w:val="00E30836"/>
    <w:rsid w:val="00E74E96"/>
    <w:rsid w:val="00F42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2"/>
    </o:shapelayout>
  </w:shapeDefaults>
  <w:decimalSymbol w:val="."/>
  <w:listSeparator w:val=","/>
  <w14:docId w14:val="491AFC0E"/>
  <w15:docId w15:val="{07608857-2623-48C2-9288-D46681BD4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E2F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E2FD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E2F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E2FD4"/>
    <w:rPr>
      <w:sz w:val="18"/>
      <w:szCs w:val="18"/>
    </w:rPr>
  </w:style>
  <w:style w:type="paragraph" w:styleId="a7">
    <w:name w:val="List Paragraph"/>
    <w:basedOn w:val="a"/>
    <w:uiPriority w:val="34"/>
    <w:qFormat/>
    <w:rsid w:val="009E2FD4"/>
    <w:pPr>
      <w:ind w:firstLineChars="200" w:firstLine="420"/>
    </w:pPr>
  </w:style>
  <w:style w:type="paragraph" w:styleId="a8">
    <w:name w:val="Normal (Web)"/>
    <w:basedOn w:val="a"/>
    <w:uiPriority w:val="99"/>
    <w:semiHidden/>
    <w:unhideWhenUsed/>
    <w:rsid w:val="009E2FD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90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7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8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571546">
          <w:marLeft w:val="288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wmf"/><Relationship Id="rId12" Type="http://schemas.openxmlformats.org/officeDocument/2006/relationships/image" Target="media/image5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5" Type="http://schemas.openxmlformats.org/officeDocument/2006/relationships/footnotes" Target="footnotes.xml"/><Relationship Id="rId10" Type="http://schemas.openxmlformats.org/officeDocument/2006/relationships/image" Target="media/image3.emf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</TotalTime>
  <Pages>3</Pages>
  <Words>72</Words>
  <Characters>417</Characters>
  <Application>Microsoft Office Word</Application>
  <DocSecurity>0</DocSecurity>
  <Lines>3</Lines>
  <Paragraphs>1</Paragraphs>
  <ScaleCrop>false</ScaleCrop>
  <Company/>
  <LinksUpToDate>false</LinksUpToDate>
  <CharactersWithSpaces>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ying fu</dc:creator>
  <cp:keywords/>
  <dc:description/>
  <cp:lastModifiedBy>Curry Stephen</cp:lastModifiedBy>
  <cp:revision>8</cp:revision>
  <dcterms:created xsi:type="dcterms:W3CDTF">2018-12-11T13:29:00Z</dcterms:created>
  <dcterms:modified xsi:type="dcterms:W3CDTF">2022-06-12T15:09:00Z</dcterms:modified>
</cp:coreProperties>
</file>