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10.png"/>
  <Override ContentType="image/png" PartName="/word/media/document_image_rId11.png"/>
  <Override ContentType="image/png" PartName="/word/media/document_image_rId12.png"/>
  <Override ContentType="image/png" PartName="/word/media/document_image_rId13.png"/>
  <Override ContentType="image/png" PartName="/word/media/document_image_rId14.png"/>
  <Override ContentType="image/png" PartName="/word/media/document_image_rId15.png"/>
  <Override ContentType="image/png" PartName="/word/media/document_image_rId16.png"/>
  <Override ContentType="image/png" PartName="/word/media/document_image_rId17.png"/>
  <Override ContentType="image/png" PartName="/word/media/document_image_rId18.png"/>
  <Override ContentType="image/png" PartName="/word/media/document_image_rId7.png"/>
  <Override ContentType="image/png" PartName="/word/media/document_image_rId8.png"/>
  <Override ContentType="image/png" PartName="/word/media/document_image_rId9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4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docProps/custom.xml" Type="http://schemas.openxmlformats.org/officeDocument/2006/relationships/custom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mc:Ignorable="w14 w15 wp14">
  <w:body>
    <w:p>
      <w:pPr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95250" cy="285750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b w:val="true"/>
          <w:bCs w:val="true"/>
          <w:sz w:val="48"/>
          <w:szCs w:val="48"/>
        </w:rPr>
        <w:t xml:space="preserve"> </w:t>
      </w:r>
      <w:r>
        <w:rPr>
          <w:rFonts w:ascii="微软雅黑" w:hAnsi="微软雅黑" w:eastAsia="微软雅黑"/>
          <w:b w:val="true"/>
          <w:bCs w:val="true"/>
          <w:sz w:val="48"/>
          <w:szCs w:val="48"/>
        </w:rPr>
        <w:t>matplotlib可视化库入门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b w:val="true"/>
          <w:bCs w:val="true"/>
          <w:sz w:val="48"/>
          <w:szCs w:val="48"/>
        </w:rPr>
        <w:t xml:space="preserve"> </w:t>
      </w: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95250" cy="285750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  <w:b w:val="true"/>
          <w:bCs w:val="true"/>
          <w:sz w:val="48"/>
          <w:szCs w:val="48"/>
        </w:rPr>
        <w:t xml:space="preserve"> 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Arial" w:hAnsi="Arial" w:eastAsia="Arial"/>
          <w:sz w:val="28"/>
          <w:szCs w:val="28"/>
        </w:rPr>
        <w:t>—————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Arial" w:hAnsi="Arial" w:eastAsia="Arial"/>
          <w:color w:val="70309f"/>
          <w:sz w:val="24"/>
          <w:szCs w:val="24"/>
        </w:rPr>
        <w:t>0</w:t>
      </w:r>
      <w:r>
        <w:rPr>
          <w:rFonts w:ascii="Arial" w:hAnsi="Arial" w:eastAsia="Arial"/>
          <w:color w:val="70309f"/>
          <w:sz w:val="24"/>
          <w:szCs w:val="24"/>
        </w:rPr>
        <w:t>6</w:t>
      </w:r>
      <w:r>
        <w:rPr>
          <w:rFonts w:ascii="Arial" w:hAnsi="Arial" w:eastAsia="Arial"/>
          <w:color w:val="70309f"/>
          <w:sz w:val="24"/>
          <w:szCs w:val="24"/>
        </w:rPr>
        <w:t>/</w:t>
      </w:r>
      <w:r>
        <w:rPr>
          <w:rFonts w:ascii="Arial" w:hAnsi="Arial" w:eastAsia="Arial"/>
          <w:color w:val="70309f"/>
          <w:sz w:val="24"/>
          <w:szCs w:val="24"/>
        </w:rPr>
        <w:t>17</w:t>
      </w:r>
      <w:r>
        <w:rPr>
          <w:rFonts w:ascii="Arial" w:hAnsi="Arial" w:eastAsia="Arial"/>
          <w:color w:val="70309f"/>
          <w:sz w:val="24"/>
          <w:szCs w:val="24"/>
        </w:rPr>
        <w:t xml:space="preserve"> - </w:t>
      </w:r>
      <w:r>
        <w:rPr>
          <w:rFonts w:ascii="Arial" w:hAnsi="Arial" w:eastAsia="Arial"/>
          <w:color w:val="70309f"/>
          <w:sz w:val="24"/>
          <w:szCs w:val="24"/>
        </w:rPr>
        <w:t>Mindlake - 创建</w:t>
      </w:r>
    </w:p>
    <w:p>
      <w:pPr>
        <w:spacing/>
        <w:ind/>
        <w:jc w:val="left"/>
      </w:pPr>
      <w:r>
        <w:rPr>
          <w:rFonts w:ascii="微软雅黑" w:hAnsi="微软雅黑" w:eastAsia="微软雅黑"/>
          <w:color w:val="70309f"/>
          <w:sz w:val="24"/>
          <w:szCs w:val="24"/>
        </w:rPr>
      </w:r>
      <w:r>
        <w:rPr>
          <w:rFonts w:ascii="Arial" w:hAnsi="Arial" w:eastAsia="Arial"/>
          <w:color w:val="70309f"/>
          <w:sz w:val="24"/>
          <w:szCs w:val="24"/>
        </w:rPr>
        <w:t>06/20 - Mindlake - 第一次修改</w:t>
      </w:r>
      <w:r>
        <w:rPr>
          <w:rFonts w:ascii="Arial" w:hAnsi="Arial" w:eastAsia="Arial"/>
          <w:color w:val="70309f"/>
          <w:sz w:val="24"/>
          <w:szCs w:val="24"/>
        </w:rPr>
        <w:t xml:space="preserve"> </w:t>
      </w:r>
      <w:r>
        <w:rPr>
          <w:rFonts w:ascii="Arial" w:hAnsi="Arial" w:eastAsia="Arial"/>
          <w:b w:val="true"/>
          <w:bCs w:val="true"/>
          <w:color w:val="70309f"/>
          <w:sz w:val="24"/>
          <w:szCs w:val="24"/>
        </w:rPr>
        <w:t xml:space="preserve">   </w:t>
      </w:r>
    </w:p>
    <w:p>
      <w:pPr/>
    </w:p>
    <w:p>
      <w:pPr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jc w:val="left"/>
      </w:pPr>
      <w:r>
        <w:rPr>
          <w:rFonts w:ascii="微软雅黑" w:hAnsi="微软雅黑" w:eastAsia="微软雅黑"/>
          <w:b w:val="true"/>
          <w:bCs w:val="true"/>
          <w:sz w:val="28"/>
          <w:szCs w:val="28"/>
        </w:rPr>
        <w:t>简介</w:t>
      </w:r>
    </w:p>
    <w:p>
      <w:pPr>
        <w:pBdr/>
        <w:spacing/>
        <w:ind/>
        <w:rPr/>
      </w:pPr>
      <w:r>
        <w:pict>
          <v:rect style="width:0.0pt;height:1.0pt" o:hr="t" o:hrstd="t" o:hralign="center" o:insetmode="custom" stroked="f" fillcolor="#A0A0A0" o:connectortype="straight"/>
        </w:pict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>Matplotlib是一个Python的可视化库，主要用来绘制2D图表，目前的版本是2.2.2。按照官网上的定义来说，“Matplotlib让简单的事情简单做，困难的事情能够做</w:t>
      </w:r>
      <w:r>
        <w:rPr>
          <w:rFonts w:ascii="微软雅黑" w:hAnsi="微软雅黑" w:eastAsia="微软雅黑"/>
          <w:sz w:val="24"/>
          <w:szCs w:val="24"/>
        </w:rPr>
        <w:t>”（</w:t>
      </w:r>
      <w:r>
        <w:rPr>
          <w:rFonts w:ascii="helvetica neue, Helvetica, lucida grande, lucida sans unicode, geneva, verdana, sans-serif" w:hAnsi="helvetica neue, Helvetica, lucida grande, lucida sans unicode, geneva, verdana, sans-serif" w:eastAsia="helvetica neue, Helvetica, lucida grande, lucida sans unicode, geneva, verdana, sans-serif"/>
          <w:color w:val="333333"/>
          <w:sz w:val="21"/>
          <w:szCs w:val="21"/>
        </w:rPr>
        <w:t xml:space="preserve">Matplotlib tries to make easy things easy and hard things possible. </w:t>
      </w:r>
      <w:r>
        <w:rPr>
          <w:rFonts w:ascii="微软雅黑" w:hAnsi="微软雅黑" w:eastAsia="微软雅黑"/>
          <w:sz w:val="24"/>
          <w:szCs w:val="24"/>
        </w:rPr>
        <w:t>）</w:t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>那么在这里我们就一起看一看Matplotlib到底能做哪些简单的事情。</w:t>
      </w:r>
    </w:p>
    <w:p>
      <w:pPr/>
    </w:p>
    <w:p>
      <w:pPr>
        <w:spacing/>
        <w:ind/>
        <w:jc w:val="center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162550" cy="1238250"/>
            <wp:effectExtent l="0" t="0" r="0" b="0"/>
            <wp:docPr id="3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</w:t>
      </w:r>
    </w:p>
    <w:p>
      <w:pPr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8"/>
          <w:szCs w:val="28"/>
        </w:rPr>
        <w:t>第0件事：准备</w:t>
      </w:r>
    </w:p>
    <w:p>
      <w:pPr>
        <w:jc w:val="left"/>
      </w:pPr>
      <w:r>
        <w:rPr>
          <w:rFonts w:ascii="微软雅黑" w:hAnsi="微软雅黑" w:eastAsia="微软雅黑"/>
          <w:color w:val="ed7d31"/>
          <w:sz w:val="24"/>
          <w:szCs w:val="24"/>
        </w:rPr>
        <w:t xml:space="preserve">[ </w:t>
      </w:r>
      <w:r>
        <w:rPr>
          <w:rFonts w:ascii="微软雅黑" w:hAnsi="微软雅黑" w:eastAsia="微软雅黑"/>
          <w:color w:val="ed7d31"/>
          <w:sz w:val="24"/>
          <w:szCs w:val="24"/>
        </w:rPr>
        <w:t>在我们让matplotlib真正提供可视化服务前，我们需要了解和准备的事情</w:t>
      </w:r>
      <w:r>
        <w:rPr>
          <w:rFonts w:ascii="微软雅黑" w:hAnsi="微软雅黑" w:eastAsia="微软雅黑"/>
          <w:color w:val="ed7d31"/>
          <w:sz w:val="24"/>
          <w:szCs w:val="24"/>
        </w:rPr>
        <w:t xml:space="preserve"> ]</w:t>
      </w:r>
    </w:p>
    <w:p>
      <w:pPr>
        <w:pBdr/>
        <w:spacing/>
        <w:ind/>
        <w:rPr/>
      </w:pPr>
      <w:r>
        <w:pict>
          <v:rect style="width:0.0pt;height:1.0pt" o:hr="t" o:hrstd="t" o:hralign="center" o:insetmode="custom" stroked="f" fillcolor="#A0A0A0" o:connectortype="straight"/>
        </w:pict>
      </w:r>
    </w:p>
    <w:p>
      <w:pPr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- 需要了解的事情：</w:t>
      </w:r>
      <w:r>
        <w:rPr>
          <w:rFonts w:ascii="微软雅黑" w:hAnsi="微软雅黑" w:eastAsia="微软雅黑"/>
          <w:sz w:val="24"/>
          <w:szCs w:val="24"/>
        </w:rPr>
        <w:t>这篇入门教程，主要是为一些刚刚了解python，但又不甘于只简单绘制项目中提供的箱线图和柱状图，还想尝试更多可视化图形的同学准备的，或者是那些想要了解不同参数带来了可视化图形绘制</w:t>
      </w:r>
      <w:r>
        <w:rPr>
          <w:rFonts w:ascii="微软雅黑" w:hAnsi="微软雅黑" w:eastAsia="微软雅黑"/>
          <w:sz w:val="24"/>
          <w:szCs w:val="24"/>
        </w:rPr>
        <w:t>差异的同学准备的。我会Step by Step的教大家怎么去写代码和调整代码。</w:t>
      </w:r>
    </w:p>
    <w:p>
      <w:pPr>
        <w:jc w:val="left"/>
      </w:pPr>
      <w:r>
        <w:rPr>
          <w:rFonts w:ascii="微软雅黑" w:hAnsi="微软雅黑" w:eastAsia="微软雅黑"/>
          <w:b w:val="true"/>
          <w:bCs w:val="true"/>
          <w:color w:val="ff0000"/>
          <w:sz w:val="24"/>
          <w:szCs w:val="24"/>
        </w:rPr>
        <w:t>- 注意：</w:t>
      </w:r>
      <w:r>
        <w:rPr>
          <w:rFonts w:ascii="微软雅黑" w:hAnsi="微软雅黑" w:eastAsia="微软雅黑"/>
          <w:sz w:val="24"/>
          <w:szCs w:val="24"/>
        </w:rPr>
        <w:t>本文的所有代码需要在UDA课程中的项目工作区，或者Jupyter Notebook中运行。</w:t>
      </w:r>
    </w:p>
    <w:p>
      <w:pPr/>
    </w:p>
    <w:p>
      <w:pPr>
        <w:pBdr/>
        <w:jc w:val="left"/>
        <w:rPr>
          <w:shd w:val="clear" w:fill="91d051"/>
        </w:rPr>
      </w:pPr>
      <w:r>
        <w:rPr>
          <w:rFonts w:ascii="Arial" w:hAnsi="Arial" w:eastAsia="Arial"/>
          <w:b w:val="true"/>
          <w:bCs w:val="true"/>
          <w:sz w:val="24"/>
          <w:szCs w:val="24"/>
        </w:rPr>
        <w:t xml:space="preserve">-  </w:t>
      </w:r>
      <w:r>
        <w:rPr>
          <w:rFonts w:ascii="Arial" w:hAnsi="Arial" w:eastAsia="Arial"/>
          <w:b w:val="true"/>
          <w:bCs w:val="true"/>
          <w:sz w:val="24"/>
          <w:szCs w:val="24"/>
        </w:rPr>
        <w:t>代码1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：</w:t>
      </w:r>
      <w:r>
        <w:rPr>
          <w:rFonts w:ascii="微软雅黑" w:hAnsi="微软雅黑" w:eastAsia="微软雅黑"/>
          <w:color w:val="000000"/>
          <w:sz w:val="24"/>
          <w:szCs w:val="24"/>
          <w:shd w:val="clear" w:fill="91d051"/>
        </w:rPr>
        <w:t>import matplotlib.pyplot as plt</w:t>
      </w:r>
    </w:p>
    <w:p>
      <w:pPr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- 代码说明：</w:t>
      </w:r>
      <w:r>
        <w:rPr>
          <w:rFonts w:ascii="微软雅黑" w:hAnsi="微软雅黑" w:eastAsia="微软雅黑"/>
          <w:sz w:val="24"/>
          <w:szCs w:val="24"/>
        </w:rPr>
        <w:t>这是首先且必备的代码，用来告诉python引入matplotlib包。</w:t>
      </w:r>
    </w:p>
    <w:p>
      <w:pPr>
        <w:pBdr/>
        <w:jc w:val="left"/>
        <w:rPr>
          <w:shd w:val="clear" w:fill="91d051"/>
        </w:rPr>
      </w:pPr>
      <w:r>
        <w:rPr>
          <w:rFonts w:ascii="Arial" w:hAnsi="Arial" w:eastAsia="Arial"/>
          <w:b w:val="true"/>
          <w:bCs w:val="true"/>
          <w:sz w:val="24"/>
          <w:szCs w:val="24"/>
        </w:rPr>
        <w:t>-  代码2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：</w:t>
      </w:r>
      <w:r>
        <w:rPr>
          <w:rFonts w:ascii="微软雅黑" w:hAnsi="微软雅黑" w:eastAsia="微软雅黑"/>
          <w:sz w:val="24"/>
          <w:szCs w:val="24"/>
          <w:shd w:val="clear" w:fill="91d051"/>
        </w:rPr>
        <w:t>%matplotlib inline</w:t>
      </w:r>
    </w:p>
    <w:p>
      <w:pPr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- 代码说明：</w:t>
      </w:r>
      <w:r>
        <w:rPr>
          <w:rFonts w:ascii="微软雅黑" w:hAnsi="微软雅黑" w:eastAsia="微软雅黑"/>
          <w:sz w:val="24"/>
          <w:szCs w:val="24"/>
        </w:rPr>
        <w:t>这是Jupyter Notebook的专用代码，用来告诉Jupyter Notebook把可视化图形绘制到工作区内。（没有这行代码，所有的输出都只是一串字符，不会有图像。）</w:t>
      </w:r>
    </w:p>
    <w:p>
      <w:pPr/>
    </w:p>
    <w:p>
      <w:pPr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- 数据来源：</w:t>
      </w:r>
      <w:r>
        <w:rPr>
          <w:rFonts w:ascii="微软雅黑" w:hAnsi="微软雅黑" w:eastAsia="微软雅黑"/>
          <w:sz w:val="24"/>
          <w:szCs w:val="24"/>
        </w:rPr>
        <w:t>所有数据均来源于我们的项目《5个城市PM2.5数据分析》，在使用下面的代码前，我假定了你已经知道如何获得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df_all_cities</w:t>
      </w:r>
      <w:r>
        <w:rPr>
          <w:rFonts w:ascii="微软雅黑" w:hAnsi="微软雅黑" w:eastAsia="微软雅黑"/>
          <w:sz w:val="24"/>
          <w:szCs w:val="24"/>
        </w:rPr>
        <w:t>这个变量的值。</w:t>
      </w:r>
    </w:p>
    <w:p>
      <w:pPr/>
    </w:p>
    <w:p>
      <w:pPr/>
    </w:p>
    <w:p>
      <w:pPr>
        <w:jc w:val="left"/>
      </w:pPr>
      <w:r>
        <w:rPr>
          <w:rFonts w:ascii="Microsoft YaHei" w:hAnsi="Microsoft YaHei" w:eastAsia="Microsoft YaHei"/>
          <w:b w:val="true"/>
          <w:bCs w:val="true"/>
          <w:sz w:val="28"/>
          <w:szCs w:val="28"/>
        </w:rPr>
        <w:t>第一件事：直方图</w:t>
      </w:r>
    </w:p>
    <w:p>
      <w:pPr>
        <w:jc w:val="left"/>
      </w:pPr>
      <w:r>
        <w:rPr>
          <w:rFonts w:ascii="微软雅黑" w:hAnsi="微软雅黑" w:eastAsia="微软雅黑"/>
          <w:color w:val="ed7d31"/>
          <w:sz w:val="24"/>
          <w:szCs w:val="24"/>
        </w:rPr>
        <w:t xml:space="preserve">[ </w:t>
      </w:r>
      <w:r>
        <w:rPr>
          <w:rFonts w:ascii="微软雅黑" w:hAnsi="微软雅黑" w:eastAsia="微软雅黑"/>
          <w:color w:val="ed7d31"/>
          <w:sz w:val="24"/>
          <w:szCs w:val="24"/>
        </w:rPr>
        <w:t>直方图用来表示不同分组的频率分布情况</w:t>
      </w:r>
      <w:r>
        <w:rPr>
          <w:rFonts w:ascii="微软雅黑" w:hAnsi="微软雅黑" w:eastAsia="微软雅黑"/>
          <w:color w:val="ed7d31"/>
          <w:sz w:val="24"/>
          <w:szCs w:val="24"/>
        </w:rPr>
        <w:t xml:space="preserve"> ]</w:t>
      </w:r>
    </w:p>
    <w:p>
      <w:pPr>
        <w:pBdr/>
        <w:spacing/>
        <w:ind/>
        <w:rPr/>
      </w:pPr>
      <w:r>
        <w:pict>
          <v:rect style="width:0.0pt;height:1.0pt" o:hr="t" o:hrstd="t" o:hralign="center" o:insetmode="custom" stroked="f" fillcolor="#A0A0A0" o:connectortype="straight"/>
        </w:pict>
      </w:r>
    </w:p>
    <w:p>
      <w:pPr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- 函数</w:t>
      </w:r>
      <w:r>
        <w:rPr>
          <w:rFonts w:ascii="Microsoft YaHei" w:hAnsi="Microsoft YaHei" w:eastAsia="Microsoft YaHei"/>
          <w:b w:val="true"/>
          <w:bCs w:val="true"/>
          <w:color w:val="000000"/>
          <w:sz w:val="24"/>
          <w:szCs w:val="24"/>
        </w:rPr>
        <w:t>：</w:t>
      </w:r>
      <w:r>
        <w:rPr>
          <w:rFonts w:ascii="Microsoft YaHei" w:hAnsi="Microsoft YaHei" w:eastAsia="Microsoft YaHei"/>
          <w:color w:val="000000"/>
          <w:sz w:val="24"/>
          <w:szCs w:val="24"/>
        </w:rPr>
        <w:t>plt.hist(x,bins=None)</w:t>
      </w:r>
    </w:p>
    <w:p>
      <w:pPr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- 函数说明：</w:t>
      </w:r>
      <w:r>
        <w:rPr>
          <w:rFonts w:ascii="微软雅黑" w:hAnsi="微软雅黑" w:eastAsia="微软雅黑"/>
          <w:sz w:val="24"/>
          <w:szCs w:val="24"/>
        </w:rPr>
        <w:t>x表示一个数组，一般是整形数组或者浮点数数组。bins代表分组标准，默认自动分组，但也可以指定分组。</w:t>
      </w:r>
    </w:p>
    <w:p>
      <w:pPr/>
    </w:p>
    <w:p>
      <w:pPr>
        <w:pBdr/>
        <w:jc w:val="left"/>
        <w:rPr>
          <w:shd w:val="clear" w:fill="91d051"/>
        </w:rPr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- 代码1：</w:t>
      </w:r>
      <w:r>
        <w:rPr>
          <w:rFonts w:ascii="微软雅黑" w:hAnsi="微软雅黑" w:eastAsia="微软雅黑"/>
          <w:sz w:val="24"/>
          <w:szCs w:val="24"/>
          <w:shd w:val="clear" w:fill="91d051"/>
        </w:rPr>
        <w:t>array_test=np.array(df_all_cities['TEMP'])</w:t>
      </w:r>
    </w:p>
    <w:p>
      <w:pPr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- 代码说明：</w:t>
      </w:r>
      <w:r>
        <w:rPr>
          <w:rFonts w:ascii="微软雅黑" w:hAnsi="微软雅黑" w:eastAsia="微软雅黑"/>
          <w:sz w:val="24"/>
          <w:szCs w:val="24"/>
        </w:rPr>
        <w:t>我们选择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df_all_cities</w:t>
      </w:r>
      <w:r>
        <w:rPr>
          <w:rFonts w:ascii="微软雅黑" w:hAnsi="微软雅黑" w:eastAsia="微软雅黑"/>
          <w:sz w:val="24"/>
          <w:szCs w:val="24"/>
        </w:rPr>
        <w:t>中的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‘TEMP’</w:t>
      </w:r>
      <w:r>
        <w:rPr>
          <w:rFonts w:ascii="微软雅黑" w:hAnsi="微软雅黑" w:eastAsia="微软雅黑"/>
          <w:sz w:val="24"/>
          <w:szCs w:val="24"/>
        </w:rPr>
        <w:t>数据列进行绘图，但首先需要用上面的代码</w:t>
      </w:r>
      <w:r>
        <w:rPr>
          <w:rFonts w:ascii="微软雅黑" w:hAnsi="微软雅黑" w:eastAsia="微软雅黑"/>
          <w:sz w:val="24"/>
          <w:szCs w:val="24"/>
        </w:rPr>
        <w:t>将其转变成绘图可用的数据类型，并储存在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array_test</w:t>
      </w:r>
      <w:r>
        <w:rPr>
          <w:rFonts w:ascii="微软雅黑" w:hAnsi="微软雅黑" w:eastAsia="微软雅黑"/>
          <w:sz w:val="24"/>
          <w:szCs w:val="24"/>
        </w:rPr>
        <w:t>变量中。</w:t>
      </w:r>
    </w:p>
    <w:p>
      <w:pPr/>
    </w:p>
    <w:p>
      <w:pPr>
        <w:pBdr/>
        <w:jc w:val="left"/>
        <w:rPr>
          <w:shd w:val="clear" w:fill="91d051"/>
        </w:rPr>
      </w:pPr>
      <w:r>
        <w:rPr>
          <w:rFonts w:ascii="Microsoft YaHei" w:hAnsi="Microsoft YaHei" w:eastAsia="Microsoft YaHei"/>
          <w:b w:val="true"/>
          <w:bCs w:val="true"/>
          <w:sz w:val="24"/>
          <w:szCs w:val="24"/>
          <w:shd w:val="clear" w:fill="ffffff"/>
        </w:rPr>
        <w:t>- 代码2：</w:t>
      </w:r>
      <w:r>
        <w:rPr>
          <w:rFonts w:ascii="Microsoft YaHei" w:hAnsi="Microsoft YaHei" w:eastAsia="Microsoft YaHei"/>
          <w:sz w:val="24"/>
          <w:szCs w:val="24"/>
          <w:shd w:val="clear" w:fill="91d051"/>
        </w:rPr>
        <w:t>plt.hist(array_test)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3724275" cy="2400300"/>
            <wp:effectExtent l="0" t="0" r="0" b="0"/>
            <wp:docPr id="4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绘图如上，可以看出hist()函数，自动对函数进行了分组，但是这个分组并不是按照整数（按照我们习惯的分类方式）进行的。我们想让它按照（-25，-20）、（-20，-15）这样，每5个单位分一组。如果你想这样，那么就必须指定bins的值。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pBdr/>
        <w:spacing/>
        <w:ind/>
        <w:jc w:val="left"/>
        <w:rPr>
          <w:shd w:val="clear" w:fill="91d051"/>
        </w:rPr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- 代码3：</w:t>
      </w:r>
      <w:r>
        <w:rPr>
          <w:rFonts w:ascii="Microsoft YaHei" w:hAnsi="Microsoft YaHei" w:eastAsia="Microsoft YaHei"/>
          <w:sz w:val="24"/>
          <w:szCs w:val="24"/>
          <w:shd w:val="clear" w:fill="91d051"/>
        </w:rPr>
        <w:t>plt.hist(array_test，[-25,-20,-15,-10,-5,0,5,10,15,20,25,30,35,40,45])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3724275" cy="2400300"/>
            <wp:effectExtent l="0" t="0" r="0" b="0"/>
            <wp:docPr id="5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jc w:val="left"/>
        <w:rPr>
          <w:shd w:val="clear" w:fill="91d051"/>
        </w:rPr>
      </w:pPr>
      <w:r>
        <w:rPr>
          <w:rFonts w:ascii="微软雅黑" w:hAnsi="微软雅黑" w:eastAsia="微软雅黑"/>
          <w:sz w:val="24"/>
          <w:szCs w:val="24"/>
        </w:rPr>
        <w:t>这下整齐好看了，但是这一长串的bins值，太长，而且非常容易计算错误。怎么办，我们使用</w:t>
      </w:r>
      <w:r>
        <w:rPr>
          <w:rFonts w:ascii="微软雅黑" w:hAnsi="微软雅黑" w:eastAsia="微软雅黑"/>
          <w:sz w:val="24"/>
          <w:szCs w:val="24"/>
          <w:shd w:val="clear" w:fill="91d051"/>
        </w:rPr>
        <w:t>range(-25,50,5)</w:t>
      </w:r>
      <w:r>
        <w:rPr>
          <w:rFonts w:ascii="微软雅黑" w:hAnsi="微软雅黑" w:eastAsia="微软雅黑"/>
          <w:sz w:val="24"/>
          <w:szCs w:val="24"/>
        </w:rPr>
        <w:t>来生成这样一组数据。-25表示计算起点，50表示计算终点（但不包括50），5表示从计算起点到计算终点每次增加的值。于是我们刚才复杂的代码就简化成下面这个：</w:t>
      </w:r>
    </w:p>
    <w:p>
      <w:pPr/>
    </w:p>
    <w:p>
      <w:pPr>
        <w:pBdr/>
        <w:jc w:val="left"/>
        <w:rPr>
          <w:shd w:val="clear" w:fill="91d051"/>
        </w:rPr>
      </w:pPr>
      <w:r>
        <w:rPr>
          <w:rFonts w:ascii="微软雅黑" w:hAnsi="微软雅黑" w:eastAsia="微软雅黑"/>
          <w:b w:val="true"/>
          <w:bCs w:val="true"/>
          <w:sz w:val="24"/>
          <w:szCs w:val="24"/>
          <w:shd w:val="clear" w:fill="ffffff"/>
        </w:rPr>
        <w:t>- 代码4：</w:t>
      </w:r>
      <w:r>
        <w:rPr>
          <w:rFonts w:ascii="Microsoft YaHei" w:hAnsi="Microsoft YaHei" w:eastAsia="Microsoft YaHei"/>
          <w:sz w:val="24"/>
          <w:szCs w:val="24"/>
          <w:shd w:val="clear" w:fill="91d051"/>
        </w:rPr>
        <w:t>plt.hist(array_test，range(-25,50,5))</w:t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>此时的绘图效果和上面代码3的一样。</w:t>
      </w:r>
    </w:p>
    <w:p>
      <w:pPr/>
    </w:p>
    <w:p>
      <w:pPr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- 上述直方图的解释：</w:t>
      </w:r>
      <w:r>
        <w:rPr>
          <w:rFonts w:ascii="微软雅黑" w:hAnsi="微软雅黑" w:eastAsia="微软雅黑"/>
          <w:sz w:val="24"/>
          <w:szCs w:val="24"/>
        </w:rPr>
        <w:t>从上面的图可以看出，20摄氏度到25摄氏度相对于其他的分组来说，占的比例最高。超过30摄氏度的分组，占的比例比较小，说明从整体上来说。高温天气比较少。</w:t>
      </w:r>
    </w:p>
    <w:p>
      <w:pPr/>
    </w:p>
    <w:p>
      <w:pPr/>
    </w:p>
    <w:p>
      <w:pPr>
        <w:jc w:val="left"/>
      </w:pPr>
      <w:r>
        <w:rPr>
          <w:rFonts w:ascii="Microsoft YaHei" w:hAnsi="Microsoft YaHei" w:eastAsia="Microsoft YaHei"/>
          <w:b w:val="true"/>
          <w:bCs w:val="true"/>
          <w:sz w:val="28"/>
          <w:szCs w:val="28"/>
        </w:rPr>
        <w:t>第二件事：箱线图</w:t>
      </w:r>
      <w:r>
        <w:rPr>
          <w:rFonts w:ascii="微软雅黑" w:hAnsi="微软雅黑" w:eastAsia="微软雅黑"/>
          <w:b w:val="true"/>
          <w:bCs w:val="true"/>
          <w:color w:val="3a3838"/>
          <w:sz w:val="32"/>
          <w:szCs w:val="32"/>
        </w:rPr>
        <w:t xml:space="preserve"> 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color w:val="ed7d31"/>
          <w:sz w:val="24"/>
          <w:szCs w:val="24"/>
        </w:rPr>
        <w:t xml:space="preserve">[ </w:t>
      </w:r>
      <w:r>
        <w:rPr>
          <w:rFonts w:ascii="微软雅黑" w:hAnsi="微软雅黑" w:eastAsia="微软雅黑"/>
          <w:color w:val="ed7d31"/>
          <w:sz w:val="24"/>
          <w:szCs w:val="24"/>
        </w:rPr>
        <w:t>箱线图用来，展示数据中值的分布情况，可以用箱线图来展示数据的最大值、最小值、四分位值（Q1，Q3）和中位数</w:t>
      </w:r>
      <w:r>
        <w:rPr>
          <w:rFonts w:ascii="微软雅黑" w:hAnsi="微软雅黑" w:eastAsia="微软雅黑"/>
          <w:color w:val="ed7d31"/>
          <w:sz w:val="24"/>
          <w:szCs w:val="24"/>
        </w:rPr>
        <w:t xml:space="preserve"> ]</w:t>
      </w:r>
    </w:p>
    <w:p>
      <w:pPr>
        <w:pBdr/>
        <w:spacing/>
        <w:ind/>
        <w:rPr/>
      </w:pPr>
      <w:r>
        <w:pict>
          <v:rect style="width:0.0pt;height:1.0pt" o:hr="t" o:hrstd="t" o:hralign="center" o:insetmode="custom" stroked="f" fillcolor="#A0A0A0" o:connectortype="straight"/>
        </w:pict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>我们继续使用上面生成的array_test变量进行演示。</w:t>
      </w:r>
    </w:p>
    <w:p>
      <w:pPr/>
    </w:p>
    <w:p>
      <w:pPr>
        <w:pBdr/>
        <w:jc w:val="left"/>
        <w:rPr>
          <w:shd w:val="clear" w:fill="91d051"/>
        </w:rPr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-代码1：</w:t>
      </w:r>
      <w:r>
        <w:rPr>
          <w:rFonts w:ascii="Microsoft YaHei" w:hAnsi="Microsoft YaHei" w:eastAsia="Microsoft YaHei"/>
          <w:color w:val="000000"/>
          <w:sz w:val="24"/>
          <w:szCs w:val="24"/>
          <w:shd w:val="clear" w:fill="91d051"/>
        </w:rPr>
        <w:t>plt.boxplot(array_test)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3619500" cy="2400300"/>
            <wp:effectExtent l="0" t="0" r="0" b="0"/>
            <wp:docPr id="6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>需要解读下上面的图形。最中间的那个矩形（中间有一条橘色线的）就是箱线图中的“箱”。箱子的下边线，指Q1（数据中的25%的值都小于这个线所代表的值--Y轴），箱子的上边线，指Q3（数据中的75%的值都小于这个线所代表的值）。中间的橘色线是中位数。箱子最上方的横线和最下方的横线，代表数据集的最大值和最小值。</w:t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>下面的黑色线是什么？因为函数会默认将大于某个值的数据定为异常值，并在图中呈现出点的状态，所以你就看了一条黑线。如果你不想这样，想把所有的点都纳入箱线图内，不自动设定异常值，那么可以使用下面的函数参数：</w:t>
      </w:r>
    </w:p>
    <w:p>
      <w:pPr/>
    </w:p>
    <w:p>
      <w:pPr>
        <w:pBdr/>
        <w:jc w:val="left"/>
        <w:rPr>
          <w:shd w:val="clear" w:fill="91d051"/>
        </w:rPr>
      </w:pPr>
      <w:r>
        <w:rPr>
          <w:rFonts w:ascii="Microsoft YaHei" w:hAnsi="Microsoft YaHei" w:eastAsia="Microsoft YaHei"/>
          <w:b w:val="true"/>
          <w:bCs w:val="true"/>
          <w:color w:val="000000"/>
          <w:sz w:val="24"/>
          <w:szCs w:val="24"/>
          <w:shd w:val="clear" w:fill="ffffff"/>
        </w:rPr>
        <w:t>-代码2：</w:t>
      </w:r>
      <w:r>
        <w:rPr>
          <w:rFonts w:ascii="Microsoft YaHei" w:hAnsi="Microsoft YaHei" w:eastAsia="Microsoft YaHei"/>
          <w:color w:val="000000"/>
          <w:sz w:val="24"/>
          <w:szCs w:val="24"/>
          <w:shd w:val="clear" w:fill="91d051"/>
        </w:rPr>
        <w:t>plt.boxplot(array_test，whis='range')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3619500" cy="2400300"/>
            <wp:effectExtent l="0" t="0" r="0" b="0"/>
            <wp:docPr id="7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</w:rPr>
        <w:t>可以看到下方的黑线消失了，同时表示最小值的那条线也发生了变化，向底部进行了移动。</w:t>
      </w:r>
    </w:p>
    <w:p>
      <w:pPr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</w:rPr>
        <w:t>如果你不喜欢竖着的箱线图，喜欢横着的箱线图。可以继续增加参数：</w:t>
      </w:r>
    </w:p>
    <w:p>
      <w:pPr/>
    </w:p>
    <w:p>
      <w:pPr>
        <w:pBdr/>
        <w:jc w:val="left"/>
        <w:rPr>
          <w:shd w:val="clear" w:fill="91d051"/>
        </w:rPr>
      </w:pPr>
      <w:r>
        <w:rPr>
          <w:rFonts w:ascii="Microsoft YaHei" w:hAnsi="Microsoft YaHei" w:eastAsia="Microsoft YaHei"/>
          <w:b w:val="true"/>
          <w:bCs w:val="true"/>
          <w:color w:val="000000"/>
          <w:sz w:val="24"/>
          <w:szCs w:val="24"/>
        </w:rPr>
        <w:t>-代码3：</w:t>
      </w:r>
      <w:r>
        <w:rPr>
          <w:rFonts w:ascii="Microsoft YaHei" w:hAnsi="Microsoft YaHei" w:eastAsia="Microsoft YaHei"/>
          <w:color w:val="000000"/>
          <w:sz w:val="24"/>
          <w:szCs w:val="24"/>
          <w:shd w:val="clear" w:fill="91d051"/>
        </w:rPr>
        <w:t>plt.boxplot(array_test,vert=False,whis='range')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3486150" cy="2400300"/>
            <wp:effectExtent l="0" t="0" r="0" b="0"/>
            <wp:docPr id="8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>喏~这应该就是你喜欢的样子。</w:t>
      </w:r>
    </w:p>
    <w:p>
      <w:pPr/>
    </w:p>
    <w:p>
      <w:pPr/>
    </w:p>
    <w:p>
      <w:pPr>
        <w:jc w:val="left"/>
      </w:pPr>
      <w:r>
        <w:rPr>
          <w:rFonts w:ascii="Microsoft YaHei" w:hAnsi="Microsoft YaHei" w:eastAsia="Microsoft YaHei"/>
          <w:b w:val="true"/>
          <w:bCs w:val="true"/>
          <w:sz w:val="28"/>
          <w:szCs w:val="28"/>
        </w:rPr>
        <w:t>第三件事：柱状图</w:t>
      </w:r>
      <w:r>
        <w:rPr>
          <w:rFonts w:ascii="微软雅黑" w:hAnsi="微软雅黑" w:eastAsia="微软雅黑"/>
          <w:b w:val="true"/>
          <w:bCs w:val="true"/>
          <w:color w:val="3a3838"/>
          <w:sz w:val="32"/>
          <w:szCs w:val="32"/>
        </w:rPr>
        <w:t xml:space="preserve"> 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color w:val="ed7d31"/>
          <w:sz w:val="24"/>
          <w:szCs w:val="24"/>
        </w:rPr>
        <w:t>[ 柱状图用来，展示数据之间的差异性 ，一般适用于少量数据的情形]</w:t>
      </w:r>
    </w:p>
    <w:p>
      <w:pPr>
        <w:pBdr/>
        <w:spacing/>
        <w:ind/>
        <w:rPr/>
      </w:pPr>
      <w:r>
        <w:pict>
          <v:rect style="width:0.0pt;height:1.0pt" o:hr="t" o:hrstd="t" o:hralign="center" o:insetmode="custom" stroked="f" fillcolor="#A0A0A0" o:connectortype="straight"/>
        </w:pict>
      </w:r>
    </w:p>
    <w:p>
      <w:pPr>
        <w:pBdr/>
        <w:spacing/>
        <w:ind/>
        <w:jc w:val="left"/>
        <w:rPr>
          <w:shd w:val="clear" w:fill="91d051"/>
        </w:rPr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-函数：</w:t>
      </w:r>
      <w:r>
        <w:rPr>
          <w:rFonts w:ascii="Microsoft YaHei" w:hAnsi="Microsoft YaHei" w:eastAsia="Microsoft YaHei"/>
          <w:sz w:val="24"/>
          <w:szCs w:val="24"/>
          <w:shd w:val="clear" w:fill="91d051"/>
        </w:rPr>
        <w:t>plt.bar(range(N),data)</w:t>
      </w:r>
    </w:p>
    <w:p>
      <w:pPr>
        <w:pBdr/>
        <w:jc w:val="left"/>
        <w:rPr>
          <w:shd w:val="clear" w:fill="91d051"/>
        </w:rPr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-函数说明：</w:t>
      </w:r>
      <w:r>
        <w:rPr>
          <w:rFonts w:ascii="微软雅黑" w:hAnsi="微软雅黑" w:eastAsia="微软雅黑"/>
          <w:sz w:val="24"/>
          <w:szCs w:val="24"/>
        </w:rPr>
        <w:t xml:space="preserve">函数中的两个参数，range(N)是指你要绘制多少个柱。一般来说，多少个数据就应当绘制多少个柱，假如你有6个数据，要绘制6个柱，那么参数就应该是 - </w:t>
      </w:r>
      <w:r>
        <w:rPr>
          <w:rFonts w:ascii="微软雅黑" w:hAnsi="微软雅黑" w:eastAsia="微软雅黑"/>
          <w:sz w:val="24"/>
          <w:szCs w:val="24"/>
          <w:shd w:val="clear" w:fill="91d051"/>
        </w:rPr>
        <w:t>range(6)</w:t>
      </w:r>
      <w:r>
        <w:rPr>
          <w:rFonts w:ascii="微软雅黑" w:hAnsi="微软雅黑" w:eastAsia="微软雅黑"/>
          <w:sz w:val="24"/>
          <w:szCs w:val="24"/>
        </w:rPr>
        <w:t>。第2个参数data就是包含数据值的变量或者直接可以输入数据。这个数据值的个数应该和刚刚rang(N)中的‘N’一致，如果不一致，将会报错。</w:t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>我们看看下面这个代码将要绘制的图。</w:t>
      </w:r>
    </w:p>
    <w:p>
      <w:pPr/>
    </w:p>
    <w:p>
      <w:pPr>
        <w:pBdr/>
        <w:jc w:val="left"/>
        <w:rPr>
          <w:shd w:val="clear" w:fill="91d051"/>
        </w:rPr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-代码1：</w:t>
      </w:r>
      <w:r>
        <w:rPr>
          <w:rFonts w:ascii="Microsoft YaHei" w:hAnsi="Microsoft YaHei" w:eastAsia="Microsoft YaHei"/>
          <w:sz w:val="24"/>
          <w:szCs w:val="24"/>
          <w:shd w:val="clear" w:fill="91d051"/>
        </w:rPr>
        <w:t>plt.bar(range(5),[2.9,11.9,5.7,4.3,6.1])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3543300" cy="2400300"/>
            <wp:effectExtent l="0" t="0" r="0" b="0"/>
            <wp:docPr id="9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>可以看出来，很简单就绘制了柱状图，但是如果你打算把每个柱下面的“0,1,2,3,4”的名称更换成指定的列名，继续增加一组参数。</w:t>
      </w:r>
    </w:p>
    <w:p>
      <w:pPr/>
    </w:p>
    <w:p>
      <w:pPr>
        <w:pBdr/>
        <w:jc w:val="left"/>
        <w:rPr>
          <w:shd w:val="clear" w:fill="91d051"/>
        </w:rPr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-代码2：</w:t>
      </w:r>
      <w:r>
        <w:rPr>
          <w:rFonts w:ascii="Microsoft YaHei" w:hAnsi="Microsoft YaHei" w:eastAsia="Microsoft YaHei"/>
          <w:sz w:val="24"/>
          <w:szCs w:val="24"/>
          <w:shd w:val="clear" w:fill="91d051"/>
        </w:rPr>
        <w:t>plt.bar(range(5),[2.9,11.9,5.7,4.3,6.1]，</w:t>
      </w:r>
    </w:p>
    <w:p>
      <w:pPr>
        <w:pBdr/>
        <w:jc w:val="left"/>
        <w:rPr>
          <w:shd w:val="clear" w:fill="91d051"/>
        </w:rPr>
      </w:pPr>
      <w:r>
        <w:rPr>
          <w:rFonts w:ascii="Microsoft YaHei" w:hAnsi="Microsoft YaHei" w:eastAsia="Microsoft YaHei"/>
          <w:sz w:val="24"/>
          <w:szCs w:val="24"/>
          <w:shd w:val="clear" w:fill="91d051"/>
        </w:rPr>
        <w:t>tick_label=['east','west','north','south','center'])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3543300" cy="2400300"/>
            <wp:effectExtent l="0" t="0" r="0" b="0"/>
            <wp:docPr id="1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>2个参数，基本上就解决大多数的绘制问题。</w:t>
      </w:r>
    </w:p>
    <w:p>
      <w:pPr/>
    </w:p>
    <w:p>
      <w:pPr/>
    </w:p>
    <w:p>
      <w:pPr>
        <w:jc w:val="left"/>
      </w:pPr>
      <w:r>
        <w:rPr>
          <w:rFonts w:ascii="Microsoft YaHei" w:hAnsi="Microsoft YaHei" w:eastAsia="Microsoft YaHei"/>
          <w:b w:val="true"/>
          <w:bCs w:val="true"/>
          <w:sz w:val="28"/>
          <w:szCs w:val="28"/>
        </w:rPr>
        <w:t>第四件事：折线图</w:t>
      </w:r>
      <w:r>
        <w:rPr>
          <w:rFonts w:ascii="微软雅黑" w:hAnsi="微软雅黑" w:eastAsia="微软雅黑"/>
          <w:b w:val="true"/>
          <w:bCs w:val="true"/>
          <w:color w:val="3a3838"/>
          <w:sz w:val="32"/>
          <w:szCs w:val="32"/>
        </w:rPr>
        <w:t xml:space="preserve"> 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color w:val="ed7d31"/>
          <w:sz w:val="24"/>
          <w:szCs w:val="24"/>
        </w:rPr>
        <w:t>[ 折线图用来，展示数据之间的差异性，一般适用于较多数据的情形 ]</w:t>
      </w:r>
    </w:p>
    <w:p>
      <w:pPr>
        <w:pBdr/>
        <w:spacing/>
        <w:ind/>
        <w:rPr/>
      </w:pPr>
      <w:r>
        <w:pict>
          <v:rect style="width:0.0pt;height:1.0pt" o:hr="t" o:hrstd="t" o:hralign="center" o:insetmode="custom" stroked="f" fillcolor="#A0A0A0" o:connectortype="straight"/>
        </w:pict>
      </w:r>
    </w:p>
    <w:p>
      <w:pPr>
        <w:pBdr/>
        <w:spacing/>
        <w:ind/>
        <w:jc w:val="left"/>
        <w:rPr>
          <w:shd w:val="clear" w:fill="91d051"/>
        </w:rPr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-函数：</w:t>
      </w:r>
      <w:r>
        <w:rPr>
          <w:rFonts w:ascii="Microsoft YaHei" w:hAnsi="Microsoft YaHei" w:eastAsia="Microsoft YaHei"/>
          <w:sz w:val="24"/>
          <w:szCs w:val="24"/>
          <w:shd w:val="clear" w:fill="91d051"/>
        </w:rPr>
        <w:t>plt.plot(range(N),data)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上述代码的两个参数和条状图很像，range(N)只要绘制多少个点，后面就是数据值。每个点之间用直线进行连接。我们看看下面这个代码将要绘制的图。我们依旧用上面的数据。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pBdr/>
        <w:jc w:val="left"/>
        <w:rPr>
          <w:shd w:val="clear" w:fill="91d051"/>
        </w:rPr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-代码1：</w:t>
      </w:r>
      <w:r>
        <w:rPr>
          <w:rFonts w:ascii="Microsoft YaHei" w:hAnsi="Microsoft YaHei" w:eastAsia="Microsoft YaHei"/>
          <w:sz w:val="24"/>
          <w:szCs w:val="24"/>
          <w:shd w:val="clear" w:fill="91d051"/>
        </w:rPr>
        <w:t>plt.plot(range(5),[2.9,11.9,5.7,4.3,6.1])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3543300" cy="2400300"/>
            <wp:effectExtent l="0" t="0" r="0" b="0"/>
            <wp:docPr id="1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>再重复一下柱状图和折线图的区别：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数据量大的情况下，折线图会比条状图更容易看出变化的趋势。</w:t>
      </w:r>
    </w:p>
    <w:p>
      <w:pPr/>
    </w:p>
    <w:p>
      <w:pPr/>
    </w:p>
    <w:p>
      <w:pPr>
        <w:jc w:val="left"/>
      </w:pPr>
      <w:r>
        <w:rPr>
          <w:rFonts w:ascii="Microsoft YaHei" w:hAnsi="Microsoft YaHei" w:eastAsia="Microsoft YaHei"/>
          <w:b w:val="true"/>
          <w:bCs w:val="true"/>
          <w:sz w:val="28"/>
          <w:szCs w:val="28"/>
        </w:rPr>
        <w:t>第五件事：散点图</w:t>
      </w:r>
      <w:r>
        <w:rPr>
          <w:rFonts w:ascii="微软雅黑" w:hAnsi="微软雅黑" w:eastAsia="微软雅黑"/>
          <w:b w:val="true"/>
          <w:bCs w:val="true"/>
          <w:color w:val="3a3838"/>
          <w:sz w:val="32"/>
          <w:szCs w:val="32"/>
        </w:rPr>
        <w:t xml:space="preserve"> 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color w:val="ed7d31"/>
          <w:sz w:val="24"/>
          <w:szCs w:val="24"/>
        </w:rPr>
        <w:t>[ 散点图用来，展示2组数据之间的关系，一般用于大量数据的情形 ]</w:t>
      </w:r>
    </w:p>
    <w:p>
      <w:pPr/>
    </w:p>
    <w:p>
      <w:pPr>
        <w:pBdr/>
        <w:spacing/>
        <w:ind/>
        <w:jc w:val="left"/>
        <w:rPr>
          <w:shd w:val="clear" w:fill="91d051"/>
        </w:rPr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-函数：</w:t>
      </w:r>
      <w:r>
        <w:rPr>
          <w:rFonts w:ascii="Microsoft YaHei" w:hAnsi="Microsoft YaHei" w:eastAsia="Microsoft YaHei"/>
          <w:sz w:val="24"/>
          <w:szCs w:val="24"/>
          <w:shd w:val="clear" w:fill="91d051"/>
        </w:rPr>
        <w:t>plt.scatter(x,y)</w:t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>这里需要2组值，并且这2组值的数据量应该是完全一样。绘图的时候，函数会依次取出x数组和y数组的第一个值，绘制一个坐标点，然后是第二个值，绘制一个坐标点，直到最后一个值。为了提供x和y两个数组，我们先增加一个变量。</w:t>
      </w:r>
    </w:p>
    <w:p>
      <w:pPr/>
    </w:p>
    <w:p>
      <w:pPr>
        <w:pBdr/>
        <w:jc w:val="left"/>
        <w:rPr>
          <w:shd w:val="clear" w:fill="91d051"/>
        </w:rPr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-代码1：</w:t>
      </w:r>
      <w:r>
        <w:rPr>
          <w:rFonts w:ascii="Microsoft YaHei" w:hAnsi="Microsoft YaHei" w:eastAsia="Microsoft YaHei"/>
          <w:sz w:val="24"/>
          <w:szCs w:val="24"/>
          <w:shd w:val="clear" w:fill="91d051"/>
        </w:rPr>
        <w:t>array0=np.array(df['PM_US_Post']))</w:t>
      </w:r>
    </w:p>
    <w:p>
      <w:pPr>
        <w:pBdr/>
        <w:jc w:val="left"/>
        <w:rPr>
          <w:shd w:val="clear" w:fill="ffffff"/>
        </w:rPr>
      </w:pPr>
      <w:r>
        <w:rPr>
          <w:rFonts w:ascii="Microsoft YaHei" w:hAnsi="Microsoft YaHei" w:eastAsia="Microsoft YaHei"/>
          <w:sz w:val="24"/>
          <w:szCs w:val="24"/>
          <w:shd w:val="clear" w:fill="ffffff"/>
        </w:rPr>
        <w:t>因为这里需要2组数据，因此，我们需要再初始化并赋值一个数据变量</w:t>
      </w:r>
      <w:r>
        <w:rPr>
          <w:rFonts w:ascii="Microsoft YaHei" w:hAnsi="Microsoft YaHei" w:eastAsia="Microsoft YaHei"/>
          <w:b w:val="true"/>
          <w:bCs w:val="true"/>
          <w:sz w:val="24"/>
          <w:szCs w:val="24"/>
          <w:shd w:val="clear" w:fill="ffffff"/>
        </w:rPr>
        <w:t>array0</w:t>
      </w:r>
      <w:r>
        <w:rPr>
          <w:rFonts w:ascii="Microsoft YaHei" w:hAnsi="Microsoft YaHei" w:eastAsia="Microsoft YaHei"/>
          <w:sz w:val="24"/>
          <w:szCs w:val="24"/>
          <w:shd w:val="clear" w:fill="ffffff"/>
        </w:rPr>
        <w:t>。方法和</w:t>
      </w:r>
      <w:r>
        <w:rPr>
          <w:rFonts w:ascii="Microsoft YaHei" w:hAnsi="Microsoft YaHei" w:eastAsia="Microsoft YaHei"/>
          <w:b w:val="true"/>
          <w:bCs w:val="true"/>
          <w:sz w:val="24"/>
          <w:szCs w:val="24"/>
          <w:shd w:val="clear" w:fill="ffffff"/>
        </w:rPr>
        <w:t>array_test</w:t>
      </w:r>
      <w:r>
        <w:rPr>
          <w:rFonts w:ascii="Microsoft YaHei" w:hAnsi="Microsoft YaHei" w:eastAsia="Microsoft YaHei"/>
          <w:sz w:val="24"/>
          <w:szCs w:val="24"/>
          <w:shd w:val="clear" w:fill="ffffff"/>
        </w:rPr>
        <w:t>一样。</w:t>
      </w:r>
    </w:p>
    <w:p>
      <w:pPr/>
    </w:p>
    <w:p>
      <w:pPr>
        <w:pBdr/>
        <w:jc w:val="left"/>
        <w:rPr>
          <w:shd w:val="clear" w:fill="91d051"/>
        </w:rPr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-代码2：</w:t>
      </w:r>
      <w:r>
        <w:rPr>
          <w:rFonts w:ascii="Microsoft YaHei" w:hAnsi="Microsoft YaHei" w:eastAsia="Microsoft YaHei"/>
          <w:sz w:val="24"/>
          <w:szCs w:val="24"/>
          <w:shd w:val="clear" w:fill="91d051"/>
        </w:rPr>
        <w:t>plt.scatter(array_test,array0)</w:t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>因为我想展示温度和PM2.5的变化情况，所以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array_test</w:t>
      </w:r>
      <w:r>
        <w:rPr>
          <w:rFonts w:ascii="微软雅黑" w:hAnsi="微软雅黑" w:eastAsia="微软雅黑"/>
          <w:sz w:val="24"/>
          <w:szCs w:val="24"/>
        </w:rPr>
        <w:t>变量取代x参数的位置，而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array0</w:t>
      </w:r>
      <w:r>
        <w:rPr>
          <w:rFonts w:ascii="微软雅黑" w:hAnsi="微软雅黑" w:eastAsia="微软雅黑"/>
          <w:sz w:val="24"/>
          <w:szCs w:val="24"/>
        </w:rPr>
        <w:t>变量取代y参数的位置。绘图如下：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3657600" cy="2400300"/>
            <wp:effectExtent l="0" t="0" r="0" b="0"/>
            <wp:docPr id="1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-上述散点图的解释：</w:t>
      </w:r>
      <w:r>
        <w:rPr>
          <w:rFonts w:ascii="微软雅黑" w:hAnsi="微软雅黑" w:eastAsia="微软雅黑"/>
          <w:sz w:val="24"/>
          <w:szCs w:val="24"/>
        </w:rPr>
        <w:t>从图中可以看到PM2.5的变化和温度高低关系不大，因为无论高温还是低温，都会有PM2.5在0-600区间变化。</w:t>
      </w:r>
    </w:p>
    <w:p>
      <w:pPr/>
    </w:p>
    <w:p>
      <w:pPr>
        <w:jc w:val="left"/>
      </w:pPr>
      <w:r>
        <w:rPr>
          <w:rFonts w:ascii="微软雅黑" w:hAnsi="微软雅黑" w:eastAsia="微软雅黑"/>
          <w:b w:val="true"/>
          <w:bCs w:val="true"/>
          <w:color w:val="70309f"/>
          <w:sz w:val="24"/>
          <w:szCs w:val="24"/>
        </w:rPr>
        <w:t>好了，以上就是给大家简单介绍几个matplotlib函数的绘图方法，其实每个函数都有很多参数，有兴趣的同学可以访问官网或者相关教程进行进一步的学习。同时，如果有同学觉得matplotlib绘制的可视化图形，不够炫酷，那么建议大家移步到</w:t>
      </w:r>
      <w:r>
        <w:rPr>
          <w:rFonts w:ascii="微软雅黑" w:hAnsi="微软雅黑" w:eastAsia="微软雅黑"/>
          <w:b w:val="true"/>
          <w:bCs w:val="true"/>
          <w:color w:val="ffc003"/>
          <w:sz w:val="24"/>
          <w:szCs w:val="24"/>
        </w:rPr>
        <w:t>《</w:t>
      </w:r>
      <w:r>
        <w:rPr>
          <w:rFonts w:ascii="Microsoft YaHei, Microsoft YaHei, sourcecode, sans-serif" w:hAnsi="Microsoft YaHei, Microsoft YaHei, sourcecode, sans-serif" w:eastAsia="Microsoft YaHei, Microsoft YaHei, sourcecode, sans-serif"/>
          <w:b w:val="true"/>
          <w:bCs w:val="true"/>
          <w:color w:val="ffc003"/>
          <w:sz w:val="24"/>
          <w:szCs w:val="24"/>
        </w:rPr>
        <w:t>seanborn可视化库入门</w:t>
      </w:r>
      <w:r>
        <w:rPr>
          <w:rFonts w:ascii="微软雅黑" w:hAnsi="微软雅黑" w:eastAsia="微软雅黑"/>
          <w:b w:val="true"/>
          <w:bCs w:val="true"/>
          <w:color w:val="ffc003"/>
          <w:sz w:val="24"/>
          <w:szCs w:val="24"/>
        </w:rPr>
        <w:t>》</w:t>
      </w:r>
      <w:r>
        <w:rPr>
          <w:rFonts w:ascii="微软雅黑" w:hAnsi="微软雅黑" w:eastAsia="微软雅黑"/>
          <w:b w:val="true"/>
          <w:bCs w:val="true"/>
          <w:color w:val="70309f"/>
          <w:sz w:val="24"/>
          <w:szCs w:val="24"/>
        </w:rPr>
        <w:t>这个介绍seanborn库的入门教程，相信大家可以在这里找到你想要的东西。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/>
    </w:p>
    <w:p>
      <w:pPr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center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color w:val="afabab"/>
          <w:sz w:val="20"/>
          <w:szCs w:val="20"/>
        </w:rPr>
        <w:t>- Matplotlib(2.2.2) -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 w:tentative="false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 w:tentative="false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 w:tentative="false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 w:tentative="false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 w:tentative="false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 w:tentative="false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 w:tentative="false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 w:tentative="false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 w:tentative="false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 w:tentative="false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 w:tentative="false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 w:tentative="false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 w:tentative="false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 w:tentative="false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 w:tentative="false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 w:tentative="false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 w:tentative="false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 w:tentative="false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 w:tentative="false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 w:tentative="false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 w:tentative="false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 w:tentative="false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 w:tentative="false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 w:tentative="false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 w:tentative="false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 w:tentative="false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 w:tentative="false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mc:Ignorable="">
  <w:zoom w:percent="100"/>
  <w:bordersDoNotSurroundHeader w:val="true"/>
  <w:bordersDoNotSurroundFooter w:val="true"/>
  <w:documentProtection w:enforcement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2213C"/>
    <w:rsid w:val="00633F40"/>
    <w:rsid w:val="006549AD"/>
    <w:rsid w:val="00684D9C"/>
    <w:rsid w:val="00A60633"/>
    <w:rsid w:val="00BA0C1A"/>
    <w:rsid w:val="00C061CB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</w:rPr>
    </w:rPrDefault>
  </w:docDefaults>
  <w:latentStyles w:defLockedState="false" w:defUIPriority="99" w:defSemiHidden="true" w:defUnhideWhenUsed="true" w:defQFormat="false" w:count="260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false" w:qFormat="true"/>
    <w:lsdException w:name="footer" w:uiPriority="99" w:semiHidden="false" w:qFormat="true"/>
    <w:lsdException w:name="index heading" w:uiPriority="99"/>
    <w:lsdException w:name="caption" w:uiPriority="35" w:qFormat="true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false" w:unhideWhenUsed="false" w:qFormat="true"/>
    <w:lsdException w:name="Closing" w:uiPriority="99"/>
    <w:lsdException w:name="Signature" w:uiPriority="99"/>
    <w:lsdException w:name="Default Paragraph Font" w:uiPriority="1" w:semiHidden="false" w:qFormat="true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false" w:unhideWhenUsed="false" w:qFormat="true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false" w:unhideWhenUsed="false" w:qFormat="true"/>
    <w:lsdException w:name="Emphasis" w:uiPriority="20" w:semiHidden="false" w:unhideWhenUsed="false" w:qFormat="true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semiHidden="false" w:qFormat="true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false" w:unhideWhenUsed="false" w:qFormat="true"/>
    <w:lsdException w:name="Table Theme" w:uiPriority="99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List Paragraph" w:uiPriority="34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</w:latentStyles>
  <w:style w:type="paragraph" w:styleId="1" w:default="true">
    <w:name w:val="Normal"/>
    <w:uiPriority w:val="0"/>
    <w:qFormat/>
    <w:pPr>
      <w:widowControl w:val="false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styleId="4" w:default="true">
    <w:name w:val="Default Paragraph Font"/>
    <w:uiPriority w:val="1"/>
    <w:unhideWhenUsed/>
    <w:qFormat/>
  </w:style>
  <w:style w:type="table" w:styleId="5" w:default="true">
    <w:name w:val="Normal Table"/>
    <w:uiPriority w:val="99"/>
    <w:unhideWhenUsed/>
    <w:qFormat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6">
    <w:name w:val="Table Grid"/>
    <w:basedOn w:val="5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7" w:customStyle="true">
    <w:name w:val="页眉 字符"/>
    <w:basedOn w:val="4"/>
    <w:link w:val="3"/>
    <w:uiPriority w:val="99"/>
    <w:semiHidden/>
    <w:qFormat/>
    <w:rPr>
      <w:sz w:val="18"/>
      <w:szCs w:val="18"/>
    </w:rPr>
  </w:style>
  <w:style w:type="character" w:styleId="8" w:customStyle="true">
    <w:name w:val="页脚 字符"/>
    <w:basedOn w:val="4"/>
    <w:link w:val="2"/>
    <w:uiPriority w:val="99"/>
    <w:semiHidden/>
    <w:qFormat/>
    <w:rPr>
      <w:sz w:val="18"/>
      <w:szCs w:val="18"/>
    </w:rPr>
  </w:style>
  <w:style w:type="paragraph" w:styleId="9">
    <w:name w:val="List Paragraph"/>
    <w:basedOn w:val="1"/>
    <w:uiPriority w:val="34"/>
    <w:qFormat/>
    <w:pPr>
      <w:ind w:firstLine="420" w:firstLineChars="200"/>
    </w:pPr>
  </w:style>
</w:style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6"/><Relationship Target="numbering.xml" Type="http://schemas.openxmlformats.org/officeDocument/2006/relationships/numbering" Id="rId5"/><Relationship Target="../customXml/item1.xml" Type="http://schemas.openxmlformats.org/officeDocument/2006/relationships/customXml" Id="rId4"/><Relationship Target="theme/theme1.xml" Type="http://schemas.openxmlformats.org/officeDocument/2006/relationships/theme" Id="rId3"/><Relationship Target="settings.xml" Type="http://schemas.openxmlformats.org/officeDocument/2006/relationships/settings" Id="rId2"/><Relationship Target="styles.xml" Type="http://schemas.openxmlformats.org/officeDocument/2006/relationships/styles" Id="rId1"/><Relationship Target="media/document_image_rId7.png" Type="http://schemas.openxmlformats.org/officeDocument/2006/relationships/image" Id="rId7"/><Relationship Target="media/document_image_rId8.png" Type="http://schemas.openxmlformats.org/officeDocument/2006/relationships/image" Id="rId8"/><Relationship Target="media/document_image_rId9.png" Type="http://schemas.openxmlformats.org/officeDocument/2006/relationships/image" Id="rId9"/><Relationship Target="media/document_image_rId10.png" Type="http://schemas.openxmlformats.org/officeDocument/2006/relationships/image" Id="rId10"/><Relationship Target="media/document_image_rId11.png" Type="http://schemas.openxmlformats.org/officeDocument/2006/relationships/image" Id="rId11"/><Relationship Target="media/document_image_rId12.png" Type="http://schemas.openxmlformats.org/officeDocument/2006/relationships/image" Id="rId12"/><Relationship Target="media/document_image_rId13.png" Type="http://schemas.openxmlformats.org/officeDocument/2006/relationships/image" Id="rId13"/><Relationship Target="media/document_image_rId14.png" Type="http://schemas.openxmlformats.org/officeDocument/2006/relationships/image" Id="rId14"/><Relationship Target="media/document_image_rId15.png" Type="http://schemas.openxmlformats.org/officeDocument/2006/relationships/image" Id="rId15"/><Relationship Target="media/document_image_rId16.png" Type="http://schemas.openxmlformats.org/officeDocument/2006/relationships/image" Id="rId16"/><Relationship Target="media/document_image_rId17.png" Type="http://schemas.openxmlformats.org/officeDocument/2006/relationships/image" Id="rId17"/><Relationship Target="media/document_image_rId18.png" Type="http://schemas.openxmlformats.org/officeDocument/2006/relationships/image" Id="rId18"/></Relationships>
</file>

<file path=word/theme/theme1.xml><?xml version="1.0" encoding="utf-8"?>
<a:theme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ScaleCrop>false</properties:ScaleCrop>
  <properties:LinksUpToDate>false</properties:LinksUpToDate>
  <properties:CharactersWithSpaces>123</properties:CharactersWithSpaces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2018-03-20T07:17:54Z</dcterms:modified>
  <cp:revision>7</cp:revision>
</cp:coreProperties>
</file>

<file path=docProps/custom.xml><?xml version="1.0" encoding="utf-8"?>
<prop:Properties xmlns:vt="http://schemas.openxmlformats.org/officeDocument/2006/docPropsVTypes" xmlns:prop="http://schemas.openxmlformats.org/officeDocument/2006/custom-properties">
  <prop:property fmtid="{D5CDD505-2E9C-101B-9397-08002B2CF9AE}" pid="2" name="KSOProductBuildVer">
    <vt:lpwstr>2052-10.1.0.6929</vt:lpwstr>
  </prop:property>
</prop:Properties>
</file>