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DF082" w14:textId="4ADAB75B" w:rsidR="00EE2934" w:rsidRPr="00EE2934" w:rsidRDefault="00205C76" w:rsidP="00EE2934">
      <w:pPr>
        <w:rPr>
          <w:lang w:bidi="ar-EG"/>
        </w:rPr>
      </w:pPr>
      <w:r w:rsidRPr="00EE2934">
        <w:rPr>
          <w:color w:val="E97132" w:themeColor="accent2"/>
          <w:lang w:bidi="ar-EG"/>
        </w:rPr>
        <w:t>ISS Veggie Plant Growth System (Vegetable Production System)</w:t>
      </w:r>
      <w:r w:rsidR="00EE2934">
        <w:rPr>
          <w:lang w:bidi="ar-EG"/>
        </w:rPr>
        <w:br/>
      </w:r>
      <w:r w:rsidR="00EE2934">
        <w:rPr>
          <w:rtl/>
          <w:lang w:bidi="ar-EG"/>
        </w:rPr>
        <w:br/>
      </w:r>
      <w:hyperlink r:id="rId5" w:history="1">
        <w:r w:rsidR="00EE2934" w:rsidRPr="00EE2934">
          <w:rPr>
            <w:rStyle w:val="Hyperlink"/>
            <w:lang w:bidi="ar-EG"/>
          </w:rPr>
          <w:t>Veggie Plant Growth System Activated on International Space Station - NASA</w:t>
        </w:r>
      </w:hyperlink>
      <w:r w:rsidR="00EE2934">
        <w:rPr>
          <w:rtl/>
          <w:lang w:bidi="ar-EG"/>
        </w:rPr>
        <w:br/>
      </w:r>
      <w:r w:rsidR="00EE2934" w:rsidRPr="00EE2934">
        <w:rPr>
          <w:lang w:bidi="ar-EG"/>
        </w:rPr>
        <w:t>Veggie Plant Growth System Activated on International Space Station — Description of the system's operation and the plants grown within the station.</w:t>
      </w:r>
      <w:r w:rsidR="00EE2934">
        <w:rPr>
          <w:rtl/>
          <w:lang w:bidi="ar-EG"/>
        </w:rPr>
        <w:br/>
      </w:r>
      <w:r w:rsidR="00EE2934">
        <w:rPr>
          <w:rtl/>
          <w:lang w:bidi="ar-EG"/>
        </w:rPr>
        <w:br/>
      </w:r>
      <w:hyperlink r:id="rId6" w:history="1">
        <w:r w:rsidR="00EE2934" w:rsidRPr="00EE2934">
          <w:rPr>
            <w:rStyle w:val="Hyperlink"/>
            <w:lang w:bidi="ar-EG"/>
          </w:rPr>
          <w:t>Vegetable Production System - ISS National Lab</w:t>
        </w:r>
      </w:hyperlink>
      <w:r w:rsidR="00EE2934">
        <w:rPr>
          <w:rtl/>
          <w:lang w:bidi="ar-EG"/>
        </w:rPr>
        <w:br/>
      </w:r>
      <w:r w:rsidR="00EE2934" w:rsidRPr="00EE2934">
        <w:rPr>
          <w:lang w:bidi="ar-EG"/>
        </w:rPr>
        <w:t>Vegetable Production System – ISS National Lab — System details, components, how it is managed, and objectives.</w:t>
      </w:r>
      <w:r w:rsidR="00EE2934">
        <w:rPr>
          <w:rtl/>
          <w:lang w:bidi="ar-EG"/>
        </w:rPr>
        <w:br/>
      </w:r>
      <w:r w:rsidR="00EE2934">
        <w:rPr>
          <w:rtl/>
          <w:lang w:bidi="ar-EG"/>
        </w:rPr>
        <w:br/>
      </w:r>
      <w:hyperlink r:id="rId7" w:history="1">
        <w:r w:rsidR="00EE2934" w:rsidRPr="00EE2934">
          <w:rPr>
            <w:rStyle w:val="Hyperlink"/>
            <w:lang w:bidi="ar-EG"/>
          </w:rPr>
          <w:t>ntrs.nasa.gov/api/citations/20110011606/downloads/20110011606.pdf</w:t>
        </w:r>
      </w:hyperlink>
      <w:r w:rsidR="00EE2934">
        <w:rPr>
          <w:rtl/>
          <w:lang w:bidi="ar-EG"/>
        </w:rPr>
        <w:br/>
      </w:r>
      <w:r w:rsidR="00EE2934" w:rsidRPr="00EE2934">
        <w:rPr>
          <w:lang w:bidi="ar-EG"/>
        </w:rPr>
        <w:t>Concept for Sustained Plant Production on ISS Using VEGGIE (PDF) — A technical paper explaining the design and engineering principles of the Veggie system.</w:t>
      </w:r>
      <w:r w:rsidR="00EE2934">
        <w:rPr>
          <w:rtl/>
          <w:lang w:bidi="ar-EG"/>
        </w:rPr>
        <w:br/>
      </w:r>
      <w:r w:rsidR="00EE2934">
        <w:rPr>
          <w:rtl/>
          <w:lang w:bidi="ar-EG"/>
        </w:rPr>
        <w:br/>
      </w:r>
      <w:hyperlink r:id="rId8" w:history="1">
        <w:r w:rsidR="00EE2934" w:rsidRPr="00EE2934">
          <w:rPr>
            <w:rStyle w:val="Hyperlink"/>
            <w:lang w:bidi="ar-EG"/>
          </w:rPr>
          <w:t>Veggie Will Expand Fresh Food Production on Space Station</w:t>
        </w:r>
      </w:hyperlink>
      <w:r w:rsidR="00EE2934">
        <w:rPr>
          <w:rtl/>
          <w:lang w:bidi="ar-EG"/>
        </w:rPr>
        <w:br/>
      </w:r>
      <w:r w:rsidR="00EE2934" w:rsidRPr="00EE2934">
        <w:rPr>
          <w:lang w:bidi="ar-EG"/>
        </w:rPr>
        <w:t>Video: Veggie Will Expand Fresh Food Production on Space Station — A video demonstrating the system and how the plant grows.</w:t>
      </w:r>
      <w:r w:rsidR="00EE2934">
        <w:rPr>
          <w:rFonts w:hint="cs"/>
          <w:rtl/>
          <w:lang w:bidi="ar-EG"/>
        </w:rPr>
        <w:t xml:space="preserve"> </w:t>
      </w:r>
      <w:r w:rsidR="00EE2934">
        <w:rPr>
          <w:lang w:bidi="ar-EG"/>
        </w:rPr>
        <w:br/>
      </w:r>
      <w:r w:rsidR="00EE2934">
        <w:rPr>
          <w:rtl/>
          <w:lang w:bidi="ar-EG"/>
        </w:rPr>
        <w:br/>
      </w:r>
      <w:proofErr w:type="gramStart"/>
      <w:r w:rsidR="00EE2934" w:rsidRPr="00EE2934">
        <w:rPr>
          <w:color w:val="E97132" w:themeColor="accent2"/>
          <w:sz w:val="28"/>
          <w:szCs w:val="28"/>
          <w:lang w:bidi="ar-EG"/>
        </w:rPr>
        <w:t>summary :</w:t>
      </w:r>
      <w:proofErr w:type="gramEnd"/>
      <w:r w:rsidR="00EE2934">
        <w:rPr>
          <w:lang w:bidi="ar-EG"/>
        </w:rPr>
        <w:br/>
      </w:r>
      <w:r w:rsidR="00EE2934" w:rsidRPr="00EE2934">
        <w:rPr>
          <w:lang w:bidi="ar-EG"/>
        </w:rPr>
        <w:t xml:space="preserve">The </w:t>
      </w:r>
      <w:r w:rsidR="00EE2934" w:rsidRPr="00EE2934">
        <w:rPr>
          <w:b/>
          <w:bCs/>
          <w:lang w:bidi="ar-EG"/>
        </w:rPr>
        <w:t>Veggie</w:t>
      </w:r>
      <w:r w:rsidR="00EE2934" w:rsidRPr="00EE2934">
        <w:rPr>
          <w:lang w:bidi="ar-EG"/>
        </w:rPr>
        <w:t xml:space="preserve"> (Vegetable Production System) is a plant growth facility on ISS used to grow fresh vegetables (e.g. lettuce) under microgravity. It uses “plant pillows” containing seeds and </w:t>
      </w:r>
      <w:proofErr w:type="gramStart"/>
      <w:r w:rsidR="00EE2934" w:rsidRPr="00EE2934">
        <w:rPr>
          <w:lang w:bidi="ar-EG"/>
        </w:rPr>
        <w:t>nutrients, and</w:t>
      </w:r>
      <w:proofErr w:type="gramEnd"/>
      <w:r w:rsidR="00EE2934" w:rsidRPr="00EE2934">
        <w:rPr>
          <w:lang w:bidi="ar-EG"/>
        </w:rPr>
        <w:t xml:space="preserve"> provides water and light within a module mounted in an EXPRESS rack. </w:t>
      </w:r>
      <w:r w:rsidR="00EE2934" w:rsidRPr="00EE2934">
        <w:rPr>
          <w:lang w:bidi="ar-EG"/>
        </w:rPr>
        <w:br/>
        <w:t>Key features:</w:t>
      </w:r>
    </w:p>
    <w:p w14:paraId="6A906C7D" w14:textId="70FC7EED" w:rsidR="00EE2934" w:rsidRPr="00EE2934" w:rsidRDefault="00EE2934" w:rsidP="00EE2934">
      <w:pPr>
        <w:numPr>
          <w:ilvl w:val="0"/>
          <w:numId w:val="1"/>
        </w:numPr>
        <w:rPr>
          <w:lang w:bidi="ar-EG"/>
        </w:rPr>
      </w:pPr>
      <w:r w:rsidRPr="00EE2934">
        <w:rPr>
          <w:lang w:bidi="ar-EG"/>
        </w:rPr>
        <w:t xml:space="preserve">LED lighting systems </w:t>
      </w:r>
      <w:proofErr w:type="gramStart"/>
      <w:r w:rsidRPr="00EE2934">
        <w:rPr>
          <w:lang w:bidi="ar-EG"/>
        </w:rPr>
        <w:t>to supply</w:t>
      </w:r>
      <w:proofErr w:type="gramEnd"/>
      <w:r w:rsidRPr="00EE2934">
        <w:rPr>
          <w:lang w:bidi="ar-EG"/>
        </w:rPr>
        <w:t xml:space="preserve"> appropriate wavelengths for plant growth. </w:t>
      </w:r>
    </w:p>
    <w:p w14:paraId="419ED944" w14:textId="106E4291" w:rsidR="00EE2934" w:rsidRPr="00EE2934" w:rsidRDefault="00EE2934" w:rsidP="00EE2934">
      <w:pPr>
        <w:numPr>
          <w:ilvl w:val="0"/>
          <w:numId w:val="1"/>
        </w:numPr>
        <w:rPr>
          <w:lang w:bidi="ar-EG"/>
        </w:rPr>
      </w:pPr>
      <w:r w:rsidRPr="00EE2934">
        <w:rPr>
          <w:lang w:bidi="ar-EG"/>
        </w:rPr>
        <w:t xml:space="preserve">Nutrient delivery via systems like </w:t>
      </w:r>
      <w:r w:rsidRPr="00EE2934">
        <w:rPr>
          <w:b/>
          <w:bCs/>
          <w:lang w:bidi="ar-EG"/>
        </w:rPr>
        <w:t>PONDS</w:t>
      </w:r>
      <w:r w:rsidRPr="00EE2934">
        <w:rPr>
          <w:lang w:bidi="ar-EG"/>
        </w:rPr>
        <w:t xml:space="preserve"> (Passive Nutrient Delivery System), which uses wicking between a nutrient reservoir and growth medium. </w:t>
      </w:r>
    </w:p>
    <w:p w14:paraId="0601E816" w14:textId="6EBC8E03" w:rsidR="00EE2934" w:rsidRPr="00EE2934" w:rsidRDefault="00EE2934" w:rsidP="00EE2934">
      <w:pPr>
        <w:numPr>
          <w:ilvl w:val="0"/>
          <w:numId w:val="1"/>
        </w:numPr>
        <w:rPr>
          <w:lang w:bidi="ar-EG"/>
        </w:rPr>
      </w:pPr>
      <w:r w:rsidRPr="00EE2934">
        <w:rPr>
          <w:lang w:bidi="ar-EG"/>
        </w:rPr>
        <w:t>Objectives include food production, scientific study of plant responses in microgravity, and providing psychological &amp; nutritional benefits to the crew.</w:t>
      </w:r>
      <w:r>
        <w:rPr>
          <w:lang w:bidi="ar-EG"/>
        </w:rPr>
        <w:br/>
      </w:r>
      <w:r>
        <w:rPr>
          <w:lang w:bidi="ar-EG"/>
        </w:rPr>
        <w:br/>
      </w:r>
    </w:p>
    <w:p w14:paraId="29831F01" w14:textId="12315A6E" w:rsidR="00205C76" w:rsidRDefault="00205C76" w:rsidP="00EE2934">
      <w:pPr>
        <w:rPr>
          <w:rFonts w:hint="cs"/>
          <w:lang w:bidi="ar-EG"/>
        </w:rPr>
      </w:pPr>
    </w:p>
    <w:sectPr w:rsidR="00205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E2F65"/>
    <w:multiLevelType w:val="multilevel"/>
    <w:tmpl w:val="CF98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05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76"/>
    <w:rsid w:val="00205C76"/>
    <w:rsid w:val="00B67DFB"/>
    <w:rsid w:val="00EE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BEE0C"/>
  <w15:chartTrackingRefBased/>
  <w15:docId w15:val="{C3EC7B70-04F4-412F-9601-47928C09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5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C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29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93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E293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RcmQO69DM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trs.nasa.gov/api/citations/20110011606/downloads/2011001160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snationallab.org/facilities/vegetable-production-system/" TargetMode="External"/><Relationship Id="rId5" Type="http://schemas.openxmlformats.org/officeDocument/2006/relationships/hyperlink" Target="https://www.nasa.gov/missions/station/veggie-plant-growth-system-activated-on-international-space-station/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2025-09-25T22:52:00Z</dcterms:created>
  <dcterms:modified xsi:type="dcterms:W3CDTF">2025-09-26T00:39:00Z</dcterms:modified>
</cp:coreProperties>
</file>