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31E15" w14:textId="7BEAA769" w:rsidR="00972154" w:rsidRDefault="00972154" w:rsidP="00972154">
      <w:r w:rsidRPr="00972154">
        <w:rPr>
          <w:color w:val="E97132" w:themeColor="accent2"/>
          <w:sz w:val="32"/>
          <w:szCs w:val="32"/>
        </w:rPr>
        <w:t>Ultrasound System on ISS</w:t>
      </w:r>
      <w:r>
        <w:br/>
      </w:r>
      <w:hyperlink r:id="rId4" w:history="1">
        <w:r w:rsidRPr="00972154">
          <w:rPr>
            <w:rStyle w:val="Hyperlink"/>
          </w:rPr>
          <w:t>Ultrasound: From Earth to Space - PMC</w:t>
        </w:r>
      </w:hyperlink>
      <w:r>
        <w:br/>
      </w:r>
      <w:r w:rsidRPr="00972154">
        <w:t>Ultrasound: From Earth to Space — Focuses on how ultrasound is used on the ISS for various examinations such as cardiac, vascular, abdominal, etc.</w:t>
      </w:r>
      <w:r>
        <w:br/>
      </w:r>
      <w:r>
        <w:br/>
      </w:r>
      <w:hyperlink r:id="rId5" w:history="1">
        <w:r w:rsidRPr="00972154">
          <w:rPr>
            <w:rStyle w:val="Hyperlink"/>
          </w:rPr>
          <w:t>Ultrasound Scans in Space Transform Medicine on Earth - NASA</w:t>
        </w:r>
      </w:hyperlink>
      <w:r>
        <w:br/>
      </w:r>
      <w:r w:rsidRPr="00972154">
        <w:t>Ultrasound Scans in Space Transform Medicine on Earth (NASA) — talks about the ADUM study, and the use of a portable device like the Butterfly IQ on the station.</w:t>
      </w:r>
      <w:r>
        <w:br/>
      </w:r>
      <w:r>
        <w:br/>
      </w:r>
      <w:hyperlink r:id="rId6" w:history="1">
        <w:r w:rsidRPr="00972154">
          <w:rPr>
            <w:rStyle w:val="Hyperlink"/>
          </w:rPr>
          <w:t>Astronauts Use Portable Ultrasound in Space - Ultrasound - MedImaging.net</w:t>
        </w:r>
      </w:hyperlink>
      <w:r>
        <w:br/>
      </w:r>
      <w:r w:rsidRPr="00972154">
        <w:t xml:space="preserve">Astronauts Use Portable Ultrasound in Space — Report on the </w:t>
      </w:r>
      <w:proofErr w:type="spellStart"/>
      <w:r w:rsidRPr="00972154">
        <w:t>Orcheo</w:t>
      </w:r>
      <w:proofErr w:type="spellEnd"/>
      <w:r w:rsidRPr="00972154">
        <w:t xml:space="preserve"> Lite TE experiment used on the ISS with remote control from Earth.</w:t>
      </w:r>
      <w:r>
        <w:br/>
      </w:r>
      <w:r>
        <w:br/>
      </w:r>
      <w:r w:rsidRPr="00972154">
        <w:rPr>
          <w:color w:val="E97132" w:themeColor="accent2"/>
          <w:sz w:val="32"/>
          <w:szCs w:val="32"/>
        </w:rPr>
        <w:t>summary:</w:t>
      </w:r>
    </w:p>
    <w:p w14:paraId="70FEC6B8" w14:textId="39018D19" w:rsidR="00972154" w:rsidRDefault="00972154" w:rsidP="00972154">
      <w:r w:rsidRPr="00972154">
        <w:t xml:space="preserve">The ultrasound system on ISS is the primary medical imaging method available aboard. It’s used for cardiac, vascular, abdominal, musculoskeletal, thoracic examinations, among others. </w:t>
      </w:r>
      <w:r w:rsidRPr="00972154">
        <w:br/>
        <w:t xml:space="preserve">There is a fixed ultrasound suite in the Human Research Facility which includes high-definition </w:t>
      </w:r>
      <w:proofErr w:type="gramStart"/>
      <w:r w:rsidRPr="00972154">
        <w:t>capabilities, and</w:t>
      </w:r>
      <w:proofErr w:type="gramEnd"/>
      <w:r w:rsidRPr="00972154">
        <w:t xml:space="preserve"> has real-time video downlink to allow remote guidance by Earth-based medical experts. </w:t>
      </w:r>
      <w:r w:rsidRPr="00972154">
        <w:br/>
        <w:t xml:space="preserve">Portable ultrasound units (e.g. Butterfly IQ, </w:t>
      </w:r>
      <w:proofErr w:type="spellStart"/>
      <w:r w:rsidRPr="00972154">
        <w:t>Orcheo</w:t>
      </w:r>
      <w:proofErr w:type="spellEnd"/>
      <w:r w:rsidRPr="00972154">
        <w:t xml:space="preserve"> Lite TE) are also tested to enable more flexible use, with lighter weight and reduced power consumption, while still allowing remote support.</w:t>
      </w:r>
      <w:r>
        <w:br/>
      </w:r>
      <w:r>
        <w:br/>
      </w:r>
    </w:p>
    <w:sectPr w:rsidR="009721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154"/>
    <w:rsid w:val="00972154"/>
    <w:rsid w:val="00B6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9E73FE"/>
  <w15:chartTrackingRefBased/>
  <w15:docId w15:val="{FFDB6F96-9965-4399-A8FB-342BB5ADE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1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21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1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1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1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1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1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1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1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1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21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1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1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1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1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1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1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1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21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1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21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21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21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21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21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1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1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215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721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21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edimaging.net/ultrasound/articles/294769680/astronauts-use-portable-ultrasound-in-space.html" TargetMode="External"/><Relationship Id="rId5" Type="http://schemas.openxmlformats.org/officeDocument/2006/relationships/hyperlink" Target="https://www.nasa.gov/missions/station/ultrasound-scans-in-space-transform-medicine-on-earth/" TargetMode="External"/><Relationship Id="rId4" Type="http://schemas.openxmlformats.org/officeDocument/2006/relationships/hyperlink" Target="https://pmc.ncbi.nlm.nih.gov/articles/PMC329655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خالد محمد عصمان احمد</dc:creator>
  <cp:keywords/>
  <dc:description/>
  <cp:lastModifiedBy>يوسف خالد محمد عصمان احمد</cp:lastModifiedBy>
  <cp:revision>1</cp:revision>
  <dcterms:created xsi:type="dcterms:W3CDTF">2025-09-26T00:46:00Z</dcterms:created>
  <dcterms:modified xsi:type="dcterms:W3CDTF">2025-09-26T00:52:00Z</dcterms:modified>
</cp:coreProperties>
</file>