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6E80" w:rsidRPr="00840479" w:rsidRDefault="00516E80" w:rsidP="00516E80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516E80" w:rsidRPr="002E337C" w:rsidRDefault="00516E80" w:rsidP="00673243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 w:rsidR="00F63A9D">
        <w:rPr>
          <w:rFonts w:ascii="Cambria" w:eastAsia="Times New Roman" w:hAnsi="Cambria"/>
        </w:rPr>
        <w:tab/>
      </w:r>
      <w:r w:rsidR="00BB1F09" w:rsidRPr="002E337C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577B23">
        <w:rPr>
          <w:rFonts w:ascii="Times New Roman" w:eastAsia="Times New Roman" w:hAnsi="Times New Roman"/>
          <w:sz w:val="24"/>
          <w:szCs w:val="24"/>
        </w:rPr>
        <w:t>1</w:t>
      </w:r>
      <w:r w:rsidR="00577B23" w:rsidRPr="00577B23">
        <w:rPr>
          <w:rFonts w:ascii="Times New Roman" w:eastAsia="Times New Roman" w:hAnsi="Times New Roman"/>
          <w:sz w:val="24"/>
          <w:szCs w:val="24"/>
          <w:vertAlign w:val="superscript"/>
        </w:rPr>
        <w:t>er</w:t>
      </w:r>
      <w:r w:rsidR="00577B23">
        <w:rPr>
          <w:rFonts w:ascii="Times New Roman" w:eastAsia="Times New Roman" w:hAnsi="Times New Roman"/>
          <w:sz w:val="24"/>
          <w:szCs w:val="24"/>
        </w:rPr>
        <w:t xml:space="preserve"> juillet</w:t>
      </w:r>
      <w:r w:rsidR="00C92E34" w:rsidRPr="002E337C">
        <w:rPr>
          <w:rFonts w:ascii="Times New Roman" w:eastAsia="Times New Roman" w:hAnsi="Times New Roman"/>
          <w:sz w:val="24"/>
          <w:szCs w:val="24"/>
        </w:rPr>
        <w:t xml:space="preserve"> </w:t>
      </w:r>
      <w:r w:rsidR="00F63A9D" w:rsidRPr="002E337C">
        <w:rPr>
          <w:rFonts w:ascii="Times New Roman" w:eastAsia="Times New Roman" w:hAnsi="Times New Roman"/>
          <w:sz w:val="24"/>
          <w:szCs w:val="24"/>
        </w:rPr>
        <w:t>201</w:t>
      </w:r>
      <w:r w:rsidR="00950FC2" w:rsidRPr="002E337C">
        <w:rPr>
          <w:rFonts w:ascii="Times New Roman" w:eastAsia="Times New Roman" w:hAnsi="Times New Roman"/>
          <w:sz w:val="24"/>
          <w:szCs w:val="24"/>
        </w:rPr>
        <w:t>4</w:t>
      </w:r>
    </w:p>
    <w:p w:rsidR="00516E80" w:rsidRDefault="00516E80" w:rsidP="00516E80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E57656" w:rsidRDefault="00E57656" w:rsidP="00316FE3">
      <w:pPr>
        <w:spacing w:after="0" w:line="240" w:lineRule="auto"/>
        <w:outlineLvl w:val="0"/>
        <w:rPr>
          <w:rFonts w:ascii="Garamond" w:eastAsia="Times New Roman" w:hAnsi="Garamond"/>
          <w:i/>
        </w:rPr>
      </w:pPr>
    </w:p>
    <w:p w:rsidR="00C14504" w:rsidRDefault="00C14504" w:rsidP="00316FE3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2867BC" w:rsidRDefault="002867BC" w:rsidP="00316FE3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C14504" w:rsidRPr="001139EB" w:rsidRDefault="00516E80" w:rsidP="00C1450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16E80" w:rsidRPr="001139EB" w:rsidRDefault="00C14504" w:rsidP="00C1450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 xml:space="preserve"> </w:t>
      </w:r>
      <w:r w:rsidR="00516E80" w:rsidRPr="001139EB">
        <w:rPr>
          <w:rFonts w:ascii="Times New Roman" w:eastAsia="Times New Roman" w:hAnsi="Times New Roman"/>
          <w:smallCaps/>
          <w:sz w:val="26"/>
          <w:szCs w:val="26"/>
        </w:rPr>
        <w:t>à Monsieur le Président de la République</w:t>
      </w:r>
    </w:p>
    <w:p w:rsidR="00516E80" w:rsidRPr="001139EB" w:rsidRDefault="00516E80" w:rsidP="00F63A9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C949CF" w:rsidRPr="001139EB" w:rsidRDefault="00516E80" w:rsidP="00E57656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14504" w:rsidRPr="001139EB" w:rsidRDefault="00C14504" w:rsidP="00A84AAB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D02219" w:rsidRPr="001139EB" w:rsidRDefault="00D02219" w:rsidP="00A84AAB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C14504" w:rsidRPr="001139EB" w:rsidRDefault="00C14504" w:rsidP="00A84AAB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C3505F" w:rsidRPr="001139EB" w:rsidRDefault="00C3505F" w:rsidP="00A84AAB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076368" w:rsidRPr="001139EB" w:rsidRDefault="00516E80" w:rsidP="00E826EB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1139EB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1139E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AD49B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Baromètre</w:t>
      </w:r>
      <w:r w:rsidR="000473CA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s</w:t>
      </w:r>
      <w:r w:rsidR="00AD49B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</w:t>
      </w:r>
      <w:proofErr w:type="spellStart"/>
      <w:r w:rsidR="00AD49B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Ifop</w:t>
      </w:r>
      <w:proofErr w:type="spellEnd"/>
      <w:r w:rsidR="00AD49B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/ Paris Match</w:t>
      </w:r>
      <w:r w:rsidR="000473CA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et TNS-</w:t>
      </w:r>
      <w:proofErr w:type="spellStart"/>
      <w:r w:rsidR="000473CA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Sofrès</w:t>
      </w:r>
      <w:proofErr w:type="spellEnd"/>
      <w:r w:rsidR="000473CA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/ Figaro Magazine</w:t>
      </w:r>
    </w:p>
    <w:p w:rsidR="004D6773" w:rsidRPr="00FC3C02" w:rsidRDefault="003861A7" w:rsidP="000D51E2">
      <w:pPr>
        <w:spacing w:before="36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FC3C02">
        <w:rPr>
          <w:rFonts w:ascii="Times New Roman" w:hAnsi="Times New Roman"/>
          <w:sz w:val="25"/>
          <w:szCs w:val="25"/>
        </w:rPr>
        <w:t xml:space="preserve"> </w:t>
      </w:r>
      <w:r w:rsidR="00201DB9">
        <w:rPr>
          <w:rFonts w:ascii="Times New Roman" w:hAnsi="Times New Roman"/>
          <w:sz w:val="25"/>
          <w:szCs w:val="25"/>
        </w:rPr>
        <w:t xml:space="preserve">Le Président gagne </w:t>
      </w:r>
      <w:r w:rsidR="00201DB9" w:rsidRPr="000D51E2">
        <w:rPr>
          <w:rFonts w:ascii="Times New Roman" w:hAnsi="Times New Roman"/>
          <w:b/>
          <w:sz w:val="25"/>
          <w:szCs w:val="25"/>
        </w:rPr>
        <w:t xml:space="preserve">5 points dans le baromètre </w:t>
      </w:r>
      <w:proofErr w:type="spellStart"/>
      <w:r w:rsidR="00201DB9" w:rsidRPr="000D51E2">
        <w:rPr>
          <w:rFonts w:ascii="Times New Roman" w:hAnsi="Times New Roman"/>
          <w:b/>
          <w:sz w:val="25"/>
          <w:szCs w:val="25"/>
        </w:rPr>
        <w:t>Ifop</w:t>
      </w:r>
      <w:proofErr w:type="spellEnd"/>
      <w:r w:rsidR="00AD49BD" w:rsidRPr="000D51E2">
        <w:rPr>
          <w:rFonts w:ascii="Times New Roman" w:hAnsi="Times New Roman"/>
          <w:b/>
          <w:sz w:val="25"/>
          <w:szCs w:val="25"/>
        </w:rPr>
        <w:t xml:space="preserve"> </w:t>
      </w:r>
      <w:r w:rsidR="00201DB9" w:rsidRPr="000D51E2">
        <w:rPr>
          <w:rFonts w:ascii="Times New Roman" w:hAnsi="Times New Roman"/>
          <w:b/>
          <w:sz w:val="25"/>
          <w:szCs w:val="25"/>
        </w:rPr>
        <w:t>/</w:t>
      </w:r>
      <w:r w:rsidR="00AD49BD" w:rsidRPr="000D51E2">
        <w:rPr>
          <w:rFonts w:ascii="Times New Roman" w:hAnsi="Times New Roman"/>
          <w:b/>
          <w:sz w:val="25"/>
          <w:szCs w:val="25"/>
        </w:rPr>
        <w:t xml:space="preserve"> </w:t>
      </w:r>
      <w:r w:rsidR="00E10F35" w:rsidRPr="000D51E2">
        <w:rPr>
          <w:rFonts w:ascii="Times New Roman" w:hAnsi="Times New Roman"/>
          <w:b/>
          <w:sz w:val="25"/>
          <w:szCs w:val="25"/>
        </w:rPr>
        <w:t>Paris Match</w:t>
      </w:r>
      <w:r w:rsidR="00201DB9">
        <w:rPr>
          <w:rFonts w:ascii="Times New Roman" w:hAnsi="Times New Roman"/>
          <w:sz w:val="25"/>
          <w:szCs w:val="25"/>
        </w:rPr>
        <w:t xml:space="preserve"> à paraître demain (23% d’approbation de l’action)</w:t>
      </w:r>
      <w:r w:rsidR="00E80D50" w:rsidRPr="00FC3C02">
        <w:rPr>
          <w:rFonts w:ascii="Times New Roman" w:hAnsi="Times New Roman"/>
          <w:sz w:val="25"/>
          <w:szCs w:val="25"/>
        </w:rPr>
        <w:t>.</w:t>
      </w:r>
      <w:r w:rsidR="00201DB9">
        <w:rPr>
          <w:rFonts w:ascii="Times New Roman" w:hAnsi="Times New Roman"/>
          <w:sz w:val="25"/>
          <w:szCs w:val="25"/>
        </w:rPr>
        <w:t xml:space="preserve"> </w:t>
      </w:r>
      <w:r w:rsidR="000D51E2">
        <w:rPr>
          <w:rFonts w:ascii="Times New Roman" w:hAnsi="Times New Roman"/>
          <w:sz w:val="25"/>
          <w:szCs w:val="25"/>
        </w:rPr>
        <w:t xml:space="preserve"> </w:t>
      </w:r>
      <w:r w:rsidR="004D6773">
        <w:rPr>
          <w:rFonts w:ascii="Times New Roman" w:hAnsi="Times New Roman"/>
          <w:sz w:val="25"/>
          <w:szCs w:val="25"/>
        </w:rPr>
        <w:t>Il s’agit de la quatrième hausse de l’approbation du Président dans ce baromètre depuis mai 2012 (+6 pts entre janvier et février 2013 ; +2 pts entre juillet et septembre 2013 ; +3 pts entre décembre 2013 et janvier 2014 ; +3 pts en avril 2014 immédiatement après le remaniement).</w:t>
      </w:r>
    </w:p>
    <w:p w:rsidR="00C2071F" w:rsidRDefault="00C2071F" w:rsidP="00C2071F">
      <w:pPr>
        <w:spacing w:before="36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FC3C02">
        <w:rPr>
          <w:rFonts w:ascii="Times New Roman" w:hAnsi="Times New Roman"/>
          <w:sz w:val="25"/>
          <w:szCs w:val="25"/>
        </w:rPr>
        <w:t xml:space="preserve"> </w:t>
      </w:r>
      <w:r w:rsidR="000D51E2">
        <w:rPr>
          <w:rFonts w:ascii="Times New Roman" w:hAnsi="Times New Roman"/>
          <w:sz w:val="25"/>
          <w:szCs w:val="25"/>
        </w:rPr>
        <w:t>La côte de confiance du Président</w:t>
      </w:r>
      <w:r>
        <w:rPr>
          <w:rFonts w:ascii="Times New Roman" w:hAnsi="Times New Roman"/>
          <w:sz w:val="25"/>
          <w:szCs w:val="25"/>
        </w:rPr>
        <w:t xml:space="preserve"> gagne également </w:t>
      </w:r>
      <w:r w:rsidRPr="000D51E2">
        <w:rPr>
          <w:rFonts w:ascii="Times New Roman" w:hAnsi="Times New Roman"/>
          <w:b/>
          <w:sz w:val="25"/>
          <w:szCs w:val="25"/>
        </w:rPr>
        <w:t>2 points dans le baromètre TNS-</w:t>
      </w:r>
      <w:proofErr w:type="spellStart"/>
      <w:r w:rsidRPr="000D51E2">
        <w:rPr>
          <w:rFonts w:ascii="Times New Roman" w:hAnsi="Times New Roman"/>
          <w:b/>
          <w:sz w:val="25"/>
          <w:szCs w:val="25"/>
        </w:rPr>
        <w:t>Sofrès</w:t>
      </w:r>
      <w:proofErr w:type="spellEnd"/>
      <w:r w:rsidRPr="000D51E2">
        <w:rPr>
          <w:rFonts w:ascii="Times New Roman" w:hAnsi="Times New Roman"/>
          <w:b/>
          <w:sz w:val="25"/>
          <w:szCs w:val="25"/>
        </w:rPr>
        <w:t xml:space="preserve"> / Figaro Magazine</w:t>
      </w:r>
      <w:r>
        <w:rPr>
          <w:rFonts w:ascii="Times New Roman" w:hAnsi="Times New Roman"/>
          <w:sz w:val="25"/>
          <w:szCs w:val="25"/>
        </w:rPr>
        <w:t xml:space="preserve"> (18%), ce qui constitue la troisième hausse dans ce baromètre </w:t>
      </w:r>
      <w:r w:rsidR="000D51E2">
        <w:rPr>
          <w:rFonts w:ascii="Times New Roman" w:hAnsi="Times New Roman"/>
          <w:sz w:val="25"/>
          <w:szCs w:val="25"/>
        </w:rPr>
        <w:t xml:space="preserve">depuis le début du mandat </w:t>
      </w:r>
      <w:r>
        <w:rPr>
          <w:rFonts w:ascii="Times New Roman" w:hAnsi="Times New Roman"/>
          <w:sz w:val="25"/>
          <w:szCs w:val="25"/>
        </w:rPr>
        <w:t>(après juin 2013 et avril 2014).</w:t>
      </w:r>
    </w:p>
    <w:p w:rsidR="00FC3C02" w:rsidRDefault="00DA1DE8" w:rsidP="00673243">
      <w:pPr>
        <w:spacing w:before="36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FC3C02">
        <w:rPr>
          <w:rFonts w:ascii="Times New Roman" w:hAnsi="Times New Roman"/>
          <w:sz w:val="25"/>
          <w:szCs w:val="25"/>
        </w:rPr>
        <w:t xml:space="preserve"> </w:t>
      </w:r>
      <w:r w:rsidR="00201DB9">
        <w:rPr>
          <w:rFonts w:ascii="Times New Roman" w:hAnsi="Times New Roman"/>
          <w:sz w:val="25"/>
          <w:szCs w:val="25"/>
        </w:rPr>
        <w:t>Ce</w:t>
      </w:r>
      <w:r w:rsidR="00C2071F">
        <w:rPr>
          <w:rFonts w:ascii="Times New Roman" w:hAnsi="Times New Roman"/>
          <w:sz w:val="25"/>
          <w:szCs w:val="25"/>
        </w:rPr>
        <w:t>s</w:t>
      </w:r>
      <w:r w:rsidR="00201DB9">
        <w:rPr>
          <w:rFonts w:ascii="Times New Roman" w:hAnsi="Times New Roman"/>
          <w:sz w:val="25"/>
          <w:szCs w:val="25"/>
        </w:rPr>
        <w:t xml:space="preserve"> baromètre</w:t>
      </w:r>
      <w:r w:rsidR="00C2071F">
        <w:rPr>
          <w:rFonts w:ascii="Times New Roman" w:hAnsi="Times New Roman"/>
          <w:sz w:val="25"/>
          <w:szCs w:val="25"/>
        </w:rPr>
        <w:t>s</w:t>
      </w:r>
      <w:r w:rsidR="00201DB9">
        <w:rPr>
          <w:rFonts w:ascii="Times New Roman" w:hAnsi="Times New Roman"/>
          <w:sz w:val="25"/>
          <w:szCs w:val="25"/>
        </w:rPr>
        <w:t xml:space="preserve"> </w:t>
      </w:r>
      <w:r w:rsidR="00AD49BD">
        <w:rPr>
          <w:rFonts w:ascii="Times New Roman" w:hAnsi="Times New Roman"/>
          <w:sz w:val="25"/>
          <w:szCs w:val="25"/>
        </w:rPr>
        <w:t>reflète</w:t>
      </w:r>
      <w:r w:rsidR="00C2071F">
        <w:rPr>
          <w:rFonts w:ascii="Times New Roman" w:hAnsi="Times New Roman"/>
          <w:sz w:val="25"/>
          <w:szCs w:val="25"/>
        </w:rPr>
        <w:t>nt</w:t>
      </w:r>
      <w:r w:rsidR="00201DB9">
        <w:rPr>
          <w:rFonts w:ascii="Times New Roman" w:hAnsi="Times New Roman"/>
          <w:sz w:val="25"/>
          <w:szCs w:val="25"/>
        </w:rPr>
        <w:t>, en les amplifiant,</w:t>
      </w:r>
      <w:r w:rsidR="00E10F35">
        <w:rPr>
          <w:rFonts w:ascii="Times New Roman" w:hAnsi="Times New Roman"/>
          <w:sz w:val="25"/>
          <w:szCs w:val="25"/>
        </w:rPr>
        <w:t xml:space="preserve"> </w:t>
      </w:r>
      <w:r w:rsidR="00E10F35" w:rsidRPr="000D51E2">
        <w:rPr>
          <w:rFonts w:ascii="Times New Roman" w:hAnsi="Times New Roman"/>
          <w:b/>
          <w:sz w:val="25"/>
          <w:szCs w:val="25"/>
        </w:rPr>
        <w:t>deux tendances observées</w:t>
      </w:r>
      <w:r w:rsidR="00E10F35">
        <w:rPr>
          <w:rFonts w:ascii="Times New Roman" w:hAnsi="Times New Roman"/>
          <w:sz w:val="25"/>
          <w:szCs w:val="25"/>
        </w:rPr>
        <w:t xml:space="preserve"> dans </w:t>
      </w:r>
      <w:r w:rsidR="00C2071F">
        <w:rPr>
          <w:rFonts w:ascii="Times New Roman" w:hAnsi="Times New Roman"/>
          <w:sz w:val="25"/>
          <w:szCs w:val="25"/>
        </w:rPr>
        <w:t>d’autres</w:t>
      </w:r>
      <w:r w:rsidR="00E10F35">
        <w:rPr>
          <w:rFonts w:ascii="Times New Roman" w:hAnsi="Times New Roman"/>
          <w:sz w:val="25"/>
          <w:szCs w:val="25"/>
        </w:rPr>
        <w:t xml:space="preserve"> </w:t>
      </w:r>
      <w:r w:rsidR="00577B23">
        <w:rPr>
          <w:rFonts w:ascii="Times New Roman" w:hAnsi="Times New Roman"/>
          <w:sz w:val="25"/>
          <w:szCs w:val="25"/>
        </w:rPr>
        <w:t>mesures</w:t>
      </w:r>
      <w:r w:rsidR="00E10F35">
        <w:rPr>
          <w:rFonts w:ascii="Times New Roman" w:hAnsi="Times New Roman"/>
          <w:sz w:val="25"/>
          <w:szCs w:val="25"/>
        </w:rPr>
        <w:t xml:space="preserve"> ces derniers jours :</w:t>
      </w:r>
    </w:p>
    <w:p w:rsidR="00E10F35" w:rsidRDefault="00E10F35" w:rsidP="0083434B">
      <w:pPr>
        <w:numPr>
          <w:ilvl w:val="0"/>
          <w:numId w:val="47"/>
        </w:numPr>
        <w:spacing w:before="200" w:after="0" w:line="312" w:lineRule="auto"/>
        <w:ind w:left="284" w:hanging="284"/>
        <w:jc w:val="both"/>
        <w:rPr>
          <w:noProof/>
          <w:lang w:eastAsia="fr-FR"/>
        </w:rPr>
      </w:pPr>
      <w:r w:rsidRPr="000D51E2">
        <w:rPr>
          <w:rFonts w:ascii="Times New Roman" w:hAnsi="Times New Roman"/>
          <w:sz w:val="25"/>
          <w:szCs w:val="25"/>
          <w:u w:val="single"/>
        </w:rPr>
        <w:t>un regain auprès des sympathisants socialistes</w:t>
      </w:r>
      <w:r>
        <w:rPr>
          <w:rFonts w:ascii="Times New Roman" w:hAnsi="Times New Roman"/>
          <w:sz w:val="25"/>
          <w:szCs w:val="25"/>
        </w:rPr>
        <w:t xml:space="preserve"> (</w:t>
      </w:r>
      <w:r w:rsidR="00C2071F">
        <w:rPr>
          <w:rFonts w:ascii="Times New Roman" w:hAnsi="Times New Roman"/>
          <w:sz w:val="25"/>
          <w:szCs w:val="25"/>
        </w:rPr>
        <w:t xml:space="preserve">très net pour </w:t>
      </w:r>
      <w:proofErr w:type="spellStart"/>
      <w:r w:rsidR="00C2071F">
        <w:rPr>
          <w:rFonts w:ascii="Times New Roman" w:hAnsi="Times New Roman"/>
          <w:sz w:val="25"/>
          <w:szCs w:val="25"/>
        </w:rPr>
        <w:t>l’Ifop</w:t>
      </w:r>
      <w:proofErr w:type="spellEnd"/>
      <w:r w:rsidR="0083434B">
        <w:rPr>
          <w:rFonts w:ascii="Times New Roman" w:hAnsi="Times New Roman"/>
          <w:sz w:val="25"/>
          <w:szCs w:val="25"/>
        </w:rPr>
        <w:t xml:space="preserve"> avec </w:t>
      </w:r>
      <w:r>
        <w:rPr>
          <w:rFonts w:ascii="Times New Roman" w:hAnsi="Times New Roman"/>
          <w:sz w:val="25"/>
          <w:szCs w:val="25"/>
        </w:rPr>
        <w:t>+11 pts</w:t>
      </w:r>
      <w:r w:rsidR="00C2071F">
        <w:rPr>
          <w:rFonts w:ascii="Times New Roman" w:hAnsi="Times New Roman"/>
          <w:sz w:val="25"/>
          <w:szCs w:val="25"/>
        </w:rPr>
        <w:t> ; progression plus régulière pour TNS</w:t>
      </w:r>
      <w:r>
        <w:rPr>
          <w:rFonts w:ascii="Times New Roman" w:hAnsi="Times New Roman"/>
          <w:sz w:val="25"/>
          <w:szCs w:val="25"/>
        </w:rPr>
        <w:t xml:space="preserve">) ; qui </w:t>
      </w:r>
      <w:r w:rsidR="0083434B">
        <w:rPr>
          <w:rFonts w:ascii="Times New Roman" w:hAnsi="Times New Roman"/>
          <w:sz w:val="25"/>
          <w:szCs w:val="25"/>
        </w:rPr>
        <w:t xml:space="preserve">déborde sur les </w:t>
      </w:r>
      <w:r w:rsidR="0090744B">
        <w:rPr>
          <w:rFonts w:ascii="Times New Roman" w:hAnsi="Times New Roman"/>
          <w:sz w:val="25"/>
          <w:szCs w:val="25"/>
        </w:rPr>
        <w:t>sympathisa</w:t>
      </w:r>
      <w:r w:rsidR="0083434B">
        <w:rPr>
          <w:rFonts w:ascii="Times New Roman" w:hAnsi="Times New Roman"/>
          <w:sz w:val="25"/>
          <w:szCs w:val="25"/>
        </w:rPr>
        <w:t>nts Modem. La d</w:t>
      </w:r>
      <w:r w:rsidRPr="0083434B">
        <w:rPr>
          <w:rFonts w:ascii="Times New Roman" w:hAnsi="Times New Roman"/>
          <w:sz w:val="25"/>
          <w:szCs w:val="25"/>
        </w:rPr>
        <w:t xml:space="preserve">roite reste </w:t>
      </w:r>
      <w:r w:rsidR="0083434B">
        <w:rPr>
          <w:rFonts w:ascii="Times New Roman" w:hAnsi="Times New Roman"/>
          <w:sz w:val="25"/>
          <w:szCs w:val="25"/>
        </w:rPr>
        <w:t xml:space="preserve">pour sa part </w:t>
      </w:r>
      <w:r w:rsidR="000D51E2">
        <w:rPr>
          <w:rFonts w:ascii="Times New Roman" w:hAnsi="Times New Roman"/>
          <w:sz w:val="25"/>
          <w:szCs w:val="25"/>
        </w:rPr>
        <w:t>à un niveau très faible.</w:t>
      </w:r>
    </w:p>
    <w:p w:rsidR="0090744B" w:rsidRDefault="0090744B" w:rsidP="00183992">
      <w:pPr>
        <w:numPr>
          <w:ilvl w:val="0"/>
          <w:numId w:val="47"/>
        </w:numPr>
        <w:spacing w:before="200" w:after="0" w:line="312" w:lineRule="auto"/>
        <w:ind w:left="284" w:hanging="284"/>
        <w:jc w:val="both"/>
        <w:rPr>
          <w:rFonts w:ascii="Times New Roman" w:hAnsi="Times New Roman"/>
          <w:sz w:val="25"/>
          <w:szCs w:val="25"/>
        </w:rPr>
      </w:pPr>
      <w:r w:rsidRPr="000D51E2">
        <w:rPr>
          <w:rFonts w:ascii="Times New Roman" w:hAnsi="Times New Roman"/>
          <w:sz w:val="25"/>
          <w:szCs w:val="25"/>
          <w:u w:val="single"/>
        </w:rPr>
        <w:t xml:space="preserve">une remontée plus forte chez les </w:t>
      </w:r>
      <w:r w:rsidR="0083434B" w:rsidRPr="000D51E2">
        <w:rPr>
          <w:rFonts w:ascii="Times New Roman" w:hAnsi="Times New Roman"/>
          <w:sz w:val="25"/>
          <w:szCs w:val="25"/>
          <w:u w:val="single"/>
        </w:rPr>
        <w:t>catégories populaires</w:t>
      </w:r>
      <w:r w:rsidR="0083434B">
        <w:rPr>
          <w:rFonts w:ascii="Times New Roman" w:hAnsi="Times New Roman"/>
          <w:sz w:val="25"/>
          <w:szCs w:val="25"/>
        </w:rPr>
        <w:t xml:space="preserve"> et les</w:t>
      </w:r>
      <w:r>
        <w:rPr>
          <w:rFonts w:ascii="Times New Roman" w:hAnsi="Times New Roman"/>
          <w:sz w:val="25"/>
          <w:szCs w:val="25"/>
        </w:rPr>
        <w:t xml:space="preserve"> </w:t>
      </w:r>
      <w:r w:rsidR="000D51E2">
        <w:rPr>
          <w:rFonts w:ascii="Times New Roman" w:hAnsi="Times New Roman"/>
          <w:sz w:val="25"/>
          <w:szCs w:val="25"/>
        </w:rPr>
        <w:t xml:space="preserve">professions intermédiaires (+6 à </w:t>
      </w:r>
      <w:r>
        <w:rPr>
          <w:rFonts w:ascii="Times New Roman" w:hAnsi="Times New Roman"/>
          <w:sz w:val="25"/>
          <w:szCs w:val="25"/>
        </w:rPr>
        <w:t>8 pts).</w:t>
      </w:r>
    </w:p>
    <w:p w:rsidR="0090744B" w:rsidRDefault="0090744B" w:rsidP="00673243">
      <w:pPr>
        <w:spacing w:before="36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90744B">
        <w:rPr>
          <w:rFonts w:ascii="Times New Roman" w:hAnsi="Times New Roman"/>
          <w:sz w:val="25"/>
          <w:szCs w:val="25"/>
        </w:rPr>
        <w:t xml:space="preserve"> </w:t>
      </w:r>
      <w:r w:rsidRPr="000D51E2">
        <w:rPr>
          <w:rFonts w:ascii="Times New Roman" w:hAnsi="Times New Roman"/>
          <w:b/>
          <w:sz w:val="25"/>
          <w:szCs w:val="25"/>
        </w:rPr>
        <w:t>Plusieurs facteurs</w:t>
      </w:r>
      <w:r w:rsidRPr="0090744B">
        <w:rPr>
          <w:rFonts w:ascii="Times New Roman" w:hAnsi="Times New Roman"/>
          <w:sz w:val="25"/>
          <w:szCs w:val="25"/>
        </w:rPr>
        <w:t xml:space="preserve"> peuvent </w:t>
      </w:r>
      <w:r w:rsidR="00577B23">
        <w:rPr>
          <w:rFonts w:ascii="Times New Roman" w:hAnsi="Times New Roman"/>
          <w:sz w:val="25"/>
          <w:szCs w:val="25"/>
        </w:rPr>
        <w:t>expliquer ce résultat</w:t>
      </w:r>
      <w:r w:rsidRPr="0090744B">
        <w:rPr>
          <w:rFonts w:ascii="Times New Roman" w:hAnsi="Times New Roman"/>
          <w:sz w:val="25"/>
          <w:szCs w:val="25"/>
        </w:rPr>
        <w:t> :</w:t>
      </w:r>
    </w:p>
    <w:p w:rsidR="0090744B" w:rsidRDefault="00167A8F" w:rsidP="00183992">
      <w:pPr>
        <w:numPr>
          <w:ilvl w:val="0"/>
          <w:numId w:val="47"/>
        </w:numPr>
        <w:spacing w:before="200" w:after="0" w:line="312" w:lineRule="auto"/>
        <w:ind w:left="284" w:hanging="284"/>
        <w:jc w:val="both"/>
        <w:rPr>
          <w:rFonts w:ascii="Times New Roman" w:hAnsi="Times New Roman"/>
          <w:sz w:val="25"/>
          <w:szCs w:val="25"/>
        </w:rPr>
      </w:pPr>
      <w:r w:rsidRPr="000D51E2">
        <w:rPr>
          <w:rFonts w:ascii="Times New Roman" w:hAnsi="Times New Roman"/>
          <w:sz w:val="25"/>
          <w:szCs w:val="25"/>
          <w:u w:val="single"/>
        </w:rPr>
        <w:t>un activisme international bien perçu</w:t>
      </w:r>
      <w:r>
        <w:rPr>
          <w:rFonts w:ascii="Times New Roman" w:hAnsi="Times New Roman"/>
          <w:sz w:val="25"/>
          <w:szCs w:val="25"/>
        </w:rPr>
        <w:t xml:space="preserve"> ces dernières semaines (</w:t>
      </w:r>
      <w:r w:rsidR="000D51E2">
        <w:rPr>
          <w:rFonts w:ascii="Times New Roman" w:hAnsi="Times New Roman"/>
          <w:sz w:val="25"/>
          <w:szCs w:val="25"/>
        </w:rPr>
        <w:t xml:space="preserve">possible </w:t>
      </w:r>
      <w:r w:rsidR="0090744B">
        <w:rPr>
          <w:rFonts w:ascii="Times New Roman" w:hAnsi="Times New Roman"/>
          <w:sz w:val="25"/>
          <w:szCs w:val="25"/>
        </w:rPr>
        <w:t>effet D</w:t>
      </w:r>
      <w:r>
        <w:rPr>
          <w:rFonts w:ascii="Times New Roman" w:hAnsi="Times New Roman"/>
          <w:sz w:val="25"/>
          <w:szCs w:val="25"/>
        </w:rPr>
        <w:t>-</w:t>
      </w:r>
      <w:r w:rsidR="0090744B">
        <w:rPr>
          <w:rFonts w:ascii="Times New Roman" w:hAnsi="Times New Roman"/>
          <w:sz w:val="25"/>
          <w:szCs w:val="25"/>
        </w:rPr>
        <w:t>Day</w:t>
      </w:r>
      <w:r>
        <w:rPr>
          <w:rFonts w:ascii="Times New Roman" w:hAnsi="Times New Roman"/>
          <w:sz w:val="25"/>
          <w:szCs w:val="25"/>
        </w:rPr>
        <w:t xml:space="preserve"> ; </w:t>
      </w:r>
      <w:r w:rsidR="0083434B">
        <w:rPr>
          <w:rFonts w:ascii="Times New Roman" w:hAnsi="Times New Roman"/>
          <w:sz w:val="25"/>
          <w:szCs w:val="25"/>
        </w:rPr>
        <w:t>implication sur</w:t>
      </w:r>
      <w:r w:rsidR="00D1562C">
        <w:rPr>
          <w:rFonts w:ascii="Times New Roman" w:hAnsi="Times New Roman"/>
          <w:sz w:val="25"/>
          <w:szCs w:val="25"/>
        </w:rPr>
        <w:t xml:space="preserve"> l’Ukraine -sujet qui paraît inquiéter les Français- ; peut-être</w:t>
      </w:r>
      <w:r w:rsidR="0083434B">
        <w:rPr>
          <w:rFonts w:ascii="Times New Roman" w:hAnsi="Times New Roman"/>
          <w:sz w:val="25"/>
          <w:szCs w:val="25"/>
        </w:rPr>
        <w:t xml:space="preserve"> pour certains</w:t>
      </w:r>
      <w:r w:rsidR="00D1562C">
        <w:rPr>
          <w:rFonts w:ascii="Times New Roman" w:hAnsi="Times New Roman"/>
          <w:sz w:val="25"/>
          <w:szCs w:val="25"/>
        </w:rPr>
        <w:t xml:space="preserve"> visibilité </w:t>
      </w:r>
      <w:r w:rsidR="00183992">
        <w:rPr>
          <w:rFonts w:ascii="Times New Roman" w:hAnsi="Times New Roman"/>
          <w:sz w:val="25"/>
          <w:szCs w:val="25"/>
        </w:rPr>
        <w:t xml:space="preserve">du dialogue avec M. </w:t>
      </w:r>
      <w:proofErr w:type="spellStart"/>
      <w:r w:rsidR="00183992">
        <w:rPr>
          <w:rFonts w:ascii="Times New Roman" w:hAnsi="Times New Roman"/>
          <w:sz w:val="25"/>
          <w:szCs w:val="25"/>
        </w:rPr>
        <w:t>Renzi</w:t>
      </w:r>
      <w:proofErr w:type="spellEnd"/>
      <w:r w:rsidR="00183992">
        <w:rPr>
          <w:rFonts w:ascii="Times New Roman" w:hAnsi="Times New Roman"/>
          <w:sz w:val="25"/>
          <w:szCs w:val="25"/>
        </w:rPr>
        <w:t xml:space="preserve"> et de</w:t>
      </w:r>
      <w:r w:rsidR="00D1562C">
        <w:rPr>
          <w:rFonts w:ascii="Times New Roman" w:hAnsi="Times New Roman"/>
          <w:sz w:val="25"/>
          <w:szCs w:val="25"/>
        </w:rPr>
        <w:t xml:space="preserve"> la réunion des sociaux-démocrates européens)</w:t>
      </w:r>
      <w:r w:rsidR="0090744B">
        <w:rPr>
          <w:rFonts w:ascii="Times New Roman" w:hAnsi="Times New Roman"/>
          <w:sz w:val="25"/>
          <w:szCs w:val="25"/>
        </w:rPr>
        <w:t>, que corroborerait le regain</w:t>
      </w:r>
      <w:r>
        <w:rPr>
          <w:rFonts w:ascii="Times New Roman" w:hAnsi="Times New Roman"/>
          <w:sz w:val="25"/>
          <w:szCs w:val="25"/>
        </w:rPr>
        <w:t xml:space="preserve"> de 10 points (à 51%)</w:t>
      </w:r>
      <w:r w:rsidR="0090744B">
        <w:rPr>
          <w:rFonts w:ascii="Times New Roman" w:hAnsi="Times New Roman"/>
          <w:sz w:val="25"/>
          <w:szCs w:val="25"/>
        </w:rPr>
        <w:t xml:space="preserve"> du jugement </w:t>
      </w:r>
      <w:r w:rsidR="00D1562C">
        <w:rPr>
          <w:rFonts w:ascii="Times New Roman" w:hAnsi="Times New Roman"/>
          <w:sz w:val="25"/>
          <w:szCs w:val="25"/>
        </w:rPr>
        <w:t>selon lequel le PR « défend bien les intérêts de la France à l’étranger ».</w:t>
      </w:r>
    </w:p>
    <w:p w:rsidR="00D1562C" w:rsidRDefault="00D1562C" w:rsidP="00183992">
      <w:pPr>
        <w:numPr>
          <w:ilvl w:val="0"/>
          <w:numId w:val="47"/>
        </w:numPr>
        <w:spacing w:before="200" w:after="0" w:line="312" w:lineRule="auto"/>
        <w:ind w:left="284" w:hanging="284"/>
        <w:jc w:val="both"/>
        <w:rPr>
          <w:rFonts w:ascii="Times New Roman" w:hAnsi="Times New Roman"/>
          <w:sz w:val="25"/>
          <w:szCs w:val="25"/>
        </w:rPr>
      </w:pPr>
      <w:r w:rsidRPr="000D51E2">
        <w:rPr>
          <w:rFonts w:ascii="Times New Roman" w:hAnsi="Times New Roman"/>
          <w:sz w:val="25"/>
          <w:szCs w:val="25"/>
          <w:u w:val="single"/>
        </w:rPr>
        <w:t>La posture de fermeté face à la grève de la SNCF</w:t>
      </w:r>
      <w:r>
        <w:rPr>
          <w:rFonts w:ascii="Times New Roman" w:hAnsi="Times New Roman"/>
          <w:sz w:val="25"/>
          <w:szCs w:val="25"/>
        </w:rPr>
        <w:t xml:space="preserve">, à laquelle ont pu être sensibles </w:t>
      </w:r>
      <w:r w:rsidR="000D51E2">
        <w:rPr>
          <w:rFonts w:ascii="Times New Roman" w:hAnsi="Times New Roman"/>
          <w:sz w:val="25"/>
          <w:szCs w:val="25"/>
        </w:rPr>
        <w:t xml:space="preserve">en particulier </w:t>
      </w:r>
      <w:r>
        <w:rPr>
          <w:rFonts w:ascii="Times New Roman" w:hAnsi="Times New Roman"/>
          <w:sz w:val="25"/>
          <w:szCs w:val="25"/>
        </w:rPr>
        <w:t xml:space="preserve">les catégories populaires, ainsi que les habitants des communes urbaines de province (auprès desquelles </w:t>
      </w:r>
      <w:r w:rsidR="000D51E2">
        <w:rPr>
          <w:rFonts w:ascii="Times New Roman" w:hAnsi="Times New Roman"/>
          <w:sz w:val="25"/>
          <w:szCs w:val="25"/>
        </w:rPr>
        <w:t>l’approbation de l’action du Président</w:t>
      </w:r>
      <w:r>
        <w:rPr>
          <w:rFonts w:ascii="Times New Roman" w:hAnsi="Times New Roman"/>
          <w:sz w:val="25"/>
          <w:szCs w:val="25"/>
        </w:rPr>
        <w:t xml:space="preserve"> gagne 7 points)</w:t>
      </w:r>
      <w:r w:rsidR="0083434B">
        <w:rPr>
          <w:rFonts w:ascii="Times New Roman" w:hAnsi="Times New Roman"/>
          <w:sz w:val="25"/>
          <w:szCs w:val="25"/>
        </w:rPr>
        <w:t xml:space="preserve"> - même </w:t>
      </w:r>
      <w:r w:rsidR="000D51E2">
        <w:rPr>
          <w:rFonts w:ascii="Times New Roman" w:hAnsi="Times New Roman"/>
          <w:sz w:val="25"/>
          <w:szCs w:val="25"/>
        </w:rPr>
        <w:t>si le Premier ministre, de par son image,</w:t>
      </w:r>
      <w:r w:rsidR="0083434B">
        <w:rPr>
          <w:rFonts w:ascii="Times New Roman" w:hAnsi="Times New Roman"/>
          <w:sz w:val="25"/>
          <w:szCs w:val="25"/>
        </w:rPr>
        <w:t xml:space="preserve"> semble plus facilement associé à cette </w:t>
      </w:r>
      <w:r w:rsidR="000D51E2">
        <w:rPr>
          <w:rFonts w:ascii="Times New Roman" w:hAnsi="Times New Roman"/>
          <w:sz w:val="25"/>
          <w:szCs w:val="25"/>
        </w:rPr>
        <w:t>fermeté</w:t>
      </w:r>
      <w:r w:rsidR="0083434B">
        <w:rPr>
          <w:rFonts w:ascii="Times New Roman" w:hAnsi="Times New Roman"/>
          <w:sz w:val="25"/>
          <w:szCs w:val="25"/>
        </w:rPr>
        <w:t xml:space="preserve"> que le Président</w:t>
      </w:r>
      <w:r>
        <w:rPr>
          <w:rFonts w:ascii="Times New Roman" w:hAnsi="Times New Roman"/>
          <w:sz w:val="25"/>
          <w:szCs w:val="25"/>
        </w:rPr>
        <w:t>.</w:t>
      </w:r>
    </w:p>
    <w:p w:rsidR="007638C5" w:rsidRPr="00183992" w:rsidRDefault="00D1562C" w:rsidP="00183992">
      <w:pPr>
        <w:numPr>
          <w:ilvl w:val="0"/>
          <w:numId w:val="47"/>
        </w:numPr>
        <w:spacing w:before="200" w:after="0" w:line="312" w:lineRule="auto"/>
        <w:ind w:left="284" w:hanging="284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 xml:space="preserve">Sans doute un </w:t>
      </w:r>
      <w:r w:rsidRPr="000D51E2">
        <w:rPr>
          <w:rFonts w:ascii="Times New Roman" w:hAnsi="Times New Roman"/>
          <w:sz w:val="25"/>
          <w:szCs w:val="25"/>
          <w:u w:val="single"/>
        </w:rPr>
        <w:t>certain effacement du paysage médiatique</w:t>
      </w:r>
      <w:r>
        <w:rPr>
          <w:rFonts w:ascii="Times New Roman" w:hAnsi="Times New Roman"/>
          <w:sz w:val="25"/>
          <w:szCs w:val="25"/>
        </w:rPr>
        <w:t xml:space="preserve"> (le Président semble </w:t>
      </w:r>
      <w:r w:rsidR="007638C5">
        <w:rPr>
          <w:rFonts w:ascii="Times New Roman" w:hAnsi="Times New Roman"/>
          <w:sz w:val="25"/>
          <w:szCs w:val="25"/>
        </w:rPr>
        <w:t>moins présent dans les conversations politiques) qui provoque classiquement une décrispation, à laquelle a pu s’ajouter la perception d’</w:t>
      </w:r>
      <w:r w:rsidR="00183992">
        <w:rPr>
          <w:rFonts w:ascii="Times New Roman" w:hAnsi="Times New Roman"/>
          <w:sz w:val="25"/>
          <w:szCs w:val="25"/>
        </w:rPr>
        <w:t>une nouvelle forme de présence sur le terrain</w:t>
      </w:r>
      <w:r w:rsidR="007638C5">
        <w:rPr>
          <w:rFonts w:ascii="Times New Roman" w:hAnsi="Times New Roman"/>
          <w:sz w:val="25"/>
          <w:szCs w:val="25"/>
        </w:rPr>
        <w:t>, plus proche des gens et des préoccupations du quotidien.</w:t>
      </w:r>
      <w:r w:rsidR="00183992">
        <w:rPr>
          <w:rFonts w:ascii="Times New Roman" w:hAnsi="Times New Roman"/>
          <w:sz w:val="25"/>
          <w:szCs w:val="25"/>
        </w:rPr>
        <w:t xml:space="preserve"> </w:t>
      </w:r>
      <w:r w:rsidR="007638C5" w:rsidRPr="00183992">
        <w:rPr>
          <w:rFonts w:ascii="Times New Roman" w:hAnsi="Times New Roman"/>
          <w:sz w:val="25"/>
          <w:szCs w:val="25"/>
        </w:rPr>
        <w:t>Le Président gagne ainsi 5 points quant à l’appréciation « est proche des Français » ; 4 points sur le jugement « dit la vérité aux Français ».</w:t>
      </w:r>
    </w:p>
    <w:p w:rsidR="00577B23" w:rsidRDefault="00577B23" w:rsidP="00673243">
      <w:pPr>
        <w:spacing w:before="36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90744B">
        <w:rPr>
          <w:rFonts w:ascii="Times New Roman" w:hAnsi="Times New Roman"/>
          <w:sz w:val="25"/>
          <w:szCs w:val="25"/>
        </w:rPr>
        <w:t xml:space="preserve"> </w:t>
      </w:r>
      <w:r w:rsidR="00167A8F">
        <w:rPr>
          <w:rFonts w:ascii="Times New Roman" w:hAnsi="Times New Roman"/>
          <w:sz w:val="25"/>
          <w:szCs w:val="25"/>
        </w:rPr>
        <w:t xml:space="preserve">A pu enfin jouer </w:t>
      </w:r>
      <w:r w:rsidR="00167A8F" w:rsidRPr="000D51E2">
        <w:rPr>
          <w:rFonts w:ascii="Times New Roman" w:hAnsi="Times New Roman"/>
          <w:sz w:val="25"/>
          <w:szCs w:val="25"/>
          <w:u w:val="single"/>
        </w:rPr>
        <w:t>u</w:t>
      </w:r>
      <w:r w:rsidRPr="000D51E2">
        <w:rPr>
          <w:rFonts w:ascii="Times New Roman" w:hAnsi="Times New Roman"/>
          <w:sz w:val="25"/>
          <w:szCs w:val="25"/>
          <w:u w:val="single"/>
        </w:rPr>
        <w:t xml:space="preserve">n </w:t>
      </w:r>
      <w:r w:rsidR="004A6473" w:rsidRPr="000D51E2">
        <w:rPr>
          <w:rFonts w:ascii="Times New Roman" w:hAnsi="Times New Roman"/>
          <w:sz w:val="25"/>
          <w:szCs w:val="25"/>
          <w:u w:val="single"/>
        </w:rPr>
        <w:t>effet conjoncturel</w:t>
      </w:r>
      <w:r w:rsidR="004A6473">
        <w:rPr>
          <w:rFonts w:ascii="Times New Roman" w:hAnsi="Times New Roman"/>
          <w:sz w:val="25"/>
          <w:szCs w:val="25"/>
        </w:rPr>
        <w:t xml:space="preserve"> </w:t>
      </w:r>
      <w:r w:rsidR="00AA4077">
        <w:rPr>
          <w:rFonts w:ascii="Times New Roman" w:hAnsi="Times New Roman"/>
          <w:sz w:val="25"/>
          <w:szCs w:val="25"/>
        </w:rPr>
        <w:t xml:space="preserve">-qui survit rarement à la rentrée- </w:t>
      </w:r>
      <w:r w:rsidR="004A6473">
        <w:rPr>
          <w:rFonts w:ascii="Times New Roman" w:hAnsi="Times New Roman"/>
          <w:sz w:val="25"/>
          <w:szCs w:val="25"/>
        </w:rPr>
        <w:t xml:space="preserve">de regain du moral du Français au début de l’été (+6 pts d’optimisme des Français pour leur avenir personnel </w:t>
      </w:r>
      <w:r w:rsidR="00986553">
        <w:rPr>
          <w:rFonts w:ascii="Times New Roman" w:hAnsi="Times New Roman"/>
          <w:sz w:val="25"/>
          <w:szCs w:val="25"/>
        </w:rPr>
        <w:t>selon</w:t>
      </w:r>
      <w:r w:rsidR="004A6473">
        <w:rPr>
          <w:rFonts w:ascii="Times New Roman" w:hAnsi="Times New Roman"/>
          <w:sz w:val="25"/>
          <w:szCs w:val="25"/>
        </w:rPr>
        <w:t xml:space="preserve"> CSA / BFM TV, </w:t>
      </w:r>
      <w:r w:rsidR="00597751">
        <w:rPr>
          <w:rFonts w:ascii="Times New Roman" w:hAnsi="Times New Roman"/>
          <w:sz w:val="25"/>
          <w:szCs w:val="25"/>
        </w:rPr>
        <w:t xml:space="preserve">particulièrement marqué chez les catégories populaires et les professions intermédiaires, </w:t>
      </w:r>
      <w:r w:rsidR="00986553">
        <w:rPr>
          <w:rFonts w:ascii="Times New Roman" w:hAnsi="Times New Roman"/>
          <w:sz w:val="25"/>
          <w:szCs w:val="25"/>
        </w:rPr>
        <w:t>motivé essentiellement par l’approche des congés</w:t>
      </w:r>
      <w:r w:rsidR="004A6473">
        <w:rPr>
          <w:rFonts w:ascii="Times New Roman" w:hAnsi="Times New Roman"/>
          <w:sz w:val="25"/>
          <w:szCs w:val="25"/>
        </w:rPr>
        <w:t>)</w:t>
      </w:r>
      <w:r w:rsidR="00AA4077">
        <w:rPr>
          <w:rFonts w:ascii="Times New Roman" w:hAnsi="Times New Roman"/>
          <w:sz w:val="25"/>
          <w:szCs w:val="25"/>
        </w:rPr>
        <w:t> ;</w:t>
      </w:r>
      <w:r w:rsidR="004A6473">
        <w:rPr>
          <w:rFonts w:ascii="Times New Roman" w:hAnsi="Times New Roman"/>
          <w:sz w:val="25"/>
          <w:szCs w:val="25"/>
        </w:rPr>
        <w:t xml:space="preserve"> </w:t>
      </w:r>
      <w:r w:rsidR="00986553">
        <w:rPr>
          <w:rFonts w:ascii="Times New Roman" w:hAnsi="Times New Roman"/>
          <w:sz w:val="25"/>
          <w:szCs w:val="25"/>
        </w:rPr>
        <w:t xml:space="preserve">ainsi </w:t>
      </w:r>
      <w:r w:rsidR="00597751">
        <w:rPr>
          <w:rFonts w:ascii="Times New Roman" w:hAnsi="Times New Roman"/>
          <w:sz w:val="25"/>
          <w:szCs w:val="25"/>
        </w:rPr>
        <w:t>q</w:t>
      </w:r>
      <w:r w:rsidR="00986553">
        <w:rPr>
          <w:rFonts w:ascii="Times New Roman" w:hAnsi="Times New Roman"/>
          <w:sz w:val="25"/>
          <w:szCs w:val="25"/>
        </w:rPr>
        <w:t>u’un</w:t>
      </w:r>
      <w:r w:rsidR="00597751">
        <w:rPr>
          <w:rFonts w:ascii="Times New Roman" w:hAnsi="Times New Roman"/>
          <w:sz w:val="25"/>
          <w:szCs w:val="25"/>
        </w:rPr>
        <w:t xml:space="preserve"> </w:t>
      </w:r>
      <w:r w:rsidR="00597751" w:rsidRPr="000D51E2">
        <w:rPr>
          <w:rFonts w:ascii="Times New Roman" w:hAnsi="Times New Roman"/>
          <w:sz w:val="25"/>
          <w:szCs w:val="25"/>
          <w:u w:val="single"/>
        </w:rPr>
        <w:t>possible</w:t>
      </w:r>
      <w:r w:rsidR="00986553" w:rsidRPr="000D51E2">
        <w:rPr>
          <w:rFonts w:ascii="Times New Roman" w:hAnsi="Times New Roman"/>
          <w:sz w:val="25"/>
          <w:szCs w:val="25"/>
          <w:u w:val="single"/>
        </w:rPr>
        <w:t xml:space="preserve"> effet indirect de la Coupe du monde</w:t>
      </w:r>
      <w:r w:rsidR="00597751">
        <w:rPr>
          <w:rFonts w:ascii="Times New Roman" w:hAnsi="Times New Roman"/>
          <w:sz w:val="25"/>
          <w:szCs w:val="25"/>
        </w:rPr>
        <w:t xml:space="preserve"> (</w:t>
      </w:r>
      <w:r w:rsidR="00986553">
        <w:rPr>
          <w:rFonts w:ascii="Times New Roman" w:hAnsi="Times New Roman"/>
          <w:sz w:val="25"/>
          <w:szCs w:val="25"/>
        </w:rPr>
        <w:t>de loin le premier sujet de discussion</w:t>
      </w:r>
      <w:r w:rsidR="00597751">
        <w:rPr>
          <w:rFonts w:ascii="Times New Roman" w:hAnsi="Times New Roman"/>
          <w:sz w:val="25"/>
          <w:szCs w:val="25"/>
        </w:rPr>
        <w:t>)</w:t>
      </w:r>
      <w:r w:rsidR="00986553">
        <w:rPr>
          <w:rFonts w:ascii="Times New Roman" w:hAnsi="Times New Roman"/>
          <w:sz w:val="25"/>
          <w:szCs w:val="25"/>
        </w:rPr>
        <w:t xml:space="preserve">, </w:t>
      </w:r>
      <w:r w:rsidR="00AA4077">
        <w:rPr>
          <w:rFonts w:ascii="Times New Roman" w:hAnsi="Times New Roman"/>
          <w:sz w:val="25"/>
          <w:szCs w:val="25"/>
        </w:rPr>
        <w:t>auquel le Président, par ses marques d’intérêt, pourrait commencer à être associé</w:t>
      </w:r>
      <w:r w:rsidR="00597751">
        <w:rPr>
          <w:rFonts w:ascii="Times New Roman" w:hAnsi="Times New Roman"/>
          <w:sz w:val="25"/>
          <w:szCs w:val="25"/>
        </w:rPr>
        <w:t>.</w:t>
      </w:r>
    </w:p>
    <w:p w:rsidR="00310F6C" w:rsidRDefault="00AA4077" w:rsidP="00673243">
      <w:pPr>
        <w:spacing w:before="36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90744B">
        <w:rPr>
          <w:rFonts w:ascii="Times New Roman" w:hAnsi="Times New Roman"/>
          <w:sz w:val="25"/>
          <w:szCs w:val="25"/>
        </w:rPr>
        <w:t xml:space="preserve"> </w:t>
      </w:r>
      <w:r w:rsidRPr="000D51E2">
        <w:rPr>
          <w:rFonts w:ascii="Times New Roman" w:hAnsi="Times New Roman"/>
          <w:b/>
          <w:sz w:val="25"/>
          <w:szCs w:val="25"/>
        </w:rPr>
        <w:t xml:space="preserve">Le Premier ministre pour sa part reste </w:t>
      </w:r>
      <w:r w:rsidR="00310F6C" w:rsidRPr="000D51E2">
        <w:rPr>
          <w:rFonts w:ascii="Times New Roman" w:hAnsi="Times New Roman"/>
          <w:b/>
          <w:sz w:val="25"/>
          <w:szCs w:val="25"/>
        </w:rPr>
        <w:t>solide</w:t>
      </w:r>
      <w:r>
        <w:rPr>
          <w:rFonts w:ascii="Times New Roman" w:hAnsi="Times New Roman"/>
          <w:sz w:val="25"/>
          <w:szCs w:val="25"/>
        </w:rPr>
        <w:t xml:space="preserve"> </w:t>
      </w:r>
      <w:r w:rsidR="00310F6C">
        <w:rPr>
          <w:rFonts w:ascii="Times New Roman" w:hAnsi="Times New Roman"/>
          <w:sz w:val="25"/>
          <w:szCs w:val="25"/>
        </w:rPr>
        <w:t xml:space="preserve">(+1 pt </w:t>
      </w:r>
      <w:r>
        <w:rPr>
          <w:rFonts w:ascii="Times New Roman" w:hAnsi="Times New Roman"/>
          <w:sz w:val="25"/>
          <w:szCs w:val="25"/>
        </w:rPr>
        <w:t>à 53%</w:t>
      </w:r>
      <w:r w:rsidR="00310F6C">
        <w:rPr>
          <w:rFonts w:ascii="Times New Roman" w:hAnsi="Times New Roman"/>
          <w:sz w:val="25"/>
          <w:szCs w:val="25"/>
        </w:rPr>
        <w:t xml:space="preserve"> pour </w:t>
      </w:r>
      <w:proofErr w:type="spellStart"/>
      <w:r w:rsidR="00310F6C">
        <w:rPr>
          <w:rFonts w:ascii="Times New Roman" w:hAnsi="Times New Roman"/>
          <w:sz w:val="25"/>
          <w:szCs w:val="25"/>
        </w:rPr>
        <w:t>Ifop</w:t>
      </w:r>
      <w:proofErr w:type="spellEnd"/>
      <w:r w:rsidR="00310F6C">
        <w:rPr>
          <w:rFonts w:ascii="Times New Roman" w:hAnsi="Times New Roman"/>
          <w:sz w:val="25"/>
          <w:szCs w:val="25"/>
        </w:rPr>
        <w:t> ; +2 pt à 44% pour TNS)</w:t>
      </w:r>
      <w:r w:rsidR="002A74C9">
        <w:rPr>
          <w:rFonts w:ascii="Times New Roman" w:hAnsi="Times New Roman"/>
          <w:sz w:val="25"/>
          <w:szCs w:val="25"/>
        </w:rPr>
        <w:t>, appuyé sur une popularité toujours atypique : très forte au PS (80%), mais aussi majoritaire à l’UMP (54%) et importante au Front de gauche (40%</w:t>
      </w:r>
      <w:r w:rsidR="00310F6C">
        <w:rPr>
          <w:rFonts w:ascii="Times New Roman" w:hAnsi="Times New Roman"/>
          <w:sz w:val="25"/>
          <w:szCs w:val="25"/>
        </w:rPr>
        <w:t>, même si elle s’affaisse</w:t>
      </w:r>
      <w:r w:rsidR="002A74C9">
        <w:rPr>
          <w:rFonts w:ascii="Times New Roman" w:hAnsi="Times New Roman"/>
          <w:sz w:val="25"/>
          <w:szCs w:val="25"/>
        </w:rPr>
        <w:t>)</w:t>
      </w:r>
      <w:r>
        <w:rPr>
          <w:rFonts w:ascii="Times New Roman" w:hAnsi="Times New Roman"/>
          <w:sz w:val="25"/>
          <w:szCs w:val="25"/>
        </w:rPr>
        <w:t>.</w:t>
      </w:r>
      <w:r w:rsidR="00311440">
        <w:rPr>
          <w:rFonts w:ascii="Times New Roman" w:hAnsi="Times New Roman"/>
          <w:sz w:val="25"/>
          <w:szCs w:val="25"/>
        </w:rPr>
        <w:t xml:space="preserve"> </w:t>
      </w:r>
    </w:p>
    <w:p w:rsidR="00AA4077" w:rsidRDefault="00310F6C" w:rsidP="00310F6C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Sa cohérence interne semble r</w:t>
      </w:r>
      <w:r w:rsidR="000D51E2">
        <w:rPr>
          <w:rFonts w:ascii="Times New Roman" w:hAnsi="Times New Roman"/>
          <w:sz w:val="25"/>
          <w:szCs w:val="25"/>
        </w:rPr>
        <w:t>essortir aux yeux des Français : i</w:t>
      </w:r>
      <w:r w:rsidR="00311440">
        <w:rPr>
          <w:rFonts w:ascii="Times New Roman" w:hAnsi="Times New Roman"/>
          <w:sz w:val="25"/>
          <w:szCs w:val="25"/>
        </w:rPr>
        <w:t xml:space="preserve">l est crédité de bien diriger l’action du gouvernement </w:t>
      </w:r>
      <w:r>
        <w:rPr>
          <w:rFonts w:ascii="Times New Roman" w:hAnsi="Times New Roman"/>
          <w:sz w:val="25"/>
          <w:szCs w:val="25"/>
        </w:rPr>
        <w:t>(</w:t>
      </w:r>
      <w:r w:rsidR="00311440">
        <w:rPr>
          <w:rFonts w:ascii="Times New Roman" w:hAnsi="Times New Roman"/>
          <w:sz w:val="25"/>
          <w:szCs w:val="25"/>
        </w:rPr>
        <w:t>62%</w:t>
      </w:r>
      <w:r>
        <w:rPr>
          <w:rFonts w:ascii="Times New Roman" w:hAnsi="Times New Roman"/>
          <w:sz w:val="25"/>
          <w:szCs w:val="25"/>
        </w:rPr>
        <w:t xml:space="preserve">, </w:t>
      </w:r>
      <w:r w:rsidR="00311440">
        <w:rPr>
          <w:rFonts w:ascii="Times New Roman" w:hAnsi="Times New Roman"/>
          <w:sz w:val="25"/>
          <w:szCs w:val="25"/>
        </w:rPr>
        <w:t>stable), est vu comme un homm</w:t>
      </w:r>
      <w:r>
        <w:rPr>
          <w:rFonts w:ascii="Times New Roman" w:hAnsi="Times New Roman"/>
          <w:sz w:val="25"/>
          <w:szCs w:val="25"/>
        </w:rPr>
        <w:t xml:space="preserve">e de dialogue (61%, +2 pts) ; </w:t>
      </w:r>
      <w:r w:rsidR="00311440">
        <w:rPr>
          <w:rFonts w:ascii="Times New Roman" w:hAnsi="Times New Roman"/>
          <w:sz w:val="25"/>
          <w:szCs w:val="25"/>
        </w:rPr>
        <w:t xml:space="preserve">mais n’est </w:t>
      </w:r>
      <w:r>
        <w:rPr>
          <w:rFonts w:ascii="Times New Roman" w:hAnsi="Times New Roman"/>
          <w:sz w:val="25"/>
          <w:szCs w:val="25"/>
        </w:rPr>
        <w:t xml:space="preserve">cependant </w:t>
      </w:r>
      <w:r w:rsidR="00311440">
        <w:rPr>
          <w:rFonts w:ascii="Times New Roman" w:hAnsi="Times New Roman"/>
          <w:sz w:val="25"/>
          <w:szCs w:val="25"/>
        </w:rPr>
        <w:t>pas jugé en capacité de sortir le pays de la crise (40%, -2 pts).</w:t>
      </w:r>
    </w:p>
    <w:p w:rsidR="00310F6C" w:rsidRDefault="00310F6C" w:rsidP="00673243">
      <w:pPr>
        <w:spacing w:before="36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90744B">
        <w:rPr>
          <w:rFonts w:ascii="Times New Roman" w:hAnsi="Times New Roman"/>
          <w:sz w:val="25"/>
          <w:szCs w:val="25"/>
        </w:rPr>
        <w:t xml:space="preserve"> </w:t>
      </w:r>
      <w:r w:rsidRPr="000D51E2">
        <w:rPr>
          <w:rFonts w:ascii="Times New Roman" w:hAnsi="Times New Roman"/>
          <w:b/>
          <w:sz w:val="25"/>
          <w:szCs w:val="25"/>
        </w:rPr>
        <w:t>Peu de ministres émergent</w:t>
      </w:r>
      <w:r>
        <w:rPr>
          <w:rFonts w:ascii="Times New Roman" w:hAnsi="Times New Roman"/>
          <w:sz w:val="25"/>
          <w:szCs w:val="25"/>
        </w:rPr>
        <w:t> : seuls A. Montebourg (Alstom) et M. Touraine (</w:t>
      </w:r>
      <w:r w:rsidR="00385AA9">
        <w:rPr>
          <w:rFonts w:ascii="Times New Roman" w:hAnsi="Times New Roman"/>
          <w:sz w:val="25"/>
          <w:szCs w:val="25"/>
        </w:rPr>
        <w:t>visibilité de l’annonce sur le tiers-payant) gagnent des points. S. Royal n’a pour sa part pas bénéficié des annonces sur la transition énergétique.</w:t>
      </w:r>
    </w:p>
    <w:p w:rsidR="00311440" w:rsidRDefault="00311440" w:rsidP="00673243">
      <w:pPr>
        <w:spacing w:before="360" w:after="0" w:line="312" w:lineRule="auto"/>
        <w:jc w:val="both"/>
        <w:rPr>
          <w:rFonts w:ascii="Times New Roman" w:hAnsi="Times New Roman"/>
          <w:sz w:val="25"/>
          <w:szCs w:val="25"/>
        </w:rPr>
      </w:pPr>
      <w:r w:rsidRPr="00FC3C02">
        <w:rPr>
          <w:rFonts w:ascii="Times New Roman" w:hAnsi="Times New Roman"/>
          <w:b/>
          <w:sz w:val="25"/>
          <w:szCs w:val="25"/>
        </w:rPr>
        <w:sym w:font="Wingdings" w:char="F0F0"/>
      </w:r>
      <w:r w:rsidRPr="0090744B">
        <w:rPr>
          <w:rFonts w:ascii="Times New Roman" w:hAnsi="Times New Roman"/>
          <w:sz w:val="25"/>
          <w:szCs w:val="25"/>
        </w:rPr>
        <w:t xml:space="preserve"> </w:t>
      </w:r>
      <w:r w:rsidRPr="000D51E2">
        <w:rPr>
          <w:rFonts w:ascii="Times New Roman" w:hAnsi="Times New Roman"/>
          <w:b/>
          <w:sz w:val="25"/>
          <w:szCs w:val="25"/>
        </w:rPr>
        <w:t>Le crédit accordé à l’opposition dans ce contexte est toujours minoritaire et se maintient à un niveau bas</w:t>
      </w:r>
      <w:r>
        <w:rPr>
          <w:rFonts w:ascii="Times New Roman" w:hAnsi="Times New Roman"/>
          <w:sz w:val="25"/>
          <w:szCs w:val="25"/>
        </w:rPr>
        <w:t xml:space="preserve"> (37% pensent que l’opposition ferait mieux</w:t>
      </w:r>
      <w:r w:rsidR="00673243">
        <w:rPr>
          <w:rFonts w:ascii="Times New Roman" w:hAnsi="Times New Roman"/>
          <w:sz w:val="25"/>
          <w:szCs w:val="25"/>
        </w:rPr>
        <w:t xml:space="preserve"> contre 62% non</w:t>
      </w:r>
      <w:r>
        <w:rPr>
          <w:rFonts w:ascii="Times New Roman" w:hAnsi="Times New Roman"/>
          <w:sz w:val="25"/>
          <w:szCs w:val="25"/>
        </w:rPr>
        <w:t>, stable depuis le début de l’année).</w:t>
      </w:r>
      <w:r w:rsidR="00673243">
        <w:rPr>
          <w:rFonts w:ascii="Times New Roman" w:hAnsi="Times New Roman"/>
          <w:sz w:val="25"/>
          <w:szCs w:val="25"/>
        </w:rPr>
        <w:t xml:space="preserve"> Si la confiance des sympathisants UMP, qui avait chuté de 10 points le mois dernier (conséquence probable des affaires </w:t>
      </w:r>
      <w:proofErr w:type="spellStart"/>
      <w:r w:rsidR="00673243">
        <w:rPr>
          <w:rFonts w:ascii="Times New Roman" w:hAnsi="Times New Roman"/>
          <w:sz w:val="25"/>
          <w:szCs w:val="25"/>
        </w:rPr>
        <w:t>Bygmalion</w:t>
      </w:r>
      <w:proofErr w:type="spellEnd"/>
      <w:r w:rsidR="00673243">
        <w:rPr>
          <w:rFonts w:ascii="Times New Roman" w:hAnsi="Times New Roman"/>
          <w:sz w:val="25"/>
          <w:szCs w:val="25"/>
        </w:rPr>
        <w:t>), se redresse en partie (+7 pts), le terrain a été fait avant la mise en examen de N. Sarkozy.</w:t>
      </w:r>
    </w:p>
    <w:p w:rsidR="001139EB" w:rsidRDefault="001139EB" w:rsidP="007D1500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</w:p>
    <w:p w:rsidR="001139EB" w:rsidRDefault="001139EB" w:rsidP="007D1500">
      <w:pPr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</w:p>
    <w:p w:rsidR="001139EB" w:rsidRPr="00FC3C02" w:rsidRDefault="001139EB" w:rsidP="00577B23">
      <w:pPr>
        <w:tabs>
          <w:tab w:val="left" w:pos="6237"/>
        </w:tabs>
        <w:spacing w:before="120" w:after="0" w:line="312" w:lineRule="auto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ab/>
        <w:t>Adrien ABECASSIS</w:t>
      </w:r>
    </w:p>
    <w:sectPr w:rsidR="001139EB" w:rsidRPr="00FC3C02" w:rsidSect="00673243">
      <w:pgSz w:w="11906" w:h="16838"/>
      <w:pgMar w:top="964" w:right="1247" w:bottom="964" w:left="124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5E0E" w:rsidRDefault="00AA5E0E" w:rsidP="00174EE9">
      <w:pPr>
        <w:spacing w:after="0" w:line="240" w:lineRule="auto"/>
      </w:pPr>
      <w:r>
        <w:separator/>
      </w:r>
    </w:p>
  </w:endnote>
  <w:endnote w:type="continuationSeparator" w:id="0">
    <w:p w:rsidR="00AA5E0E" w:rsidRDefault="00AA5E0E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5E0E" w:rsidRDefault="00AA5E0E" w:rsidP="00174EE9">
      <w:pPr>
        <w:spacing w:after="0" w:line="240" w:lineRule="auto"/>
      </w:pPr>
      <w:r>
        <w:separator/>
      </w:r>
    </w:p>
  </w:footnote>
  <w:footnote w:type="continuationSeparator" w:id="0">
    <w:p w:rsidR="00AA5E0E" w:rsidRDefault="00AA5E0E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CCE"/>
    <w:multiLevelType w:val="hybridMultilevel"/>
    <w:tmpl w:val="CE82F2FA"/>
    <w:lvl w:ilvl="0" w:tplc="040C0001">
      <w:start w:val="1"/>
      <w:numFmt w:val="bullet"/>
      <w:lvlText w:val=""/>
      <w:lvlJc w:val="left"/>
      <w:pPr>
        <w:ind w:left="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47" w:hanging="360"/>
      </w:pPr>
      <w:rPr>
        <w:rFonts w:ascii="Wingdings" w:hAnsi="Wingdings" w:hint="default"/>
      </w:rPr>
    </w:lvl>
  </w:abstractNum>
  <w:abstractNum w:abstractNumId="1" w15:restartNumberingAfterBreak="0">
    <w:nsid w:val="048E5BE6"/>
    <w:multiLevelType w:val="hybridMultilevel"/>
    <w:tmpl w:val="F7FE7208"/>
    <w:lvl w:ilvl="0" w:tplc="C618350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741F3"/>
    <w:multiLevelType w:val="hybridMultilevel"/>
    <w:tmpl w:val="3F38D882"/>
    <w:lvl w:ilvl="0" w:tplc="DAF6C18A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875AD"/>
    <w:multiLevelType w:val="hybridMultilevel"/>
    <w:tmpl w:val="1444E04C"/>
    <w:lvl w:ilvl="0" w:tplc="C32626F0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E1E99"/>
    <w:multiLevelType w:val="hybridMultilevel"/>
    <w:tmpl w:val="D5525A62"/>
    <w:lvl w:ilvl="0" w:tplc="D71CE1E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5C7EB0"/>
    <w:multiLevelType w:val="hybridMultilevel"/>
    <w:tmpl w:val="D17280A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EEB747B"/>
    <w:multiLevelType w:val="hybridMultilevel"/>
    <w:tmpl w:val="983E1D3C"/>
    <w:lvl w:ilvl="0" w:tplc="CFB00CD4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62B3150"/>
    <w:multiLevelType w:val="hybridMultilevel"/>
    <w:tmpl w:val="B20267BE"/>
    <w:lvl w:ilvl="0" w:tplc="E9807ED2">
      <w:start w:val="1"/>
      <w:numFmt w:val="bullet"/>
      <w:lvlText w:val="-"/>
      <w:lvlJc w:val="left"/>
      <w:pPr>
        <w:ind w:left="136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198C58C0"/>
    <w:multiLevelType w:val="hybridMultilevel"/>
    <w:tmpl w:val="2E7E074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CC56BB"/>
    <w:multiLevelType w:val="hybridMultilevel"/>
    <w:tmpl w:val="09E60A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D1FC8"/>
    <w:multiLevelType w:val="hybridMultilevel"/>
    <w:tmpl w:val="BADAF5C6"/>
    <w:lvl w:ilvl="0" w:tplc="9F529014">
      <w:start w:val="1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D48A4"/>
    <w:multiLevelType w:val="hybridMultilevel"/>
    <w:tmpl w:val="DACAFDC6"/>
    <w:lvl w:ilvl="0" w:tplc="040C000F">
      <w:start w:val="1"/>
      <w:numFmt w:val="decimal"/>
      <w:lvlText w:val="%1."/>
      <w:lvlJc w:val="left"/>
      <w:pPr>
        <w:ind w:left="709" w:hanging="360"/>
      </w:pPr>
    </w:lvl>
    <w:lvl w:ilvl="1" w:tplc="040C0019" w:tentative="1">
      <w:start w:val="1"/>
      <w:numFmt w:val="lowerLetter"/>
      <w:lvlText w:val="%2."/>
      <w:lvlJc w:val="left"/>
      <w:pPr>
        <w:ind w:left="1429" w:hanging="360"/>
      </w:pPr>
    </w:lvl>
    <w:lvl w:ilvl="2" w:tplc="040C001B" w:tentative="1">
      <w:start w:val="1"/>
      <w:numFmt w:val="lowerRoman"/>
      <w:lvlText w:val="%3."/>
      <w:lvlJc w:val="right"/>
      <w:pPr>
        <w:ind w:left="2149" w:hanging="180"/>
      </w:pPr>
    </w:lvl>
    <w:lvl w:ilvl="3" w:tplc="040C000F" w:tentative="1">
      <w:start w:val="1"/>
      <w:numFmt w:val="decimal"/>
      <w:lvlText w:val="%4."/>
      <w:lvlJc w:val="left"/>
      <w:pPr>
        <w:ind w:left="2869" w:hanging="360"/>
      </w:pPr>
    </w:lvl>
    <w:lvl w:ilvl="4" w:tplc="040C0019" w:tentative="1">
      <w:start w:val="1"/>
      <w:numFmt w:val="lowerLetter"/>
      <w:lvlText w:val="%5."/>
      <w:lvlJc w:val="left"/>
      <w:pPr>
        <w:ind w:left="3589" w:hanging="360"/>
      </w:pPr>
    </w:lvl>
    <w:lvl w:ilvl="5" w:tplc="040C001B" w:tentative="1">
      <w:start w:val="1"/>
      <w:numFmt w:val="lowerRoman"/>
      <w:lvlText w:val="%6."/>
      <w:lvlJc w:val="right"/>
      <w:pPr>
        <w:ind w:left="4309" w:hanging="180"/>
      </w:pPr>
    </w:lvl>
    <w:lvl w:ilvl="6" w:tplc="040C000F" w:tentative="1">
      <w:start w:val="1"/>
      <w:numFmt w:val="decimal"/>
      <w:lvlText w:val="%7."/>
      <w:lvlJc w:val="left"/>
      <w:pPr>
        <w:ind w:left="5029" w:hanging="360"/>
      </w:pPr>
    </w:lvl>
    <w:lvl w:ilvl="7" w:tplc="040C0019" w:tentative="1">
      <w:start w:val="1"/>
      <w:numFmt w:val="lowerLetter"/>
      <w:lvlText w:val="%8."/>
      <w:lvlJc w:val="left"/>
      <w:pPr>
        <w:ind w:left="5749" w:hanging="360"/>
      </w:pPr>
    </w:lvl>
    <w:lvl w:ilvl="8" w:tplc="040C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1B2477E3"/>
    <w:multiLevelType w:val="hybridMultilevel"/>
    <w:tmpl w:val="90CA1A26"/>
    <w:lvl w:ilvl="0" w:tplc="2F4A99FA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D21D87"/>
    <w:multiLevelType w:val="hybridMultilevel"/>
    <w:tmpl w:val="A7EEC270"/>
    <w:lvl w:ilvl="0" w:tplc="C02006D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536751"/>
    <w:multiLevelType w:val="hybridMultilevel"/>
    <w:tmpl w:val="CE7A99A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6F21AA"/>
    <w:multiLevelType w:val="hybridMultilevel"/>
    <w:tmpl w:val="C93E0C72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4D00A46"/>
    <w:multiLevelType w:val="hybridMultilevel"/>
    <w:tmpl w:val="2EE8FA24"/>
    <w:lvl w:ilvl="0" w:tplc="7A102E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26635D8F"/>
    <w:multiLevelType w:val="hybridMultilevel"/>
    <w:tmpl w:val="03C84C60"/>
    <w:lvl w:ilvl="0" w:tplc="46FE163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13161"/>
    <w:multiLevelType w:val="hybridMultilevel"/>
    <w:tmpl w:val="FB78B4E0"/>
    <w:lvl w:ilvl="0" w:tplc="9ADA1C9C">
      <w:start w:val="1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95B5A"/>
    <w:multiLevelType w:val="hybridMultilevel"/>
    <w:tmpl w:val="30708CB6"/>
    <w:lvl w:ilvl="0" w:tplc="C55292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2A0E86"/>
    <w:multiLevelType w:val="hybridMultilevel"/>
    <w:tmpl w:val="0F6C1040"/>
    <w:lvl w:ilvl="0" w:tplc="9C1456C4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9C87799"/>
    <w:multiLevelType w:val="hybridMultilevel"/>
    <w:tmpl w:val="B04CDF3A"/>
    <w:lvl w:ilvl="0" w:tplc="380EBA9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4769AD"/>
    <w:multiLevelType w:val="hybridMultilevel"/>
    <w:tmpl w:val="0ECAA0D4"/>
    <w:lvl w:ilvl="0" w:tplc="D930A9F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sz w:val="25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C100BC"/>
    <w:multiLevelType w:val="hybridMultilevel"/>
    <w:tmpl w:val="A93034F4"/>
    <w:lvl w:ilvl="0" w:tplc="AD1A53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AD1A53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431C0A"/>
    <w:multiLevelType w:val="hybridMultilevel"/>
    <w:tmpl w:val="6908CFA6"/>
    <w:lvl w:ilvl="0" w:tplc="36129E8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75E44DA4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  <w:sz w:val="24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5E7C27"/>
    <w:multiLevelType w:val="hybridMultilevel"/>
    <w:tmpl w:val="D7DA6CB6"/>
    <w:lvl w:ilvl="0" w:tplc="3D8EC3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952C6"/>
    <w:multiLevelType w:val="hybridMultilevel"/>
    <w:tmpl w:val="9AE01524"/>
    <w:lvl w:ilvl="0" w:tplc="040C000B">
      <w:start w:val="1"/>
      <w:numFmt w:val="bullet"/>
      <w:lvlText w:val=""/>
      <w:lvlJc w:val="left"/>
      <w:pPr>
        <w:ind w:left="-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-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</w:abstractNum>
  <w:abstractNum w:abstractNumId="27" w15:restartNumberingAfterBreak="0">
    <w:nsid w:val="59222B44"/>
    <w:multiLevelType w:val="hybridMultilevel"/>
    <w:tmpl w:val="0456D464"/>
    <w:lvl w:ilvl="0" w:tplc="040C0003">
      <w:start w:val="1"/>
      <w:numFmt w:val="bullet"/>
      <w:lvlText w:val="o"/>
      <w:lvlJc w:val="left"/>
      <w:pPr>
        <w:ind w:left="70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5AF70F69"/>
    <w:multiLevelType w:val="hybridMultilevel"/>
    <w:tmpl w:val="ACAE36C0"/>
    <w:lvl w:ilvl="0" w:tplc="CC2E7BD8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1A458A"/>
    <w:multiLevelType w:val="hybridMultilevel"/>
    <w:tmpl w:val="3A1E078A"/>
    <w:lvl w:ilvl="0" w:tplc="B232C0C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5D430E"/>
    <w:multiLevelType w:val="hybridMultilevel"/>
    <w:tmpl w:val="524A5E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D96895"/>
    <w:multiLevelType w:val="hybridMultilevel"/>
    <w:tmpl w:val="C14E5F1E"/>
    <w:lvl w:ilvl="0" w:tplc="DFD21DDA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045782"/>
    <w:multiLevelType w:val="hybridMultilevel"/>
    <w:tmpl w:val="9F24A20E"/>
    <w:lvl w:ilvl="0" w:tplc="C2A0F84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5644F2"/>
    <w:multiLevelType w:val="hybridMultilevel"/>
    <w:tmpl w:val="9712FB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F2CA5"/>
    <w:multiLevelType w:val="hybridMultilevel"/>
    <w:tmpl w:val="604A857E"/>
    <w:lvl w:ilvl="0" w:tplc="C470A548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69" w:hanging="360"/>
      </w:pPr>
    </w:lvl>
    <w:lvl w:ilvl="2" w:tplc="040C001B" w:tentative="1">
      <w:start w:val="1"/>
      <w:numFmt w:val="lowerRoman"/>
      <w:lvlText w:val="%3."/>
      <w:lvlJc w:val="right"/>
      <w:pPr>
        <w:ind w:left="1789" w:hanging="180"/>
      </w:pPr>
    </w:lvl>
    <w:lvl w:ilvl="3" w:tplc="040C000F" w:tentative="1">
      <w:start w:val="1"/>
      <w:numFmt w:val="decimal"/>
      <w:lvlText w:val="%4."/>
      <w:lvlJc w:val="left"/>
      <w:pPr>
        <w:ind w:left="2509" w:hanging="360"/>
      </w:pPr>
    </w:lvl>
    <w:lvl w:ilvl="4" w:tplc="040C0019" w:tentative="1">
      <w:start w:val="1"/>
      <w:numFmt w:val="lowerLetter"/>
      <w:lvlText w:val="%5."/>
      <w:lvlJc w:val="left"/>
      <w:pPr>
        <w:ind w:left="3229" w:hanging="360"/>
      </w:pPr>
    </w:lvl>
    <w:lvl w:ilvl="5" w:tplc="040C001B" w:tentative="1">
      <w:start w:val="1"/>
      <w:numFmt w:val="lowerRoman"/>
      <w:lvlText w:val="%6."/>
      <w:lvlJc w:val="right"/>
      <w:pPr>
        <w:ind w:left="3949" w:hanging="180"/>
      </w:pPr>
    </w:lvl>
    <w:lvl w:ilvl="6" w:tplc="040C000F" w:tentative="1">
      <w:start w:val="1"/>
      <w:numFmt w:val="decimal"/>
      <w:lvlText w:val="%7."/>
      <w:lvlJc w:val="left"/>
      <w:pPr>
        <w:ind w:left="4669" w:hanging="360"/>
      </w:pPr>
    </w:lvl>
    <w:lvl w:ilvl="7" w:tplc="040C0019" w:tentative="1">
      <w:start w:val="1"/>
      <w:numFmt w:val="lowerLetter"/>
      <w:lvlText w:val="%8."/>
      <w:lvlJc w:val="left"/>
      <w:pPr>
        <w:ind w:left="5389" w:hanging="360"/>
      </w:pPr>
    </w:lvl>
    <w:lvl w:ilvl="8" w:tplc="040C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5" w15:restartNumberingAfterBreak="0">
    <w:nsid w:val="627C697C"/>
    <w:multiLevelType w:val="hybridMultilevel"/>
    <w:tmpl w:val="E91C5530"/>
    <w:lvl w:ilvl="0" w:tplc="868C1CC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65570F28"/>
    <w:multiLevelType w:val="hybridMultilevel"/>
    <w:tmpl w:val="372055E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301720"/>
    <w:multiLevelType w:val="hybridMultilevel"/>
    <w:tmpl w:val="BFEC39F6"/>
    <w:lvl w:ilvl="0" w:tplc="040C000F">
      <w:start w:val="1"/>
      <w:numFmt w:val="decimal"/>
      <w:lvlText w:val="%1."/>
      <w:lvlJc w:val="left"/>
      <w:pPr>
        <w:ind w:left="436" w:hanging="360"/>
      </w:p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 w15:restartNumberingAfterBreak="0">
    <w:nsid w:val="6C106D1E"/>
    <w:multiLevelType w:val="hybridMultilevel"/>
    <w:tmpl w:val="C18CBDA6"/>
    <w:lvl w:ilvl="0" w:tplc="E9807ED2">
      <w:start w:val="1"/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6C87485E"/>
    <w:multiLevelType w:val="hybridMultilevel"/>
    <w:tmpl w:val="FF46B8AC"/>
    <w:lvl w:ilvl="0" w:tplc="4B7E8F44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C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0" w15:restartNumberingAfterBreak="0">
    <w:nsid w:val="74CF7CDA"/>
    <w:multiLevelType w:val="hybridMultilevel"/>
    <w:tmpl w:val="8FAE6D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D2C61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31B54"/>
    <w:multiLevelType w:val="hybridMultilevel"/>
    <w:tmpl w:val="3812766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5C67386"/>
    <w:multiLevelType w:val="hybridMultilevel"/>
    <w:tmpl w:val="70E2231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3" w15:restartNumberingAfterBreak="0">
    <w:nsid w:val="7A502011"/>
    <w:multiLevelType w:val="hybridMultilevel"/>
    <w:tmpl w:val="DCBA5AEA"/>
    <w:lvl w:ilvl="0" w:tplc="E2464E44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F6EA1"/>
    <w:multiLevelType w:val="hybridMultilevel"/>
    <w:tmpl w:val="B96271C0"/>
    <w:lvl w:ilvl="0" w:tplc="04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D7C5C2A"/>
    <w:multiLevelType w:val="hybridMultilevel"/>
    <w:tmpl w:val="FC82CD42"/>
    <w:lvl w:ilvl="0" w:tplc="A344D40A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9A541D"/>
    <w:multiLevelType w:val="hybridMultilevel"/>
    <w:tmpl w:val="62B66DDC"/>
    <w:lvl w:ilvl="0" w:tplc="CC406614">
      <w:numFmt w:val="bullet"/>
      <w:lvlText w:val="-"/>
      <w:lvlJc w:val="left"/>
      <w:pPr>
        <w:ind w:left="360" w:hanging="360"/>
      </w:pPr>
      <w:rPr>
        <w:rFonts w:ascii="Garamond" w:eastAsia="Calibri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74972">
    <w:abstractNumId w:val="39"/>
  </w:num>
  <w:num w:numId="2" w16cid:durableId="642393212">
    <w:abstractNumId w:val="32"/>
  </w:num>
  <w:num w:numId="3" w16cid:durableId="1740399142">
    <w:abstractNumId w:val="23"/>
  </w:num>
  <w:num w:numId="4" w16cid:durableId="676616133">
    <w:abstractNumId w:val="5"/>
  </w:num>
  <w:num w:numId="5" w16cid:durableId="1705787535">
    <w:abstractNumId w:val="26"/>
  </w:num>
  <w:num w:numId="6" w16cid:durableId="27462686">
    <w:abstractNumId w:val="30"/>
  </w:num>
  <w:num w:numId="7" w16cid:durableId="94445819">
    <w:abstractNumId w:val="19"/>
  </w:num>
  <w:num w:numId="8" w16cid:durableId="36197570">
    <w:abstractNumId w:val="24"/>
  </w:num>
  <w:num w:numId="9" w16cid:durableId="1790198937">
    <w:abstractNumId w:val="45"/>
  </w:num>
  <w:num w:numId="10" w16cid:durableId="1528831036">
    <w:abstractNumId w:val="13"/>
  </w:num>
  <w:num w:numId="11" w16cid:durableId="1804079868">
    <w:abstractNumId w:val="1"/>
  </w:num>
  <w:num w:numId="12" w16cid:durableId="2130003565">
    <w:abstractNumId w:val="10"/>
  </w:num>
  <w:num w:numId="13" w16cid:durableId="360252327">
    <w:abstractNumId w:val="29"/>
  </w:num>
  <w:num w:numId="14" w16cid:durableId="1321539177">
    <w:abstractNumId w:val="35"/>
  </w:num>
  <w:num w:numId="15" w16cid:durableId="1872641756">
    <w:abstractNumId w:val="25"/>
  </w:num>
  <w:num w:numId="16" w16cid:durableId="990019435">
    <w:abstractNumId w:val="6"/>
  </w:num>
  <w:num w:numId="17" w16cid:durableId="1953852255">
    <w:abstractNumId w:val="43"/>
  </w:num>
  <w:num w:numId="18" w16cid:durableId="2089375649">
    <w:abstractNumId w:val="42"/>
  </w:num>
  <w:num w:numId="19" w16cid:durableId="1949309184">
    <w:abstractNumId w:val="20"/>
  </w:num>
  <w:num w:numId="20" w16cid:durableId="957838245">
    <w:abstractNumId w:val="21"/>
  </w:num>
  <w:num w:numId="21" w16cid:durableId="1077361914">
    <w:abstractNumId w:val="44"/>
  </w:num>
  <w:num w:numId="22" w16cid:durableId="129715553">
    <w:abstractNumId w:val="8"/>
  </w:num>
  <w:num w:numId="23" w16cid:durableId="954411726">
    <w:abstractNumId w:val="17"/>
  </w:num>
  <w:num w:numId="24" w16cid:durableId="1824156233">
    <w:abstractNumId w:val="18"/>
  </w:num>
  <w:num w:numId="25" w16cid:durableId="899482029">
    <w:abstractNumId w:val="4"/>
  </w:num>
  <w:num w:numId="26" w16cid:durableId="2052223118">
    <w:abstractNumId w:val="36"/>
  </w:num>
  <w:num w:numId="27" w16cid:durableId="896932717">
    <w:abstractNumId w:val="11"/>
  </w:num>
  <w:num w:numId="28" w16cid:durableId="1789934370">
    <w:abstractNumId w:val="40"/>
  </w:num>
  <w:num w:numId="29" w16cid:durableId="1494488919">
    <w:abstractNumId w:val="34"/>
  </w:num>
  <w:num w:numId="30" w16cid:durableId="271403241">
    <w:abstractNumId w:val="27"/>
  </w:num>
  <w:num w:numId="31" w16cid:durableId="1465391907">
    <w:abstractNumId w:val="0"/>
  </w:num>
  <w:num w:numId="32" w16cid:durableId="1028868954">
    <w:abstractNumId w:val="28"/>
  </w:num>
  <w:num w:numId="33" w16cid:durableId="133529496">
    <w:abstractNumId w:val="33"/>
  </w:num>
  <w:num w:numId="34" w16cid:durableId="953899359">
    <w:abstractNumId w:val="31"/>
  </w:num>
  <w:num w:numId="35" w16cid:durableId="1590701393">
    <w:abstractNumId w:val="41"/>
  </w:num>
  <w:num w:numId="36" w16cid:durableId="1116560922">
    <w:abstractNumId w:val="15"/>
  </w:num>
  <w:num w:numId="37" w16cid:durableId="1704819301">
    <w:abstractNumId w:val="7"/>
  </w:num>
  <w:num w:numId="38" w16cid:durableId="1124497766">
    <w:abstractNumId w:val="37"/>
  </w:num>
  <w:num w:numId="39" w16cid:durableId="74087088">
    <w:abstractNumId w:val="16"/>
  </w:num>
  <w:num w:numId="40" w16cid:durableId="249507622">
    <w:abstractNumId w:val="9"/>
  </w:num>
  <w:num w:numId="41" w16cid:durableId="260451460">
    <w:abstractNumId w:val="38"/>
  </w:num>
  <w:num w:numId="42" w16cid:durableId="1900700235">
    <w:abstractNumId w:val="2"/>
  </w:num>
  <w:num w:numId="43" w16cid:durableId="421952255">
    <w:abstractNumId w:val="46"/>
  </w:num>
  <w:num w:numId="44" w16cid:durableId="1713462754">
    <w:abstractNumId w:val="12"/>
  </w:num>
  <w:num w:numId="45" w16cid:durableId="1689941982">
    <w:abstractNumId w:val="3"/>
  </w:num>
  <w:num w:numId="46" w16cid:durableId="1636838213">
    <w:abstractNumId w:val="14"/>
  </w:num>
  <w:num w:numId="47" w16cid:durableId="1012531225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4CE7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473CA"/>
    <w:rsid w:val="000527C1"/>
    <w:rsid w:val="000531C8"/>
    <w:rsid w:val="00055231"/>
    <w:rsid w:val="0005549C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CF8"/>
    <w:rsid w:val="0009382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6592"/>
    <w:rsid w:val="000C0090"/>
    <w:rsid w:val="000C04D6"/>
    <w:rsid w:val="000C25CC"/>
    <w:rsid w:val="000C409F"/>
    <w:rsid w:val="000D30A7"/>
    <w:rsid w:val="000D33F4"/>
    <w:rsid w:val="000D37B8"/>
    <w:rsid w:val="000D51B6"/>
    <w:rsid w:val="000D51E2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39EB"/>
    <w:rsid w:val="00114B36"/>
    <w:rsid w:val="00120C42"/>
    <w:rsid w:val="00123357"/>
    <w:rsid w:val="00123773"/>
    <w:rsid w:val="00124003"/>
    <w:rsid w:val="00126572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68BF"/>
    <w:rsid w:val="0015728D"/>
    <w:rsid w:val="00161A6D"/>
    <w:rsid w:val="00161EC0"/>
    <w:rsid w:val="00162EAF"/>
    <w:rsid w:val="00166F85"/>
    <w:rsid w:val="00167A8F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992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D7280"/>
    <w:rsid w:val="001E041B"/>
    <w:rsid w:val="001E0B45"/>
    <w:rsid w:val="001E1DDE"/>
    <w:rsid w:val="001E2A14"/>
    <w:rsid w:val="001E406B"/>
    <w:rsid w:val="001F3D32"/>
    <w:rsid w:val="001F5DAD"/>
    <w:rsid w:val="001F5DC6"/>
    <w:rsid w:val="001F7005"/>
    <w:rsid w:val="001F7E15"/>
    <w:rsid w:val="00201A56"/>
    <w:rsid w:val="00201BC0"/>
    <w:rsid w:val="00201DB9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4435"/>
    <w:rsid w:val="0025561E"/>
    <w:rsid w:val="00257054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23FA"/>
    <w:rsid w:val="00296F06"/>
    <w:rsid w:val="002A1109"/>
    <w:rsid w:val="002A24E7"/>
    <w:rsid w:val="002A2DEF"/>
    <w:rsid w:val="002A74C9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7D4A"/>
    <w:rsid w:val="002C0739"/>
    <w:rsid w:val="002C2166"/>
    <w:rsid w:val="002C31EE"/>
    <w:rsid w:val="002D21B7"/>
    <w:rsid w:val="002D526A"/>
    <w:rsid w:val="002D7911"/>
    <w:rsid w:val="002E09F9"/>
    <w:rsid w:val="002E1FB8"/>
    <w:rsid w:val="002E27BE"/>
    <w:rsid w:val="002E337C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5E3"/>
    <w:rsid w:val="003018B3"/>
    <w:rsid w:val="00302007"/>
    <w:rsid w:val="003037B8"/>
    <w:rsid w:val="00303F8A"/>
    <w:rsid w:val="00304F47"/>
    <w:rsid w:val="00306C04"/>
    <w:rsid w:val="00310095"/>
    <w:rsid w:val="003104CA"/>
    <w:rsid w:val="00310F6C"/>
    <w:rsid w:val="00311440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E8B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21E0"/>
    <w:rsid w:val="00382501"/>
    <w:rsid w:val="00384BC0"/>
    <w:rsid w:val="00384D9F"/>
    <w:rsid w:val="00385AA9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2D04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174F"/>
    <w:rsid w:val="003E4452"/>
    <w:rsid w:val="003E4B96"/>
    <w:rsid w:val="003E6012"/>
    <w:rsid w:val="003E6838"/>
    <w:rsid w:val="003F3327"/>
    <w:rsid w:val="003F33EA"/>
    <w:rsid w:val="003F3906"/>
    <w:rsid w:val="003F51F3"/>
    <w:rsid w:val="003F57BE"/>
    <w:rsid w:val="003F5A8A"/>
    <w:rsid w:val="004007B2"/>
    <w:rsid w:val="00401D4E"/>
    <w:rsid w:val="00404052"/>
    <w:rsid w:val="00404586"/>
    <w:rsid w:val="004059D0"/>
    <w:rsid w:val="00410AC2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42BBD"/>
    <w:rsid w:val="004450C3"/>
    <w:rsid w:val="0044588A"/>
    <w:rsid w:val="00446E7A"/>
    <w:rsid w:val="00447339"/>
    <w:rsid w:val="0044752D"/>
    <w:rsid w:val="00447ECC"/>
    <w:rsid w:val="00451C48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688C"/>
    <w:rsid w:val="00477D87"/>
    <w:rsid w:val="00483459"/>
    <w:rsid w:val="00485C6B"/>
    <w:rsid w:val="00485FC7"/>
    <w:rsid w:val="00487440"/>
    <w:rsid w:val="004947B0"/>
    <w:rsid w:val="00495704"/>
    <w:rsid w:val="004A1AD9"/>
    <w:rsid w:val="004A2BD9"/>
    <w:rsid w:val="004A3757"/>
    <w:rsid w:val="004A61A0"/>
    <w:rsid w:val="004A6473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D6773"/>
    <w:rsid w:val="004E0558"/>
    <w:rsid w:val="004E0E7D"/>
    <w:rsid w:val="004E308D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43EA"/>
    <w:rsid w:val="00525313"/>
    <w:rsid w:val="0052602B"/>
    <w:rsid w:val="005262CE"/>
    <w:rsid w:val="00532F86"/>
    <w:rsid w:val="005337FF"/>
    <w:rsid w:val="00534C8D"/>
    <w:rsid w:val="00540E2A"/>
    <w:rsid w:val="00544429"/>
    <w:rsid w:val="00550D99"/>
    <w:rsid w:val="00551A90"/>
    <w:rsid w:val="00553409"/>
    <w:rsid w:val="00553548"/>
    <w:rsid w:val="00555BC5"/>
    <w:rsid w:val="00560BB1"/>
    <w:rsid w:val="00560E20"/>
    <w:rsid w:val="00561590"/>
    <w:rsid w:val="00561E9D"/>
    <w:rsid w:val="005625E7"/>
    <w:rsid w:val="005666A6"/>
    <w:rsid w:val="0056696E"/>
    <w:rsid w:val="00570013"/>
    <w:rsid w:val="00573442"/>
    <w:rsid w:val="00575C1B"/>
    <w:rsid w:val="00576F73"/>
    <w:rsid w:val="00577B2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97751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3243"/>
    <w:rsid w:val="00674FE6"/>
    <w:rsid w:val="00675000"/>
    <w:rsid w:val="006768DE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39CF"/>
    <w:rsid w:val="00715882"/>
    <w:rsid w:val="00717540"/>
    <w:rsid w:val="00720F79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7AA3"/>
    <w:rsid w:val="00751C41"/>
    <w:rsid w:val="00751FC1"/>
    <w:rsid w:val="00754856"/>
    <w:rsid w:val="0075788F"/>
    <w:rsid w:val="00757CF1"/>
    <w:rsid w:val="00761591"/>
    <w:rsid w:val="0076222D"/>
    <w:rsid w:val="00762DCA"/>
    <w:rsid w:val="007638C5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B513A"/>
    <w:rsid w:val="007C087C"/>
    <w:rsid w:val="007C24E5"/>
    <w:rsid w:val="007C2D2C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7795"/>
    <w:rsid w:val="007E0EE1"/>
    <w:rsid w:val="007E216E"/>
    <w:rsid w:val="007E34EA"/>
    <w:rsid w:val="007E44F2"/>
    <w:rsid w:val="007E7718"/>
    <w:rsid w:val="007F132F"/>
    <w:rsid w:val="007F3008"/>
    <w:rsid w:val="007F5F85"/>
    <w:rsid w:val="007F755B"/>
    <w:rsid w:val="00800C9F"/>
    <w:rsid w:val="008015FC"/>
    <w:rsid w:val="008017DA"/>
    <w:rsid w:val="00801F1E"/>
    <w:rsid w:val="00803BEC"/>
    <w:rsid w:val="0080634E"/>
    <w:rsid w:val="00807A02"/>
    <w:rsid w:val="00807DF6"/>
    <w:rsid w:val="00807E15"/>
    <w:rsid w:val="00811254"/>
    <w:rsid w:val="0081191F"/>
    <w:rsid w:val="00812013"/>
    <w:rsid w:val="008122F0"/>
    <w:rsid w:val="008128B2"/>
    <w:rsid w:val="00816243"/>
    <w:rsid w:val="00816383"/>
    <w:rsid w:val="00816F4F"/>
    <w:rsid w:val="008236AA"/>
    <w:rsid w:val="00825C61"/>
    <w:rsid w:val="00826703"/>
    <w:rsid w:val="008303AF"/>
    <w:rsid w:val="008307DE"/>
    <w:rsid w:val="008320E0"/>
    <w:rsid w:val="008328EA"/>
    <w:rsid w:val="008332D4"/>
    <w:rsid w:val="0083434B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8FB"/>
    <w:rsid w:val="00867141"/>
    <w:rsid w:val="00867197"/>
    <w:rsid w:val="00867FC4"/>
    <w:rsid w:val="008724F4"/>
    <w:rsid w:val="00872E7E"/>
    <w:rsid w:val="00874067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345C"/>
    <w:rsid w:val="008D37F2"/>
    <w:rsid w:val="008D4A6D"/>
    <w:rsid w:val="008D69C4"/>
    <w:rsid w:val="008D74DC"/>
    <w:rsid w:val="008E1BFE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35DD"/>
    <w:rsid w:val="00904149"/>
    <w:rsid w:val="009042D2"/>
    <w:rsid w:val="00906198"/>
    <w:rsid w:val="009063BF"/>
    <w:rsid w:val="009072ED"/>
    <w:rsid w:val="0090744B"/>
    <w:rsid w:val="00907C71"/>
    <w:rsid w:val="00915211"/>
    <w:rsid w:val="00916066"/>
    <w:rsid w:val="00917AD5"/>
    <w:rsid w:val="00920B37"/>
    <w:rsid w:val="00921B80"/>
    <w:rsid w:val="00924818"/>
    <w:rsid w:val="009254CD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6553"/>
    <w:rsid w:val="00987CBF"/>
    <w:rsid w:val="00990726"/>
    <w:rsid w:val="0099475A"/>
    <w:rsid w:val="00994B36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E04E2"/>
    <w:rsid w:val="009E3DBA"/>
    <w:rsid w:val="009E7828"/>
    <w:rsid w:val="009E7934"/>
    <w:rsid w:val="009E79D4"/>
    <w:rsid w:val="009F07C2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5EAC"/>
    <w:rsid w:val="00A26AAB"/>
    <w:rsid w:val="00A30904"/>
    <w:rsid w:val="00A32C4A"/>
    <w:rsid w:val="00A349BC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59F7"/>
    <w:rsid w:val="00A875A2"/>
    <w:rsid w:val="00A92512"/>
    <w:rsid w:val="00A94373"/>
    <w:rsid w:val="00A96E2F"/>
    <w:rsid w:val="00AA01CC"/>
    <w:rsid w:val="00AA1480"/>
    <w:rsid w:val="00AA3263"/>
    <w:rsid w:val="00AA4077"/>
    <w:rsid w:val="00AA5A46"/>
    <w:rsid w:val="00AA5E0E"/>
    <w:rsid w:val="00AA5EA5"/>
    <w:rsid w:val="00AA691D"/>
    <w:rsid w:val="00AB03EE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9BD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43FF"/>
    <w:rsid w:val="00B853DA"/>
    <w:rsid w:val="00B86755"/>
    <w:rsid w:val="00B868CA"/>
    <w:rsid w:val="00B940E0"/>
    <w:rsid w:val="00B96BDE"/>
    <w:rsid w:val="00BA0E13"/>
    <w:rsid w:val="00BA19CB"/>
    <w:rsid w:val="00BA1C12"/>
    <w:rsid w:val="00BA54B1"/>
    <w:rsid w:val="00BA56F4"/>
    <w:rsid w:val="00BA744B"/>
    <w:rsid w:val="00BA7731"/>
    <w:rsid w:val="00BB1232"/>
    <w:rsid w:val="00BB1F09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E43"/>
    <w:rsid w:val="00BE222C"/>
    <w:rsid w:val="00BE4C03"/>
    <w:rsid w:val="00BE56C4"/>
    <w:rsid w:val="00BE5BA3"/>
    <w:rsid w:val="00BE6B58"/>
    <w:rsid w:val="00BF016F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10C6"/>
    <w:rsid w:val="00C11D9E"/>
    <w:rsid w:val="00C12979"/>
    <w:rsid w:val="00C14504"/>
    <w:rsid w:val="00C15461"/>
    <w:rsid w:val="00C16513"/>
    <w:rsid w:val="00C17A71"/>
    <w:rsid w:val="00C17BD9"/>
    <w:rsid w:val="00C2071F"/>
    <w:rsid w:val="00C211CA"/>
    <w:rsid w:val="00C229D3"/>
    <w:rsid w:val="00C233FB"/>
    <w:rsid w:val="00C264B8"/>
    <w:rsid w:val="00C301F4"/>
    <w:rsid w:val="00C3094B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40C2"/>
    <w:rsid w:val="00CB40EC"/>
    <w:rsid w:val="00CB5561"/>
    <w:rsid w:val="00CB5868"/>
    <w:rsid w:val="00CB661F"/>
    <w:rsid w:val="00CC028A"/>
    <w:rsid w:val="00CC3959"/>
    <w:rsid w:val="00CC48AE"/>
    <w:rsid w:val="00CC60F9"/>
    <w:rsid w:val="00CD0FEF"/>
    <w:rsid w:val="00CD38AE"/>
    <w:rsid w:val="00CD3FFE"/>
    <w:rsid w:val="00CD4BEB"/>
    <w:rsid w:val="00CD538C"/>
    <w:rsid w:val="00CD5D70"/>
    <w:rsid w:val="00CE0283"/>
    <w:rsid w:val="00CE5C3F"/>
    <w:rsid w:val="00CE6BB4"/>
    <w:rsid w:val="00CF09D8"/>
    <w:rsid w:val="00CF1C6F"/>
    <w:rsid w:val="00CF6AAC"/>
    <w:rsid w:val="00CF6AD3"/>
    <w:rsid w:val="00CF733D"/>
    <w:rsid w:val="00CF7C7F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562C"/>
    <w:rsid w:val="00D162B4"/>
    <w:rsid w:val="00D20B41"/>
    <w:rsid w:val="00D27D1E"/>
    <w:rsid w:val="00D35439"/>
    <w:rsid w:val="00D36D70"/>
    <w:rsid w:val="00D36FDF"/>
    <w:rsid w:val="00D376DB"/>
    <w:rsid w:val="00D43D19"/>
    <w:rsid w:val="00D45726"/>
    <w:rsid w:val="00D45B0D"/>
    <w:rsid w:val="00D46B35"/>
    <w:rsid w:val="00D46E51"/>
    <w:rsid w:val="00D50344"/>
    <w:rsid w:val="00D51C95"/>
    <w:rsid w:val="00D54053"/>
    <w:rsid w:val="00D54EE0"/>
    <w:rsid w:val="00D57614"/>
    <w:rsid w:val="00D60591"/>
    <w:rsid w:val="00D6313D"/>
    <w:rsid w:val="00D635DD"/>
    <w:rsid w:val="00D65BB4"/>
    <w:rsid w:val="00D66F60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10F35"/>
    <w:rsid w:val="00E12588"/>
    <w:rsid w:val="00E16EA9"/>
    <w:rsid w:val="00E21940"/>
    <w:rsid w:val="00E21BA4"/>
    <w:rsid w:val="00E22661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FEE"/>
    <w:rsid w:val="00E51458"/>
    <w:rsid w:val="00E51742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6EB"/>
    <w:rsid w:val="00E83BF8"/>
    <w:rsid w:val="00E83C70"/>
    <w:rsid w:val="00E851AA"/>
    <w:rsid w:val="00E9063D"/>
    <w:rsid w:val="00E90830"/>
    <w:rsid w:val="00E90C0C"/>
    <w:rsid w:val="00E9177F"/>
    <w:rsid w:val="00E92085"/>
    <w:rsid w:val="00E9345E"/>
    <w:rsid w:val="00E93B06"/>
    <w:rsid w:val="00E94E14"/>
    <w:rsid w:val="00E94FAB"/>
    <w:rsid w:val="00E9552F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2B1"/>
    <w:rsid w:val="00ED46AF"/>
    <w:rsid w:val="00EE1099"/>
    <w:rsid w:val="00EE3D69"/>
    <w:rsid w:val="00EE4CDC"/>
    <w:rsid w:val="00EE5ADC"/>
    <w:rsid w:val="00EE5D91"/>
    <w:rsid w:val="00EE77A3"/>
    <w:rsid w:val="00EE7A5D"/>
    <w:rsid w:val="00EF152A"/>
    <w:rsid w:val="00EF4B4A"/>
    <w:rsid w:val="00EF6880"/>
    <w:rsid w:val="00EF7720"/>
    <w:rsid w:val="00EF7882"/>
    <w:rsid w:val="00EF7D0F"/>
    <w:rsid w:val="00F012E6"/>
    <w:rsid w:val="00F0232B"/>
    <w:rsid w:val="00F03EB0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7FF4"/>
    <w:rsid w:val="00F506F4"/>
    <w:rsid w:val="00F50BC5"/>
    <w:rsid w:val="00F524BA"/>
    <w:rsid w:val="00F54AD5"/>
    <w:rsid w:val="00F56DF7"/>
    <w:rsid w:val="00F56FC8"/>
    <w:rsid w:val="00F5705E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4713"/>
    <w:rsid w:val="00FB493A"/>
    <w:rsid w:val="00FB4EFC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265B"/>
    <w:rsid w:val="00FE3142"/>
    <w:rsid w:val="00FE330B"/>
    <w:rsid w:val="00FE7A97"/>
    <w:rsid w:val="00FE7B81"/>
    <w:rsid w:val="00FF1FBA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3490B6-946A-48C3-AC06-9187B8CF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644</Words>
  <Characters>3671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2014-07-01T17:36:00Z</cp:lastPrinted>
  <dcterms:created xsi:type="dcterms:W3CDTF">2014-07-01T11:41:00Z</dcterms:created>
  <dcterms:modified xsi:type="dcterms:W3CDTF">2014-07-01T19:11:00Z</dcterms:modified>
</cp:coreProperties>
</file>