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351429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6"/>
          <w:szCs w:val="26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PrÉsidence</w:t>
      </w:r>
    </w:p>
    <w:p w:rsidR="00563B3D" w:rsidRPr="00351429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spacing w:val="22"/>
          <w:sz w:val="26"/>
          <w:szCs w:val="26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de la</w:t>
      </w:r>
      <w:r w:rsidRPr="00351429">
        <w:rPr>
          <w:sz w:val="26"/>
          <w:szCs w:val="26"/>
        </w:rPr>
        <w:tab/>
      </w:r>
      <w:r w:rsidRPr="00351429">
        <w:rPr>
          <w:rFonts w:ascii="Times New Roman" w:eastAsia="Times New Roman" w:hAnsi="Times New Roman"/>
          <w:sz w:val="23"/>
          <w:szCs w:val="23"/>
        </w:rPr>
        <w:t xml:space="preserve">Paris, le </w:t>
      </w:r>
      <w:r w:rsidR="00B51E41">
        <w:rPr>
          <w:rFonts w:ascii="Times New Roman" w:eastAsia="Times New Roman" w:hAnsi="Times New Roman"/>
          <w:sz w:val="23"/>
          <w:szCs w:val="23"/>
        </w:rPr>
        <w:t>5 mars</w:t>
      </w:r>
      <w:r w:rsidR="00ED0269" w:rsidRPr="00351429">
        <w:rPr>
          <w:rFonts w:ascii="Times New Roman" w:eastAsia="Times New Roman" w:hAnsi="Times New Roman"/>
          <w:sz w:val="23"/>
          <w:szCs w:val="23"/>
        </w:rPr>
        <w:t xml:space="preserve"> 2015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Pr="00351429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5"/>
          <w:szCs w:val="25"/>
        </w:rPr>
      </w:pPr>
      <w:r w:rsidRPr="00351429">
        <w:rPr>
          <w:rFonts w:ascii="Times New Roman" w:eastAsia="Times New Roman" w:hAnsi="Times New Roman"/>
          <w:smallCaps/>
          <w:sz w:val="25"/>
          <w:szCs w:val="25"/>
        </w:rPr>
        <w:t>NOTE</w:t>
      </w:r>
    </w:p>
    <w:p w:rsidR="00563B3D" w:rsidRPr="00351429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5"/>
          <w:szCs w:val="25"/>
        </w:rPr>
      </w:pPr>
      <w:r w:rsidRPr="00351429">
        <w:rPr>
          <w:rFonts w:ascii="Times New Roman" w:eastAsia="Times New Roman" w:hAnsi="Times New Roman"/>
          <w:smallCaps/>
          <w:sz w:val="25"/>
          <w:szCs w:val="25"/>
        </w:rPr>
        <w:t xml:space="preserve"> à Monsieur le Président de la République</w:t>
      </w:r>
    </w:p>
    <w:p w:rsidR="00563B3D" w:rsidRPr="00351429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3"/>
          <w:szCs w:val="23"/>
        </w:rPr>
      </w:pPr>
      <w:r w:rsidRPr="00351429">
        <w:rPr>
          <w:sz w:val="23"/>
          <w:szCs w:val="23"/>
        </w:rPr>
        <w:tab/>
      </w:r>
      <w:r w:rsidRPr="00351429">
        <w:rPr>
          <w:rFonts w:ascii="Times New Roman" w:eastAsia="Times New Roman" w:hAnsi="Times New Roman"/>
          <w:smallCaps/>
          <w:sz w:val="23"/>
          <w:szCs w:val="23"/>
        </w:rPr>
        <w:t>----</w:t>
      </w:r>
      <w:r w:rsidRPr="00351429">
        <w:rPr>
          <w:sz w:val="23"/>
          <w:szCs w:val="23"/>
        </w:rPr>
        <w:tab/>
      </w:r>
    </w:p>
    <w:p w:rsidR="00563B3D" w:rsidRPr="00351429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3"/>
          <w:szCs w:val="23"/>
        </w:rPr>
      </w:pPr>
      <w:r w:rsidRPr="00351429">
        <w:rPr>
          <w:rFonts w:ascii="Times New Roman" w:eastAsia="Times New Roman" w:hAnsi="Times New Roman"/>
          <w:smallCaps/>
          <w:sz w:val="23"/>
          <w:szCs w:val="23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B10945" w:rsidRPr="00FD1DEA" w:rsidRDefault="00563B3D" w:rsidP="00FD1DEA">
      <w:pPr>
        <w:spacing w:before="120" w:after="0" w:line="288" w:lineRule="auto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1454DE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Pr="001454DE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FD1DEA" w:rsidRPr="00FD1DEA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Comment expliquer la faible mo</w:t>
      </w:r>
      <w:bookmarkStart w:id="0" w:name="_MailOriginal"/>
      <w:r w:rsidR="00FD1DEA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bilisation de notre électorat ?</w:t>
      </w:r>
    </w:p>
    <w:p w:rsidR="00D223B6" w:rsidRPr="00D223B6" w:rsidRDefault="00FD1DEA" w:rsidP="00B51E41">
      <w:pPr>
        <w:pStyle w:val="Index6"/>
        <w:spacing w:before="36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D1DEA">
        <w:rPr>
          <w:rFonts w:ascii="Times New Roman" w:hAnsi="Times New Roman"/>
          <w:bCs/>
          <w:sz w:val="24"/>
          <w:szCs w:val="24"/>
        </w:rPr>
        <w:t xml:space="preserve">Dans </w:t>
      </w:r>
      <w:r w:rsidR="00C554B1">
        <w:rPr>
          <w:rFonts w:ascii="Times New Roman" w:hAnsi="Times New Roman"/>
          <w:bCs/>
          <w:sz w:val="24"/>
          <w:szCs w:val="24"/>
        </w:rPr>
        <w:t xml:space="preserve">toutes </w:t>
      </w:r>
      <w:r w:rsidRPr="00FD1DEA">
        <w:rPr>
          <w:rFonts w:ascii="Times New Roman" w:hAnsi="Times New Roman"/>
          <w:bCs/>
          <w:sz w:val="24"/>
          <w:szCs w:val="24"/>
        </w:rPr>
        <w:t xml:space="preserve">les enquêtes pré-départementales, </w:t>
      </w:r>
      <w:r>
        <w:rPr>
          <w:rFonts w:ascii="Times New Roman" w:hAnsi="Times New Roman"/>
          <w:bCs/>
          <w:sz w:val="24"/>
          <w:szCs w:val="24"/>
        </w:rPr>
        <w:t>l’électorat PS est le plus démobilisé (de 5 points</w:t>
      </w:r>
      <w:r w:rsidR="00B51E41">
        <w:rPr>
          <w:rFonts w:ascii="Times New Roman" w:hAnsi="Times New Roman"/>
          <w:bCs/>
          <w:sz w:val="24"/>
          <w:szCs w:val="24"/>
        </w:rPr>
        <w:t xml:space="preserve"> à 10 points</w:t>
      </w:r>
      <w:r>
        <w:rPr>
          <w:rFonts w:ascii="Times New Roman" w:hAnsi="Times New Roman"/>
          <w:bCs/>
          <w:sz w:val="24"/>
          <w:szCs w:val="24"/>
        </w:rPr>
        <w:t xml:space="preserve"> par rapport à l’électorat UMP</w:t>
      </w:r>
      <w:r w:rsidR="00B51E41">
        <w:rPr>
          <w:rFonts w:ascii="Times New Roman" w:hAnsi="Times New Roman"/>
          <w:bCs/>
          <w:sz w:val="24"/>
          <w:szCs w:val="24"/>
        </w:rPr>
        <w:t xml:space="preserve"> et</w:t>
      </w:r>
      <w:r>
        <w:rPr>
          <w:rFonts w:ascii="Times New Roman" w:hAnsi="Times New Roman"/>
          <w:bCs/>
          <w:sz w:val="24"/>
          <w:szCs w:val="24"/>
        </w:rPr>
        <w:t xml:space="preserve"> frontiste)</w:t>
      </w:r>
      <w:r w:rsidR="000F5507" w:rsidRPr="00FD1DEA">
        <w:rPr>
          <w:rFonts w:ascii="Times New Roman" w:hAnsi="Times New Roman"/>
          <w:sz w:val="24"/>
          <w:szCs w:val="24"/>
        </w:rPr>
        <w:t>.</w:t>
      </w:r>
      <w:r w:rsidR="00C554B1">
        <w:rPr>
          <w:rFonts w:ascii="Times New Roman" w:hAnsi="Times New Roman"/>
          <w:sz w:val="24"/>
          <w:szCs w:val="24"/>
        </w:rPr>
        <w:t xml:space="preserve"> Outre le manque de résultats, quels facteurs peuvent l’expliquer ?</w:t>
      </w:r>
    </w:p>
    <w:p w:rsidR="00D223B6" w:rsidRPr="00D223B6" w:rsidRDefault="00D223B6" w:rsidP="009F7CA1">
      <w:pPr>
        <w:numPr>
          <w:ilvl w:val="0"/>
          <w:numId w:val="1"/>
        </w:numPr>
        <w:tabs>
          <w:tab w:val="left" w:pos="284"/>
        </w:tabs>
        <w:spacing w:before="360" w:after="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D1DEA">
        <w:rPr>
          <w:rFonts w:ascii="Times New Roman" w:hAnsi="Times New Roman"/>
          <w:b/>
          <w:sz w:val="24"/>
          <w:szCs w:val="24"/>
        </w:rPr>
        <w:t xml:space="preserve">Assez peu </w:t>
      </w:r>
      <w:r w:rsidR="00C554B1">
        <w:rPr>
          <w:rFonts w:ascii="Times New Roman" w:hAnsi="Times New Roman"/>
          <w:b/>
          <w:sz w:val="24"/>
          <w:szCs w:val="24"/>
        </w:rPr>
        <w:t>le</w:t>
      </w:r>
      <w:r w:rsidRPr="00FD1DEA">
        <w:rPr>
          <w:rFonts w:ascii="Times New Roman" w:hAnsi="Times New Roman"/>
          <w:b/>
          <w:sz w:val="24"/>
          <w:szCs w:val="24"/>
        </w:rPr>
        <w:t xml:space="preserve"> rejet de la ligne suivie</w:t>
      </w:r>
      <w:r w:rsidRPr="00D223B6">
        <w:rPr>
          <w:rFonts w:ascii="Times New Roman" w:hAnsi="Times New Roman"/>
          <w:sz w:val="24"/>
          <w:szCs w:val="24"/>
        </w:rPr>
        <w:t>, malgré la focalisation médiatique et les débats.</w:t>
      </w:r>
    </w:p>
    <w:p w:rsidR="00D223B6" w:rsidRPr="00D223B6" w:rsidRDefault="00D223B6" w:rsidP="00D223B6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D223B6">
        <w:rPr>
          <w:rFonts w:ascii="Times New Roman" w:hAnsi="Times New Roman"/>
          <w:sz w:val="24"/>
          <w:szCs w:val="24"/>
        </w:rPr>
        <w:t>La quasi-totalité des orientatio</w:t>
      </w:r>
      <w:r w:rsidR="00FD1DEA">
        <w:rPr>
          <w:rFonts w:ascii="Times New Roman" w:hAnsi="Times New Roman"/>
          <w:sz w:val="24"/>
          <w:szCs w:val="24"/>
        </w:rPr>
        <w:t>ns prises sont soutenues par les sympathisants PS</w:t>
      </w:r>
      <w:r w:rsidRPr="00D223B6">
        <w:rPr>
          <w:rFonts w:ascii="Times New Roman" w:hAnsi="Times New Roman"/>
          <w:sz w:val="24"/>
          <w:szCs w:val="24"/>
        </w:rPr>
        <w:t xml:space="preserve">. </w:t>
      </w:r>
      <w:r w:rsidR="00FD1DEA">
        <w:rPr>
          <w:rFonts w:ascii="Times New Roman" w:hAnsi="Times New Roman"/>
          <w:sz w:val="24"/>
          <w:szCs w:val="24"/>
        </w:rPr>
        <w:t>« </w:t>
      </w:r>
      <w:r w:rsidRPr="00D223B6">
        <w:rPr>
          <w:rFonts w:ascii="Times New Roman" w:hAnsi="Times New Roman"/>
          <w:sz w:val="24"/>
          <w:szCs w:val="24"/>
        </w:rPr>
        <w:t>L’inconfort idéologique</w:t>
      </w:r>
      <w:r w:rsidR="00FD1DEA">
        <w:rPr>
          <w:rFonts w:ascii="Times New Roman" w:hAnsi="Times New Roman"/>
          <w:sz w:val="24"/>
          <w:szCs w:val="24"/>
        </w:rPr>
        <w:t> »</w:t>
      </w:r>
      <w:r w:rsidR="00344424">
        <w:rPr>
          <w:rFonts w:ascii="Times New Roman" w:hAnsi="Times New Roman"/>
          <w:sz w:val="24"/>
          <w:szCs w:val="24"/>
        </w:rPr>
        <w:t xml:space="preserve"> peut</w:t>
      </w:r>
      <w:r w:rsidRPr="00D223B6">
        <w:rPr>
          <w:rFonts w:ascii="Times New Roman" w:hAnsi="Times New Roman"/>
          <w:sz w:val="24"/>
          <w:szCs w:val="24"/>
        </w:rPr>
        <w:t xml:space="preserve"> joue</w:t>
      </w:r>
      <w:r w:rsidR="00344424">
        <w:rPr>
          <w:rFonts w:ascii="Times New Roman" w:hAnsi="Times New Roman"/>
          <w:sz w:val="24"/>
          <w:szCs w:val="24"/>
        </w:rPr>
        <w:t>r</w:t>
      </w:r>
      <w:r w:rsidRPr="00D223B6">
        <w:rPr>
          <w:rFonts w:ascii="Times New Roman" w:hAnsi="Times New Roman"/>
          <w:sz w:val="24"/>
          <w:szCs w:val="24"/>
        </w:rPr>
        <w:t xml:space="preserve"> sur les militants, mais il est rare d’en déceler des traces chez les sympathisants</w:t>
      </w:r>
      <w:r w:rsidR="00344424">
        <w:rPr>
          <w:rFonts w:ascii="Times New Roman" w:hAnsi="Times New Roman"/>
          <w:sz w:val="24"/>
          <w:szCs w:val="24"/>
        </w:rPr>
        <w:t xml:space="preserve"> </w:t>
      </w:r>
      <w:r w:rsidR="00C9780B">
        <w:rPr>
          <w:rFonts w:ascii="Times New Roman" w:hAnsi="Times New Roman"/>
          <w:sz w:val="24"/>
          <w:szCs w:val="24"/>
        </w:rPr>
        <w:t>pour qui</w:t>
      </w:r>
      <w:r w:rsidRPr="00D223B6">
        <w:rPr>
          <w:rFonts w:ascii="Times New Roman" w:hAnsi="Times New Roman"/>
          <w:sz w:val="24"/>
          <w:szCs w:val="24"/>
        </w:rPr>
        <w:t xml:space="preserve"> l’efficacité quotidienne est plus importante que la cohérence idéologique </w:t>
      </w:r>
      <w:r w:rsidR="00344424">
        <w:rPr>
          <w:rFonts w:ascii="Times New Roman" w:hAnsi="Times New Roman"/>
          <w:sz w:val="24"/>
          <w:szCs w:val="24"/>
        </w:rPr>
        <w:t>parfaite.</w:t>
      </w:r>
    </w:p>
    <w:p w:rsidR="00D223B6" w:rsidRPr="00C9780B" w:rsidRDefault="00C554B1" w:rsidP="009F7CA1">
      <w:pPr>
        <w:numPr>
          <w:ilvl w:val="0"/>
          <w:numId w:val="1"/>
        </w:numPr>
        <w:tabs>
          <w:tab w:val="left" w:pos="284"/>
        </w:tabs>
        <w:spacing w:before="360" w:after="0" w:line="288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Davantage</w:t>
      </w:r>
      <w:r w:rsidR="00516C1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le</w:t>
      </w:r>
      <w:r w:rsidR="00D223B6" w:rsidRPr="00C9780B">
        <w:rPr>
          <w:rFonts w:ascii="Times New Roman" w:hAnsi="Times New Roman"/>
          <w:b/>
          <w:sz w:val="24"/>
          <w:szCs w:val="24"/>
        </w:rPr>
        <w:t xml:space="preserve"> manque </w:t>
      </w:r>
      <w:r w:rsidR="00344424">
        <w:rPr>
          <w:rFonts w:ascii="Times New Roman" w:hAnsi="Times New Roman"/>
          <w:b/>
          <w:sz w:val="24"/>
          <w:szCs w:val="24"/>
        </w:rPr>
        <w:t xml:space="preserve">ressenti </w:t>
      </w:r>
      <w:r w:rsidR="00D223B6" w:rsidRPr="00C9780B">
        <w:rPr>
          <w:rFonts w:ascii="Times New Roman" w:hAnsi="Times New Roman"/>
          <w:b/>
          <w:sz w:val="24"/>
          <w:szCs w:val="24"/>
        </w:rPr>
        <w:t>d</w:t>
      </w:r>
      <w:r w:rsidR="00C9780B">
        <w:rPr>
          <w:rFonts w:ascii="Times New Roman" w:hAnsi="Times New Roman"/>
          <w:b/>
          <w:sz w:val="24"/>
          <w:szCs w:val="24"/>
        </w:rPr>
        <w:t>e direction ou d</w:t>
      </w:r>
      <w:r w:rsidR="00D223B6" w:rsidRPr="00C9780B">
        <w:rPr>
          <w:rFonts w:ascii="Times New Roman" w:hAnsi="Times New Roman"/>
          <w:b/>
          <w:sz w:val="24"/>
          <w:szCs w:val="24"/>
        </w:rPr>
        <w:t xml:space="preserve">’incarnation </w:t>
      </w:r>
      <w:r w:rsidR="00C9780B">
        <w:rPr>
          <w:rFonts w:ascii="Times New Roman" w:hAnsi="Times New Roman"/>
          <w:b/>
          <w:sz w:val="24"/>
          <w:szCs w:val="24"/>
        </w:rPr>
        <w:t>politique</w:t>
      </w:r>
      <w:r w:rsidR="00D223B6" w:rsidRPr="00C9780B">
        <w:rPr>
          <w:rFonts w:ascii="Times New Roman" w:hAnsi="Times New Roman"/>
          <w:b/>
          <w:sz w:val="24"/>
          <w:szCs w:val="24"/>
        </w:rPr>
        <w:t>.</w:t>
      </w:r>
    </w:p>
    <w:p w:rsidR="00D223B6" w:rsidRPr="00516C19" w:rsidRDefault="00D223B6" w:rsidP="00E441FC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516C19">
        <w:rPr>
          <w:rFonts w:ascii="Times New Roman" w:hAnsi="Times New Roman"/>
          <w:sz w:val="24"/>
          <w:szCs w:val="24"/>
        </w:rPr>
        <w:t xml:space="preserve">On </w:t>
      </w:r>
      <w:r w:rsidR="00C554B1">
        <w:rPr>
          <w:rFonts w:ascii="Times New Roman" w:hAnsi="Times New Roman"/>
          <w:sz w:val="24"/>
          <w:szCs w:val="24"/>
        </w:rPr>
        <w:t>voit très</w:t>
      </w:r>
      <w:r w:rsidRPr="00516C19">
        <w:rPr>
          <w:rFonts w:ascii="Times New Roman" w:hAnsi="Times New Roman"/>
          <w:sz w:val="24"/>
          <w:szCs w:val="24"/>
        </w:rPr>
        <w:t xml:space="preserve"> souvent</w:t>
      </w:r>
      <w:r w:rsidR="00516C19" w:rsidRPr="00516C19">
        <w:rPr>
          <w:rFonts w:ascii="Times New Roman" w:hAnsi="Times New Roman"/>
          <w:sz w:val="24"/>
          <w:szCs w:val="24"/>
        </w:rPr>
        <w:t xml:space="preserve"> dans les </w:t>
      </w:r>
      <w:proofErr w:type="spellStart"/>
      <w:r w:rsidR="00516C19" w:rsidRPr="00516C19">
        <w:rPr>
          <w:rFonts w:ascii="Times New Roman" w:hAnsi="Times New Roman"/>
          <w:sz w:val="24"/>
          <w:szCs w:val="24"/>
        </w:rPr>
        <w:t>verbatims</w:t>
      </w:r>
      <w:proofErr w:type="spellEnd"/>
      <w:r w:rsidR="00516C19" w:rsidRPr="00516C19">
        <w:rPr>
          <w:rFonts w:ascii="Times New Roman" w:hAnsi="Times New Roman"/>
          <w:sz w:val="24"/>
          <w:szCs w:val="24"/>
        </w:rPr>
        <w:t xml:space="preserve"> des sympathisants de gauche</w:t>
      </w:r>
      <w:r w:rsidR="00C9780B" w:rsidRPr="00516C19">
        <w:rPr>
          <w:rFonts w:ascii="Times New Roman" w:hAnsi="Times New Roman"/>
          <w:sz w:val="24"/>
          <w:szCs w:val="24"/>
        </w:rPr>
        <w:t xml:space="preserve"> </w:t>
      </w:r>
      <w:r w:rsidRPr="00516C19">
        <w:rPr>
          <w:rFonts w:ascii="Times New Roman" w:hAnsi="Times New Roman"/>
          <w:sz w:val="24"/>
          <w:szCs w:val="24"/>
        </w:rPr>
        <w:t>le</w:t>
      </w:r>
      <w:r w:rsidR="00516C19" w:rsidRPr="00516C19">
        <w:rPr>
          <w:rFonts w:ascii="Times New Roman" w:hAnsi="Times New Roman"/>
          <w:sz w:val="24"/>
          <w:szCs w:val="24"/>
        </w:rPr>
        <w:t xml:space="preserve"> sentiment d’un </w:t>
      </w:r>
      <w:r w:rsidR="00C9780B" w:rsidRPr="00516C19">
        <w:rPr>
          <w:rFonts w:ascii="Times New Roman" w:hAnsi="Times New Roman"/>
          <w:sz w:val="24"/>
          <w:szCs w:val="24"/>
        </w:rPr>
        <w:t>« </w:t>
      </w:r>
      <w:r w:rsidRPr="00C554B1">
        <w:rPr>
          <w:rFonts w:ascii="Times New Roman" w:hAnsi="Times New Roman"/>
          <w:i/>
          <w:sz w:val="24"/>
          <w:szCs w:val="24"/>
        </w:rPr>
        <w:t>retard à l’allumage</w:t>
      </w:r>
      <w:r w:rsidR="00C9780B" w:rsidRPr="00516C19">
        <w:rPr>
          <w:rFonts w:ascii="Times New Roman" w:hAnsi="Times New Roman"/>
          <w:sz w:val="24"/>
          <w:szCs w:val="24"/>
        </w:rPr>
        <w:t> »</w:t>
      </w:r>
      <w:r w:rsidRPr="00516C19">
        <w:rPr>
          <w:rFonts w:ascii="Times New Roman" w:hAnsi="Times New Roman"/>
          <w:sz w:val="24"/>
          <w:szCs w:val="24"/>
        </w:rPr>
        <w:t xml:space="preserve"> qui </w:t>
      </w:r>
      <w:r w:rsidR="00516C19" w:rsidRPr="00516C19">
        <w:rPr>
          <w:rFonts w:ascii="Times New Roman" w:hAnsi="Times New Roman"/>
          <w:sz w:val="24"/>
          <w:szCs w:val="24"/>
        </w:rPr>
        <w:t>a</w:t>
      </w:r>
      <w:r w:rsidRPr="00516C19">
        <w:rPr>
          <w:rFonts w:ascii="Times New Roman" w:hAnsi="Times New Roman"/>
          <w:sz w:val="24"/>
          <w:szCs w:val="24"/>
        </w:rPr>
        <w:t xml:space="preserve"> </w:t>
      </w:r>
      <w:r w:rsidR="00344424" w:rsidRPr="00516C19">
        <w:rPr>
          <w:rFonts w:ascii="Times New Roman" w:hAnsi="Times New Roman"/>
          <w:sz w:val="24"/>
          <w:szCs w:val="24"/>
        </w:rPr>
        <w:t>découragé</w:t>
      </w:r>
      <w:r w:rsidRPr="00516C19">
        <w:rPr>
          <w:rFonts w:ascii="Times New Roman" w:hAnsi="Times New Roman"/>
          <w:sz w:val="24"/>
          <w:szCs w:val="24"/>
        </w:rPr>
        <w:t xml:space="preserve"> (</w:t>
      </w:r>
      <w:r w:rsidR="00516C19" w:rsidRPr="00516C19">
        <w:rPr>
          <w:rFonts w:ascii="Times New Roman" w:hAnsi="Times New Roman"/>
          <w:sz w:val="24"/>
          <w:szCs w:val="24"/>
        </w:rPr>
        <w:t>le projet se réduit à une</w:t>
      </w:r>
      <w:r w:rsidR="00E441FC" w:rsidRPr="00516C19">
        <w:rPr>
          <w:rFonts w:ascii="Times New Roman" w:hAnsi="Times New Roman"/>
          <w:sz w:val="24"/>
          <w:szCs w:val="24"/>
        </w:rPr>
        <w:t xml:space="preserve"> moitié d</w:t>
      </w:r>
      <w:r w:rsidR="00516C19" w:rsidRPr="00516C19">
        <w:rPr>
          <w:rFonts w:ascii="Times New Roman" w:hAnsi="Times New Roman"/>
          <w:sz w:val="24"/>
          <w:szCs w:val="24"/>
        </w:rPr>
        <w:t>e</w:t>
      </w:r>
      <w:r w:rsidR="00E441FC" w:rsidRPr="00516C19">
        <w:rPr>
          <w:rFonts w:ascii="Times New Roman" w:hAnsi="Times New Roman"/>
          <w:sz w:val="24"/>
          <w:szCs w:val="24"/>
        </w:rPr>
        <w:t xml:space="preserve"> quinquennat) ; </w:t>
      </w:r>
      <w:r w:rsidR="00344424" w:rsidRPr="00516C19">
        <w:rPr>
          <w:rFonts w:ascii="Times New Roman" w:hAnsi="Times New Roman"/>
          <w:sz w:val="24"/>
          <w:szCs w:val="24"/>
        </w:rPr>
        <w:t>et/ou</w:t>
      </w:r>
      <w:r w:rsidR="00E441FC" w:rsidRPr="00516C19">
        <w:rPr>
          <w:rFonts w:ascii="Times New Roman" w:hAnsi="Times New Roman"/>
          <w:sz w:val="24"/>
          <w:szCs w:val="24"/>
        </w:rPr>
        <w:t xml:space="preserve"> le</w:t>
      </w:r>
      <w:r w:rsidRPr="00516C19">
        <w:rPr>
          <w:rFonts w:ascii="Times New Roman" w:hAnsi="Times New Roman"/>
          <w:sz w:val="24"/>
          <w:szCs w:val="24"/>
        </w:rPr>
        <w:t xml:space="preserve"> sentiment de </w:t>
      </w:r>
      <w:r w:rsidR="00C554B1">
        <w:rPr>
          <w:rFonts w:ascii="Times New Roman" w:hAnsi="Times New Roman"/>
          <w:sz w:val="24"/>
          <w:szCs w:val="24"/>
        </w:rPr>
        <w:t>« </w:t>
      </w:r>
      <w:r w:rsidRPr="00C554B1">
        <w:rPr>
          <w:rFonts w:ascii="Times New Roman" w:hAnsi="Times New Roman"/>
          <w:i/>
          <w:sz w:val="24"/>
          <w:szCs w:val="24"/>
        </w:rPr>
        <w:t>manque de poigne</w:t>
      </w:r>
      <w:r w:rsidR="00C9780B" w:rsidRPr="00516C19">
        <w:rPr>
          <w:rFonts w:ascii="Times New Roman" w:hAnsi="Times New Roman"/>
          <w:sz w:val="24"/>
          <w:szCs w:val="24"/>
        </w:rPr>
        <w:t> »</w:t>
      </w:r>
      <w:r w:rsidRPr="00516C19">
        <w:rPr>
          <w:rFonts w:ascii="Times New Roman" w:hAnsi="Times New Roman"/>
          <w:sz w:val="24"/>
          <w:szCs w:val="24"/>
        </w:rPr>
        <w:t>.</w:t>
      </w:r>
    </w:p>
    <w:p w:rsidR="00D223B6" w:rsidRPr="000F418C" w:rsidRDefault="00D32E55" w:rsidP="00D223B6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changement de gouvernement et le 11 janvier a comblé u</w:t>
      </w:r>
      <w:r w:rsidR="00344424">
        <w:rPr>
          <w:rFonts w:ascii="Times New Roman" w:hAnsi="Times New Roman"/>
          <w:sz w:val="24"/>
          <w:szCs w:val="24"/>
        </w:rPr>
        <w:t>ne partie de c</w:t>
      </w:r>
      <w:r w:rsidR="00E441FC">
        <w:rPr>
          <w:rFonts w:ascii="Times New Roman" w:hAnsi="Times New Roman"/>
          <w:sz w:val="24"/>
          <w:szCs w:val="24"/>
        </w:rPr>
        <w:t xml:space="preserve">es critiques </w:t>
      </w:r>
      <w:r w:rsidR="00D223B6" w:rsidRPr="00D223B6">
        <w:rPr>
          <w:rFonts w:ascii="Times New Roman" w:hAnsi="Times New Roman"/>
          <w:sz w:val="24"/>
          <w:szCs w:val="24"/>
        </w:rPr>
        <w:t>(</w:t>
      </w:r>
      <w:r w:rsidR="00722DE1">
        <w:rPr>
          <w:rFonts w:ascii="Times New Roman" w:hAnsi="Times New Roman"/>
          <w:sz w:val="24"/>
          <w:szCs w:val="24"/>
        </w:rPr>
        <w:t>sentiment</w:t>
      </w:r>
      <w:r>
        <w:rPr>
          <w:rFonts w:ascii="Times New Roman" w:hAnsi="Times New Roman"/>
          <w:sz w:val="24"/>
          <w:szCs w:val="24"/>
        </w:rPr>
        <w:t xml:space="preserve"> de mouvement</w:t>
      </w:r>
      <w:r w:rsidR="00C554B1">
        <w:rPr>
          <w:rFonts w:ascii="Times New Roman" w:hAnsi="Times New Roman"/>
          <w:sz w:val="24"/>
          <w:szCs w:val="24"/>
        </w:rPr>
        <w:t> ;</w:t>
      </w:r>
      <w:r>
        <w:rPr>
          <w:rFonts w:ascii="Times New Roman" w:hAnsi="Times New Roman"/>
          <w:sz w:val="24"/>
          <w:szCs w:val="24"/>
        </w:rPr>
        <w:t xml:space="preserve"> fin des doutes sur</w:t>
      </w:r>
      <w:r w:rsidR="00344424">
        <w:rPr>
          <w:rFonts w:ascii="Times New Roman" w:hAnsi="Times New Roman"/>
          <w:sz w:val="24"/>
          <w:szCs w:val="24"/>
        </w:rPr>
        <w:t xml:space="preserve"> la hauteur présidentielle et la </w:t>
      </w:r>
      <w:r w:rsidR="00722DE1">
        <w:rPr>
          <w:rFonts w:ascii="Times New Roman" w:hAnsi="Times New Roman"/>
          <w:sz w:val="24"/>
          <w:szCs w:val="24"/>
        </w:rPr>
        <w:t xml:space="preserve"> </w:t>
      </w:r>
      <w:r w:rsidR="00D223B6" w:rsidRPr="00D223B6">
        <w:rPr>
          <w:rFonts w:ascii="Times New Roman" w:hAnsi="Times New Roman"/>
          <w:sz w:val="24"/>
          <w:szCs w:val="24"/>
        </w:rPr>
        <w:t xml:space="preserve">capacité à se connecter aux pulsions du pays). </w:t>
      </w:r>
      <w:r w:rsidR="00344424" w:rsidRPr="000F418C">
        <w:rPr>
          <w:rFonts w:ascii="Times New Roman" w:hAnsi="Times New Roman"/>
          <w:sz w:val="24"/>
          <w:szCs w:val="24"/>
        </w:rPr>
        <w:t>Mais s</w:t>
      </w:r>
      <w:r w:rsidR="00D223B6" w:rsidRPr="000F418C">
        <w:rPr>
          <w:rFonts w:ascii="Times New Roman" w:hAnsi="Times New Roman"/>
          <w:sz w:val="24"/>
          <w:szCs w:val="24"/>
        </w:rPr>
        <w:t>ur de nombreux domaines</w:t>
      </w:r>
      <w:r w:rsidR="000F418C">
        <w:rPr>
          <w:rFonts w:ascii="Times New Roman" w:hAnsi="Times New Roman"/>
          <w:sz w:val="24"/>
          <w:szCs w:val="24"/>
        </w:rPr>
        <w:t xml:space="preserve"> </w:t>
      </w:r>
      <w:r w:rsidR="000F418C" w:rsidRPr="000F418C">
        <w:rPr>
          <w:rFonts w:ascii="Times New Roman" w:hAnsi="Times New Roman"/>
          <w:sz w:val="24"/>
          <w:szCs w:val="24"/>
        </w:rPr>
        <w:t>(emploi, social, cohésion républicaine…)</w:t>
      </w:r>
      <w:r w:rsidR="00D223B6" w:rsidRPr="000F418C">
        <w:rPr>
          <w:rFonts w:ascii="Times New Roman" w:hAnsi="Times New Roman"/>
          <w:sz w:val="24"/>
          <w:szCs w:val="24"/>
        </w:rPr>
        <w:t xml:space="preserve">, on continue à voir des </w:t>
      </w:r>
      <w:r w:rsidR="00C9780B" w:rsidRPr="000F418C">
        <w:rPr>
          <w:rFonts w:ascii="Times New Roman" w:hAnsi="Times New Roman"/>
          <w:sz w:val="24"/>
          <w:szCs w:val="24"/>
        </w:rPr>
        <w:t>demandes</w:t>
      </w:r>
      <w:r w:rsidR="00D223B6" w:rsidRPr="000F418C">
        <w:rPr>
          <w:rFonts w:ascii="Times New Roman" w:hAnsi="Times New Roman"/>
          <w:sz w:val="24"/>
          <w:szCs w:val="24"/>
        </w:rPr>
        <w:t xml:space="preserve"> de </w:t>
      </w:r>
      <w:r w:rsidR="00C9780B" w:rsidRPr="000F418C">
        <w:rPr>
          <w:rFonts w:ascii="Times New Roman" w:hAnsi="Times New Roman"/>
          <w:sz w:val="24"/>
          <w:szCs w:val="24"/>
        </w:rPr>
        <w:t>« </w:t>
      </w:r>
      <w:r w:rsidR="00722DE1" w:rsidRPr="000F418C">
        <w:rPr>
          <w:rFonts w:ascii="Times New Roman" w:hAnsi="Times New Roman"/>
          <w:i/>
          <w:sz w:val="24"/>
          <w:szCs w:val="24"/>
        </w:rPr>
        <w:t>frapper</w:t>
      </w:r>
      <w:r w:rsidR="00D223B6" w:rsidRPr="000F418C">
        <w:rPr>
          <w:rFonts w:ascii="Times New Roman" w:hAnsi="Times New Roman"/>
          <w:i/>
          <w:sz w:val="24"/>
          <w:szCs w:val="24"/>
        </w:rPr>
        <w:t xml:space="preserve"> un</w:t>
      </w:r>
      <w:r w:rsidR="00344424" w:rsidRPr="000F418C">
        <w:rPr>
          <w:rFonts w:ascii="Times New Roman" w:hAnsi="Times New Roman"/>
          <w:i/>
          <w:sz w:val="24"/>
          <w:szCs w:val="24"/>
        </w:rPr>
        <w:t xml:space="preserve"> </w:t>
      </w:r>
      <w:r w:rsidR="000F418C" w:rsidRPr="000F418C">
        <w:rPr>
          <w:rFonts w:ascii="Times New Roman" w:hAnsi="Times New Roman"/>
          <w:i/>
          <w:sz w:val="24"/>
          <w:szCs w:val="24"/>
        </w:rPr>
        <w:t>grand</w:t>
      </w:r>
      <w:r w:rsidR="00D223B6" w:rsidRPr="000F418C">
        <w:rPr>
          <w:rFonts w:ascii="Times New Roman" w:hAnsi="Times New Roman"/>
          <w:i/>
          <w:sz w:val="24"/>
          <w:szCs w:val="24"/>
        </w:rPr>
        <w:t xml:space="preserve"> coup</w:t>
      </w:r>
      <w:r w:rsidR="00C9780B" w:rsidRPr="000F418C">
        <w:rPr>
          <w:rFonts w:ascii="Times New Roman" w:hAnsi="Times New Roman"/>
          <w:sz w:val="24"/>
          <w:szCs w:val="24"/>
        </w:rPr>
        <w:t> »</w:t>
      </w:r>
      <w:r w:rsidR="00D223B6" w:rsidRPr="000F418C">
        <w:rPr>
          <w:rFonts w:ascii="Times New Roman" w:hAnsi="Times New Roman"/>
          <w:sz w:val="24"/>
          <w:szCs w:val="24"/>
        </w:rPr>
        <w:t xml:space="preserve"> </w:t>
      </w:r>
      <w:r w:rsidR="00722DE1" w:rsidRPr="000F418C">
        <w:rPr>
          <w:rFonts w:ascii="Times New Roman" w:hAnsi="Times New Roman"/>
          <w:sz w:val="24"/>
          <w:szCs w:val="24"/>
        </w:rPr>
        <w:t>et de « </w:t>
      </w:r>
      <w:r w:rsidR="00722DE1" w:rsidRPr="000F418C">
        <w:rPr>
          <w:rFonts w:ascii="Times New Roman" w:hAnsi="Times New Roman"/>
          <w:i/>
          <w:sz w:val="24"/>
          <w:szCs w:val="24"/>
        </w:rPr>
        <w:t>montrer où l’on va</w:t>
      </w:r>
      <w:r w:rsidR="00722DE1" w:rsidRPr="000F418C">
        <w:rPr>
          <w:rFonts w:ascii="Times New Roman" w:hAnsi="Times New Roman"/>
          <w:sz w:val="24"/>
          <w:szCs w:val="24"/>
        </w:rPr>
        <w:t> »</w:t>
      </w:r>
      <w:r w:rsidR="00791EF2" w:rsidRPr="000F418C">
        <w:rPr>
          <w:rStyle w:val="FootnoteReference"/>
          <w:rFonts w:ascii="Times New Roman" w:hAnsi="Times New Roman"/>
          <w:sz w:val="24"/>
          <w:szCs w:val="24"/>
        </w:rPr>
        <w:footnoteReference w:id="1"/>
      </w:r>
      <w:r w:rsidR="00D223B6" w:rsidRPr="000F418C">
        <w:rPr>
          <w:rFonts w:ascii="Times New Roman" w:hAnsi="Times New Roman"/>
          <w:sz w:val="24"/>
          <w:szCs w:val="24"/>
        </w:rPr>
        <w:t>.</w:t>
      </w:r>
    </w:p>
    <w:p w:rsidR="00791EF2" w:rsidRDefault="00722DE1" w:rsidP="00D223B6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Cette</w:t>
      </w:r>
      <w:r w:rsidR="00D223B6" w:rsidRPr="0083567D">
        <w:rPr>
          <w:rFonts w:ascii="Times New Roman" w:hAnsi="Times New Roman"/>
          <w:sz w:val="24"/>
          <w:szCs w:val="24"/>
        </w:rPr>
        <w:t xml:space="preserve"> crise de </w:t>
      </w:r>
      <w:r w:rsidR="000F418C">
        <w:rPr>
          <w:rFonts w:ascii="Times New Roman" w:hAnsi="Times New Roman"/>
          <w:sz w:val="24"/>
          <w:szCs w:val="24"/>
        </w:rPr>
        <w:t>« </w:t>
      </w:r>
      <w:r w:rsidR="00D223B6" w:rsidRPr="0083567D">
        <w:rPr>
          <w:rFonts w:ascii="Times New Roman" w:hAnsi="Times New Roman"/>
          <w:sz w:val="24"/>
          <w:szCs w:val="24"/>
        </w:rPr>
        <w:t>l’offre</w:t>
      </w:r>
      <w:r w:rsidR="000F418C">
        <w:rPr>
          <w:rFonts w:ascii="Times New Roman" w:hAnsi="Times New Roman"/>
          <w:sz w:val="24"/>
          <w:szCs w:val="24"/>
        </w:rPr>
        <w:t> »</w:t>
      </w:r>
      <w:r w:rsidR="00D223B6" w:rsidRPr="0083567D">
        <w:rPr>
          <w:rFonts w:ascii="Times New Roman" w:hAnsi="Times New Roman"/>
          <w:sz w:val="24"/>
          <w:szCs w:val="24"/>
        </w:rPr>
        <w:t xml:space="preserve"> politique</w:t>
      </w:r>
      <w:r w:rsidR="000F418C">
        <w:rPr>
          <w:rFonts w:ascii="Times New Roman" w:hAnsi="Times New Roman"/>
          <w:sz w:val="24"/>
          <w:szCs w:val="24"/>
        </w:rPr>
        <w:t xml:space="preserve"> paraît un important </w:t>
      </w:r>
      <w:r>
        <w:rPr>
          <w:rFonts w:ascii="Times New Roman" w:hAnsi="Times New Roman"/>
          <w:sz w:val="24"/>
          <w:szCs w:val="24"/>
        </w:rPr>
        <w:t xml:space="preserve">facteur de </w:t>
      </w:r>
      <w:r w:rsidRPr="0083567D">
        <w:rPr>
          <w:rFonts w:ascii="Times New Roman" w:hAnsi="Times New Roman"/>
          <w:sz w:val="24"/>
          <w:szCs w:val="24"/>
        </w:rPr>
        <w:t>démobilisation</w:t>
      </w:r>
      <w:r>
        <w:rPr>
          <w:rFonts w:ascii="Times New Roman" w:hAnsi="Times New Roman"/>
          <w:sz w:val="24"/>
          <w:szCs w:val="24"/>
        </w:rPr>
        <w:t>.</w:t>
      </w:r>
      <w:r w:rsidRPr="0083567D">
        <w:rPr>
          <w:rFonts w:ascii="Times New Roman" w:hAnsi="Times New Roman"/>
          <w:sz w:val="24"/>
          <w:szCs w:val="24"/>
        </w:rPr>
        <w:t xml:space="preserve"> </w:t>
      </w:r>
      <w:r w:rsidRPr="00791EF2">
        <w:rPr>
          <w:rFonts w:ascii="Times New Roman" w:hAnsi="Times New Roman"/>
          <w:b/>
          <w:sz w:val="24"/>
          <w:szCs w:val="24"/>
        </w:rPr>
        <w:t xml:space="preserve">Le projet </w:t>
      </w:r>
      <w:r w:rsidR="00006CF4">
        <w:rPr>
          <w:rFonts w:ascii="Times New Roman" w:hAnsi="Times New Roman"/>
          <w:b/>
          <w:sz w:val="24"/>
          <w:szCs w:val="24"/>
        </w:rPr>
        <w:t>brandi</w:t>
      </w:r>
      <w:r w:rsidR="00D223B6" w:rsidRPr="00791EF2">
        <w:rPr>
          <w:rFonts w:ascii="Times New Roman" w:hAnsi="Times New Roman"/>
          <w:b/>
          <w:sz w:val="24"/>
          <w:szCs w:val="24"/>
        </w:rPr>
        <w:t xml:space="preserve"> par la gauche </w:t>
      </w:r>
      <w:r w:rsidRPr="00791EF2">
        <w:rPr>
          <w:rFonts w:ascii="Times New Roman" w:hAnsi="Times New Roman"/>
          <w:b/>
          <w:sz w:val="24"/>
          <w:szCs w:val="24"/>
        </w:rPr>
        <w:t xml:space="preserve">n’est pas </w:t>
      </w:r>
      <w:r w:rsidR="00791EF2" w:rsidRPr="00791EF2">
        <w:rPr>
          <w:rFonts w:ascii="Times New Roman" w:hAnsi="Times New Roman"/>
          <w:b/>
          <w:sz w:val="24"/>
          <w:szCs w:val="24"/>
        </w:rPr>
        <w:t xml:space="preserve">suffisamment clair pour </w:t>
      </w:r>
      <w:r w:rsidR="000F418C">
        <w:rPr>
          <w:rFonts w:ascii="Times New Roman" w:hAnsi="Times New Roman"/>
          <w:b/>
          <w:sz w:val="24"/>
          <w:szCs w:val="24"/>
        </w:rPr>
        <w:t>a</w:t>
      </w:r>
      <w:r w:rsidR="00112808">
        <w:rPr>
          <w:rFonts w:ascii="Times New Roman" w:hAnsi="Times New Roman"/>
          <w:b/>
          <w:sz w:val="24"/>
          <w:szCs w:val="24"/>
        </w:rPr>
        <w:t>gréger</w:t>
      </w:r>
      <w:r w:rsidR="00791EF2" w:rsidRPr="00791EF2">
        <w:rPr>
          <w:rFonts w:ascii="Times New Roman" w:hAnsi="Times New Roman"/>
          <w:b/>
          <w:sz w:val="24"/>
          <w:szCs w:val="24"/>
        </w:rPr>
        <w:t> ;</w:t>
      </w:r>
      <w:r w:rsidRPr="00791EF2">
        <w:rPr>
          <w:rFonts w:ascii="Times New Roman" w:hAnsi="Times New Roman"/>
          <w:b/>
          <w:sz w:val="24"/>
          <w:szCs w:val="24"/>
        </w:rPr>
        <w:t xml:space="preserve"> et</w:t>
      </w:r>
      <w:r w:rsidR="00791EF2" w:rsidRPr="00791EF2">
        <w:rPr>
          <w:rFonts w:ascii="Times New Roman" w:hAnsi="Times New Roman"/>
          <w:b/>
          <w:sz w:val="24"/>
          <w:szCs w:val="24"/>
        </w:rPr>
        <w:t xml:space="preserve"> </w:t>
      </w:r>
      <w:r w:rsidRPr="00791EF2">
        <w:rPr>
          <w:rFonts w:ascii="Times New Roman" w:hAnsi="Times New Roman"/>
          <w:b/>
          <w:sz w:val="24"/>
          <w:szCs w:val="24"/>
        </w:rPr>
        <w:t xml:space="preserve">le mouvement </w:t>
      </w:r>
      <w:r w:rsidR="00006CF4">
        <w:rPr>
          <w:rFonts w:ascii="Times New Roman" w:hAnsi="Times New Roman"/>
          <w:b/>
          <w:sz w:val="24"/>
          <w:szCs w:val="24"/>
        </w:rPr>
        <w:t xml:space="preserve">initié </w:t>
      </w:r>
      <w:r w:rsidRPr="00791EF2">
        <w:rPr>
          <w:rFonts w:ascii="Times New Roman" w:hAnsi="Times New Roman"/>
          <w:b/>
          <w:sz w:val="24"/>
          <w:szCs w:val="24"/>
        </w:rPr>
        <w:t>encore trop timide pour faire sens en soi</w:t>
      </w:r>
      <w:r w:rsidR="00791EF2" w:rsidRPr="00791EF2">
        <w:rPr>
          <w:rFonts w:ascii="Times New Roman" w:hAnsi="Times New Roman"/>
          <w:b/>
          <w:sz w:val="24"/>
          <w:szCs w:val="24"/>
        </w:rPr>
        <w:t xml:space="preserve"> et pallier ce manque de discours</w:t>
      </w:r>
      <w:r w:rsidR="00791EF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1EF2" w:rsidRDefault="00791EF2" w:rsidP="00D223B6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Dès lors, </w:t>
      </w:r>
      <w:r w:rsidR="00D223B6" w:rsidRPr="0083567D">
        <w:rPr>
          <w:rFonts w:ascii="Times New Roman" w:hAnsi="Times New Roman"/>
          <w:b/>
          <w:sz w:val="24"/>
          <w:szCs w:val="24"/>
        </w:rPr>
        <w:t xml:space="preserve">les ressorts </w:t>
      </w:r>
      <w:r w:rsidR="00006CF4">
        <w:rPr>
          <w:rFonts w:ascii="Times New Roman" w:hAnsi="Times New Roman"/>
          <w:b/>
          <w:sz w:val="24"/>
          <w:szCs w:val="24"/>
        </w:rPr>
        <w:t xml:space="preserve">de la mobilisation </w:t>
      </w:r>
      <w:r w:rsidR="0083567D" w:rsidRPr="0083567D">
        <w:rPr>
          <w:rFonts w:ascii="Times New Roman" w:hAnsi="Times New Roman"/>
          <w:b/>
          <w:sz w:val="24"/>
          <w:szCs w:val="24"/>
        </w:rPr>
        <w:t>qui restent sont</w:t>
      </w:r>
      <w:r>
        <w:rPr>
          <w:rFonts w:ascii="Times New Roman" w:hAnsi="Times New Roman"/>
          <w:b/>
          <w:sz w:val="24"/>
          <w:szCs w:val="24"/>
        </w:rPr>
        <w:t xml:space="preserve"> les plus</w:t>
      </w:r>
      <w:r w:rsidR="0083567D" w:rsidRPr="0083567D">
        <w:rPr>
          <w:rFonts w:ascii="Times New Roman" w:hAnsi="Times New Roman"/>
          <w:b/>
          <w:sz w:val="24"/>
          <w:szCs w:val="24"/>
        </w:rPr>
        <w:t xml:space="preserve"> </w:t>
      </w:r>
      <w:r w:rsidR="00006CF4">
        <w:rPr>
          <w:rFonts w:ascii="Times New Roman" w:hAnsi="Times New Roman"/>
          <w:b/>
          <w:sz w:val="24"/>
          <w:szCs w:val="24"/>
        </w:rPr>
        <w:t>toussoteux</w:t>
      </w:r>
      <w:r w:rsidR="0083567D">
        <w:rPr>
          <w:rFonts w:ascii="Times New Roman" w:hAnsi="Times New Roman"/>
          <w:sz w:val="24"/>
          <w:szCs w:val="24"/>
        </w:rPr>
        <w:t> :</w:t>
      </w:r>
      <w:r w:rsidR="00D223B6" w:rsidRPr="00D223B6">
        <w:rPr>
          <w:rFonts w:ascii="Times New Roman" w:hAnsi="Times New Roman"/>
          <w:sz w:val="24"/>
          <w:szCs w:val="24"/>
        </w:rPr>
        <w:t xml:space="preserve"> </w:t>
      </w:r>
      <w:r w:rsidR="005C42AA">
        <w:rPr>
          <w:rFonts w:ascii="Times New Roman" w:hAnsi="Times New Roman"/>
          <w:sz w:val="24"/>
          <w:szCs w:val="24"/>
        </w:rPr>
        <w:t xml:space="preserve">soit </w:t>
      </w:r>
      <w:r w:rsidR="00006CF4">
        <w:rPr>
          <w:rFonts w:ascii="Times New Roman" w:hAnsi="Times New Roman"/>
          <w:sz w:val="24"/>
          <w:szCs w:val="24"/>
        </w:rPr>
        <w:t xml:space="preserve">la simple </w:t>
      </w:r>
      <w:r w:rsidR="00D223B6" w:rsidRPr="00D223B6">
        <w:rPr>
          <w:rFonts w:ascii="Times New Roman" w:hAnsi="Times New Roman"/>
          <w:sz w:val="24"/>
          <w:szCs w:val="24"/>
        </w:rPr>
        <w:t>hab</w:t>
      </w:r>
      <w:r>
        <w:rPr>
          <w:rFonts w:ascii="Times New Roman" w:hAnsi="Times New Roman"/>
          <w:sz w:val="24"/>
          <w:szCs w:val="24"/>
        </w:rPr>
        <w:t>itude (</w:t>
      </w:r>
      <w:r w:rsidR="00006CF4"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>vote</w:t>
      </w:r>
      <w:r w:rsidR="00006CF4">
        <w:rPr>
          <w:rFonts w:ascii="Times New Roman" w:hAnsi="Times New Roman"/>
          <w:sz w:val="24"/>
          <w:szCs w:val="24"/>
        </w:rPr>
        <w:t xml:space="preserve">r, et </w:t>
      </w:r>
      <w:r>
        <w:rPr>
          <w:rFonts w:ascii="Times New Roman" w:hAnsi="Times New Roman"/>
          <w:sz w:val="24"/>
          <w:szCs w:val="24"/>
        </w:rPr>
        <w:t>à gauche) ;</w:t>
      </w:r>
      <w:r w:rsidR="00D223B6" w:rsidRPr="00D223B6">
        <w:rPr>
          <w:rFonts w:ascii="Times New Roman" w:hAnsi="Times New Roman"/>
          <w:sz w:val="24"/>
          <w:szCs w:val="24"/>
        </w:rPr>
        <w:t xml:space="preserve"> </w:t>
      </w:r>
      <w:r w:rsidR="005C42AA">
        <w:rPr>
          <w:rFonts w:ascii="Times New Roman" w:hAnsi="Times New Roman"/>
          <w:sz w:val="24"/>
          <w:szCs w:val="24"/>
        </w:rPr>
        <w:t>soit</w:t>
      </w:r>
      <w:r>
        <w:rPr>
          <w:rFonts w:ascii="Times New Roman" w:hAnsi="Times New Roman"/>
          <w:sz w:val="24"/>
          <w:szCs w:val="24"/>
        </w:rPr>
        <w:t xml:space="preserve"> </w:t>
      </w:r>
      <w:r w:rsidR="00D223B6" w:rsidRPr="00D223B6">
        <w:rPr>
          <w:rFonts w:ascii="Times New Roman" w:hAnsi="Times New Roman"/>
          <w:sz w:val="24"/>
          <w:szCs w:val="24"/>
        </w:rPr>
        <w:t>la volon</w:t>
      </w:r>
      <w:r>
        <w:rPr>
          <w:rFonts w:ascii="Times New Roman" w:hAnsi="Times New Roman"/>
          <w:sz w:val="24"/>
          <w:szCs w:val="24"/>
        </w:rPr>
        <w:t xml:space="preserve">té de ne pas casser un début de mouvement </w:t>
      </w:r>
      <w:r w:rsidR="00D223B6" w:rsidRPr="00D223B6">
        <w:rPr>
          <w:rFonts w:ascii="Times New Roman" w:hAnsi="Times New Roman"/>
          <w:sz w:val="24"/>
          <w:szCs w:val="24"/>
        </w:rPr>
        <w:t>qui pourrait s’avérer un jour efficace</w:t>
      </w:r>
      <w:r>
        <w:rPr>
          <w:rFonts w:ascii="Times New Roman" w:hAnsi="Times New Roman"/>
          <w:sz w:val="24"/>
          <w:szCs w:val="24"/>
        </w:rPr>
        <w:t xml:space="preserve">, mais sans que l’on </w:t>
      </w:r>
      <w:r w:rsidR="00006CF4">
        <w:rPr>
          <w:rFonts w:ascii="Times New Roman" w:hAnsi="Times New Roman"/>
          <w:sz w:val="24"/>
          <w:szCs w:val="24"/>
        </w:rPr>
        <w:t xml:space="preserve">soit sûr </w:t>
      </w:r>
      <w:r w:rsidR="00112808">
        <w:rPr>
          <w:rFonts w:ascii="Times New Roman" w:hAnsi="Times New Roman"/>
          <w:sz w:val="24"/>
          <w:szCs w:val="24"/>
        </w:rPr>
        <w:t xml:space="preserve">ni </w:t>
      </w:r>
      <w:r w:rsidR="00006CF4">
        <w:rPr>
          <w:rFonts w:ascii="Times New Roman" w:hAnsi="Times New Roman"/>
          <w:sz w:val="24"/>
          <w:szCs w:val="24"/>
        </w:rPr>
        <w:t xml:space="preserve">d’y croire ni de bien </w:t>
      </w:r>
      <w:r>
        <w:rPr>
          <w:rFonts w:ascii="Times New Roman" w:hAnsi="Times New Roman"/>
          <w:sz w:val="24"/>
          <w:szCs w:val="24"/>
        </w:rPr>
        <w:t>compren</w:t>
      </w:r>
      <w:r w:rsidR="00006CF4">
        <w:rPr>
          <w:rFonts w:ascii="Times New Roman" w:hAnsi="Times New Roman"/>
          <w:sz w:val="24"/>
          <w:szCs w:val="24"/>
        </w:rPr>
        <w:t>dre</w:t>
      </w:r>
      <w:r>
        <w:rPr>
          <w:rFonts w:ascii="Times New Roman" w:hAnsi="Times New Roman"/>
          <w:sz w:val="24"/>
          <w:szCs w:val="24"/>
        </w:rPr>
        <w:t xml:space="preserve"> où il </w:t>
      </w:r>
      <w:r w:rsidR="00112808">
        <w:rPr>
          <w:rFonts w:ascii="Times New Roman" w:hAnsi="Times New Roman"/>
          <w:sz w:val="24"/>
          <w:szCs w:val="24"/>
        </w:rPr>
        <w:t>va</w:t>
      </w:r>
      <w:r w:rsidR="00D223B6" w:rsidRPr="00D223B6">
        <w:rPr>
          <w:rFonts w:ascii="Times New Roman" w:hAnsi="Times New Roman"/>
          <w:sz w:val="24"/>
          <w:szCs w:val="24"/>
        </w:rPr>
        <w:t xml:space="preserve"> (</w:t>
      </w:r>
      <w:r w:rsidR="0083567D">
        <w:rPr>
          <w:rFonts w:ascii="Times New Roman" w:hAnsi="Times New Roman"/>
          <w:sz w:val="24"/>
          <w:szCs w:val="24"/>
        </w:rPr>
        <w:t>seul</w:t>
      </w:r>
      <w:r w:rsidR="00D223B6" w:rsidRPr="00D223B6">
        <w:rPr>
          <w:rFonts w:ascii="Times New Roman" w:hAnsi="Times New Roman"/>
          <w:sz w:val="24"/>
          <w:szCs w:val="24"/>
        </w:rPr>
        <w:t xml:space="preserve"> notre sentiment de ne pas douter que ces orientations </w:t>
      </w:r>
      <w:r w:rsidR="00112808">
        <w:rPr>
          <w:rFonts w:ascii="Times New Roman" w:hAnsi="Times New Roman"/>
          <w:sz w:val="24"/>
          <w:szCs w:val="24"/>
        </w:rPr>
        <w:t xml:space="preserve">continuer à </w:t>
      </w:r>
      <w:r w:rsidR="00D223B6" w:rsidRPr="00D223B6">
        <w:rPr>
          <w:rFonts w:ascii="Times New Roman" w:hAnsi="Times New Roman"/>
          <w:sz w:val="24"/>
          <w:szCs w:val="24"/>
        </w:rPr>
        <w:t>rassure</w:t>
      </w:r>
      <w:r w:rsidR="00112808">
        <w:rPr>
          <w:rFonts w:ascii="Times New Roman" w:hAnsi="Times New Roman"/>
          <w:sz w:val="24"/>
          <w:szCs w:val="24"/>
        </w:rPr>
        <w:t>r</w:t>
      </w:r>
      <w:r w:rsidR="00D223B6" w:rsidRPr="00D223B6">
        <w:rPr>
          <w:rFonts w:ascii="Times New Roman" w:hAnsi="Times New Roman"/>
          <w:sz w:val="24"/>
          <w:szCs w:val="24"/>
        </w:rPr>
        <w:t>).</w:t>
      </w:r>
    </w:p>
    <w:p w:rsidR="00D223B6" w:rsidRDefault="00516C19" w:rsidP="00D223B6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Redonner à</w:t>
      </w:r>
      <w:r w:rsidR="00006CF4">
        <w:rPr>
          <w:rFonts w:ascii="Times New Roman" w:hAnsi="Times New Roman"/>
          <w:sz w:val="24"/>
          <w:szCs w:val="24"/>
        </w:rPr>
        <w:t xml:space="preserve"> notre électorat </w:t>
      </w:r>
      <w:r w:rsidR="00112808">
        <w:rPr>
          <w:rFonts w:ascii="Times New Roman" w:hAnsi="Times New Roman"/>
          <w:sz w:val="24"/>
          <w:szCs w:val="24"/>
        </w:rPr>
        <w:t>la</w:t>
      </w:r>
      <w:r w:rsidR="00791EF2">
        <w:rPr>
          <w:rFonts w:ascii="Times New Roman" w:hAnsi="Times New Roman"/>
          <w:sz w:val="24"/>
          <w:szCs w:val="24"/>
        </w:rPr>
        <w:t xml:space="preserve"> boussole</w:t>
      </w:r>
      <w:r w:rsidR="00006CF4">
        <w:rPr>
          <w:rFonts w:ascii="Times New Roman" w:hAnsi="Times New Roman"/>
          <w:sz w:val="24"/>
          <w:szCs w:val="24"/>
        </w:rPr>
        <w:t xml:space="preserve"> ou </w:t>
      </w:r>
      <w:r w:rsidR="00112808">
        <w:rPr>
          <w:rFonts w:ascii="Times New Roman" w:hAnsi="Times New Roman"/>
          <w:sz w:val="24"/>
          <w:szCs w:val="24"/>
        </w:rPr>
        <w:t>le</w:t>
      </w:r>
      <w:r w:rsidR="00006CF4">
        <w:rPr>
          <w:rFonts w:ascii="Times New Roman" w:hAnsi="Times New Roman"/>
          <w:sz w:val="24"/>
          <w:szCs w:val="24"/>
        </w:rPr>
        <w:t xml:space="preserve"> fil à plomb </w:t>
      </w:r>
      <w:r w:rsidR="00864B60">
        <w:rPr>
          <w:rFonts w:ascii="Times New Roman" w:hAnsi="Times New Roman"/>
          <w:sz w:val="24"/>
          <w:szCs w:val="24"/>
        </w:rPr>
        <w:t>permettant de repérer</w:t>
      </w:r>
      <w:r>
        <w:rPr>
          <w:rFonts w:ascii="Times New Roman" w:hAnsi="Times New Roman"/>
          <w:sz w:val="24"/>
          <w:szCs w:val="24"/>
        </w:rPr>
        <w:t xml:space="preserve"> </w:t>
      </w:r>
      <w:r w:rsidR="00864B60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’horizon au milieu des secousses du pouvoir semble être l’élément principal de remobilisation</w:t>
      </w:r>
      <w:r w:rsidR="00791EF2" w:rsidRPr="00D223B6">
        <w:rPr>
          <w:rFonts w:ascii="Times New Roman" w:hAnsi="Times New Roman"/>
          <w:sz w:val="24"/>
          <w:szCs w:val="24"/>
        </w:rPr>
        <w:t>.</w:t>
      </w:r>
    </w:p>
    <w:p w:rsidR="00D223B6" w:rsidRPr="00C9780B" w:rsidRDefault="00864B60" w:rsidP="009F7CA1">
      <w:pPr>
        <w:numPr>
          <w:ilvl w:val="0"/>
          <w:numId w:val="1"/>
        </w:numPr>
        <w:tabs>
          <w:tab w:val="left" w:pos="284"/>
        </w:tabs>
        <w:spacing w:before="360" w:after="0" w:line="288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</w:t>
      </w:r>
      <w:r w:rsidR="0083567D">
        <w:rPr>
          <w:rFonts w:ascii="Times New Roman" w:hAnsi="Times New Roman"/>
          <w:b/>
          <w:sz w:val="24"/>
          <w:szCs w:val="24"/>
        </w:rPr>
        <w:t xml:space="preserve"> </w:t>
      </w:r>
      <w:r w:rsidR="0083567D" w:rsidRPr="00C9780B">
        <w:rPr>
          <w:rFonts w:ascii="Times New Roman" w:hAnsi="Times New Roman"/>
          <w:b/>
          <w:sz w:val="24"/>
          <w:szCs w:val="24"/>
        </w:rPr>
        <w:t>discrédit des partis</w:t>
      </w:r>
      <w:r w:rsidR="0083567D">
        <w:rPr>
          <w:rFonts w:ascii="Times New Roman" w:hAnsi="Times New Roman"/>
          <w:b/>
          <w:sz w:val="24"/>
          <w:szCs w:val="24"/>
        </w:rPr>
        <w:t xml:space="preserve">, </w:t>
      </w:r>
      <w:r w:rsidR="00D223B6" w:rsidRPr="00C9780B">
        <w:rPr>
          <w:rFonts w:ascii="Times New Roman" w:hAnsi="Times New Roman"/>
          <w:b/>
          <w:sz w:val="24"/>
          <w:szCs w:val="24"/>
        </w:rPr>
        <w:t>mu</w:t>
      </w:r>
      <w:r w:rsidR="0083567D">
        <w:rPr>
          <w:rFonts w:ascii="Times New Roman" w:hAnsi="Times New Roman"/>
          <w:b/>
          <w:sz w:val="24"/>
          <w:szCs w:val="24"/>
        </w:rPr>
        <w:t xml:space="preserve">ltiplicateur de </w:t>
      </w:r>
      <w:r w:rsidR="00E658D3">
        <w:rPr>
          <w:rFonts w:ascii="Times New Roman" w:hAnsi="Times New Roman"/>
          <w:b/>
          <w:sz w:val="24"/>
          <w:szCs w:val="24"/>
        </w:rPr>
        <w:t xml:space="preserve">la </w:t>
      </w:r>
      <w:r w:rsidR="0083567D">
        <w:rPr>
          <w:rFonts w:ascii="Times New Roman" w:hAnsi="Times New Roman"/>
          <w:b/>
          <w:sz w:val="24"/>
          <w:szCs w:val="24"/>
        </w:rPr>
        <w:t>démobilisation.</w:t>
      </w:r>
    </w:p>
    <w:p w:rsidR="00864B60" w:rsidRDefault="00864B60" w:rsidP="00D223B6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C’est un facteur « caché », qui </w:t>
      </w:r>
      <w:r w:rsidR="00D223B6" w:rsidRPr="00D223B6">
        <w:rPr>
          <w:rFonts w:ascii="Times New Roman" w:hAnsi="Times New Roman"/>
          <w:sz w:val="24"/>
          <w:szCs w:val="24"/>
        </w:rPr>
        <w:t>ne se voit pas dans les préférences par</w:t>
      </w:r>
      <w:r w:rsidR="00AB0CF4">
        <w:rPr>
          <w:rFonts w:ascii="Times New Roman" w:hAnsi="Times New Roman"/>
          <w:sz w:val="24"/>
          <w:szCs w:val="24"/>
        </w:rPr>
        <w:t>tisanes (</w:t>
      </w:r>
      <w:r w:rsidR="0083567D">
        <w:rPr>
          <w:rFonts w:ascii="Times New Roman" w:hAnsi="Times New Roman"/>
          <w:sz w:val="24"/>
          <w:szCs w:val="24"/>
        </w:rPr>
        <w:t>« </w:t>
      </w:r>
      <w:r w:rsidR="00D223B6" w:rsidRPr="0083567D">
        <w:rPr>
          <w:rFonts w:ascii="Times New Roman" w:hAnsi="Times New Roman"/>
          <w:i/>
          <w:sz w:val="24"/>
          <w:szCs w:val="24"/>
        </w:rPr>
        <w:t>de quel parti vous sentez-vous le plus proche</w:t>
      </w:r>
      <w:r w:rsidR="0083567D" w:rsidRPr="0083567D">
        <w:rPr>
          <w:rFonts w:ascii="Times New Roman" w:hAnsi="Times New Roman"/>
          <w:i/>
          <w:sz w:val="24"/>
          <w:szCs w:val="24"/>
        </w:rPr>
        <w:t xml:space="preserve">, </w:t>
      </w:r>
      <w:r w:rsidR="00112808">
        <w:rPr>
          <w:rFonts w:ascii="Times New Roman" w:hAnsi="Times New Roman"/>
          <w:i/>
          <w:sz w:val="24"/>
          <w:szCs w:val="24"/>
        </w:rPr>
        <w:t xml:space="preserve">disons, </w:t>
      </w:r>
      <w:r w:rsidR="0083567D" w:rsidRPr="0083567D">
        <w:rPr>
          <w:rFonts w:ascii="Times New Roman" w:hAnsi="Times New Roman"/>
          <w:i/>
          <w:sz w:val="24"/>
          <w:szCs w:val="24"/>
        </w:rPr>
        <w:t>ou le moins éloigné ?</w:t>
      </w:r>
      <w:r w:rsidR="0083567D">
        <w:rPr>
          <w:rFonts w:ascii="Times New Roman" w:hAnsi="Times New Roman"/>
          <w:sz w:val="24"/>
          <w:szCs w:val="24"/>
        </w:rPr>
        <w:t> »</w:t>
      </w:r>
      <w:r>
        <w:rPr>
          <w:rFonts w:ascii="Times New Roman" w:hAnsi="Times New Roman"/>
          <w:sz w:val="24"/>
          <w:szCs w:val="24"/>
        </w:rPr>
        <w:t>)</w:t>
      </w:r>
      <w:r w:rsidR="00112808">
        <w:rPr>
          <w:rFonts w:ascii="Times New Roman" w:hAnsi="Times New Roman"/>
          <w:sz w:val="24"/>
          <w:szCs w:val="24"/>
        </w:rPr>
        <w:t>. La proportion de Français sans affiliation politique n’a pas explosé : l</w:t>
      </w:r>
      <w:r w:rsidR="00AB0CF4">
        <w:rPr>
          <w:rFonts w:ascii="Times New Roman" w:hAnsi="Times New Roman"/>
          <w:sz w:val="24"/>
          <w:szCs w:val="24"/>
        </w:rPr>
        <w:t>es gens continuent à</w:t>
      </w:r>
      <w:r w:rsidR="00D223B6" w:rsidRPr="00D223B6">
        <w:rPr>
          <w:rFonts w:ascii="Times New Roman" w:hAnsi="Times New Roman"/>
          <w:sz w:val="24"/>
          <w:szCs w:val="24"/>
        </w:rPr>
        <w:t xml:space="preserve"> se référer aux partis comme des marqueurs de leur positionnement </w:t>
      </w:r>
      <w:r>
        <w:rPr>
          <w:rFonts w:ascii="Times New Roman" w:hAnsi="Times New Roman"/>
          <w:sz w:val="24"/>
          <w:szCs w:val="24"/>
        </w:rPr>
        <w:t>politique.</w:t>
      </w:r>
    </w:p>
    <w:p w:rsidR="00D223B6" w:rsidRPr="00D223B6" w:rsidRDefault="00D223B6" w:rsidP="00D223B6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D223B6">
        <w:rPr>
          <w:rFonts w:ascii="Times New Roman" w:hAnsi="Times New Roman"/>
          <w:sz w:val="24"/>
          <w:szCs w:val="24"/>
        </w:rPr>
        <w:t>Mais l’image des par</w:t>
      </w:r>
      <w:r w:rsidR="00864B60">
        <w:rPr>
          <w:rFonts w:ascii="Times New Roman" w:hAnsi="Times New Roman"/>
          <w:sz w:val="24"/>
          <w:szCs w:val="24"/>
        </w:rPr>
        <w:t>tis est devenue catastrophique. En 2 ans</w:t>
      </w:r>
      <w:r w:rsidRPr="00D223B6">
        <w:rPr>
          <w:rFonts w:ascii="Times New Roman" w:hAnsi="Times New Roman"/>
          <w:sz w:val="24"/>
          <w:szCs w:val="24"/>
        </w:rPr>
        <w:t>, la proportion de Français à avoir une image posi</w:t>
      </w:r>
      <w:r w:rsidR="0083567D">
        <w:rPr>
          <w:rFonts w:ascii="Times New Roman" w:hAnsi="Times New Roman"/>
          <w:sz w:val="24"/>
          <w:szCs w:val="24"/>
        </w:rPr>
        <w:t xml:space="preserve">tive du PS a été divisée par 2 ; </w:t>
      </w:r>
      <w:r w:rsidR="00AB0CF4">
        <w:rPr>
          <w:rFonts w:ascii="Times New Roman" w:hAnsi="Times New Roman"/>
          <w:sz w:val="24"/>
          <w:szCs w:val="24"/>
        </w:rPr>
        <w:t>et</w:t>
      </w:r>
      <w:r w:rsidR="000B7603">
        <w:rPr>
          <w:rFonts w:ascii="Times New Roman" w:hAnsi="Times New Roman"/>
          <w:sz w:val="24"/>
          <w:szCs w:val="24"/>
        </w:rPr>
        <w:t xml:space="preserve"> </w:t>
      </w:r>
      <w:r w:rsidR="00E658D3">
        <w:rPr>
          <w:rFonts w:ascii="Times New Roman" w:hAnsi="Times New Roman"/>
          <w:sz w:val="24"/>
          <w:szCs w:val="24"/>
        </w:rPr>
        <w:t>celle</w:t>
      </w:r>
      <w:r w:rsidR="000B7603">
        <w:rPr>
          <w:rFonts w:ascii="Times New Roman" w:hAnsi="Times New Roman"/>
          <w:sz w:val="24"/>
          <w:szCs w:val="24"/>
        </w:rPr>
        <w:t xml:space="preserve"> </w:t>
      </w:r>
      <w:r w:rsidRPr="00D223B6">
        <w:rPr>
          <w:rFonts w:ascii="Times New Roman" w:hAnsi="Times New Roman"/>
          <w:sz w:val="24"/>
          <w:szCs w:val="24"/>
        </w:rPr>
        <w:t>de l’UMP a</w:t>
      </w:r>
      <w:r w:rsidR="0083567D">
        <w:rPr>
          <w:rFonts w:ascii="Times New Roman" w:hAnsi="Times New Roman"/>
          <w:sz w:val="24"/>
          <w:szCs w:val="24"/>
        </w:rPr>
        <w:t xml:space="preserve"> </w:t>
      </w:r>
      <w:r w:rsidR="00AB0CF4">
        <w:rPr>
          <w:rFonts w:ascii="Times New Roman" w:hAnsi="Times New Roman"/>
          <w:sz w:val="24"/>
          <w:szCs w:val="24"/>
        </w:rPr>
        <w:t>aussi</w:t>
      </w:r>
      <w:r w:rsidR="000B7603">
        <w:rPr>
          <w:rFonts w:ascii="Times New Roman" w:hAnsi="Times New Roman"/>
          <w:sz w:val="24"/>
          <w:szCs w:val="24"/>
        </w:rPr>
        <w:t xml:space="preserve"> </w:t>
      </w:r>
      <w:r w:rsidR="0083567D">
        <w:rPr>
          <w:rFonts w:ascii="Times New Roman" w:hAnsi="Times New Roman"/>
          <w:sz w:val="24"/>
          <w:szCs w:val="24"/>
        </w:rPr>
        <w:t>baissé</w:t>
      </w:r>
      <w:r w:rsidR="000B7603">
        <w:rPr>
          <w:rFonts w:ascii="Times New Roman" w:hAnsi="Times New Roman"/>
          <w:sz w:val="24"/>
          <w:szCs w:val="24"/>
        </w:rPr>
        <w:t xml:space="preserve"> (</w:t>
      </w:r>
      <w:r w:rsidR="00AB0CF4">
        <w:rPr>
          <w:rFonts w:ascii="Times New Roman" w:hAnsi="Times New Roman"/>
          <w:sz w:val="24"/>
          <w:szCs w:val="24"/>
        </w:rPr>
        <w:t>seule</w:t>
      </w:r>
      <w:r w:rsidR="000B7603">
        <w:rPr>
          <w:rFonts w:ascii="Times New Roman" w:hAnsi="Times New Roman"/>
          <w:sz w:val="24"/>
          <w:szCs w:val="24"/>
        </w:rPr>
        <w:t xml:space="preserve"> celle du FN </w:t>
      </w:r>
      <w:r w:rsidR="00AB0CF4">
        <w:rPr>
          <w:rFonts w:ascii="Times New Roman" w:hAnsi="Times New Roman"/>
          <w:sz w:val="24"/>
          <w:szCs w:val="24"/>
        </w:rPr>
        <w:t xml:space="preserve">est </w:t>
      </w:r>
      <w:r w:rsidR="000B7603">
        <w:rPr>
          <w:rFonts w:ascii="Times New Roman" w:hAnsi="Times New Roman"/>
          <w:sz w:val="24"/>
          <w:szCs w:val="24"/>
        </w:rPr>
        <w:t>restée globalement stable - et élevée)</w:t>
      </w:r>
      <w:r w:rsidR="0083567D">
        <w:rPr>
          <w:rFonts w:ascii="Times New Roman" w:hAnsi="Times New Roman"/>
          <w:sz w:val="24"/>
          <w:szCs w:val="24"/>
        </w:rPr>
        <w:t xml:space="preserve">. </w:t>
      </w:r>
      <w:r w:rsidR="000B7603">
        <w:rPr>
          <w:rFonts w:ascii="Times New Roman" w:hAnsi="Times New Roman"/>
          <w:sz w:val="24"/>
          <w:szCs w:val="24"/>
        </w:rPr>
        <w:t>Résultat</w:t>
      </w:r>
      <w:r w:rsidR="0083567D">
        <w:rPr>
          <w:rFonts w:ascii="Times New Roman" w:hAnsi="Times New Roman"/>
          <w:sz w:val="24"/>
          <w:szCs w:val="24"/>
        </w:rPr>
        <w:t> :</w:t>
      </w:r>
      <w:r w:rsidRPr="00D223B6">
        <w:rPr>
          <w:rFonts w:ascii="Times New Roman" w:hAnsi="Times New Roman"/>
          <w:sz w:val="24"/>
          <w:szCs w:val="24"/>
        </w:rPr>
        <w:t xml:space="preserve"> </w:t>
      </w:r>
      <w:r w:rsidRPr="00AB0CF4">
        <w:rPr>
          <w:rFonts w:ascii="Times New Roman" w:hAnsi="Times New Roman"/>
          <w:b/>
          <w:sz w:val="24"/>
          <w:szCs w:val="24"/>
        </w:rPr>
        <w:t xml:space="preserve">la proportion de Français ayant une mauvaise opinion </w:t>
      </w:r>
      <w:r w:rsidR="00AB0CF4" w:rsidRPr="00AB0CF4">
        <w:rPr>
          <w:rFonts w:ascii="Times New Roman" w:hAnsi="Times New Roman"/>
          <w:b/>
          <w:i/>
          <w:sz w:val="24"/>
          <w:szCs w:val="24"/>
        </w:rPr>
        <w:t>de tous les partis</w:t>
      </w:r>
      <w:r w:rsidRPr="00AB0CF4">
        <w:rPr>
          <w:rFonts w:ascii="Times New Roman" w:hAnsi="Times New Roman"/>
          <w:b/>
          <w:sz w:val="24"/>
          <w:szCs w:val="24"/>
        </w:rPr>
        <w:t xml:space="preserve"> a</w:t>
      </w:r>
      <w:r w:rsidR="00AB0CF4" w:rsidRPr="00AB0CF4">
        <w:rPr>
          <w:rFonts w:ascii="Times New Roman" w:hAnsi="Times New Roman"/>
          <w:b/>
          <w:sz w:val="24"/>
          <w:szCs w:val="24"/>
        </w:rPr>
        <w:t xml:space="preserve"> quasiment</w:t>
      </w:r>
      <w:r w:rsidRPr="00AB0CF4">
        <w:rPr>
          <w:rFonts w:ascii="Times New Roman" w:hAnsi="Times New Roman"/>
          <w:b/>
          <w:sz w:val="24"/>
          <w:szCs w:val="24"/>
        </w:rPr>
        <w:t xml:space="preserve"> triplé depuis 2012</w:t>
      </w:r>
      <w:r w:rsidRPr="00D223B6">
        <w:rPr>
          <w:rFonts w:ascii="Times New Roman" w:hAnsi="Times New Roman"/>
          <w:sz w:val="24"/>
          <w:szCs w:val="24"/>
        </w:rPr>
        <w:t>.</w:t>
      </w:r>
    </w:p>
    <w:p w:rsidR="00AB0CF4" w:rsidRDefault="00864B60" w:rsidP="00D223B6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AB0CF4">
        <w:rPr>
          <w:rFonts w:ascii="Times New Roman" w:hAnsi="Times New Roman"/>
          <w:b/>
          <w:sz w:val="24"/>
          <w:szCs w:val="24"/>
        </w:rPr>
        <w:t>Ce discrédit empêche les « offres » politiques de trouver réellement leur espace</w:t>
      </w:r>
      <w:r>
        <w:rPr>
          <w:rFonts w:ascii="Times New Roman" w:hAnsi="Times New Roman"/>
          <w:sz w:val="24"/>
          <w:szCs w:val="24"/>
        </w:rPr>
        <w:t>.</w:t>
      </w:r>
      <w:r w:rsidR="00AB0CF4">
        <w:rPr>
          <w:rFonts w:ascii="Times New Roman" w:hAnsi="Times New Roman"/>
          <w:sz w:val="24"/>
          <w:szCs w:val="24"/>
        </w:rPr>
        <w:t xml:space="preserve"> D’autant que</w:t>
      </w:r>
      <w:r>
        <w:rPr>
          <w:rFonts w:ascii="Times New Roman" w:hAnsi="Times New Roman"/>
          <w:sz w:val="24"/>
          <w:szCs w:val="24"/>
        </w:rPr>
        <w:t xml:space="preserve"> </w:t>
      </w:r>
      <w:r w:rsidR="00AB0CF4">
        <w:rPr>
          <w:rFonts w:ascii="Times New Roman" w:hAnsi="Times New Roman"/>
          <w:sz w:val="24"/>
          <w:szCs w:val="24"/>
        </w:rPr>
        <w:t>c</w:t>
      </w:r>
      <w:r w:rsidR="00D223B6" w:rsidRPr="00D223B6">
        <w:rPr>
          <w:rFonts w:ascii="Times New Roman" w:hAnsi="Times New Roman"/>
          <w:sz w:val="24"/>
          <w:szCs w:val="24"/>
        </w:rPr>
        <w:t>es objecteurs</w:t>
      </w:r>
      <w:r w:rsidR="00AB0CF4">
        <w:rPr>
          <w:rFonts w:ascii="Times New Roman" w:hAnsi="Times New Roman"/>
          <w:sz w:val="24"/>
          <w:szCs w:val="24"/>
        </w:rPr>
        <w:t xml:space="preserve"> </w:t>
      </w:r>
      <w:r w:rsidR="00D223B6" w:rsidRPr="00D223B6">
        <w:rPr>
          <w:rFonts w:ascii="Times New Roman" w:hAnsi="Times New Roman"/>
          <w:sz w:val="24"/>
          <w:szCs w:val="24"/>
        </w:rPr>
        <w:t>sont loin d’être des ci</w:t>
      </w:r>
      <w:r w:rsidR="0083567D">
        <w:rPr>
          <w:rFonts w:ascii="Times New Roman" w:hAnsi="Times New Roman"/>
          <w:sz w:val="24"/>
          <w:szCs w:val="24"/>
        </w:rPr>
        <w:t xml:space="preserve">toyens en </w:t>
      </w:r>
      <w:r w:rsidR="00AB0CF4">
        <w:rPr>
          <w:rFonts w:ascii="Times New Roman" w:hAnsi="Times New Roman"/>
          <w:sz w:val="24"/>
          <w:szCs w:val="24"/>
        </w:rPr>
        <w:t>rupture</w:t>
      </w:r>
      <w:r w:rsidR="0083567D">
        <w:rPr>
          <w:rFonts w:ascii="Times New Roman" w:hAnsi="Times New Roman"/>
          <w:sz w:val="24"/>
          <w:szCs w:val="24"/>
        </w:rPr>
        <w:t xml:space="preserve"> de la politique :</w:t>
      </w:r>
      <w:r w:rsidR="00D223B6" w:rsidRPr="00D223B6">
        <w:rPr>
          <w:rFonts w:ascii="Times New Roman" w:hAnsi="Times New Roman"/>
          <w:sz w:val="24"/>
          <w:szCs w:val="24"/>
        </w:rPr>
        <w:t xml:space="preserve"> 52% d’entre eux se disent </w:t>
      </w:r>
      <w:r w:rsidR="0083567D">
        <w:rPr>
          <w:rFonts w:ascii="Times New Roman" w:hAnsi="Times New Roman"/>
          <w:sz w:val="24"/>
          <w:szCs w:val="24"/>
        </w:rPr>
        <w:t>« </w:t>
      </w:r>
      <w:r w:rsidR="00D223B6" w:rsidRPr="00565EA0">
        <w:rPr>
          <w:rFonts w:ascii="Times New Roman" w:hAnsi="Times New Roman"/>
          <w:i/>
          <w:sz w:val="24"/>
          <w:szCs w:val="24"/>
        </w:rPr>
        <w:t>très intéressés</w:t>
      </w:r>
      <w:r w:rsidR="0083567D">
        <w:rPr>
          <w:rFonts w:ascii="Times New Roman" w:hAnsi="Times New Roman"/>
          <w:sz w:val="24"/>
          <w:szCs w:val="24"/>
        </w:rPr>
        <w:t> »</w:t>
      </w:r>
      <w:r w:rsidR="00D223B6" w:rsidRPr="00D223B6">
        <w:rPr>
          <w:rFonts w:ascii="Times New Roman" w:hAnsi="Times New Roman"/>
          <w:sz w:val="24"/>
          <w:szCs w:val="24"/>
        </w:rPr>
        <w:t xml:space="preserve"> par la politique. </w:t>
      </w:r>
      <w:r w:rsidR="00AB0CF4" w:rsidRPr="00E658D3">
        <w:rPr>
          <w:rFonts w:ascii="Times New Roman" w:hAnsi="Times New Roman"/>
          <w:sz w:val="24"/>
          <w:szCs w:val="24"/>
        </w:rPr>
        <w:t>Un nombre croissant</w:t>
      </w:r>
      <w:r w:rsidR="00D223B6" w:rsidRPr="00E658D3">
        <w:rPr>
          <w:rFonts w:ascii="Times New Roman" w:hAnsi="Times New Roman"/>
          <w:sz w:val="24"/>
          <w:szCs w:val="24"/>
        </w:rPr>
        <w:t xml:space="preserve"> de Français, </w:t>
      </w:r>
      <w:r w:rsidR="00AB0CF4" w:rsidRPr="00E658D3">
        <w:rPr>
          <w:rFonts w:ascii="Times New Roman" w:hAnsi="Times New Roman"/>
          <w:sz w:val="24"/>
          <w:szCs w:val="24"/>
        </w:rPr>
        <w:t>bien que politisés</w:t>
      </w:r>
      <w:r w:rsidR="00D223B6" w:rsidRPr="00E658D3">
        <w:rPr>
          <w:rFonts w:ascii="Times New Roman" w:hAnsi="Times New Roman"/>
          <w:sz w:val="24"/>
          <w:szCs w:val="24"/>
        </w:rPr>
        <w:t>, ne comprennent</w:t>
      </w:r>
      <w:r w:rsidR="00AB0CF4" w:rsidRPr="00E658D3">
        <w:rPr>
          <w:rFonts w:ascii="Times New Roman" w:hAnsi="Times New Roman"/>
          <w:sz w:val="24"/>
          <w:szCs w:val="24"/>
        </w:rPr>
        <w:t xml:space="preserve"> plus</w:t>
      </w:r>
      <w:r w:rsidR="00D223B6" w:rsidRPr="00E658D3">
        <w:rPr>
          <w:rFonts w:ascii="Times New Roman" w:hAnsi="Times New Roman"/>
          <w:sz w:val="24"/>
          <w:szCs w:val="24"/>
        </w:rPr>
        <w:t xml:space="preserve"> ou n’acceptent plus le jeu politique</w:t>
      </w:r>
      <w:r w:rsidR="00AB0CF4" w:rsidRPr="00E658D3">
        <w:rPr>
          <w:rFonts w:ascii="Times New Roman" w:hAnsi="Times New Roman"/>
          <w:sz w:val="24"/>
          <w:szCs w:val="24"/>
        </w:rPr>
        <w:t>.</w:t>
      </w:r>
    </w:p>
    <w:p w:rsidR="00D223B6" w:rsidRPr="00D223B6" w:rsidRDefault="00E658D3" w:rsidP="00D223B6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en résulte un rapport </w:t>
      </w:r>
      <w:r w:rsidR="00565EA0">
        <w:rPr>
          <w:rFonts w:ascii="Times New Roman" w:hAnsi="Times New Roman"/>
          <w:sz w:val="24"/>
          <w:szCs w:val="24"/>
        </w:rPr>
        <w:t>peu enthousiasmant à la politique 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 plus en plus d’électeurs</w:t>
      </w:r>
      <w:r w:rsidR="000210A6" w:rsidRPr="000210A6">
        <w:rPr>
          <w:rFonts w:ascii="Times New Roman" w:hAnsi="Times New Roman"/>
          <w:b/>
          <w:sz w:val="24"/>
          <w:szCs w:val="24"/>
        </w:rPr>
        <w:t xml:space="preserve"> </w:t>
      </w:r>
      <w:r w:rsidR="00D223B6" w:rsidRPr="000210A6">
        <w:rPr>
          <w:rFonts w:ascii="Times New Roman" w:hAnsi="Times New Roman"/>
          <w:b/>
          <w:sz w:val="24"/>
          <w:szCs w:val="24"/>
        </w:rPr>
        <w:t>savent contre qu</w:t>
      </w:r>
      <w:r>
        <w:rPr>
          <w:rFonts w:ascii="Times New Roman" w:hAnsi="Times New Roman"/>
          <w:b/>
          <w:sz w:val="24"/>
          <w:szCs w:val="24"/>
        </w:rPr>
        <w:t>i</w:t>
      </w:r>
      <w:r w:rsidR="00D223B6" w:rsidRPr="000210A6">
        <w:rPr>
          <w:rFonts w:ascii="Times New Roman" w:hAnsi="Times New Roman"/>
          <w:b/>
          <w:sz w:val="24"/>
          <w:szCs w:val="24"/>
        </w:rPr>
        <w:t xml:space="preserve"> ils sont, mais plus qui ils soutiennent, les partis de leur camp ne leur faisant plus envie</w:t>
      </w:r>
      <w:r w:rsidR="00D223B6" w:rsidRPr="00D223B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L</w:t>
      </w:r>
      <w:r w:rsidR="00D223B6" w:rsidRPr="00D223B6">
        <w:rPr>
          <w:rFonts w:ascii="Times New Roman" w:hAnsi="Times New Roman"/>
          <w:sz w:val="24"/>
          <w:szCs w:val="24"/>
        </w:rPr>
        <w:t xml:space="preserve">a démobilisation </w:t>
      </w:r>
      <w:r>
        <w:rPr>
          <w:rFonts w:ascii="Times New Roman" w:hAnsi="Times New Roman"/>
          <w:sz w:val="24"/>
          <w:szCs w:val="24"/>
        </w:rPr>
        <w:t xml:space="preserve">le jour du vote </w:t>
      </w:r>
      <w:r w:rsidR="00D223B6" w:rsidRPr="00D223B6">
        <w:rPr>
          <w:rFonts w:ascii="Times New Roman" w:hAnsi="Times New Roman"/>
          <w:sz w:val="24"/>
          <w:szCs w:val="24"/>
        </w:rPr>
        <w:t>s’en ressent nécessairement.</w:t>
      </w:r>
    </w:p>
    <w:p w:rsidR="000210A6" w:rsidRDefault="00E658D3" w:rsidP="000210A6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rénovation du PS</w:t>
      </w:r>
      <w:r w:rsidR="00565EA0">
        <w:rPr>
          <w:rFonts w:ascii="Times New Roman" w:hAnsi="Times New Roman"/>
          <w:sz w:val="24"/>
          <w:szCs w:val="24"/>
        </w:rPr>
        <w:t>,</w:t>
      </w:r>
      <w:r w:rsidR="000210A6" w:rsidRPr="00D223B6">
        <w:rPr>
          <w:rFonts w:ascii="Times New Roman" w:hAnsi="Times New Roman"/>
          <w:sz w:val="24"/>
          <w:szCs w:val="24"/>
        </w:rPr>
        <w:t xml:space="preserve"> dans sa forme et ce qu’il incarne</w:t>
      </w:r>
      <w:r>
        <w:rPr>
          <w:rFonts w:ascii="Times New Roman" w:hAnsi="Times New Roman"/>
          <w:sz w:val="24"/>
          <w:szCs w:val="24"/>
        </w:rPr>
        <w:t xml:space="preserve"> (au-delà des propositions qu’il porte)</w:t>
      </w:r>
      <w:r w:rsidR="000210A6" w:rsidRPr="00D223B6">
        <w:rPr>
          <w:rFonts w:ascii="Times New Roman" w:hAnsi="Times New Roman"/>
          <w:sz w:val="24"/>
          <w:szCs w:val="24"/>
        </w:rPr>
        <w:t>, semble être un</w:t>
      </w:r>
      <w:r>
        <w:rPr>
          <w:rFonts w:ascii="Times New Roman" w:hAnsi="Times New Roman"/>
          <w:sz w:val="24"/>
          <w:szCs w:val="24"/>
        </w:rPr>
        <w:t xml:space="preserve"> autre</w:t>
      </w:r>
      <w:r w:rsidR="000210A6" w:rsidRPr="00D223B6">
        <w:rPr>
          <w:rFonts w:ascii="Times New Roman" w:hAnsi="Times New Roman"/>
          <w:sz w:val="24"/>
          <w:szCs w:val="24"/>
        </w:rPr>
        <w:t xml:space="preserve"> passage obligé pour retrouver une</w:t>
      </w:r>
      <w:r>
        <w:rPr>
          <w:rFonts w:ascii="Times New Roman" w:hAnsi="Times New Roman"/>
          <w:sz w:val="24"/>
          <w:szCs w:val="24"/>
        </w:rPr>
        <w:t xml:space="preserve"> capacité de</w:t>
      </w:r>
      <w:r w:rsidR="000210A6" w:rsidRPr="00D223B6">
        <w:rPr>
          <w:rFonts w:ascii="Times New Roman" w:hAnsi="Times New Roman"/>
          <w:sz w:val="24"/>
          <w:szCs w:val="24"/>
        </w:rPr>
        <w:t xml:space="preserve"> mobilisation en 2017.</w:t>
      </w:r>
    </w:p>
    <w:p w:rsidR="00904802" w:rsidRPr="00B13D32" w:rsidRDefault="00B13D32" w:rsidP="00B13D32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attendant, c</w:t>
      </w:r>
      <w:r w:rsidR="00D223B6" w:rsidRPr="00D223B6">
        <w:rPr>
          <w:rFonts w:ascii="Times New Roman" w:hAnsi="Times New Roman"/>
          <w:sz w:val="24"/>
          <w:szCs w:val="24"/>
        </w:rPr>
        <w:t xml:space="preserve">ette faiblesse des partis ouvre un terrain propice à l’émergence de nouveaux </w:t>
      </w:r>
      <w:r>
        <w:rPr>
          <w:rFonts w:ascii="Times New Roman" w:hAnsi="Times New Roman"/>
          <w:sz w:val="24"/>
          <w:szCs w:val="24"/>
        </w:rPr>
        <w:t>« </w:t>
      </w:r>
      <w:r w:rsidR="00D223B6" w:rsidRPr="00D223B6">
        <w:rPr>
          <w:rFonts w:ascii="Times New Roman" w:hAnsi="Times New Roman"/>
          <w:sz w:val="24"/>
          <w:szCs w:val="24"/>
        </w:rPr>
        <w:t>mouvements</w:t>
      </w:r>
      <w:r>
        <w:rPr>
          <w:rFonts w:ascii="Times New Roman" w:hAnsi="Times New Roman"/>
          <w:sz w:val="24"/>
          <w:szCs w:val="24"/>
        </w:rPr>
        <w:t xml:space="preserve"> » </w:t>
      </w:r>
      <w:r w:rsidR="00D223B6" w:rsidRPr="00D223B6">
        <w:rPr>
          <w:rFonts w:ascii="Times New Roman" w:hAnsi="Times New Roman"/>
          <w:sz w:val="24"/>
          <w:szCs w:val="24"/>
        </w:rPr>
        <w:t>politiques, en réseau ou charismatiques</w:t>
      </w:r>
      <w:r w:rsidR="00552A31">
        <w:rPr>
          <w:rFonts w:ascii="Times New Roman" w:hAnsi="Times New Roman"/>
          <w:sz w:val="24"/>
          <w:szCs w:val="24"/>
        </w:rPr>
        <w:t xml:space="preserve"> (qui ont </w:t>
      </w:r>
      <w:r w:rsidR="00565EA0">
        <w:rPr>
          <w:rFonts w:ascii="Times New Roman" w:hAnsi="Times New Roman"/>
          <w:sz w:val="24"/>
          <w:szCs w:val="24"/>
        </w:rPr>
        <w:t xml:space="preserve">déjà </w:t>
      </w:r>
      <w:r w:rsidR="00552A31">
        <w:rPr>
          <w:rFonts w:ascii="Times New Roman" w:hAnsi="Times New Roman"/>
          <w:sz w:val="24"/>
          <w:szCs w:val="24"/>
        </w:rPr>
        <w:t>chamboulé le jeu partisan d</w:t>
      </w:r>
      <w:r w:rsidR="00D223B6" w:rsidRPr="00D223B6">
        <w:rPr>
          <w:rFonts w:ascii="Times New Roman" w:hAnsi="Times New Roman"/>
          <w:sz w:val="24"/>
          <w:szCs w:val="24"/>
        </w:rPr>
        <w:t>ans tous les pays européens où l</w:t>
      </w:r>
      <w:r w:rsidR="00552A31">
        <w:rPr>
          <w:rFonts w:ascii="Times New Roman" w:hAnsi="Times New Roman"/>
          <w:sz w:val="24"/>
          <w:szCs w:val="24"/>
        </w:rPr>
        <w:t>a confiance dans les</w:t>
      </w:r>
      <w:r w:rsidR="00D223B6" w:rsidRPr="00D223B6">
        <w:rPr>
          <w:rFonts w:ascii="Times New Roman" w:hAnsi="Times New Roman"/>
          <w:sz w:val="24"/>
          <w:szCs w:val="24"/>
        </w:rPr>
        <w:t xml:space="preserve"> partis </w:t>
      </w:r>
      <w:r w:rsidR="00552A31">
        <w:rPr>
          <w:rFonts w:ascii="Times New Roman" w:hAnsi="Times New Roman"/>
          <w:sz w:val="24"/>
          <w:szCs w:val="24"/>
        </w:rPr>
        <w:t>est aussi faible : Espagne, Italie, Grèce et France se détachent sur ce point dans les eurobaromètres</w:t>
      </w:r>
      <w:r w:rsidR="00D223B6" w:rsidRPr="00D223B6">
        <w:rPr>
          <w:rFonts w:ascii="Times New Roman" w:hAnsi="Times New Roman"/>
          <w:sz w:val="24"/>
          <w:szCs w:val="24"/>
        </w:rPr>
        <w:t>).</w:t>
      </w:r>
      <w:bookmarkEnd w:id="0"/>
    </w:p>
    <w:p w:rsidR="000D4897" w:rsidRPr="001934D3" w:rsidRDefault="00563B3D" w:rsidP="001934D3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351429">
        <w:rPr>
          <w:sz w:val="24"/>
          <w:szCs w:val="24"/>
        </w:rPr>
        <w:tab/>
      </w:r>
      <w:r w:rsidRPr="00351429">
        <w:rPr>
          <w:rFonts w:ascii="Times New Roman" w:hAnsi="Times New Roman"/>
          <w:sz w:val="24"/>
          <w:szCs w:val="24"/>
        </w:rPr>
        <w:t>Adrien ABECASSIS</w:t>
      </w:r>
    </w:p>
    <w:sectPr w:rsidR="000D4897" w:rsidRPr="001934D3" w:rsidSect="0083567D">
      <w:footerReference w:type="even" r:id="rId7"/>
      <w:footerReference w:type="default" r:id="rId8"/>
      <w:footerReference w:type="first" r:id="rId9"/>
      <w:pgSz w:w="11906" w:h="16838"/>
      <w:pgMar w:top="851" w:right="1191" w:bottom="85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559D" w:rsidRDefault="006F559D" w:rsidP="00CF4CAB">
      <w:pPr>
        <w:spacing w:after="0" w:line="240" w:lineRule="auto"/>
      </w:pPr>
      <w:r>
        <w:separator/>
      </w:r>
    </w:p>
  </w:endnote>
  <w:endnote w:type="continuationSeparator" w:id="0">
    <w:p w:rsidR="006F559D" w:rsidRDefault="006F559D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559D" w:rsidRDefault="006F559D" w:rsidP="00CF4CAB">
      <w:pPr>
        <w:spacing w:after="0" w:line="240" w:lineRule="auto"/>
      </w:pPr>
      <w:r>
        <w:separator/>
      </w:r>
    </w:p>
  </w:footnote>
  <w:footnote w:type="continuationSeparator" w:id="0">
    <w:p w:rsidR="006F559D" w:rsidRDefault="006F559D" w:rsidP="00CF4CAB">
      <w:pPr>
        <w:spacing w:after="0" w:line="240" w:lineRule="auto"/>
      </w:pPr>
      <w:r>
        <w:continuationSeparator/>
      </w:r>
    </w:p>
  </w:footnote>
  <w:footnote w:id="1">
    <w:p w:rsidR="00791EF2" w:rsidRPr="00791EF2" w:rsidRDefault="00791EF2" w:rsidP="00791EF2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791EF2">
        <w:rPr>
          <w:rFonts w:ascii="Times New Roman" w:hAnsi="Times New Roman"/>
          <w:sz w:val="20"/>
          <w:szCs w:val="20"/>
        </w:rPr>
        <w:t xml:space="preserve">Signe de l’importance </w:t>
      </w:r>
      <w:r w:rsidR="000F418C">
        <w:rPr>
          <w:rFonts w:ascii="Times New Roman" w:hAnsi="Times New Roman"/>
          <w:sz w:val="20"/>
          <w:szCs w:val="20"/>
        </w:rPr>
        <w:t>de cette</w:t>
      </w:r>
      <w:r w:rsidRPr="00791EF2">
        <w:rPr>
          <w:rFonts w:ascii="Times New Roman" w:hAnsi="Times New Roman"/>
          <w:sz w:val="20"/>
          <w:szCs w:val="20"/>
        </w:rPr>
        <w:t xml:space="preserve"> gestuelle</w:t>
      </w:r>
      <w:r w:rsidR="000F418C">
        <w:rPr>
          <w:rFonts w:ascii="Times New Roman" w:hAnsi="Times New Roman"/>
          <w:sz w:val="20"/>
          <w:szCs w:val="20"/>
        </w:rPr>
        <w:t xml:space="preserve"> pure</w:t>
      </w:r>
      <w:r w:rsidRPr="00791EF2">
        <w:rPr>
          <w:rFonts w:ascii="Times New Roman" w:hAnsi="Times New Roman"/>
          <w:sz w:val="20"/>
          <w:szCs w:val="20"/>
        </w:rPr>
        <w:t xml:space="preserve">, M. Valls qui l’incarne (parfois trop) </w:t>
      </w:r>
      <w:r w:rsidR="000F418C">
        <w:rPr>
          <w:rFonts w:ascii="Times New Roman" w:hAnsi="Times New Roman"/>
          <w:sz w:val="20"/>
          <w:szCs w:val="20"/>
        </w:rPr>
        <w:t>garde</w:t>
      </w:r>
      <w:r w:rsidRPr="00791EF2">
        <w:rPr>
          <w:rFonts w:ascii="Times New Roman" w:hAnsi="Times New Roman"/>
          <w:sz w:val="20"/>
          <w:szCs w:val="20"/>
        </w:rPr>
        <w:t xml:space="preserve"> un surcroît de popularité auprès des sympathisants PS, mais aussi auprès des sympathisants Front de Gauche et EELV (où il est plus populaire que le Président : autre marque que la ligne politique gêne peu, ou pas suffisamment pour contrebalancer l’attrait du volontarisme).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3291A"/>
    <w:multiLevelType w:val="hybridMultilevel"/>
    <w:tmpl w:val="C984424C"/>
    <w:lvl w:ilvl="0" w:tplc="E634FE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263838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210A6"/>
    <w:rsid w:val="000319B0"/>
    <w:rsid w:val="00057E70"/>
    <w:rsid w:val="00061993"/>
    <w:rsid w:val="000623C3"/>
    <w:rsid w:val="000716DA"/>
    <w:rsid w:val="00072037"/>
    <w:rsid w:val="0007272F"/>
    <w:rsid w:val="000861D7"/>
    <w:rsid w:val="00086DEC"/>
    <w:rsid w:val="00095CB4"/>
    <w:rsid w:val="000B7603"/>
    <w:rsid w:val="000D1840"/>
    <w:rsid w:val="000D200C"/>
    <w:rsid w:val="000D4897"/>
    <w:rsid w:val="000D7E84"/>
    <w:rsid w:val="000F418C"/>
    <w:rsid w:val="000F5507"/>
    <w:rsid w:val="00105D1C"/>
    <w:rsid w:val="00107EDB"/>
    <w:rsid w:val="0011140E"/>
    <w:rsid w:val="00112808"/>
    <w:rsid w:val="00135BA0"/>
    <w:rsid w:val="00135D3D"/>
    <w:rsid w:val="001418DA"/>
    <w:rsid w:val="001423DB"/>
    <w:rsid w:val="001426D7"/>
    <w:rsid w:val="001454DE"/>
    <w:rsid w:val="001575B0"/>
    <w:rsid w:val="001710D0"/>
    <w:rsid w:val="00171E36"/>
    <w:rsid w:val="001732F2"/>
    <w:rsid w:val="00182CF7"/>
    <w:rsid w:val="001934D3"/>
    <w:rsid w:val="001953F4"/>
    <w:rsid w:val="001A33C4"/>
    <w:rsid w:val="001B640F"/>
    <w:rsid w:val="001C1FB6"/>
    <w:rsid w:val="001D00AC"/>
    <w:rsid w:val="001D02E9"/>
    <w:rsid w:val="001D6022"/>
    <w:rsid w:val="001E0C59"/>
    <w:rsid w:val="001E2182"/>
    <w:rsid w:val="001F1B59"/>
    <w:rsid w:val="001F1D1C"/>
    <w:rsid w:val="001F262D"/>
    <w:rsid w:val="001F2B0D"/>
    <w:rsid w:val="00200AF7"/>
    <w:rsid w:val="00200E3D"/>
    <w:rsid w:val="002027E1"/>
    <w:rsid w:val="002157A6"/>
    <w:rsid w:val="00220F7E"/>
    <w:rsid w:val="002429DB"/>
    <w:rsid w:val="002454C6"/>
    <w:rsid w:val="00246BD9"/>
    <w:rsid w:val="00261C5F"/>
    <w:rsid w:val="00274B18"/>
    <w:rsid w:val="00282660"/>
    <w:rsid w:val="00283167"/>
    <w:rsid w:val="00292BBA"/>
    <w:rsid w:val="002969B7"/>
    <w:rsid w:val="0029700C"/>
    <w:rsid w:val="002A30E5"/>
    <w:rsid w:val="002A48F8"/>
    <w:rsid w:val="002F0E21"/>
    <w:rsid w:val="00300ADC"/>
    <w:rsid w:val="00305665"/>
    <w:rsid w:val="003313CB"/>
    <w:rsid w:val="00334076"/>
    <w:rsid w:val="00341FB6"/>
    <w:rsid w:val="003422BD"/>
    <w:rsid w:val="00344424"/>
    <w:rsid w:val="00351429"/>
    <w:rsid w:val="00354AA5"/>
    <w:rsid w:val="00360B5E"/>
    <w:rsid w:val="00374BEA"/>
    <w:rsid w:val="00380096"/>
    <w:rsid w:val="0039112E"/>
    <w:rsid w:val="00392BB2"/>
    <w:rsid w:val="00393C2A"/>
    <w:rsid w:val="003C4A2C"/>
    <w:rsid w:val="003E3A46"/>
    <w:rsid w:val="003E647C"/>
    <w:rsid w:val="003F30E0"/>
    <w:rsid w:val="003F5A94"/>
    <w:rsid w:val="003F630E"/>
    <w:rsid w:val="003F6DE5"/>
    <w:rsid w:val="00416B9A"/>
    <w:rsid w:val="00422254"/>
    <w:rsid w:val="00431DF3"/>
    <w:rsid w:val="00453606"/>
    <w:rsid w:val="0049164F"/>
    <w:rsid w:val="00497DA3"/>
    <w:rsid w:val="004A6A02"/>
    <w:rsid w:val="004C3F36"/>
    <w:rsid w:val="004C459E"/>
    <w:rsid w:val="004C7845"/>
    <w:rsid w:val="004D7162"/>
    <w:rsid w:val="004E454C"/>
    <w:rsid w:val="00505A6E"/>
    <w:rsid w:val="005148F7"/>
    <w:rsid w:val="00516C19"/>
    <w:rsid w:val="00520F21"/>
    <w:rsid w:val="005452C4"/>
    <w:rsid w:val="00552A31"/>
    <w:rsid w:val="00562BC8"/>
    <w:rsid w:val="00563B3D"/>
    <w:rsid w:val="00565EA0"/>
    <w:rsid w:val="005756AA"/>
    <w:rsid w:val="00576FE8"/>
    <w:rsid w:val="00593A46"/>
    <w:rsid w:val="005B2411"/>
    <w:rsid w:val="005B3B2A"/>
    <w:rsid w:val="005B6EE1"/>
    <w:rsid w:val="005B751E"/>
    <w:rsid w:val="005C42AA"/>
    <w:rsid w:val="005C436E"/>
    <w:rsid w:val="005D1663"/>
    <w:rsid w:val="005D1CFC"/>
    <w:rsid w:val="005F42E1"/>
    <w:rsid w:val="00602B67"/>
    <w:rsid w:val="00610793"/>
    <w:rsid w:val="00613117"/>
    <w:rsid w:val="00613E86"/>
    <w:rsid w:val="00613EEE"/>
    <w:rsid w:val="006355A2"/>
    <w:rsid w:val="00642F00"/>
    <w:rsid w:val="006815A7"/>
    <w:rsid w:val="0068220D"/>
    <w:rsid w:val="006822D5"/>
    <w:rsid w:val="006A1CCC"/>
    <w:rsid w:val="006A2CA6"/>
    <w:rsid w:val="006B1C40"/>
    <w:rsid w:val="006B5695"/>
    <w:rsid w:val="006D2B4C"/>
    <w:rsid w:val="006E6EE9"/>
    <w:rsid w:val="006F5481"/>
    <w:rsid w:val="006F559D"/>
    <w:rsid w:val="007104D3"/>
    <w:rsid w:val="0071245F"/>
    <w:rsid w:val="00720113"/>
    <w:rsid w:val="00720FC2"/>
    <w:rsid w:val="00722DE1"/>
    <w:rsid w:val="007235B8"/>
    <w:rsid w:val="0072399E"/>
    <w:rsid w:val="00727D81"/>
    <w:rsid w:val="00730982"/>
    <w:rsid w:val="0073310B"/>
    <w:rsid w:val="00733D34"/>
    <w:rsid w:val="007359CE"/>
    <w:rsid w:val="00735F82"/>
    <w:rsid w:val="00771653"/>
    <w:rsid w:val="00780FF8"/>
    <w:rsid w:val="00783066"/>
    <w:rsid w:val="00784F1A"/>
    <w:rsid w:val="007873DB"/>
    <w:rsid w:val="0079080F"/>
    <w:rsid w:val="00791EF2"/>
    <w:rsid w:val="007A45F2"/>
    <w:rsid w:val="007A79D0"/>
    <w:rsid w:val="007B3F9A"/>
    <w:rsid w:val="007B426B"/>
    <w:rsid w:val="007C1C34"/>
    <w:rsid w:val="007C78C4"/>
    <w:rsid w:val="007E48D2"/>
    <w:rsid w:val="007E578C"/>
    <w:rsid w:val="007F1DBE"/>
    <w:rsid w:val="007F1EFD"/>
    <w:rsid w:val="007F7F7C"/>
    <w:rsid w:val="00800A48"/>
    <w:rsid w:val="00801726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1F14"/>
    <w:rsid w:val="00864B60"/>
    <w:rsid w:val="00872216"/>
    <w:rsid w:val="00873F00"/>
    <w:rsid w:val="00881333"/>
    <w:rsid w:val="0089407F"/>
    <w:rsid w:val="00895B7B"/>
    <w:rsid w:val="0089600B"/>
    <w:rsid w:val="008D7D03"/>
    <w:rsid w:val="008F349E"/>
    <w:rsid w:val="008F7508"/>
    <w:rsid w:val="00904802"/>
    <w:rsid w:val="00913043"/>
    <w:rsid w:val="00914B61"/>
    <w:rsid w:val="00916D36"/>
    <w:rsid w:val="00923B38"/>
    <w:rsid w:val="009348A3"/>
    <w:rsid w:val="009505F8"/>
    <w:rsid w:val="00957C89"/>
    <w:rsid w:val="009A0390"/>
    <w:rsid w:val="009B5E03"/>
    <w:rsid w:val="009D2447"/>
    <w:rsid w:val="009E0CEF"/>
    <w:rsid w:val="009E2B20"/>
    <w:rsid w:val="009E59C8"/>
    <w:rsid w:val="009F33EE"/>
    <w:rsid w:val="009F7CA1"/>
    <w:rsid w:val="00A141FA"/>
    <w:rsid w:val="00A172C2"/>
    <w:rsid w:val="00A332FF"/>
    <w:rsid w:val="00A35C02"/>
    <w:rsid w:val="00A478BE"/>
    <w:rsid w:val="00A5268A"/>
    <w:rsid w:val="00A765CB"/>
    <w:rsid w:val="00A834DC"/>
    <w:rsid w:val="00A835FB"/>
    <w:rsid w:val="00A85155"/>
    <w:rsid w:val="00A91094"/>
    <w:rsid w:val="00AA2363"/>
    <w:rsid w:val="00AA63EF"/>
    <w:rsid w:val="00AA745B"/>
    <w:rsid w:val="00AA7F93"/>
    <w:rsid w:val="00AB0CF4"/>
    <w:rsid w:val="00AD3948"/>
    <w:rsid w:val="00B10945"/>
    <w:rsid w:val="00B13D32"/>
    <w:rsid w:val="00B200B9"/>
    <w:rsid w:val="00B2063F"/>
    <w:rsid w:val="00B2419F"/>
    <w:rsid w:val="00B51E41"/>
    <w:rsid w:val="00B56F7C"/>
    <w:rsid w:val="00B62B0C"/>
    <w:rsid w:val="00B963C4"/>
    <w:rsid w:val="00BC5974"/>
    <w:rsid w:val="00BC631C"/>
    <w:rsid w:val="00BD1348"/>
    <w:rsid w:val="00BD155E"/>
    <w:rsid w:val="00BD177E"/>
    <w:rsid w:val="00BD2CF8"/>
    <w:rsid w:val="00BD347D"/>
    <w:rsid w:val="00BE1E2B"/>
    <w:rsid w:val="00BE543C"/>
    <w:rsid w:val="00C01A6A"/>
    <w:rsid w:val="00C0708A"/>
    <w:rsid w:val="00C124A3"/>
    <w:rsid w:val="00C12B0E"/>
    <w:rsid w:val="00C12BCF"/>
    <w:rsid w:val="00C2240F"/>
    <w:rsid w:val="00C25F91"/>
    <w:rsid w:val="00C324E4"/>
    <w:rsid w:val="00C343E2"/>
    <w:rsid w:val="00C35F4C"/>
    <w:rsid w:val="00C42ACB"/>
    <w:rsid w:val="00C438E0"/>
    <w:rsid w:val="00C50C2F"/>
    <w:rsid w:val="00C554B1"/>
    <w:rsid w:val="00C6264C"/>
    <w:rsid w:val="00C732A7"/>
    <w:rsid w:val="00C811E6"/>
    <w:rsid w:val="00C9780B"/>
    <w:rsid w:val="00CA4CC2"/>
    <w:rsid w:val="00CA69B8"/>
    <w:rsid w:val="00CB35AC"/>
    <w:rsid w:val="00CC38AA"/>
    <w:rsid w:val="00CC3F6A"/>
    <w:rsid w:val="00CD40E4"/>
    <w:rsid w:val="00CE5ED9"/>
    <w:rsid w:val="00CF3BF7"/>
    <w:rsid w:val="00CF4CAB"/>
    <w:rsid w:val="00D002A0"/>
    <w:rsid w:val="00D15072"/>
    <w:rsid w:val="00D15792"/>
    <w:rsid w:val="00D15D64"/>
    <w:rsid w:val="00D223B6"/>
    <w:rsid w:val="00D23CF5"/>
    <w:rsid w:val="00D32E55"/>
    <w:rsid w:val="00D61C16"/>
    <w:rsid w:val="00D62344"/>
    <w:rsid w:val="00D62994"/>
    <w:rsid w:val="00D66656"/>
    <w:rsid w:val="00D75AA0"/>
    <w:rsid w:val="00D85758"/>
    <w:rsid w:val="00D87A5A"/>
    <w:rsid w:val="00D9489E"/>
    <w:rsid w:val="00DD7592"/>
    <w:rsid w:val="00DE3B88"/>
    <w:rsid w:val="00DF6B91"/>
    <w:rsid w:val="00E13029"/>
    <w:rsid w:val="00E149BB"/>
    <w:rsid w:val="00E26C7F"/>
    <w:rsid w:val="00E3225B"/>
    <w:rsid w:val="00E441FC"/>
    <w:rsid w:val="00E45C77"/>
    <w:rsid w:val="00E658D3"/>
    <w:rsid w:val="00E66ACB"/>
    <w:rsid w:val="00E84899"/>
    <w:rsid w:val="00EA747C"/>
    <w:rsid w:val="00EC0F70"/>
    <w:rsid w:val="00EC4263"/>
    <w:rsid w:val="00EC6B86"/>
    <w:rsid w:val="00ED0269"/>
    <w:rsid w:val="00ED1A1B"/>
    <w:rsid w:val="00ED43A9"/>
    <w:rsid w:val="00EE7FD4"/>
    <w:rsid w:val="00EF6D73"/>
    <w:rsid w:val="00F138B8"/>
    <w:rsid w:val="00F1431B"/>
    <w:rsid w:val="00F156A3"/>
    <w:rsid w:val="00F224D5"/>
    <w:rsid w:val="00F227D1"/>
    <w:rsid w:val="00F2674D"/>
    <w:rsid w:val="00F426AF"/>
    <w:rsid w:val="00F52A67"/>
    <w:rsid w:val="00F54ACF"/>
    <w:rsid w:val="00F57E72"/>
    <w:rsid w:val="00F63D49"/>
    <w:rsid w:val="00F7228F"/>
    <w:rsid w:val="00F9605B"/>
    <w:rsid w:val="00FA0423"/>
    <w:rsid w:val="00FA1118"/>
    <w:rsid w:val="00FA506B"/>
    <w:rsid w:val="00FB0690"/>
    <w:rsid w:val="00FB4A06"/>
    <w:rsid w:val="00FC1033"/>
    <w:rsid w:val="00FD0DF2"/>
    <w:rsid w:val="00FD1DEA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0360B88-BEA6-480D-B358-6A578B72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628</Words>
  <Characters>3585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2015-03-05T18:46:00Z</cp:lastPrinted>
  <dcterms:created xsi:type="dcterms:W3CDTF">2015-03-05T16:10:00Z</dcterms:created>
  <dcterms:modified xsi:type="dcterms:W3CDTF">2015-03-06T08:47:00Z</dcterms:modified>
</cp:coreProperties>
</file>