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5B356E" w:rsidRPr="00954856">
        <w:rPr>
          <w:rFonts w:ascii="Times New Roman" w:eastAsia="Times New Roman" w:hAnsi="Times New Roman"/>
          <w:color w:val="0D0D0D"/>
          <w:sz w:val="23"/>
          <w:szCs w:val="23"/>
        </w:rPr>
        <w:t>25</w:t>
      </w:r>
      <w:r w:rsidR="00B51E41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mars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CA69B8" w:rsidRPr="00954856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563B3D" w:rsidRPr="00954856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5B356E">
      <w:pPr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D03C94"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Retour sur le premier tour : victoires locales, sanctions nationales ?</w:t>
      </w:r>
    </w:p>
    <w:p w:rsidR="00121025" w:rsidRPr="00954856" w:rsidRDefault="00121025" w:rsidP="004705B5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 w:line="274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Victoires locales, sanctions nationales ?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Ce pourrait être le résumé du scrutin. La campagne, très tardive, a activé dans la dernière ligne droite les mécanismes électoraux traditionnels qui ont permis de limiter la casse (ancrage local des candidats, bilan territorial à faire valoir,…). Mais nous n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avons pas échappé au contexte national, qui a pesé sur le vote : démobilisation, découragement, vote sanction. C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est aussi sur le contexte national que s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est appuyé l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UMP (les enjeux nationaux sont davantage mis en avant par </w:t>
      </w:r>
      <w:r w:rsidR="00E02336" w:rsidRPr="00954856">
        <w:rPr>
          <w:rFonts w:ascii="Times New Roman" w:hAnsi="Times New Roman"/>
          <w:color w:val="0D0D0D"/>
          <w:sz w:val="23"/>
          <w:szCs w:val="23"/>
        </w:rPr>
        <w:t>leurs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électeurs</w:t>
      </w:r>
      <w:r w:rsidR="00C73F7F" w:rsidRPr="00954856">
        <w:rPr>
          <w:rFonts w:ascii="Times New Roman" w:hAnsi="Times New Roman"/>
          <w:color w:val="0D0D0D"/>
          <w:sz w:val="23"/>
          <w:szCs w:val="23"/>
        </w:rPr>
        <w:t>)</w:t>
      </w:r>
      <w:r w:rsidRPr="00954856">
        <w:rPr>
          <w:rFonts w:ascii="Times New Roman" w:hAnsi="Times New Roman"/>
          <w:color w:val="0D0D0D"/>
          <w:sz w:val="23"/>
          <w:szCs w:val="23"/>
        </w:rPr>
        <w:t>, et plus encore le FN pour nourrir leur dynamique.</w:t>
      </w:r>
    </w:p>
    <w:p w:rsidR="00121025" w:rsidRPr="00954856" w:rsidRDefault="00121025" w:rsidP="004705B5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74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La peur du FN était sans doute notre meilleur levier </w:t>
      </w:r>
      <w:r w:rsidR="00E02336"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national 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de mobilisation </w:t>
      </w:r>
      <w:r w:rsidRPr="00954856">
        <w:rPr>
          <w:rFonts w:ascii="Times New Roman" w:hAnsi="Times New Roman"/>
          <w:color w:val="0D0D0D"/>
          <w:sz w:val="23"/>
          <w:szCs w:val="23"/>
        </w:rPr>
        <w:t>(même si nos données ne permettent pas de le mesurer), et a pu apporter quelques voix supplémentaires (en venant en appui d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autres considérations et faisant ainsi basculer des électeurs socialistes hésitants vers la mobilisation plutôt que l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abstention). Elle ne paraît cependant pas avoir eu un impact déterminant : 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la nécessité de faire barrage au FN est apparue comme une motivation secondaire pour la plupart des électeurs de gauche lors de ce scrutin.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Sans doute est-ce lié à l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absence d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enjeux perçus à ce niveau : diriger un département n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est pas diriger la France. Reste que la campagne a fait figure de test des axes et messages </w:t>
      </w:r>
      <w:proofErr w:type="spellStart"/>
      <w:r w:rsidRPr="00954856">
        <w:rPr>
          <w:rFonts w:ascii="Times New Roman" w:hAnsi="Times New Roman"/>
          <w:color w:val="0D0D0D"/>
          <w:sz w:val="23"/>
          <w:szCs w:val="23"/>
        </w:rPr>
        <w:t>anti-FN</w:t>
      </w:r>
      <w:proofErr w:type="spellEnd"/>
      <w:r w:rsidRPr="00954856">
        <w:rPr>
          <w:rFonts w:ascii="Times New Roman" w:hAnsi="Times New Roman"/>
          <w:color w:val="0D0D0D"/>
          <w:sz w:val="23"/>
          <w:szCs w:val="23"/>
        </w:rPr>
        <w:t>, et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 l</w:t>
      </w:r>
      <w:r w:rsidR="00AD1F3F" w:rsidRPr="00954856">
        <w:rPr>
          <w:rFonts w:ascii="Times New Roman" w:hAnsi="Times New Roman"/>
          <w:b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activation de ce levier pour des élections à plus fort enjeux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(régionales et bien sûr présidentielles) 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pourrait avoir davantage d</w:t>
      </w:r>
      <w:r w:rsidR="00AD1F3F" w:rsidRPr="00954856">
        <w:rPr>
          <w:rFonts w:ascii="Times New Roman" w:hAnsi="Times New Roman"/>
          <w:b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effets</w:t>
      </w:r>
      <w:r w:rsidRPr="00954856">
        <w:rPr>
          <w:rFonts w:ascii="Times New Roman" w:hAnsi="Times New Roman"/>
          <w:color w:val="0D0D0D"/>
          <w:sz w:val="23"/>
          <w:szCs w:val="23"/>
        </w:rPr>
        <w:t>. Devra cependant être surveillé le contrecoup du démenti des sondages (la prochaine fois, les électeurs croiront-ils à la possibilité d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un FN premier parti de France si les sondages se sont trompés pour les départementales ?). </w:t>
      </w:r>
    </w:p>
    <w:p w:rsidR="00121025" w:rsidRPr="00954856" w:rsidRDefault="00E02336" w:rsidP="004705B5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74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L</w:t>
      </w:r>
      <w:r w:rsidR="00C73F7F"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’impuissance politique reste le premier facteur de </w:t>
      </w:r>
      <w:r w:rsidR="00121025"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démobilisation et </w:t>
      </w:r>
      <w:r w:rsidR="00C73F7F"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de </w:t>
      </w:r>
      <w:r w:rsidR="00121025" w:rsidRPr="00954856">
        <w:rPr>
          <w:rFonts w:ascii="Times New Roman" w:hAnsi="Times New Roman"/>
          <w:b/>
          <w:bCs/>
          <w:color w:val="0D0D0D"/>
          <w:sz w:val="23"/>
          <w:szCs w:val="23"/>
        </w:rPr>
        <w:t>dispersion</w:t>
      </w:r>
      <w:r w:rsidR="00121025" w:rsidRPr="00954856">
        <w:rPr>
          <w:rFonts w:ascii="Times New Roman" w:hAnsi="Times New Roman"/>
          <w:color w:val="0D0D0D"/>
          <w:sz w:val="23"/>
          <w:szCs w:val="23"/>
        </w:rPr>
        <w:t>.</w:t>
      </w:r>
      <w:r w:rsidR="00C73F7F"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 </w:t>
      </w:r>
      <w:r w:rsidR="00121025" w:rsidRPr="00954856">
        <w:rPr>
          <w:rFonts w:ascii="Times New Roman" w:hAnsi="Times New Roman"/>
          <w:color w:val="0D0D0D"/>
          <w:sz w:val="23"/>
          <w:szCs w:val="23"/>
        </w:rPr>
        <w:t>L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="00121025" w:rsidRPr="00954856">
        <w:rPr>
          <w:rFonts w:ascii="Times New Roman" w:hAnsi="Times New Roman"/>
          <w:color w:val="0D0D0D"/>
          <w:sz w:val="23"/>
          <w:szCs w:val="23"/>
        </w:rPr>
        <w:t>absence de résultats, l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="00121025" w:rsidRPr="00954856">
        <w:rPr>
          <w:rFonts w:ascii="Times New Roman" w:hAnsi="Times New Roman"/>
          <w:color w:val="0D0D0D"/>
          <w:sz w:val="23"/>
          <w:szCs w:val="23"/>
        </w:rPr>
        <w:t>impression que la politique ne change rien à la vie quotidienne, le manque de confiance sont des moteurs bien plus importants du rétrécissement de notre base</w:t>
      </w:r>
      <w:r w:rsidR="00C73F7F" w:rsidRPr="00954856">
        <w:rPr>
          <w:rFonts w:ascii="Times New Roman" w:hAnsi="Times New Roman"/>
          <w:color w:val="0D0D0D"/>
          <w:sz w:val="23"/>
          <w:szCs w:val="23"/>
        </w:rPr>
        <w:t xml:space="preserve"> par rapport à celle de 2012</w:t>
      </w:r>
      <w:r w:rsidR="00121025" w:rsidRPr="00954856">
        <w:rPr>
          <w:rFonts w:ascii="Times New Roman" w:hAnsi="Times New Roman"/>
          <w:color w:val="0D0D0D"/>
          <w:sz w:val="23"/>
          <w:szCs w:val="23"/>
        </w:rPr>
        <w:t xml:space="preserve"> qu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="00121025" w:rsidRPr="00954856">
        <w:rPr>
          <w:rFonts w:ascii="Times New Roman" w:hAnsi="Times New Roman"/>
          <w:color w:val="0D0D0D"/>
          <w:sz w:val="23"/>
          <w:szCs w:val="23"/>
        </w:rPr>
        <w:t xml:space="preserve">une </w:t>
      </w:r>
      <w:r w:rsidR="00121025" w:rsidRPr="00954856">
        <w:rPr>
          <w:rFonts w:ascii="Times New Roman" w:hAnsi="Times New Roman"/>
          <w:b/>
          <w:color w:val="0D0D0D"/>
          <w:sz w:val="23"/>
          <w:szCs w:val="23"/>
        </w:rPr>
        <w:t>« </w:t>
      </w:r>
      <w:r w:rsidR="00121025" w:rsidRPr="00954856">
        <w:rPr>
          <w:rFonts w:ascii="Times New Roman" w:hAnsi="Times New Roman"/>
          <w:b/>
          <w:bCs/>
          <w:color w:val="0D0D0D"/>
          <w:sz w:val="23"/>
          <w:szCs w:val="23"/>
        </w:rPr>
        <w:t>trahison des idéaux de gauche », qui reste très marginale au regard des autres critiques</w:t>
      </w:r>
      <w:r w:rsidR="00121025" w:rsidRPr="00954856">
        <w:rPr>
          <w:rFonts w:ascii="Times New Roman" w:hAnsi="Times New Roman"/>
          <w:color w:val="0D0D0D"/>
          <w:sz w:val="23"/>
          <w:szCs w:val="23"/>
        </w:rPr>
        <w:t xml:space="preserve"> (peu de de commentaires sur ce sujet).</w:t>
      </w:r>
    </w:p>
    <w:p w:rsidR="00121025" w:rsidRPr="00954856" w:rsidRDefault="00121025" w:rsidP="004705B5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74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La prime aux sortants, pour autant que ceux-ci se soient montrés présents sur le terrain et efficaces, reste un atout indéniable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(au point qu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="00C73F7F" w:rsidRPr="00954856">
        <w:rPr>
          <w:rFonts w:ascii="Times New Roman" w:hAnsi="Times New Roman"/>
          <w:color w:val="0D0D0D"/>
          <w:sz w:val="23"/>
          <w:szCs w:val="23"/>
        </w:rPr>
        <w:t>el</w:t>
      </w:r>
      <w:r w:rsidRPr="00954856">
        <w:rPr>
          <w:rFonts w:ascii="Times New Roman" w:hAnsi="Times New Roman"/>
          <w:color w:val="0D0D0D"/>
          <w:sz w:val="23"/>
          <w:szCs w:val="23"/>
        </w:rPr>
        <w:t>l</w:t>
      </w:r>
      <w:r w:rsidR="00C73F7F" w:rsidRPr="00954856">
        <w:rPr>
          <w:rFonts w:ascii="Times New Roman" w:hAnsi="Times New Roman"/>
          <w:color w:val="0D0D0D"/>
          <w:sz w:val="23"/>
          <w:szCs w:val="23"/>
        </w:rPr>
        <w:t>e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peut inciter des électeurs de gauche à voter à droite). </w:t>
      </w:r>
      <w:r w:rsidR="00C73F7F" w:rsidRPr="00954856">
        <w:rPr>
          <w:rFonts w:ascii="Times New Roman" w:hAnsi="Times New Roman"/>
          <w:color w:val="0D0D0D"/>
          <w:sz w:val="23"/>
          <w:szCs w:val="23"/>
        </w:rPr>
        <w:t>Elle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nous a, mécaniquement, davantage profité. Dorénavant, </w:t>
      </w:r>
      <w:r w:rsidR="008977E3" w:rsidRPr="00954856">
        <w:rPr>
          <w:rFonts w:ascii="Times New Roman" w:hAnsi="Times New Roman"/>
          <w:color w:val="0D0D0D"/>
          <w:sz w:val="23"/>
          <w:szCs w:val="23"/>
        </w:rPr>
        <w:t>elle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devrait aussi jouer pour les candidats FN qui s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enracinent élection après élection.</w:t>
      </w:r>
    </w:p>
    <w:p w:rsidR="00121025" w:rsidRPr="00954856" w:rsidRDefault="00121025" w:rsidP="004705B5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74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color w:val="0D0D0D"/>
          <w:sz w:val="23"/>
          <w:szCs w:val="23"/>
        </w:rPr>
        <w:t>Cela n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empêche pas qu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en toile de fond, 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besoin de renouveau reste une demande massive des électeurs</w:t>
      </w:r>
      <w:r w:rsidRPr="00954856">
        <w:rPr>
          <w:rFonts w:ascii="Times New Roman" w:hAnsi="Times New Roman"/>
          <w:color w:val="0D0D0D"/>
          <w:sz w:val="23"/>
          <w:szCs w:val="23"/>
        </w:rPr>
        <w:t>. Le refus des rentes et des situations acquises (les politiques qui semblent être là « pour la place » sont balayés : les élus doivent être utiles), le rejet d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une « élite » déconnectée voire corrompue (considérations présentes jusqu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au niveau local), le besoin de nouvelles têtes (qui ne se limite pas au rajeunissement mais inclut la diversité des parcours et des milieux sociaux) sont des demandes très puissantes. Elle</w:t>
      </w:r>
      <w:r w:rsidR="00FC6684" w:rsidRPr="00954856">
        <w:rPr>
          <w:rFonts w:ascii="Times New Roman" w:hAnsi="Times New Roman"/>
          <w:color w:val="0D0D0D"/>
          <w:sz w:val="23"/>
          <w:szCs w:val="23"/>
        </w:rPr>
        <w:t>s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semblent agir 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au même niveau que la demande de résultats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. Or, 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pour le moment, seul le FN paraît incarner ce renouveau</w:t>
      </w:r>
      <w:r w:rsidRPr="00954856">
        <w:rPr>
          <w:rFonts w:ascii="Times New Roman" w:hAnsi="Times New Roman"/>
          <w:color w:val="0D0D0D"/>
          <w:sz w:val="23"/>
          <w:szCs w:val="23"/>
        </w:rPr>
        <w:t>, par ses candidats, ses pratiques et son discours.</w:t>
      </w:r>
    </w:p>
    <w:p w:rsidR="00121025" w:rsidRPr="00954856" w:rsidRDefault="00121025" w:rsidP="004705B5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3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color w:val="0D0D0D"/>
          <w:sz w:val="23"/>
          <w:szCs w:val="23"/>
        </w:rPr>
        <w:t xml:space="preserve">Enfin, 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le FN n</w:t>
      </w:r>
      <w:r w:rsidR="00AD1F3F" w:rsidRPr="00954856">
        <w:rPr>
          <w:rFonts w:ascii="Times New Roman" w:hAnsi="Times New Roman"/>
          <w:b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attire pas que sur la colère ou le rejet des autres partis</w:t>
      </w:r>
      <w:r w:rsidRPr="00954856">
        <w:rPr>
          <w:rFonts w:ascii="Times New Roman" w:hAnsi="Times New Roman"/>
          <w:color w:val="0D0D0D"/>
          <w:sz w:val="23"/>
          <w:szCs w:val="23"/>
        </w:rPr>
        <w:t>. Jusqu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à la gauche, certaines de 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ses idées</w:t>
      </w:r>
      <w:r w:rsidR="008977E3" w:rsidRPr="00954856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 xml:space="preserve">sont un </w:t>
      </w:r>
      <w:r w:rsidR="00E02336" w:rsidRPr="00954856">
        <w:rPr>
          <w:rFonts w:ascii="Times New Roman" w:hAnsi="Times New Roman"/>
          <w:b/>
          <w:color w:val="0D0D0D"/>
          <w:sz w:val="23"/>
          <w:szCs w:val="23"/>
        </w:rPr>
        <w:t xml:space="preserve">réel 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facteur de basculement</w:t>
      </w:r>
      <w:r w:rsidRPr="00954856">
        <w:rPr>
          <w:rFonts w:ascii="Times New Roman" w:hAnsi="Times New Roman"/>
          <w:color w:val="0D0D0D"/>
          <w:sz w:val="23"/>
          <w:szCs w:val="23"/>
        </w:rPr>
        <w:t>, notamment sur l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immigration, l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insécurité, l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assistanat.</w:t>
      </w:r>
    </w:p>
    <w:p w:rsidR="00121025" w:rsidRPr="00954856" w:rsidRDefault="00121025" w:rsidP="00470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 w:line="283" w:lineRule="auto"/>
        <w:jc w:val="both"/>
        <w:rPr>
          <w:rFonts w:ascii="Times New Roman" w:hAnsi="Times New Roman"/>
          <w:b/>
          <w:bCs/>
          <w:smallCaps/>
          <w:color w:val="0D0D0D"/>
          <w:sz w:val="23"/>
          <w:szCs w:val="23"/>
          <w:u w:val="single"/>
        </w:rPr>
      </w:pPr>
      <w:r w:rsidRPr="00954856">
        <w:rPr>
          <w:rFonts w:ascii="Times New Roman" w:hAnsi="Times New Roman"/>
          <w:b/>
          <w:bCs/>
          <w:smallCaps/>
          <w:color w:val="0D0D0D"/>
          <w:sz w:val="23"/>
          <w:szCs w:val="23"/>
          <w:u w:val="single"/>
        </w:rPr>
        <w:t>Pour quelles suites ?</w:t>
      </w:r>
    </w:p>
    <w:p w:rsidR="00121025" w:rsidRPr="00954856" w:rsidRDefault="00121025" w:rsidP="004705B5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3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Pour ce qui reste de la campagne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, </w:t>
      </w:r>
      <w:r w:rsidR="00C73F7F" w:rsidRPr="00954856">
        <w:rPr>
          <w:rFonts w:ascii="Times New Roman" w:hAnsi="Times New Roman"/>
          <w:color w:val="0D0D0D"/>
          <w:sz w:val="23"/>
          <w:szCs w:val="23"/>
        </w:rPr>
        <w:t>et en particulier pour nourrir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le rassemblement (</w:t>
      </w:r>
      <w:r w:rsidR="00C73F7F" w:rsidRPr="00954856">
        <w:rPr>
          <w:rFonts w:ascii="Times New Roman" w:hAnsi="Times New Roman"/>
          <w:color w:val="0D0D0D"/>
          <w:sz w:val="23"/>
          <w:szCs w:val="23"/>
        </w:rPr>
        <w:t>rassembler sur quoi ?</w:t>
      </w:r>
      <w:r w:rsidRPr="00954856">
        <w:rPr>
          <w:rFonts w:ascii="Times New Roman" w:hAnsi="Times New Roman"/>
          <w:color w:val="0D0D0D"/>
          <w:sz w:val="23"/>
          <w:szCs w:val="23"/>
        </w:rPr>
        <w:t>) nous pourrions insister sur :</w:t>
      </w:r>
    </w:p>
    <w:p w:rsidR="00121025" w:rsidRPr="00954856" w:rsidRDefault="00121025" w:rsidP="004705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  <w:t>•  la poursuite du combat contre le FN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(qui peut contribuer à unir la gauche, et pour un souci de cohérence de la parole politique) ;</w:t>
      </w:r>
    </w:p>
    <w:p w:rsidR="00121025" w:rsidRPr="00954856" w:rsidRDefault="00121025" w:rsidP="004705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  <w:t>•  la politisation des enjeux locaux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, qui restent la première motivation de vote à gauche (expliquer en quoi </w:t>
      </w:r>
      <w:r w:rsidRPr="00954856">
        <w:rPr>
          <w:rFonts w:ascii="Times New Roman" w:hAnsi="Times New Roman" w:cs="Times New Roman"/>
          <w:bCs/>
          <w:color w:val="0D0D0D"/>
          <w:sz w:val="23"/>
          <w:szCs w:val="23"/>
        </w:rPr>
        <w:t>cette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élection aura un</w:t>
      </w:r>
      <w:r w:rsidR="00E02336"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impact sur la vie quotidienne,</w:t>
      </w:r>
      <w:r w:rsidR="00C73F7F"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et</w:t>
      </w:r>
      <w:r w:rsidR="00E02336"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pourquoi un Conseil général de droite sera différent d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un Conseil général de gauche) ;</w:t>
      </w:r>
    </w:p>
    <w:p w:rsidR="00121025" w:rsidRPr="00954856" w:rsidRDefault="00121025" w:rsidP="004705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  <w:t>•  la réaffirmation des valeurs de la gauche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pour redonner une boussole aux sympathisants de gauche perdus, démobilisés ou dispersés. Ce qui n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empêche pas de distinguer la permanence des valeurs (égalité, solidarité, etc.) et les nouveaux outils nécessaires pour les faire vivre (cette pédagogie </w:t>
      </w:r>
      <w:r w:rsidR="00E02336" w:rsidRPr="00954856">
        <w:rPr>
          <w:rFonts w:ascii="Times New Roman" w:hAnsi="Times New Roman" w:cs="Times New Roman"/>
          <w:color w:val="0D0D0D"/>
          <w:sz w:val="23"/>
          <w:szCs w:val="23"/>
        </w:rPr>
        <w:t>est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un des principaux vecteurs de réagrégation).</w:t>
      </w:r>
    </w:p>
    <w:p w:rsidR="00121025" w:rsidRPr="00954856" w:rsidRDefault="00121025" w:rsidP="004705B5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3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A plus long terme</w:t>
      </w:r>
      <w:r w:rsidRPr="00954856">
        <w:rPr>
          <w:rFonts w:ascii="Times New Roman" w:hAnsi="Times New Roman"/>
          <w:color w:val="0D0D0D"/>
          <w:sz w:val="23"/>
          <w:szCs w:val="23"/>
        </w:rPr>
        <w:t> :</w:t>
      </w:r>
    </w:p>
    <w:p w:rsidR="00121025" w:rsidRPr="00954856" w:rsidRDefault="00121025" w:rsidP="004705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  <w:t xml:space="preserve">•  nos cibles principales devraient être ceux qui ont </w:t>
      </w:r>
      <w:proofErr w:type="spellStart"/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re-voté</w:t>
      </w:r>
      <w:proofErr w:type="spellEnd"/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pour nous sans trop y croire, alors qu</w:t>
      </w:r>
      <w:r w:rsidR="00AD1F3F"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ils s</w:t>
      </w:r>
      <w:r w:rsidR="00AD1F3F"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étaient éloignés durant les élections précédentes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. Ce sont les plus fragiles, qui peuvent repartir si nous ne leur montrons pas rapidement qu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ils ont eu raison de nous « redonner une chance ». Ils guetteront sûrement notre réaction après le scrutin. Ils sont aussi un « sas » d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accès vers les abstentionnistes qui étaient cette fois-ci prêts à basculer mais sont restés de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autre côté de la barrière.</w:t>
      </w:r>
    </w:p>
    <w:p w:rsidR="00121025" w:rsidRPr="00954856" w:rsidRDefault="00121025" w:rsidP="004705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  <w:t xml:space="preserve">•  les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résultats</w:t>
      </w:r>
      <w:r w:rsidR="00E02336" w:rsidRPr="00954856">
        <w:rPr>
          <w:rFonts w:ascii="Times New Roman" w:hAnsi="Times New Roman" w:cs="Times New Roman"/>
          <w:b/>
          <w:color w:val="0D0D0D"/>
          <w:sz w:val="23"/>
          <w:szCs w:val="23"/>
        </w:rPr>
        <w:t>, s’ils sont essentiels,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ne seront qu</w:t>
      </w:r>
      <w:r w:rsidR="00AD1F3F"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une partie de l</w:t>
      </w:r>
      <w:r w:rsidR="00AD1F3F"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équation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.</w:t>
      </w:r>
    </w:p>
    <w:p w:rsidR="00121025" w:rsidRPr="00954856" w:rsidRDefault="00121025" w:rsidP="004705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  <w:t>•  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il y a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une identité de gauche à réactiver et à entretenir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. En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état, elle ne suffit plus au vote-réflexe (peu </w:t>
      </w:r>
      <w:r w:rsidR="00E02336" w:rsidRPr="00954856">
        <w:rPr>
          <w:rFonts w:ascii="Times New Roman" w:hAnsi="Times New Roman" w:cs="Times New Roman"/>
          <w:color w:val="0D0D0D"/>
          <w:sz w:val="23"/>
          <w:szCs w:val="23"/>
        </w:rPr>
        <w:t>d’électeurs socialistes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justifient leur choix par le fait qu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ils ont « toujours voté à gauche »). Les valeurs de gauche se sont asséchées, désincarnées. Mais la demande persiste. La faible c</w:t>
      </w:r>
      <w:r w:rsidR="00E02336"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ontestation idéologique montre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que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attente est plus celle d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une explication (pourquoi ce que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on fait est de gauche ?) que d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une inflexion.</w:t>
      </w:r>
    </w:p>
    <w:p w:rsidR="00121025" w:rsidRPr="00954856" w:rsidRDefault="00121025" w:rsidP="004705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  <w:t>•  s</w:t>
      </w:r>
      <w:r w:rsidR="00AD1F3F"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approprier le « renouvellement » de ce qui est puissamment rejeté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(donc bien au-delà du rajeunissement : les murs idéologiques, les rentes politiques, …) sera essentiel en vue de 2017.</w:t>
      </w:r>
      <w:r w:rsidR="00E02336"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Pour le moment, c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est un moteur entièrement au service de la dynamique du FN.</w:t>
      </w:r>
    </w:p>
    <w:p w:rsidR="00121025" w:rsidRPr="00954856" w:rsidRDefault="00121025" w:rsidP="004705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  <w:t>•  actionner pleinement le repoussoir FN impliquera de maîtriser en amont les termes du débat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. Le cadre de la campagne (i.e. la manière dont se présentera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ensemble des choix possibles aux yeux de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opinion) devra mettre à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agenda des thèmes sur lesquels le FN est perçu comme dangereux (sur lesquels nos avantages comparatifs sont les plus grands :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apaisement nécessaire de la société, le besoin de stabilité financière, …), sans laisser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élection tourner en referendum sur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immigration, la présence de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Islam en France ou les repas dans les cantines (où nous serons en difficultés avec une gauche qui se </w:t>
      </w:r>
      <w:proofErr w:type="spellStart"/>
      <w:r w:rsidRPr="00954856">
        <w:rPr>
          <w:rFonts w:ascii="Times New Roman" w:hAnsi="Times New Roman" w:cs="Times New Roman"/>
          <w:color w:val="0D0D0D"/>
          <w:sz w:val="23"/>
          <w:szCs w:val="23"/>
        </w:rPr>
        <w:t>droitisera</w:t>
      </w:r>
      <w:proofErr w:type="spellEnd"/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comme elle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a fait sur 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assistanat). Dans cette perspective, nous pourrions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reprendre le débat « égalité contre identité »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.</w:t>
      </w:r>
    </w:p>
    <w:p w:rsidR="00CA38B3" w:rsidRPr="00954856" w:rsidRDefault="00CA38B3" w:rsidP="008977E3">
      <w:pPr>
        <w:spacing w:before="360" w:after="0" w:line="288" w:lineRule="auto"/>
        <w:jc w:val="both"/>
        <w:rPr>
          <w:rFonts w:ascii="Times New Roman" w:hAnsi="Times New Roman"/>
          <w:bCs/>
          <w:i/>
          <w:color w:val="0D0D0D"/>
          <w:sz w:val="23"/>
          <w:szCs w:val="23"/>
        </w:rPr>
      </w:pPr>
      <w:r w:rsidRPr="00954856">
        <w:rPr>
          <w:rFonts w:ascii="Times New Roman" w:hAnsi="Times New Roman"/>
          <w:bCs/>
          <w:i/>
          <w:color w:val="0D0D0D"/>
          <w:sz w:val="23"/>
          <w:szCs w:val="23"/>
        </w:rPr>
        <w:t>NB : l</w:t>
      </w:r>
      <w:r w:rsidR="00AD1F3F" w:rsidRPr="00954856">
        <w:rPr>
          <w:rFonts w:ascii="Times New Roman" w:hAnsi="Times New Roman"/>
          <w:bCs/>
          <w:i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bCs/>
          <w:i/>
          <w:color w:val="0D0D0D"/>
          <w:sz w:val="23"/>
          <w:szCs w:val="23"/>
        </w:rPr>
        <w:t xml:space="preserve">essentiel des données et </w:t>
      </w:r>
      <w:proofErr w:type="spellStart"/>
      <w:r w:rsidRPr="00954856">
        <w:rPr>
          <w:rFonts w:ascii="Times New Roman" w:hAnsi="Times New Roman"/>
          <w:bCs/>
          <w:i/>
          <w:color w:val="0D0D0D"/>
          <w:sz w:val="23"/>
          <w:szCs w:val="23"/>
        </w:rPr>
        <w:t>verbatims</w:t>
      </w:r>
      <w:proofErr w:type="spellEnd"/>
      <w:r w:rsidRPr="00954856">
        <w:rPr>
          <w:rFonts w:ascii="Times New Roman" w:hAnsi="Times New Roman"/>
          <w:bCs/>
          <w:i/>
          <w:color w:val="0D0D0D"/>
          <w:sz w:val="23"/>
          <w:szCs w:val="23"/>
        </w:rPr>
        <w:t xml:space="preserve"> sont issus des sondages jour du vote de dimanche.</w:t>
      </w:r>
    </w:p>
    <w:p w:rsidR="005B356E" w:rsidRPr="00954856" w:rsidRDefault="005B356E" w:rsidP="006F133B">
      <w:pPr>
        <w:numPr>
          <w:ilvl w:val="0"/>
          <w:numId w:val="1"/>
        </w:numPr>
        <w:spacing w:before="480" w:after="0" w:line="288" w:lineRule="auto"/>
        <w:ind w:left="709" w:hanging="284"/>
        <w:jc w:val="both"/>
        <w:rPr>
          <w:rFonts w:ascii="Times New Roman" w:hAnsi="Times New Roman"/>
          <w:b/>
          <w:bCs/>
          <w:color w:val="0D0D0D"/>
          <w:sz w:val="23"/>
          <w:szCs w:val="23"/>
          <w:u w:val="single"/>
        </w:rPr>
      </w:pPr>
      <w:r w:rsidRPr="00954856">
        <w:rPr>
          <w:rFonts w:ascii="Times New Roman" w:hAnsi="Times New Roman"/>
          <w:b/>
          <w:bCs/>
          <w:smallCaps/>
          <w:color w:val="0D0D0D"/>
          <w:sz w:val="23"/>
          <w:szCs w:val="23"/>
          <w:u w:val="single"/>
        </w:rPr>
        <w:t>Le</w:t>
      </w:r>
      <w:r w:rsidR="00121025" w:rsidRPr="00954856">
        <w:rPr>
          <w:rFonts w:ascii="Times New Roman" w:hAnsi="Times New Roman"/>
          <w:b/>
          <w:bCs/>
          <w:smallCaps/>
          <w:color w:val="0D0D0D"/>
          <w:sz w:val="23"/>
          <w:szCs w:val="23"/>
          <w:u w:val="single"/>
        </w:rPr>
        <w:t>s raisons du</w:t>
      </w:r>
      <w:r w:rsidRPr="00954856">
        <w:rPr>
          <w:rFonts w:ascii="Times New Roman" w:hAnsi="Times New Roman"/>
          <w:b/>
          <w:bCs/>
          <w:smallCaps/>
          <w:color w:val="0D0D0D"/>
          <w:sz w:val="23"/>
          <w:szCs w:val="23"/>
          <w:u w:val="single"/>
        </w:rPr>
        <w:t xml:space="preserve"> vote socialiste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 : des </w:t>
      </w:r>
      <w:r w:rsidR="00121025" w:rsidRPr="00954856">
        <w:rPr>
          <w:rFonts w:ascii="Times New Roman" w:hAnsi="Times New Roman"/>
          <w:b/>
          <w:bCs/>
          <w:color w:val="0D0D0D"/>
          <w:sz w:val="23"/>
          <w:szCs w:val="23"/>
        </w:rPr>
        <w:t>motivations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 xml:space="preserve"> locales qui ont surpassées les doutes nationaux.</w:t>
      </w:r>
    </w:p>
    <w:p w:rsidR="005B356E" w:rsidRPr="00954856" w:rsidRDefault="005B356E" w:rsidP="006F133B">
      <w:pPr>
        <w:spacing w:before="120" w:after="0" w:line="288" w:lineRule="auto"/>
        <w:jc w:val="both"/>
        <w:rPr>
          <w:rFonts w:ascii="Times New Roman" w:hAnsi="Times New Roman"/>
          <w:i/>
          <w:color w:val="0D0D0D"/>
          <w:sz w:val="23"/>
          <w:szCs w:val="23"/>
        </w:rPr>
      </w:pP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Les sympathisants socialistes se sont </w:t>
      </w:r>
      <w:r w:rsidRPr="00954856">
        <w:rPr>
          <w:rFonts w:ascii="Times New Roman" w:hAnsi="Times New Roman"/>
          <w:i/>
          <w:color w:val="0D0D0D"/>
          <w:sz w:val="23"/>
          <w:szCs w:val="23"/>
          <w:u w:val="single"/>
        </w:rPr>
        <w:t>mobilisés au même niveau que l</w:t>
      </w:r>
      <w:r w:rsidR="00AD1F3F" w:rsidRPr="00954856">
        <w:rPr>
          <w:rFonts w:ascii="Times New Roman" w:hAnsi="Times New Roman"/>
          <w:i/>
          <w:color w:val="0D0D0D"/>
          <w:sz w:val="23"/>
          <w:szCs w:val="23"/>
          <w:u w:val="single"/>
        </w:rPr>
        <w:t>’</w:t>
      </w:r>
      <w:r w:rsidRPr="00954856">
        <w:rPr>
          <w:rFonts w:ascii="Times New Roman" w:hAnsi="Times New Roman"/>
          <w:i/>
          <w:color w:val="0D0D0D"/>
          <w:sz w:val="23"/>
          <w:szCs w:val="23"/>
          <w:u w:val="single"/>
        </w:rPr>
        <w:t>UMP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 (61% à 63% selon les instituts), soit au final </w:t>
      </w:r>
      <w:r w:rsidRPr="00954856">
        <w:rPr>
          <w:rFonts w:ascii="Times New Roman" w:hAnsi="Times New Roman"/>
          <w:i/>
          <w:color w:val="0D0D0D"/>
          <w:sz w:val="23"/>
          <w:szCs w:val="23"/>
          <w:u w:val="single"/>
        </w:rPr>
        <w:t>un peu plus que les sympathisants FN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 (57% à 60%).</w:t>
      </w:r>
    </w:p>
    <w:p w:rsidR="005B356E" w:rsidRPr="00954856" w:rsidRDefault="005B356E" w:rsidP="006F133B">
      <w:pPr>
        <w:pStyle w:val="ListParagraph"/>
        <w:spacing w:before="120" w:line="288" w:lineRule="auto"/>
        <w:ind w:left="0"/>
        <w:jc w:val="both"/>
        <w:rPr>
          <w:rFonts w:ascii="Times New Roman" w:hAnsi="Times New Roman" w:cs="Times New Roman"/>
          <w:i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i/>
          <w:color w:val="0D0D0D"/>
          <w:sz w:val="23"/>
          <w:szCs w:val="23"/>
          <w:u w:val="single"/>
        </w:rPr>
        <w:t>72% des électeurs PS ont voté sur les enjeux locaux plutôt que nationaux, soit 20 points de plus que la moyenne des électeurs</w:t>
      </w:r>
      <w:r w:rsidRPr="00954856">
        <w:rPr>
          <w:rFonts w:ascii="Times New Roman" w:hAnsi="Times New Roman" w:cs="Times New Roman"/>
          <w:b/>
          <w:i/>
          <w:color w:val="0D0D0D"/>
          <w:sz w:val="23"/>
          <w:szCs w:val="23"/>
        </w:rPr>
        <w:t xml:space="preserve"> </w:t>
      </w:r>
      <w:r w:rsidRPr="00954856">
        <w:rPr>
          <w:rFonts w:ascii="Times New Roman" w:hAnsi="Times New Roman" w:cs="Times New Roman"/>
          <w:i/>
          <w:color w:val="0D0D0D"/>
          <w:sz w:val="23"/>
          <w:szCs w:val="23"/>
        </w:rPr>
        <w:t>(qui se partagent en 53% enjeux locaux / 47% enjeux nationaux).</w:t>
      </w:r>
    </w:p>
    <w:p w:rsidR="005B356E" w:rsidRPr="00954856" w:rsidRDefault="005B356E" w:rsidP="006F133B">
      <w:pPr>
        <w:pStyle w:val="ListParagraph"/>
        <w:spacing w:before="120" w:line="288" w:lineRule="auto"/>
        <w:ind w:left="0"/>
        <w:jc w:val="both"/>
        <w:rPr>
          <w:rFonts w:ascii="Times New Roman" w:hAnsi="Times New Roman"/>
          <w:i/>
          <w:color w:val="0D0D0D"/>
          <w:sz w:val="23"/>
          <w:szCs w:val="23"/>
        </w:rPr>
      </w:pPr>
      <w:r w:rsidRPr="00954856">
        <w:rPr>
          <w:rFonts w:ascii="Times New Roman" w:hAnsi="Times New Roman"/>
          <w:i/>
          <w:color w:val="0D0D0D"/>
          <w:sz w:val="23"/>
          <w:szCs w:val="23"/>
          <w:u w:val="single"/>
        </w:rPr>
        <w:t xml:space="preserve">Ils se </w:t>
      </w:r>
      <w:r w:rsidRPr="00954856">
        <w:rPr>
          <w:rFonts w:ascii="Times New Roman" w:hAnsi="Times New Roman" w:cs="Times New Roman"/>
          <w:i/>
          <w:color w:val="0D0D0D"/>
          <w:sz w:val="23"/>
          <w:szCs w:val="23"/>
          <w:u w:val="single"/>
        </w:rPr>
        <w:t>sont</w:t>
      </w:r>
      <w:r w:rsidRPr="00954856">
        <w:rPr>
          <w:rFonts w:ascii="Times New Roman" w:hAnsi="Times New Roman"/>
          <w:i/>
          <w:color w:val="0D0D0D"/>
          <w:sz w:val="23"/>
          <w:szCs w:val="23"/>
          <w:u w:val="single"/>
        </w:rPr>
        <w:t>, pour beaucoup, décidés très tard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 (10 points de plus que la moyenne </w:t>
      </w:r>
      <w:r w:rsidR="00F55247" w:rsidRPr="00954856">
        <w:rPr>
          <w:rFonts w:ascii="Times New Roman" w:hAnsi="Times New Roman"/>
          <w:i/>
          <w:color w:val="0D0D0D"/>
          <w:sz w:val="23"/>
          <w:szCs w:val="23"/>
        </w:rPr>
        <w:t>« 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>dans les tous derniers jours</w:t>
      </w:r>
      <w:r w:rsidR="00F55247" w:rsidRPr="00954856">
        <w:rPr>
          <w:rFonts w:ascii="Times New Roman" w:hAnsi="Times New Roman"/>
          <w:i/>
          <w:color w:val="0D0D0D"/>
          <w:sz w:val="23"/>
          <w:szCs w:val="23"/>
        </w:rPr>
        <w:t> »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>), conséquence sans doute d</w:t>
      </w:r>
      <w:r w:rsidR="00AD1F3F" w:rsidRPr="00954856">
        <w:rPr>
          <w:rFonts w:ascii="Times New Roman" w:hAnsi="Times New Roman"/>
          <w:i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>une campagne qui a semblé démarré deux semaines</w:t>
      </w:r>
      <w:r w:rsidR="00F55247" w:rsidRPr="00954856">
        <w:rPr>
          <w:rFonts w:ascii="Times New Roman" w:hAnsi="Times New Roman"/>
          <w:i/>
          <w:color w:val="0D0D0D"/>
          <w:sz w:val="23"/>
          <w:szCs w:val="23"/>
        </w:rPr>
        <w:t xml:space="preserve"> avant le scrutin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 (</w:t>
      </w:r>
      <w:r w:rsidR="00F55247" w:rsidRPr="00954856">
        <w:rPr>
          <w:rFonts w:ascii="Times New Roman" w:hAnsi="Times New Roman"/>
          <w:i/>
          <w:color w:val="0D0D0D"/>
          <w:sz w:val="23"/>
          <w:szCs w:val="23"/>
        </w:rPr>
        <w:t>cf.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proofErr w:type="spellStart"/>
      <w:r w:rsidRPr="00954856">
        <w:rPr>
          <w:rFonts w:ascii="Times New Roman" w:hAnsi="Times New Roman"/>
          <w:i/>
          <w:color w:val="0D0D0D"/>
          <w:sz w:val="23"/>
          <w:szCs w:val="23"/>
        </w:rPr>
        <w:t>verbatims</w:t>
      </w:r>
      <w:proofErr w:type="spellEnd"/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 de mémorisation de l</w:t>
      </w:r>
      <w:r w:rsidR="00AD1F3F" w:rsidRPr="00954856">
        <w:rPr>
          <w:rFonts w:ascii="Times New Roman" w:hAnsi="Times New Roman"/>
          <w:i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>actualité).</w:t>
      </w:r>
    </w:p>
    <w:p w:rsidR="005B356E" w:rsidRPr="00954856" w:rsidRDefault="00F55247" w:rsidP="006F133B">
      <w:pPr>
        <w:pStyle w:val="ListParagraph"/>
        <w:numPr>
          <w:ilvl w:val="0"/>
          <w:numId w:val="14"/>
        </w:numPr>
        <w:spacing w:before="360" w:line="288" w:lineRule="auto"/>
        <w:ind w:left="1418" w:hanging="425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Cs/>
          <w:color w:val="0D0D0D"/>
          <w:sz w:val="23"/>
          <w:szCs w:val="23"/>
        </w:rPr>
        <w:t>On note une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</w:t>
      </w:r>
      <w:r w:rsidR="005B356E"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forte prédominance des raisons locales</w:t>
      </w:r>
      <w:r w:rsidR="005B356E" w:rsidRPr="00954856">
        <w:rPr>
          <w:rFonts w:ascii="Times New Roman" w:hAnsi="Times New Roman"/>
          <w:color w:val="0D0D0D"/>
          <w:sz w:val="23"/>
          <w:szCs w:val="23"/>
        </w:rPr>
        <w:t>, qu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="005B356E" w:rsidRPr="00954856">
        <w:rPr>
          <w:rFonts w:ascii="Times New Roman" w:hAnsi="Times New Roman"/>
          <w:color w:val="0D0D0D"/>
          <w:sz w:val="23"/>
          <w:szCs w:val="23"/>
        </w:rPr>
        <w:t>il s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="005B356E" w:rsidRPr="00954856">
        <w:rPr>
          <w:rFonts w:ascii="Times New Roman" w:hAnsi="Times New Roman"/>
          <w:color w:val="0D0D0D"/>
          <w:sz w:val="23"/>
          <w:szCs w:val="23"/>
        </w:rPr>
        <w:t>agisse :</w:t>
      </w:r>
    </w:p>
    <w:p w:rsidR="005B356E" w:rsidRPr="00954856" w:rsidRDefault="005B356E" w:rsidP="005B356E">
      <w:pPr>
        <w:pStyle w:val="ListParagraph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hAnsi="Times New Roman" w:cs="Times New Roman"/>
          <w:color w:val="0D0D0D"/>
          <w:sz w:val="23"/>
          <w:szCs w:val="23"/>
          <w:lang w:eastAsia="fr-FR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de la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connaissance personnelle des candidats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 xml:space="preserve">« Mr </w:t>
      </w:r>
      <w:proofErr w:type="spellStart"/>
      <w:r w:rsidRPr="00954856">
        <w:rPr>
          <w:rFonts w:ascii="Garamond" w:hAnsi="Garamond"/>
          <w:i/>
          <w:color w:val="0D0D0D"/>
          <w:sz w:val="24"/>
          <w:szCs w:val="24"/>
        </w:rPr>
        <w:t>Cabello</w:t>
      </w:r>
      <w:proofErr w:type="spellEnd"/>
      <w:r w:rsidRPr="00954856">
        <w:rPr>
          <w:rFonts w:ascii="Garamond" w:hAnsi="Garamond"/>
          <w:i/>
          <w:color w:val="0D0D0D"/>
          <w:sz w:val="24"/>
          <w:szCs w:val="24"/>
        </w:rPr>
        <w:t xml:space="preserve"> fait du bon travail dans sa commune » / « Par connaissance uniquement, je ne fais plus confiance à aucun parti » / « 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>J</w:t>
      </w:r>
      <w:r w:rsidRPr="00954856">
        <w:rPr>
          <w:rFonts w:ascii="Garamond" w:hAnsi="Garamond"/>
          <w:i/>
          <w:color w:val="0D0D0D"/>
          <w:sz w:val="24"/>
          <w:szCs w:val="24"/>
        </w:rPr>
        <w:t>e les côtoie, j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apprécie et fais confiance à ces candidats » / « Je connais leur engagement dans le département. Je n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aimais les gens sur la liste EELV - Front de gauche </w:t>
      </w:r>
      <w:r w:rsidR="00405B5B" w:rsidRPr="00954856">
        <w:rPr>
          <w:rFonts w:ascii="Garamond" w:hAnsi="Garamond"/>
          <w:i/>
          <w:color w:val="0D0D0D"/>
          <w:sz w:val="24"/>
          <w:szCs w:val="24"/>
        </w:rPr>
        <w:t>-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 PC » / « 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>J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e fais confiance à 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>Sabine V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an </w:t>
      </w:r>
      <w:proofErr w:type="spellStart"/>
      <w:r w:rsidR="00344519" w:rsidRPr="00954856">
        <w:rPr>
          <w:rFonts w:ascii="Garamond" w:hAnsi="Garamond"/>
          <w:i/>
          <w:color w:val="0D0D0D"/>
          <w:sz w:val="24"/>
          <w:szCs w:val="24"/>
        </w:rPr>
        <w:t>H</w:t>
      </w:r>
      <w:r w:rsidRPr="00954856">
        <w:rPr>
          <w:rFonts w:ascii="Garamond" w:hAnsi="Garamond"/>
          <w:i/>
          <w:color w:val="0D0D0D"/>
          <w:sz w:val="24"/>
          <w:szCs w:val="24"/>
        </w:rPr>
        <w:t>eghe</w:t>
      </w:r>
      <w:proofErr w:type="spellEnd"/>
      <w:r w:rsidRPr="00954856">
        <w:rPr>
          <w:rFonts w:ascii="Garamond" w:hAnsi="Garamond"/>
          <w:i/>
          <w:color w:val="0D0D0D"/>
          <w:sz w:val="24"/>
          <w:szCs w:val="24"/>
        </w:rPr>
        <w:t>, elle est très présente dans mon canton et elle sait de quoi elle parle, elle n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est pas là juste pour avoir un titre » / « Costes est conseiller sortant, sympathie pour Mme </w:t>
      </w:r>
      <w:proofErr w:type="spellStart"/>
      <w:r w:rsidRPr="00954856">
        <w:rPr>
          <w:rFonts w:ascii="Garamond" w:hAnsi="Garamond"/>
          <w:i/>
          <w:color w:val="0D0D0D"/>
          <w:sz w:val="24"/>
          <w:szCs w:val="24"/>
        </w:rPr>
        <w:t>Dhelias</w:t>
      </w:r>
      <w:proofErr w:type="spellEnd"/>
      <w:r w:rsidRPr="00954856">
        <w:rPr>
          <w:rFonts w:ascii="Garamond" w:hAnsi="Garamond"/>
          <w:i/>
          <w:color w:val="0D0D0D"/>
          <w:sz w:val="24"/>
          <w:szCs w:val="24"/>
        </w:rPr>
        <w:t>, manque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intérêt pour les autres candidats ».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color w:val="0D0D0D"/>
          <w:sz w:val="23"/>
          <w:szCs w:val="23"/>
        </w:rPr>
        <w:t xml:space="preserve">… avec une nette 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prime au sortant</w:t>
      </w:r>
      <w:r w:rsidRPr="00954856">
        <w:rPr>
          <w:rFonts w:ascii="Times New Roman" w:hAnsi="Times New Roman"/>
          <w:color w:val="0D0D0D"/>
          <w:sz w:val="23"/>
          <w:szCs w:val="23"/>
        </w:rPr>
        <w:t>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Ceux sont ceux qui sont déjà en place » / « 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le candidat sortant »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> /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 « Département déjà géré par "la gauche", bonne gestion, et aucune confiance dans les autres partis ! »</w:t>
      </w:r>
    </w:p>
    <w:p w:rsidR="005B356E" w:rsidRPr="00954856" w:rsidRDefault="005B356E" w:rsidP="005B356E">
      <w:pPr>
        <w:pStyle w:val="ListParagraph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la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reconnaissance du bilan départemental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J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en suis satisfaite, je trouve que beaucoup de choses ont été </w:t>
      </w:r>
      <w:r w:rsidR="00F55247" w:rsidRPr="00954856">
        <w:rPr>
          <w:rFonts w:ascii="Garamond" w:hAnsi="Garamond"/>
          <w:i/>
          <w:color w:val="0D0D0D"/>
          <w:sz w:val="24"/>
          <w:szCs w:val="24"/>
        </w:rPr>
        <w:t>faites sur notre secteur » / « P</w:t>
      </w:r>
      <w:r w:rsidRPr="00954856">
        <w:rPr>
          <w:rFonts w:ascii="Garamond" w:hAnsi="Garamond"/>
          <w:i/>
          <w:color w:val="0D0D0D"/>
          <w:sz w:val="24"/>
          <w:szCs w:val="24"/>
        </w:rPr>
        <w:t>our que la politique sociale du département ne soit pas envoyé à la casse »</w:t>
      </w:r>
      <w:r w:rsidR="00F55247" w:rsidRPr="00954856">
        <w:rPr>
          <w:rFonts w:ascii="Garamond" w:hAnsi="Garamond"/>
          <w:i/>
          <w:color w:val="0D0D0D"/>
          <w:sz w:val="24"/>
          <w:szCs w:val="24"/>
        </w:rPr>
        <w:t>.</w:t>
      </w:r>
    </w:p>
    <w:p w:rsidR="005B356E" w:rsidRPr="00954856" w:rsidRDefault="005B356E" w:rsidP="005B356E">
      <w:pPr>
        <w:pStyle w:val="ListParagraph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des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propositions et une campagne de proximité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Leur campagne m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 plu, en espérant 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ils tiennent un peu leur engagement. » / « Programme concret, proposition sur la pollution les transports les collèges ... »</w:t>
      </w:r>
    </w:p>
    <w:p w:rsidR="005B356E" w:rsidRPr="00954856" w:rsidRDefault="005B356E" w:rsidP="006F133B">
      <w:pPr>
        <w:pStyle w:val="ListParagraph"/>
        <w:numPr>
          <w:ilvl w:val="0"/>
          <w:numId w:val="14"/>
        </w:numPr>
        <w:spacing w:before="360" w:line="288" w:lineRule="auto"/>
        <w:ind w:left="1418" w:hanging="425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Plus </w:t>
      </w:r>
      <w:r w:rsidRPr="00954856">
        <w:rPr>
          <w:rFonts w:ascii="Times New Roman" w:hAnsi="Times New Roman"/>
          <w:color w:val="0D0D0D"/>
          <w:sz w:val="23"/>
          <w:szCs w:val="23"/>
        </w:rPr>
        <w:t>marginalement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, </w:t>
      </w:r>
      <w:r w:rsidR="00F55247" w:rsidRPr="00954856">
        <w:rPr>
          <w:rFonts w:ascii="Times New Roman" w:hAnsi="Times New Roman" w:cs="Times New Roman"/>
          <w:color w:val="0D0D0D"/>
          <w:sz w:val="23"/>
          <w:szCs w:val="23"/>
        </w:rPr>
        <w:t>on retrouve des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automatisme</w:t>
      </w:r>
      <w:r w:rsidR="00F55247"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s électoraux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(surtout chez les plus âgés), et 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quelques réflexes légitimistes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(assez rares</w:t>
      </w:r>
      <w:r w:rsidR="00F55247"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cependant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).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Je soutiens ce parti » / « Parce 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il est du PS » / « par habitude !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Je vote pour la majorité nationale, il faut soutenir le PS jusqu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aux prochaines élections présidentielles. » / « Etant donné que ces élections constituent un test national pour le gouvernement, je vote pour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action du gouvernement. »</w:t>
      </w:r>
    </w:p>
    <w:p w:rsidR="005B356E" w:rsidRPr="00954856" w:rsidRDefault="005B356E" w:rsidP="006F133B">
      <w:pPr>
        <w:pStyle w:val="ListParagraph"/>
        <w:numPr>
          <w:ilvl w:val="0"/>
          <w:numId w:val="14"/>
        </w:numPr>
        <w:spacing w:before="360" w:line="288" w:lineRule="auto"/>
        <w:ind w:left="1418" w:hanging="425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Pour rejeter le FN</w:t>
      </w:r>
      <w:r w:rsidRPr="00954856">
        <w:rPr>
          <w:rFonts w:ascii="Times New Roman" w:hAnsi="Times New Roman" w:cs="Times New Roman"/>
          <w:bCs/>
          <w:color w:val="0D0D0D"/>
          <w:sz w:val="23"/>
          <w:szCs w:val="23"/>
        </w:rPr>
        <w:t>, mais à des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niveaux assez faibles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(moins de 10% de citations) </w:t>
      </w:r>
      <w:r w:rsidRPr="00954856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et </w:t>
      </w:r>
      <w:r w:rsidRPr="00954856">
        <w:rPr>
          <w:rFonts w:ascii="Times New Roman" w:hAnsi="Times New Roman"/>
          <w:color w:val="0D0D0D"/>
          <w:sz w:val="23"/>
          <w:szCs w:val="23"/>
        </w:rPr>
        <w:t>souvent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couplé à d</w:t>
      </w:r>
      <w:r w:rsidR="00AD1F3F"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autres raisons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.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Il faut faire barrage au front national qui est un parti dangereux pour la démocratie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>,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 et éviter à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UMP de pavoiser en criant 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ils ont gagné alors que 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Nicolas Sarkozy qui a mis la France dans la situation ou elle se trouve. Quant au Front de gauche, il passe plus de temps à critiquer le parti socialiste que le FN.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Faire barrage au front national et garder le département à gauche.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Malgré les déceptions, je préfère la gauche et surtout je pense 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il est important de barrer la route au FN.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Je vote contre le FN, contre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UMP, contre le front de gauche (Mélenchon) mais j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aurais bien aimé voter aussi contre le PS. 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surtout pour faire barrage au FN. »</w:t>
      </w:r>
    </w:p>
    <w:p w:rsidR="005B356E" w:rsidRPr="00954856" w:rsidRDefault="005B356E" w:rsidP="006F133B">
      <w:pPr>
        <w:pStyle w:val="ListParagraph"/>
        <w:numPr>
          <w:ilvl w:val="0"/>
          <w:numId w:val="14"/>
        </w:numPr>
        <w:spacing w:before="360" w:line="288" w:lineRule="auto"/>
        <w:ind w:left="1418" w:hanging="425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Enfin on retrouve 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beaucoup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 xml:space="preserve"> de votes peu assumés ou d</w:t>
      </w:r>
      <w:r w:rsidR="00AD1F3F" w:rsidRPr="00954856">
        <w:rPr>
          <w:rFonts w:ascii="Times New Roman" w:hAnsi="Times New Roman" w:cs="Times New Roman"/>
          <w:b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explications hésitantes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.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un vote par défaut. Je ne voulais pas voter pour les candidats FN car aucun program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>me local, juste national avec Le Pen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 qui fait campag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>ne. J</w:t>
      </w:r>
      <w:r w:rsidRPr="00954856">
        <w:rPr>
          <w:rFonts w:ascii="Garamond" w:hAnsi="Garamond"/>
          <w:i/>
          <w:color w:val="0D0D0D"/>
          <w:sz w:val="24"/>
          <w:szCs w:val="24"/>
        </w:rPr>
        <w:t>e ne voulais pas voter non plus pour la liste divers droite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 xml:space="preserve"> car sur leur tract on ne savait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 pas de quelle mouvance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 xml:space="preserve"> politique ils sont. J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e ne voulais pas voter pour le PCF car 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>trop éloigné de les convictions.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 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>E</w:t>
      </w:r>
      <w:r w:rsidRPr="00954856">
        <w:rPr>
          <w:rFonts w:ascii="Garamond" w:hAnsi="Garamond"/>
          <w:i/>
          <w:color w:val="0D0D0D"/>
          <w:sz w:val="24"/>
          <w:szCs w:val="24"/>
        </w:rPr>
        <w:t>t je ne voulais pas voter pour la liste union de la droite car ce ne sont que des maires et je suis contre le cumul des mandats.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Le FN ne présente dans son programme aucune proposition concrète en local, que des poncifs.</w:t>
      </w:r>
      <w:r w:rsidR="00344519" w:rsidRPr="00954856">
        <w:rPr>
          <w:rFonts w:ascii="Garamond" w:hAnsi="Garamond"/>
          <w:i/>
          <w:color w:val="0D0D0D"/>
          <w:sz w:val="24"/>
          <w:szCs w:val="24"/>
        </w:rPr>
        <w:t xml:space="preserve"> </w:t>
      </w:r>
      <w:r w:rsidRPr="00954856">
        <w:rPr>
          <w:rFonts w:ascii="Garamond" w:hAnsi="Garamond"/>
          <w:i/>
          <w:color w:val="0D0D0D"/>
          <w:sz w:val="24"/>
          <w:szCs w:val="24"/>
        </w:rPr>
        <w:t>Pas mieux avec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UMP et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UDI pour 5 points sur 6. Le discours des Divers gauche semble sorti des années 70 (et leur prospectus est quasi illisible en noir sur fond vert bouteille). Reste 2 possibilités : - DLF (divers droite) mais leur idée de création de comités "voisins vigilants" me fait peur ; - et le PS/PCF/écologie : 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équipe actuellement en place et il me semble 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ils font correctement leur boulot eux (pas comme au gouvernement), donc pourquoi pas.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surtout que je ne veux pas de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UMP et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UDI qui ont refusé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implantation du cinéma à la Seyne. Et bien sûr si le FN gagnait ces élections je n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aurais aucune confiance en eux, il y aurait encore plus de haine de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autre et de racisme dans notre département. Je vote donc pour le moins pire.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J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ai toujours voté à</w:t>
      </w:r>
      <w:r w:rsidR="000D0A2A" w:rsidRPr="00954856">
        <w:rPr>
          <w:rFonts w:ascii="Garamond" w:hAnsi="Garamond"/>
          <w:i/>
          <w:color w:val="0D0D0D"/>
          <w:sz w:val="24"/>
          <w:szCs w:val="24"/>
        </w:rPr>
        <w:t xml:space="preserve"> gauche, </w:t>
      </w:r>
      <w:r w:rsidRPr="00954856">
        <w:rPr>
          <w:rFonts w:ascii="Garamond" w:hAnsi="Garamond"/>
          <w:i/>
          <w:color w:val="0D0D0D"/>
          <w:sz w:val="24"/>
          <w:szCs w:val="24"/>
        </w:rPr>
        <w:t>même</w:t>
      </w:r>
      <w:r w:rsidR="000D0A2A" w:rsidRPr="00954856">
        <w:rPr>
          <w:rFonts w:ascii="Garamond" w:hAnsi="Garamond"/>
          <w:i/>
          <w:color w:val="0D0D0D"/>
          <w:sz w:val="24"/>
          <w:szCs w:val="24"/>
        </w:rPr>
        <w:t xml:space="preserve"> si je suis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 très déçue en cette pério</w:t>
      </w:r>
      <w:r w:rsidR="000D0A2A" w:rsidRPr="00954856">
        <w:rPr>
          <w:rFonts w:ascii="Garamond" w:hAnsi="Garamond"/>
          <w:i/>
          <w:color w:val="0D0D0D"/>
          <w:sz w:val="24"/>
          <w:szCs w:val="24"/>
        </w:rPr>
        <w:t>de</w:t>
      </w:r>
      <w:r w:rsidRPr="00954856">
        <w:rPr>
          <w:rFonts w:ascii="Garamond" w:hAnsi="Garamond"/>
          <w:i/>
          <w:color w:val="0D0D0D"/>
          <w:sz w:val="24"/>
          <w:szCs w:val="24"/>
        </w:rPr>
        <w:t>, mais les autre ne feront pas mieux</w:t>
      </w:r>
      <w:r w:rsidR="000D0A2A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5B356E" w:rsidP="006F133B">
      <w:pPr>
        <w:numPr>
          <w:ilvl w:val="0"/>
          <w:numId w:val="1"/>
        </w:numPr>
        <w:spacing w:before="480" w:after="0" w:line="288" w:lineRule="auto"/>
        <w:ind w:left="709" w:hanging="284"/>
        <w:jc w:val="both"/>
        <w:rPr>
          <w:rFonts w:ascii="Times New Roman" w:hAnsi="Times New Roman"/>
          <w:b/>
          <w:bCs/>
          <w:color w:val="0D0D0D"/>
          <w:sz w:val="23"/>
          <w:szCs w:val="23"/>
          <w:u w:val="single"/>
        </w:rPr>
      </w:pPr>
      <w:r w:rsidRPr="00954856">
        <w:rPr>
          <w:rFonts w:ascii="Times New Roman" w:hAnsi="Times New Roman"/>
          <w:b/>
          <w:bCs/>
          <w:smallCaps/>
          <w:color w:val="0D0D0D"/>
          <w:sz w:val="23"/>
          <w:szCs w:val="23"/>
          <w:u w:val="single"/>
        </w:rPr>
        <w:t>La non-mobilisation des électeurs socialistes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 : découragement, sentiment de ne plus y croire, que le vote ne changera rien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Times New Roman" w:hAnsi="Times New Roman"/>
          <w:bCs/>
          <w:i/>
          <w:color w:val="0D0D0D"/>
          <w:sz w:val="23"/>
          <w:szCs w:val="23"/>
        </w:rPr>
      </w:pPr>
      <w:r w:rsidRPr="00954856">
        <w:rPr>
          <w:rFonts w:ascii="Times New Roman" w:hAnsi="Times New Roman"/>
          <w:bCs/>
          <w:i/>
          <w:color w:val="0D0D0D"/>
          <w:sz w:val="23"/>
          <w:szCs w:val="23"/>
        </w:rPr>
        <w:t xml:space="preserve">Les premières raisons invoquées par les sympathisants PS pour ne pas voter (sondages jour du vote) est, avant le désintérêt, la </w:t>
      </w:r>
      <w:r w:rsidRPr="00954856">
        <w:rPr>
          <w:rFonts w:ascii="Times New Roman" w:hAnsi="Times New Roman"/>
          <w:bCs/>
          <w:i/>
          <w:color w:val="0D0D0D"/>
          <w:sz w:val="23"/>
          <w:szCs w:val="23"/>
          <w:u w:val="single"/>
        </w:rPr>
        <w:t>perte de confiance dans les responsables politiques</w:t>
      </w:r>
      <w:r w:rsidRPr="00954856">
        <w:rPr>
          <w:rFonts w:ascii="Times New Roman" w:hAnsi="Times New Roman"/>
          <w:bCs/>
          <w:i/>
          <w:color w:val="0D0D0D"/>
          <w:sz w:val="23"/>
          <w:szCs w:val="23"/>
        </w:rPr>
        <w:t xml:space="preserve"> et le sentiment que </w:t>
      </w:r>
      <w:r w:rsidRPr="00954856">
        <w:rPr>
          <w:rFonts w:ascii="Times New Roman" w:hAnsi="Times New Roman"/>
          <w:bCs/>
          <w:i/>
          <w:color w:val="0D0D0D"/>
          <w:sz w:val="23"/>
          <w:szCs w:val="23"/>
          <w:u w:val="single"/>
        </w:rPr>
        <w:t>leur vote ne changera rien à leur vie quotidienne</w:t>
      </w:r>
      <w:r w:rsidRPr="00954856">
        <w:rPr>
          <w:rFonts w:ascii="Times New Roman" w:hAnsi="Times New Roman"/>
          <w:bCs/>
          <w:i/>
          <w:color w:val="0D0D0D"/>
          <w:sz w:val="23"/>
          <w:szCs w:val="23"/>
        </w:rPr>
        <w:t>.</w:t>
      </w:r>
    </w:p>
    <w:p w:rsidR="005B356E" w:rsidRPr="00954856" w:rsidRDefault="005B356E" w:rsidP="00EF3C1C">
      <w:pPr>
        <w:numPr>
          <w:ilvl w:val="0"/>
          <w:numId w:val="1"/>
        </w:numPr>
        <w:spacing w:before="480" w:after="0" w:line="288" w:lineRule="auto"/>
        <w:ind w:left="709" w:hanging="284"/>
        <w:jc w:val="both"/>
        <w:rPr>
          <w:rFonts w:ascii="Times New Roman" w:hAnsi="Times New Roman"/>
          <w:b/>
          <w:bCs/>
          <w:color w:val="0D0D0D"/>
          <w:sz w:val="23"/>
          <w:szCs w:val="23"/>
          <w:u w:val="single"/>
        </w:rPr>
      </w:pPr>
      <w:r w:rsidRPr="00954856">
        <w:rPr>
          <w:rFonts w:ascii="Times New Roman" w:hAnsi="Times New Roman"/>
          <w:b/>
          <w:bCs/>
          <w:smallCaps/>
          <w:color w:val="0D0D0D"/>
          <w:sz w:val="23"/>
          <w:szCs w:val="23"/>
          <w:u w:val="single"/>
        </w:rPr>
        <w:t>La désertion des électeurs socialistes</w:t>
      </w:r>
      <w:r w:rsidRPr="00954856">
        <w:rPr>
          <w:rFonts w:ascii="Times New Roman" w:hAnsi="Times New Roman"/>
          <w:bCs/>
          <w:color w:val="0D0D0D"/>
          <w:sz w:val="23"/>
          <w:szCs w:val="23"/>
        </w:rPr>
        <w:t xml:space="preserve"> (</w:t>
      </w:r>
      <w:r w:rsidR="00AD1F3F" w:rsidRPr="00954856">
        <w:rPr>
          <w:rFonts w:ascii="Times New Roman" w:hAnsi="Times New Roman"/>
          <w:bCs/>
          <w:color w:val="0D0D0D"/>
          <w:sz w:val="23"/>
          <w:szCs w:val="23"/>
        </w:rPr>
        <w:t xml:space="preserve">i.e. </w:t>
      </w:r>
      <w:r w:rsidRPr="00954856">
        <w:rPr>
          <w:rFonts w:ascii="Times New Roman" w:hAnsi="Times New Roman"/>
          <w:bCs/>
          <w:color w:val="0D0D0D"/>
          <w:sz w:val="23"/>
          <w:szCs w:val="23"/>
        </w:rPr>
        <w:t>électeurs de premier tour FH 2012 – périmètre un peu plus large que les sympathisants PS – qui ont voté pour d</w:t>
      </w:r>
      <w:r w:rsidR="00AD1F3F" w:rsidRPr="00954856">
        <w:rPr>
          <w:rFonts w:ascii="Times New Roman" w:hAnsi="Times New Roman"/>
          <w:bCs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bCs/>
          <w:color w:val="0D0D0D"/>
          <w:sz w:val="23"/>
          <w:szCs w:val="23"/>
        </w:rPr>
        <w:t>autres candidats que les socialistes)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Times New Roman" w:hAnsi="Times New Roman"/>
          <w:i/>
          <w:color w:val="0D0D0D"/>
          <w:sz w:val="23"/>
          <w:szCs w:val="23"/>
        </w:rPr>
      </w:pP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63% des électeurs FH 2012 qui se sont déplacés ont voté pour des candidats socialistes. </w:t>
      </w:r>
      <w:r w:rsidRPr="00954856">
        <w:rPr>
          <w:rFonts w:ascii="Times New Roman" w:hAnsi="Times New Roman"/>
          <w:i/>
          <w:color w:val="0D0D0D"/>
          <w:sz w:val="23"/>
          <w:szCs w:val="23"/>
          <w:u w:val="single"/>
        </w:rPr>
        <w:t xml:space="preserve">Les fuites sont plus importantes vers le FN 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(8%), </w:t>
      </w:r>
      <w:r w:rsidRPr="00954856">
        <w:rPr>
          <w:rFonts w:ascii="Times New Roman" w:hAnsi="Times New Roman"/>
          <w:i/>
          <w:color w:val="0D0D0D"/>
          <w:sz w:val="23"/>
          <w:szCs w:val="23"/>
          <w:u w:val="single"/>
        </w:rPr>
        <w:t>et vers la droite parlementaire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 (7 à 8%, essentiellement pour des raisons locales – cf. infra), </w:t>
      </w:r>
      <w:r w:rsidRPr="00954856">
        <w:rPr>
          <w:rFonts w:ascii="Times New Roman" w:hAnsi="Times New Roman"/>
          <w:i/>
          <w:color w:val="0D0D0D"/>
          <w:sz w:val="23"/>
          <w:szCs w:val="23"/>
          <w:u w:val="single"/>
        </w:rPr>
        <w:t>que vers la gauche de la gauche</w:t>
      </w:r>
      <w:r w:rsidRPr="00954856">
        <w:rPr>
          <w:rFonts w:ascii="Times New Roman" w:hAnsi="Times New Roman"/>
          <w:i/>
          <w:color w:val="0D0D0D"/>
          <w:sz w:val="23"/>
          <w:szCs w:val="23"/>
        </w:rPr>
        <w:t xml:space="preserve"> (6 à 7%).</w:t>
      </w:r>
    </w:p>
    <w:p w:rsidR="005B356E" w:rsidRPr="00954856" w:rsidRDefault="005B356E" w:rsidP="00EF3C1C">
      <w:pPr>
        <w:numPr>
          <w:ilvl w:val="1"/>
          <w:numId w:val="1"/>
        </w:numPr>
        <w:spacing w:before="480" w:after="0" w:line="288" w:lineRule="auto"/>
        <w:ind w:left="2268" w:hanging="567"/>
        <w:jc w:val="both"/>
        <w:rPr>
          <w:rFonts w:ascii="Times New Roman" w:hAnsi="Times New Roman"/>
          <w:b/>
          <w:i/>
          <w:color w:val="0D0D0D"/>
          <w:sz w:val="23"/>
          <w:szCs w:val="23"/>
          <w:u w:val="single"/>
        </w:rPr>
      </w:pPr>
      <w:r w:rsidRPr="00954856">
        <w:rPr>
          <w:rFonts w:ascii="Times New Roman" w:hAnsi="Times New Roman"/>
          <w:b/>
          <w:i/>
          <w:color w:val="0D0D0D"/>
          <w:sz w:val="23"/>
          <w:szCs w:val="23"/>
          <w:u w:val="single"/>
        </w:rPr>
        <w:t xml:space="preserve"> Le franchissement des clivages : vote pour la droite ou le centre</w:t>
      </w:r>
    </w:p>
    <w:p w:rsidR="005B356E" w:rsidRPr="00954856" w:rsidRDefault="00CA38B3" w:rsidP="006F133B">
      <w:pPr>
        <w:pStyle w:val="ListParagraph"/>
        <w:numPr>
          <w:ilvl w:val="0"/>
          <w:numId w:val="20"/>
        </w:numPr>
        <w:spacing w:before="360" w:line="288" w:lineRule="auto"/>
        <w:ind w:left="1418" w:hanging="426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>L</w:t>
      </w:r>
      <w:r w:rsidR="005B356E"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à </w:t>
      </w:r>
      <w:r w:rsidR="005B356E" w:rsidRPr="00954856">
        <w:rPr>
          <w:rFonts w:ascii="Times New Roman" w:hAnsi="Times New Roman"/>
          <w:color w:val="0D0D0D"/>
          <w:sz w:val="23"/>
          <w:szCs w:val="23"/>
        </w:rPr>
        <w:t>encore</w:t>
      </w:r>
      <w:r w:rsidR="005B356E" w:rsidRPr="00954856">
        <w:rPr>
          <w:rFonts w:ascii="Times New Roman" w:hAnsi="Times New Roman" w:cs="Times New Roman"/>
          <w:color w:val="0D0D0D"/>
          <w:sz w:val="23"/>
          <w:szCs w:val="23"/>
        </w:rPr>
        <w:t>,</w:t>
      </w:r>
      <w:r w:rsidR="005B356E" w:rsidRPr="00954856">
        <w:rPr>
          <w:rFonts w:ascii="Times New Roman" w:hAnsi="Times New Roman" w:cs="Times New Roman"/>
          <w:b/>
          <w:color w:val="0D0D0D"/>
          <w:sz w:val="23"/>
          <w:szCs w:val="23"/>
        </w:rPr>
        <w:t xml:space="preserve"> </w:t>
      </w:r>
      <w:r w:rsidR="005B356E" w:rsidRPr="00954856">
        <w:rPr>
          <w:rFonts w:ascii="Times New Roman" w:hAnsi="Times New Roman" w:cs="Times New Roman"/>
          <w:color w:val="0D0D0D"/>
          <w:sz w:val="23"/>
          <w:szCs w:val="23"/>
        </w:rPr>
        <w:t>beaucoup de</w:t>
      </w:r>
      <w:r w:rsidR="005B356E" w:rsidRPr="00954856">
        <w:rPr>
          <w:rFonts w:ascii="Times New Roman" w:hAnsi="Times New Roman" w:cs="Times New Roman"/>
          <w:b/>
          <w:color w:val="0D0D0D"/>
          <w:sz w:val="23"/>
          <w:szCs w:val="23"/>
        </w:rPr>
        <w:t xml:space="preserve"> raisons locales</w:t>
      </w:r>
      <w:r w:rsidR="005B356E" w:rsidRPr="00954856">
        <w:rPr>
          <w:rFonts w:ascii="Times New Roman" w:hAnsi="Times New Roman" w:cs="Times New Roman"/>
          <w:color w:val="0D0D0D"/>
          <w:sz w:val="23"/>
          <w:szCs w:val="23"/>
        </w:rPr>
        <w:t> :</w:t>
      </w:r>
    </w:p>
    <w:p w:rsidR="005B356E" w:rsidRPr="00954856" w:rsidRDefault="00AD1F3F" w:rsidP="005B356E">
      <w:pPr>
        <w:pStyle w:val="ListParagraph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>L</w:t>
      </w:r>
      <w:r w:rsidR="005B356E"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a </w:t>
      </w:r>
      <w:r w:rsidR="005B356E" w:rsidRPr="00954856">
        <w:rPr>
          <w:rFonts w:ascii="Times New Roman" w:hAnsi="Times New Roman" w:cs="Times New Roman"/>
          <w:b/>
          <w:color w:val="0D0D0D"/>
          <w:sz w:val="23"/>
          <w:szCs w:val="23"/>
        </w:rPr>
        <w:t>connaissance et le bilan des candidats</w:t>
      </w:r>
      <w:r w:rsidR="005B356E" w:rsidRPr="00954856">
        <w:rPr>
          <w:rFonts w:ascii="Times New Roman" w:hAnsi="Times New Roman" w:cs="Times New Roman"/>
          <w:color w:val="0D0D0D"/>
          <w:sz w:val="23"/>
          <w:szCs w:val="23"/>
        </w:rPr>
        <w:t>, dont la prime au sortant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>« Personnalités connues, expérience, sérieux, compétents » / « Issu de l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équipe municipale, déjà une expérience du terrain » / « La seule raison est que je connais M. </w:t>
      </w:r>
      <w:proofErr w:type="spellStart"/>
      <w:r w:rsidRPr="00954856">
        <w:rPr>
          <w:rFonts w:ascii="Garamond" w:hAnsi="Garamond"/>
          <w:i/>
          <w:iCs/>
          <w:color w:val="0D0D0D"/>
          <w:sz w:val="24"/>
          <w:szCs w:val="24"/>
        </w:rPr>
        <w:t>Waymel</w:t>
      </w:r>
      <w:proofErr w:type="spellEnd"/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 qui est maire de notre ville. Jusqu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>à présent, il ne nous a pas trop déçu .... » / « Seule personne que je connais, Mme Le breton. Sinon, pourquoi voter pour des gens que l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on ne connaît pas »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>vote UMP/UDI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« Mme </w:t>
      </w:r>
      <w:proofErr w:type="spellStart"/>
      <w:r w:rsidRPr="00954856">
        <w:rPr>
          <w:rFonts w:ascii="Garamond" w:hAnsi="Garamond"/>
          <w:i/>
          <w:iCs/>
          <w:color w:val="0D0D0D"/>
          <w:sz w:val="24"/>
          <w:szCs w:val="24"/>
        </w:rPr>
        <w:t>Fauvel</w:t>
      </w:r>
      <w:proofErr w:type="spellEnd"/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 est vice-présidente chargé du numérique. »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vote Divers droite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« Mr </w:t>
      </w:r>
      <w:proofErr w:type="spellStart"/>
      <w:r w:rsidRPr="00954856">
        <w:rPr>
          <w:rFonts w:ascii="Garamond" w:hAnsi="Garamond"/>
          <w:i/>
          <w:iCs/>
          <w:color w:val="0D0D0D"/>
          <w:sz w:val="24"/>
          <w:szCs w:val="24"/>
        </w:rPr>
        <w:t>Bernos</w:t>
      </w:r>
      <w:proofErr w:type="spellEnd"/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 est mon maire et je suis très satisfaite de ce qu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il a mis en place »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Vote Modem</w:t>
      </w:r>
    </w:p>
    <w:p w:rsidR="005B356E" w:rsidRPr="00954856" w:rsidRDefault="005B356E" w:rsidP="005B356E">
      <w:pPr>
        <w:pStyle w:val="ListParagraph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Des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propositions locales plus convaincantes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, souvent connues grâce à la propagande électorale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>« Programme clair. Des propositions qui concernent vraiment notre département et notre ville. Détail de leurs objectifs » / « Le programme est cohérent et ambitieux » / « Ce que j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>ai lu sur leur prospectus m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>a semblé intéressant »</w:t>
      </w:r>
      <w:r w:rsidR="000D0A2A"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vote UMP/UDI</w:t>
      </w:r>
    </w:p>
    <w:p w:rsidR="005B356E" w:rsidRPr="00954856" w:rsidRDefault="005B356E" w:rsidP="005B356E">
      <w:pPr>
        <w:pStyle w:val="ListParagraph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Le désir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d</w:t>
      </w:r>
      <w:r w:rsidR="00AD1F3F" w:rsidRPr="00954856">
        <w:rPr>
          <w:rFonts w:ascii="Times New Roman" w:hAnsi="Times New Roman" w:cs="Times New Roman"/>
          <w:b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assurer la cohérence politique entre les divers échelons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(ville, département</w:t>
      </w:r>
      <w:r w:rsidR="00477A89" w:rsidRPr="00954856">
        <w:rPr>
          <w:rFonts w:ascii="Times New Roman" w:hAnsi="Times New Roman" w:cs="Times New Roman"/>
          <w:color w:val="0D0D0D"/>
          <w:sz w:val="23"/>
          <w:szCs w:val="23"/>
        </w:rPr>
        <w:t>…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,</w:t>
      </w:r>
      <w:r w:rsidR="000D0A2A"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demain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région</w:t>
      </w:r>
      <w:r w:rsidR="000D0A2A" w:rsidRPr="00954856">
        <w:rPr>
          <w:rFonts w:ascii="Times New Roman" w:hAnsi="Times New Roman" w:cs="Times New Roman"/>
          <w:color w:val="0D0D0D"/>
          <w:sz w:val="23"/>
          <w:szCs w:val="23"/>
        </w:rPr>
        <w:t> ?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)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>« Assurer une cohérence entre la ville et le département » / « Le maire UMP a réalisé de nombreuses choses que j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>approuve pour sa commune, je pense qu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>il faut une continuité au niveau départemental pour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 la réalisation des projets. »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vote UMP/UDI</w:t>
      </w:r>
    </w:p>
    <w:p w:rsidR="005B356E" w:rsidRPr="00954856" w:rsidRDefault="005B356E" w:rsidP="005B356E">
      <w:pPr>
        <w:pStyle w:val="ListParagraph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Un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désir d</w:t>
      </w:r>
      <w:r w:rsidR="00AD1F3F" w:rsidRPr="00954856">
        <w:rPr>
          <w:rFonts w:ascii="Times New Roman" w:hAnsi="Times New Roman" w:cs="Times New Roman"/>
          <w:b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alternance locale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>« Parce qu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>il y a un certain temps que le Conseil général est présidé par la gauche. Mon objectif est de faire en sorte que les situations acquises soient remises en cause. » / « Tenter l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alternance barrer le FN espérer une baisse (au moins une stabilisation) de la fiscalité locale »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vote UMP/UDI</w:t>
      </w:r>
    </w:p>
    <w:p w:rsidR="005B356E" w:rsidRPr="00954856" w:rsidRDefault="005B356E" w:rsidP="006F133B">
      <w:pPr>
        <w:pStyle w:val="ListParagraph"/>
        <w:numPr>
          <w:ilvl w:val="0"/>
          <w:numId w:val="20"/>
        </w:numPr>
        <w:spacing w:before="360" w:line="288" w:lineRule="auto"/>
        <w:ind w:left="1418" w:hanging="426"/>
        <w:jc w:val="both"/>
        <w:rPr>
          <w:rFonts w:ascii="Times New Roman" w:hAnsi="Times New Roman" w:cs="Times New Roman"/>
          <w:b/>
          <w:color w:val="0D0D0D"/>
          <w:sz w:val="23"/>
          <w:szCs w:val="23"/>
        </w:rPr>
      </w:pPr>
      <w:r w:rsidRPr="00954856">
        <w:rPr>
          <w:rFonts w:ascii="Times New Roman" w:hAnsi="Times New Roman"/>
          <w:color w:val="0D0D0D"/>
          <w:sz w:val="23"/>
          <w:szCs w:val="23"/>
        </w:rPr>
        <w:t>Mais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aussi des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 xml:space="preserve"> raisons nationales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 :</w:t>
      </w:r>
    </w:p>
    <w:p w:rsidR="005B356E" w:rsidRPr="00954856" w:rsidRDefault="005B356E" w:rsidP="005B356E">
      <w:pPr>
        <w:pStyle w:val="ListParagraph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>La volonté d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un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 xml:space="preserve">vote sanction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qui ne se porterait pas vers les extrêmes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>« Pour sanctionner la politique du gouvernement et parce que leur projet correspond le plus à mes attentes, même si je ne suis pas sûr que cela changera la politique locale. » / « Parce que je refuse les extrêmes, et pour sanctionner le PS. » / « Vote contre le PS,  contre François hollande » / « C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>est un vote contre les autres partis politique et non pas un vote pour ce parti de droite »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vote UMP/UDI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 « Vote protestataire de droite : pour signifier à la majorité départementale socialiste qu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elle a échoué et pour envoyer un avertissement au PS. »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vote Modem</w:t>
      </w:r>
    </w:p>
    <w:p w:rsidR="005B356E" w:rsidRPr="00954856" w:rsidRDefault="005B356E" w:rsidP="005B356E">
      <w:pPr>
        <w:pStyle w:val="ListParagraph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hAnsi="Times New Roman" w:cs="Times New Roman"/>
          <w:b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 xml:space="preserve">La volonté de faire barrage au FN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(sans référence à la campagne nationale menée par le PM),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 xml:space="preserve"> qui justifie aussi parfois un vote de droite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 :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>« Meilleures chances de gagner devant le FN »</w:t>
      </w:r>
      <w:r w:rsidRPr="00954856">
        <w:rPr>
          <w:rFonts w:ascii="Garamond" w:hAnsi="Garamond"/>
          <w:color w:val="0D0D0D"/>
          <w:sz w:val="24"/>
          <w:szCs w:val="24"/>
        </w:rPr>
        <w:t xml:space="preserve"> / 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>« Pour éviter le Front National » </w:t>
      </w:r>
      <w:r w:rsidRPr="00954856">
        <w:rPr>
          <w:rFonts w:ascii="Garamond" w:hAnsi="Garamond"/>
          <w:color w:val="0D0D0D"/>
          <w:sz w:val="24"/>
          <w:szCs w:val="24"/>
        </w:rPr>
        <w:t xml:space="preserve">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</w:t>
      </w:r>
      <w:r w:rsidRPr="00954856">
        <w:rPr>
          <w:rFonts w:ascii="Garamond" w:hAnsi="Garamond"/>
          <w:color w:val="0D0D0D"/>
          <w:sz w:val="24"/>
          <w:szCs w:val="24"/>
        </w:rPr>
        <w:t>vote</w:t>
      </w:r>
      <w:r w:rsidR="000D0A2A" w:rsidRPr="00954856">
        <w:rPr>
          <w:rFonts w:ascii="Garamond" w:hAnsi="Garamond"/>
          <w:color w:val="0D0D0D"/>
          <w:sz w:val="24"/>
          <w:szCs w:val="24"/>
        </w:rPr>
        <w:t xml:space="preserve"> UMP/UDI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4"/>
          <w:szCs w:val="24"/>
        </w:rPr>
      </w:pPr>
      <w:r w:rsidRPr="00954856">
        <w:rPr>
          <w:rFonts w:ascii="Garamond" w:hAnsi="Garamond"/>
          <w:i/>
          <w:iCs/>
          <w:color w:val="0D0D0D"/>
          <w:sz w:val="24"/>
          <w:szCs w:val="24"/>
        </w:rPr>
        <w:t>« Je soutiens toute force centriste. J</w:t>
      </w:r>
      <w:r w:rsidR="00AD1F3F" w:rsidRPr="00954856">
        <w:rPr>
          <w:rFonts w:ascii="Garamond" w:hAnsi="Garamond"/>
          <w:i/>
          <w:iCs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iCs/>
          <w:color w:val="0D0D0D"/>
          <w:sz w:val="24"/>
          <w:szCs w:val="24"/>
        </w:rPr>
        <w:t>ai peur et je refuse la montée des extrémismes de toute forme »</w:t>
      </w:r>
      <w:r w:rsidR="000D0A2A" w:rsidRPr="00954856">
        <w:rPr>
          <w:rFonts w:ascii="Garamond" w:hAnsi="Garamond"/>
          <w:i/>
          <w:iCs/>
          <w:color w:val="0D0D0D"/>
          <w:sz w:val="24"/>
          <w:szCs w:val="24"/>
        </w:rPr>
        <w:t xml:space="preserve"> /« Pour faire barrière au FN »  </w:t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sym w:font="Wingdings" w:char="F0E0"/>
      </w:r>
      <w:r w:rsidR="000D0A2A" w:rsidRPr="00954856">
        <w:rPr>
          <w:rFonts w:ascii="Garamond" w:hAnsi="Garamond"/>
          <w:iCs/>
          <w:color w:val="0D0D0D"/>
          <w:sz w:val="24"/>
          <w:szCs w:val="24"/>
        </w:rPr>
        <w:t xml:space="preserve"> vote Divers droite</w:t>
      </w:r>
    </w:p>
    <w:p w:rsidR="005B356E" w:rsidRPr="00954856" w:rsidRDefault="005B356E" w:rsidP="00EF3C1C">
      <w:pPr>
        <w:numPr>
          <w:ilvl w:val="1"/>
          <w:numId w:val="1"/>
        </w:numPr>
        <w:spacing w:before="480" w:after="0" w:line="288" w:lineRule="auto"/>
        <w:ind w:left="2268" w:hanging="567"/>
        <w:jc w:val="both"/>
        <w:rPr>
          <w:rFonts w:ascii="Times New Roman" w:hAnsi="Times New Roman"/>
          <w:b/>
          <w:i/>
          <w:color w:val="0D0D0D"/>
          <w:sz w:val="23"/>
          <w:szCs w:val="23"/>
          <w:u w:val="single"/>
        </w:rPr>
      </w:pPr>
      <w:r w:rsidRPr="00954856">
        <w:rPr>
          <w:rFonts w:ascii="Times New Roman" w:hAnsi="Times New Roman"/>
          <w:b/>
          <w:i/>
          <w:color w:val="0D0D0D"/>
          <w:sz w:val="23"/>
          <w:szCs w:val="23"/>
          <w:u w:val="single"/>
        </w:rPr>
        <w:t>Le basculement vers le FN</w:t>
      </w:r>
    </w:p>
    <w:p w:rsidR="005B356E" w:rsidRPr="00954856" w:rsidRDefault="005B356E" w:rsidP="006F133B">
      <w:pPr>
        <w:pStyle w:val="ListParagraph"/>
        <w:numPr>
          <w:ilvl w:val="0"/>
          <w:numId w:val="21"/>
        </w:numPr>
        <w:spacing w:before="360" w:line="288" w:lineRule="auto"/>
        <w:ind w:left="1418" w:hanging="425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color w:val="0D0D0D"/>
          <w:sz w:val="23"/>
          <w:szCs w:val="23"/>
        </w:rPr>
        <w:t>Davantage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même que la sanction, on retrouve le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sentiment d</w:t>
      </w:r>
      <w:r w:rsidR="00AD1F3F" w:rsidRPr="00954856">
        <w:rPr>
          <w:rFonts w:ascii="Times New Roman" w:hAnsi="Times New Roman" w:cs="Times New Roman"/>
          <w:b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avoir tout essayé et d</w:t>
      </w:r>
      <w:r w:rsidR="00AD1F3F" w:rsidRPr="00954856">
        <w:rPr>
          <w:rFonts w:ascii="Times New Roman" w:hAnsi="Times New Roman" w:cs="Times New Roman"/>
          <w:b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avoir été déçu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, que la gauche et la droite se valent et que le </w:t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FN représente peut-être une alternative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.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Pourquoi pas... quand on a essayé les autres et que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on est déçu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Gauche-droite, on peut voir que 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pareil. Voter pour le front national peut être une alternative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Je n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adhère pas aux idées du FN. 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un vote contestataire signe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un ras le bol et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une grande désillusion de la gauche et la droite (PS et UMP).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 xml:space="preserve"> « Pour apporter une alternative aux politiques actuelles qui ne fonctionnent pas et ne répondent pas à nos attentes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Les autres, on en a assez. On les a essayé on n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en attend plus rien !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Y en a marre de la gauche et de la droite cela 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toujours les mêmes élites au pouvoir »</w:t>
      </w:r>
    </w:p>
    <w:p w:rsidR="005B356E" w:rsidRPr="00954856" w:rsidRDefault="005B356E" w:rsidP="00477A89">
      <w:pPr>
        <w:spacing w:before="240" w:after="0" w:line="288" w:lineRule="auto"/>
        <w:ind w:left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color w:val="0D0D0D"/>
          <w:sz w:val="23"/>
          <w:szCs w:val="23"/>
        </w:rPr>
        <w:t xml:space="preserve">Cette alternative est également nourrie par 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l</w:t>
      </w:r>
      <w:r w:rsidR="00AD1F3F" w:rsidRPr="00954856">
        <w:rPr>
          <w:rFonts w:ascii="Times New Roman" w:hAnsi="Times New Roman"/>
          <w:b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impression de proximité des candidats FN</w:t>
      </w:r>
      <w:r w:rsidRPr="00954856">
        <w:rPr>
          <w:rFonts w:ascii="Times New Roman" w:hAnsi="Times New Roman"/>
          <w:color w:val="0D0D0D"/>
          <w:sz w:val="23"/>
          <w:szCs w:val="23"/>
        </w:rPr>
        <w:t>, contrairement aux candidats de vieux partis qui semblent parfois incarner une classe politique méprisante et déconnectée dont on souhaite la disparition.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Des personnes proches du peuple et de ses préoccupations. Un renouveau politique. Mettre fin à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hégémonie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une classe politique hautaine qui ne porte pas mes espérance et mes choix de société.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Pour indiquer mon mécontentement envers la politique menée actuellement,  j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en ai assez des hausses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impôt, des fraudes des politiques de gauche comme de droite, nous sommes gouvernes par des pantins qui ne se soucient que de leurs propres intérêts, ils n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ont que faire des problèmes des français, assez de donner de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argent a des assistés qui profitent sans vergogne du système français,  assez de voir des retraités dans la misère qui n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arrivent même pas </w:t>
      </w:r>
      <w:proofErr w:type="spellStart"/>
      <w:r w:rsidRPr="00954856">
        <w:rPr>
          <w:rFonts w:ascii="Garamond" w:hAnsi="Garamond"/>
          <w:i/>
          <w:color w:val="0D0D0D"/>
          <w:sz w:val="24"/>
          <w:szCs w:val="24"/>
        </w:rPr>
        <w:t>a</w:t>
      </w:r>
      <w:proofErr w:type="spellEnd"/>
      <w:r w:rsidRPr="00954856">
        <w:rPr>
          <w:rFonts w:ascii="Garamond" w:hAnsi="Garamond"/>
          <w:i/>
          <w:color w:val="0D0D0D"/>
          <w:sz w:val="24"/>
          <w:szCs w:val="24"/>
        </w:rPr>
        <w:t xml:space="preserve"> percevoir leur pension et la liste est longue hélas</w:t>
      </w:r>
      <w:r w:rsidR="00477A89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5B356E" w:rsidP="00477A89">
      <w:pPr>
        <w:spacing w:before="240" w:after="0" w:line="288" w:lineRule="auto"/>
        <w:ind w:left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color w:val="0D0D0D"/>
          <w:sz w:val="23"/>
          <w:szCs w:val="23"/>
        </w:rPr>
        <w:t>Dès lors,</w:t>
      </w:r>
      <w:r w:rsidRPr="00954856">
        <w:rPr>
          <w:rFonts w:ascii="Times New Roman" w:hAnsi="Times New Roman"/>
          <w:bCs/>
          <w:color w:val="0D0D0D"/>
          <w:sz w:val="23"/>
          <w:szCs w:val="23"/>
        </w:rPr>
        <w:t xml:space="preserve"> le rejet </w:t>
      </w:r>
      <w:r w:rsidRPr="00954856">
        <w:rPr>
          <w:rFonts w:ascii="Times New Roman" w:hAnsi="Times New Roman"/>
          <w:color w:val="0D0D0D"/>
          <w:sz w:val="23"/>
          <w:szCs w:val="23"/>
        </w:rPr>
        <w:t>porte</w:t>
      </w:r>
      <w:r w:rsidRPr="00954856">
        <w:rPr>
          <w:rFonts w:ascii="Times New Roman" w:hAnsi="Times New Roman"/>
          <w:bCs/>
          <w:color w:val="0D0D0D"/>
          <w:sz w:val="23"/>
          <w:szCs w:val="23"/>
        </w:rPr>
        <w:t xml:space="preserve"> autant sur le fond (pas de résultats, la vie de dégrade, etc.) que sur la forme : </w:t>
      </w:r>
      <w:r w:rsidRPr="00954856">
        <w:rPr>
          <w:rFonts w:ascii="Times New Roman" w:hAnsi="Times New Roman"/>
          <w:b/>
          <w:bCs/>
          <w:color w:val="0D0D0D"/>
          <w:sz w:val="23"/>
          <w:szCs w:val="23"/>
        </w:rPr>
        <w:t>les candidats FN sont les seuls à incarner le renouveau, le « changement »</w:t>
      </w:r>
      <w:r w:rsidRPr="00954856">
        <w:rPr>
          <w:rFonts w:ascii="Times New Roman" w:hAnsi="Times New Roman"/>
          <w:color w:val="0D0D0D"/>
          <w:sz w:val="23"/>
          <w:szCs w:val="23"/>
        </w:rPr>
        <w:t>.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Pour le changement</w:t>
      </w:r>
      <w:r w:rsidR="00477A89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Ce sont de nouvelles têtes</w:t>
      </w:r>
      <w:r w:rsidR="00477A89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Les autres ne sont plus crédible. Peut-être 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avec eux, les choses changeront</w:t>
      </w:r>
      <w:r w:rsidR="00477A89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Parce que avec les autres, 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toujours la même chose, je veux du changement. »</w:t>
      </w:r>
    </w:p>
    <w:p w:rsidR="005B356E" w:rsidRPr="00954856" w:rsidRDefault="005B356E" w:rsidP="006F133B">
      <w:pPr>
        <w:pStyle w:val="ListParagraph"/>
        <w:numPr>
          <w:ilvl w:val="0"/>
          <w:numId w:val="21"/>
        </w:numPr>
        <w:spacing w:before="360" w:line="288" w:lineRule="auto"/>
        <w:ind w:left="1418" w:hanging="425"/>
        <w:jc w:val="both"/>
        <w:rPr>
          <w:rFonts w:ascii="Times New Roman" w:hAnsi="Times New Roman" w:cs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color w:val="0D0D0D"/>
          <w:sz w:val="23"/>
          <w:szCs w:val="23"/>
        </w:rPr>
        <w:t>L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autre moteur de ce basculement d</w:t>
      </w:r>
      <w:r w:rsidR="00AD1F3F" w:rsidRPr="00954856">
        <w:rPr>
          <w:rFonts w:ascii="Times New Roman" w:hAnsi="Times New Roman" w:cs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électeurs de gauche est 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>l</w:t>
      </w:r>
      <w:r w:rsidR="00AD1F3F" w:rsidRPr="00954856">
        <w:rPr>
          <w:rFonts w:ascii="Times New Roman" w:hAnsi="Times New Roman" w:cs="Times New Roman"/>
          <w:b/>
          <w:color w:val="0D0D0D"/>
          <w:sz w:val="23"/>
          <w:szCs w:val="23"/>
        </w:rPr>
        <w:t>’</w:t>
      </w:r>
      <w:r w:rsidRPr="00954856">
        <w:rPr>
          <w:rFonts w:ascii="Times New Roman" w:hAnsi="Times New Roman" w:cs="Times New Roman"/>
          <w:b/>
          <w:color w:val="0D0D0D"/>
          <w:sz w:val="23"/>
          <w:szCs w:val="23"/>
        </w:rPr>
        <w:t xml:space="preserve">adhésion réelle aux thèmes ou idées mis en avant par le FN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(souvent déclinés </w:t>
      </w:r>
      <w:r w:rsidRPr="00954856">
        <w:rPr>
          <w:rFonts w:ascii="Times New Roman" w:hAnsi="Times New Roman"/>
          <w:color w:val="0D0D0D"/>
          <w:sz w:val="23"/>
          <w:szCs w:val="23"/>
        </w:rPr>
        <w:t>en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 xml:space="preserve"> fonction des préoccupations locales, signe que le FN a su faire une vraie campagne de proximité).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Résoudre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insécurité</w:t>
      </w:r>
      <w:r w:rsidR="00477A89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Marre de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immigration</w:t>
      </w:r>
      <w:r w:rsidR="00477A89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Pour virer le PS du conseil général, stopper le clientélisme, lutter contre les fraudes sociales, améliorer la sécurité des rues et collèges.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Plus de sécurité, plus de civisme, aucun respect des personnes. Cela ne change jamais. Donc je change mon vote</w:t>
      </w:r>
      <w:r w:rsidR="00477A89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À cause de tous les migrants que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état veut faire installer dans notre village</w:t>
      </w:r>
      <w:r w:rsidR="00477A89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 xml:space="preserve"> » 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Je suis totalement en accord avec ce que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on nous propose</w:t>
      </w:r>
      <w:r w:rsidR="00477A89" w:rsidRPr="00954856">
        <w:rPr>
          <w:rFonts w:ascii="Garamond" w:hAnsi="Garamond"/>
          <w:i/>
          <w:color w:val="0D0D0D"/>
          <w:sz w:val="24"/>
          <w:szCs w:val="24"/>
        </w:rPr>
        <w:t>.</w:t>
      </w:r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477A89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 xml:space="preserve"> </w:t>
      </w:r>
      <w:r w:rsidR="005B356E" w:rsidRPr="00954856">
        <w:rPr>
          <w:rFonts w:ascii="Garamond" w:hAnsi="Garamond"/>
          <w:i/>
          <w:color w:val="0D0D0D"/>
          <w:sz w:val="24"/>
          <w:szCs w:val="24"/>
        </w:rPr>
        <w:t xml:space="preserve">« Plus aucun choix en politique, ils vendent le pays 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à</w:t>
      </w:r>
      <w:r w:rsidR="005B356E" w:rsidRPr="00954856">
        <w:rPr>
          <w:rFonts w:ascii="Garamond" w:hAnsi="Garamond"/>
          <w:i/>
          <w:color w:val="0D0D0D"/>
          <w:sz w:val="24"/>
          <w:szCs w:val="24"/>
        </w:rPr>
        <w:t xml:space="preserve"> des gens moyenâgeux Qatar, Arabie saoudite... Qui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="005B356E" w:rsidRPr="00954856">
        <w:rPr>
          <w:rFonts w:ascii="Garamond" w:hAnsi="Garamond"/>
          <w:i/>
          <w:color w:val="0D0D0D"/>
          <w:sz w:val="24"/>
          <w:szCs w:val="24"/>
        </w:rPr>
        <w:t>ailleurs ne payent aucun impôt avec la complicité des politiciens. Cela en dit long sur la suite pour notre pays. Si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="005B356E" w:rsidRPr="00954856">
        <w:rPr>
          <w:rFonts w:ascii="Garamond" w:hAnsi="Garamond"/>
          <w:i/>
          <w:color w:val="0D0D0D"/>
          <w:sz w:val="24"/>
          <w:szCs w:val="24"/>
        </w:rPr>
        <w:t>UMPS reste au pouvoir, ça sera un grand retour en arrière, avec ce qui a de plus méprisable, esclavagisme, abolition du droit de la femme, droit du travail bafoué, favoritisme envers ceux qui les rémunèrent. Et ça 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="005B356E" w:rsidRPr="00954856">
        <w:rPr>
          <w:rFonts w:ascii="Garamond" w:hAnsi="Garamond"/>
          <w:i/>
          <w:color w:val="0D0D0D"/>
          <w:sz w:val="24"/>
          <w:szCs w:val="24"/>
        </w:rPr>
        <w:t>est que le côté international, car pour notre pays ils ne proposent aucune cohésion et projet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="005B356E" w:rsidRPr="00954856">
        <w:rPr>
          <w:rFonts w:ascii="Garamond" w:hAnsi="Garamond"/>
          <w:i/>
          <w:color w:val="0D0D0D"/>
          <w:sz w:val="24"/>
          <w:szCs w:val="24"/>
        </w:rPr>
        <w:t>avenir décent pour la population...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477A89" w:rsidRPr="00954856" w:rsidRDefault="00477A89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</w:p>
    <w:p w:rsidR="005B356E" w:rsidRPr="00954856" w:rsidRDefault="005B356E" w:rsidP="00EF3C1C">
      <w:pPr>
        <w:numPr>
          <w:ilvl w:val="1"/>
          <w:numId w:val="1"/>
        </w:numPr>
        <w:spacing w:before="480" w:after="0" w:line="288" w:lineRule="auto"/>
        <w:ind w:left="2268" w:hanging="567"/>
        <w:jc w:val="both"/>
        <w:rPr>
          <w:rFonts w:ascii="Times New Roman" w:hAnsi="Times New Roman"/>
          <w:b/>
          <w:i/>
          <w:color w:val="0D0D0D"/>
          <w:sz w:val="23"/>
          <w:szCs w:val="23"/>
          <w:u w:val="single"/>
        </w:rPr>
      </w:pPr>
      <w:r w:rsidRPr="00954856">
        <w:rPr>
          <w:rFonts w:ascii="Times New Roman" w:hAnsi="Times New Roman"/>
          <w:b/>
          <w:i/>
          <w:color w:val="0D0D0D"/>
          <w:sz w:val="23"/>
          <w:szCs w:val="23"/>
          <w:u w:val="single"/>
        </w:rPr>
        <w:t>Les hésitations vers le Front de gauche</w:t>
      </w:r>
    </w:p>
    <w:p w:rsidR="005B356E" w:rsidRPr="00954856" w:rsidRDefault="005B356E" w:rsidP="006F133B">
      <w:pPr>
        <w:pStyle w:val="ListParagraph"/>
        <w:numPr>
          <w:ilvl w:val="0"/>
          <w:numId w:val="24"/>
        </w:numPr>
        <w:spacing w:before="360" w:line="288" w:lineRule="auto"/>
        <w:ind w:left="1418" w:hanging="425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color w:val="0D0D0D"/>
          <w:sz w:val="23"/>
          <w:szCs w:val="23"/>
        </w:rPr>
        <w:t xml:space="preserve">Elles sont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nourries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par la 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déception vis-à-vis du PS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et la 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recherche d</w:t>
      </w:r>
      <w:r w:rsidR="00AD1F3F" w:rsidRPr="00954856">
        <w:rPr>
          <w:rFonts w:ascii="Times New Roman" w:hAnsi="Times New Roman"/>
          <w:b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une fidélité à l</w:t>
      </w:r>
      <w:r w:rsidR="00AD1F3F" w:rsidRPr="00954856">
        <w:rPr>
          <w:rFonts w:ascii="Times New Roman" w:hAnsi="Times New Roman"/>
          <w:b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idée que ces électeurs se font de la gauche</w:t>
      </w:r>
      <w:r w:rsidRPr="00954856">
        <w:rPr>
          <w:rFonts w:ascii="Times New Roman" w:hAnsi="Times New Roman"/>
          <w:color w:val="0D0D0D"/>
          <w:sz w:val="23"/>
          <w:szCs w:val="23"/>
        </w:rPr>
        <w:t>, souvent sur des thèmes un peu abstraits (les valeurs de la gauche en général, le rejet des « grandes entreprises » ou des « banques », …)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Le PS n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affiche plus "sa couleur", on dirait 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il en a honte et je ne peux voter pour la droite ni pour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extrême droite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Besoin de voter vraiment à gauche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Voter à gauche sans voter PS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Le Front de Gauche est le seul à résister aux banques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Le système capitaliste est mauvais ; il faut choisir entre Liberté et Egalité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 xml:space="preserve"> « Le manque de considération sociale de la droite en général, la systématisation des cadeaux faits aux grandes entreprises au détriment du bien-être de tous »</w:t>
      </w:r>
    </w:p>
    <w:p w:rsidR="005B356E" w:rsidRPr="00954856" w:rsidRDefault="005B356E" w:rsidP="006F133B">
      <w:pPr>
        <w:pStyle w:val="ListParagraph"/>
        <w:numPr>
          <w:ilvl w:val="0"/>
          <w:numId w:val="24"/>
        </w:numPr>
        <w:spacing w:before="360" w:line="288" w:lineRule="auto"/>
        <w:ind w:left="1418" w:hanging="425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/>
          <w:color w:val="0D0D0D"/>
          <w:sz w:val="23"/>
          <w:szCs w:val="23"/>
        </w:rPr>
        <w:t xml:space="preserve">Revient </w:t>
      </w:r>
      <w:r w:rsidRPr="00954856">
        <w:rPr>
          <w:rFonts w:ascii="Times New Roman" w:hAnsi="Times New Roman" w:cs="Times New Roman"/>
          <w:color w:val="0D0D0D"/>
          <w:sz w:val="23"/>
          <w:szCs w:val="23"/>
        </w:rPr>
        <w:t>également</w:t>
      </w:r>
      <w:r w:rsidRPr="00954856">
        <w:rPr>
          <w:rFonts w:ascii="Times New Roman" w:hAnsi="Times New Roman"/>
          <w:color w:val="0D0D0D"/>
          <w:sz w:val="23"/>
          <w:szCs w:val="23"/>
        </w:rPr>
        <w:t xml:space="preserve"> la </w:t>
      </w:r>
      <w:r w:rsidRPr="00954856">
        <w:rPr>
          <w:rFonts w:ascii="Times New Roman" w:hAnsi="Times New Roman"/>
          <w:b/>
          <w:color w:val="0D0D0D"/>
          <w:sz w:val="23"/>
          <w:szCs w:val="23"/>
        </w:rPr>
        <w:t>connaissance des candidats</w:t>
      </w:r>
      <w:r w:rsidRPr="00954856">
        <w:rPr>
          <w:rFonts w:ascii="Times New Roman" w:hAnsi="Times New Roman"/>
          <w:color w:val="0D0D0D"/>
          <w:sz w:val="23"/>
          <w:szCs w:val="23"/>
        </w:rPr>
        <w:t>, et parfois – signe intéressant – le besoin de préciser que ce vote n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est « pas extrémiste », ce qui en dit long sur l</w:t>
      </w:r>
      <w:r w:rsidR="00AD1F3F" w:rsidRPr="00954856">
        <w:rPr>
          <w:rFonts w:ascii="Times New Roman" w:hAnsi="Times New Roman"/>
          <w:color w:val="0D0D0D"/>
          <w:sz w:val="23"/>
          <w:szCs w:val="23"/>
        </w:rPr>
        <w:t>’</w:t>
      </w:r>
      <w:r w:rsidRPr="00954856">
        <w:rPr>
          <w:rFonts w:ascii="Times New Roman" w:hAnsi="Times New Roman"/>
          <w:color w:val="0D0D0D"/>
          <w:sz w:val="23"/>
          <w:szCs w:val="23"/>
        </w:rPr>
        <w:t>image du Front de Gauche au niveau national.</w:t>
      </w:r>
    </w:p>
    <w:p w:rsidR="000D0A2A" w:rsidRPr="00954856" w:rsidRDefault="000D0A2A" w:rsidP="000D0A2A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 xml:space="preserve">« Je connais Isabelle </w:t>
      </w:r>
      <w:proofErr w:type="spellStart"/>
      <w:r w:rsidRPr="00954856">
        <w:rPr>
          <w:rFonts w:ascii="Garamond" w:hAnsi="Garamond"/>
          <w:i/>
          <w:color w:val="0D0D0D"/>
          <w:sz w:val="24"/>
          <w:szCs w:val="24"/>
        </w:rPr>
        <w:t>Mazelin</w:t>
      </w:r>
      <w:proofErr w:type="spellEnd"/>
      <w:r w:rsidRPr="00954856">
        <w:rPr>
          <w:rFonts w:ascii="Garamond" w:hAnsi="Garamond"/>
          <w:i/>
          <w:color w:val="0D0D0D"/>
          <w:sz w:val="24"/>
          <w:szCs w:val="24"/>
        </w:rPr>
        <w:t> »</w:t>
      </w:r>
    </w:p>
    <w:p w:rsidR="005B356E" w:rsidRPr="00954856" w:rsidRDefault="005B356E" w:rsidP="000D0A2A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Candidat très implanté dans le département depuis des années, sérieux, compétent, pas carriériste du tout. Je ne vote jamais pour le front de gauche, mais l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homme est exceptionnel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honnêteté, c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est rare.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Je ne suis pas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extrême gauche, mais ces 2 personnes font du bon travail dans la mairie de saint André et dans leurs mandats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Il n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y avait pas de candidats socialistes et je ne voulais pas voter à droite. Depuis que le conseil général est à gauche on a obtenu beaucoup d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améliorations »</w:t>
      </w:r>
    </w:p>
    <w:p w:rsidR="005B356E" w:rsidRPr="00954856" w:rsidRDefault="005B356E" w:rsidP="005B356E">
      <w:pPr>
        <w:spacing w:before="120" w:after="0" w:line="288" w:lineRule="auto"/>
        <w:jc w:val="both"/>
        <w:rPr>
          <w:rFonts w:ascii="Garamond" w:hAnsi="Garamond"/>
          <w:i/>
          <w:color w:val="0D0D0D"/>
          <w:sz w:val="24"/>
          <w:szCs w:val="24"/>
        </w:rPr>
      </w:pPr>
      <w:r w:rsidRPr="00954856">
        <w:rPr>
          <w:rFonts w:ascii="Garamond" w:hAnsi="Garamond"/>
          <w:i/>
          <w:color w:val="0D0D0D"/>
          <w:sz w:val="24"/>
          <w:szCs w:val="24"/>
        </w:rPr>
        <w:t>« Parce 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il faut qu</w:t>
      </w:r>
      <w:r w:rsidR="00AD1F3F" w:rsidRPr="00954856">
        <w:rPr>
          <w:rFonts w:ascii="Garamond" w:hAnsi="Garamond"/>
          <w:i/>
          <w:color w:val="0D0D0D"/>
          <w:sz w:val="24"/>
          <w:szCs w:val="24"/>
        </w:rPr>
        <w:t>’</w:t>
      </w:r>
      <w:r w:rsidRPr="00954856">
        <w:rPr>
          <w:rFonts w:ascii="Garamond" w:hAnsi="Garamond"/>
          <w:i/>
          <w:color w:val="0D0D0D"/>
          <w:sz w:val="24"/>
          <w:szCs w:val="24"/>
        </w:rPr>
        <w:t>ils existent »</w:t>
      </w:r>
    </w:p>
    <w:p w:rsidR="00121025" w:rsidRPr="00954856" w:rsidRDefault="00121025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3"/>
          <w:szCs w:val="23"/>
        </w:rPr>
      </w:pPr>
    </w:p>
    <w:bookmarkEnd w:id="0"/>
    <w:p w:rsidR="00E94188" w:rsidRPr="00954856" w:rsidRDefault="00563B3D" w:rsidP="005B356E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hAnsi="Times New Roman"/>
          <w:color w:val="0D0D0D"/>
          <w:sz w:val="23"/>
          <w:szCs w:val="23"/>
        </w:rPr>
        <w:t>Adrien ABECASSIS</w:t>
      </w:r>
    </w:p>
    <w:sectPr w:rsidR="00E94188" w:rsidRPr="00954856" w:rsidSect="0083567D">
      <w:footerReference w:type="even" r:id="rId7"/>
      <w:footerReference w:type="default" r:id="rId8"/>
      <w:footerReference w:type="first" r:id="rId9"/>
      <w:pgSz w:w="11906" w:h="16838"/>
      <w:pgMar w:top="851" w:right="1191" w:bottom="85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54856" w:rsidRDefault="00954856" w:rsidP="00CF4CAB">
      <w:pPr>
        <w:spacing w:after="0" w:line="240" w:lineRule="auto"/>
      </w:pPr>
      <w:r>
        <w:separator/>
      </w:r>
    </w:p>
  </w:endnote>
  <w:endnote w:type="continuationSeparator" w:id="0">
    <w:p w:rsidR="00954856" w:rsidRDefault="00954856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Pr="00924614" w:rsidRDefault="00924614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FC6684">
      <w:rPr>
        <w:rFonts w:ascii="Times New Roman" w:hAnsi="Times New Roman"/>
        <w:noProof/>
      </w:rPr>
      <w:t>1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54856" w:rsidRDefault="00954856" w:rsidP="00CF4CAB">
      <w:pPr>
        <w:spacing w:after="0" w:line="240" w:lineRule="auto"/>
      </w:pPr>
      <w:r>
        <w:separator/>
      </w:r>
    </w:p>
  </w:footnote>
  <w:footnote w:type="continuationSeparator" w:id="0">
    <w:p w:rsidR="00954856" w:rsidRDefault="00954856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6881"/>
    <w:multiLevelType w:val="hybridMultilevel"/>
    <w:tmpl w:val="D97CF0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4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0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60622497">
    <w:abstractNumId w:val="13"/>
  </w:num>
  <w:num w:numId="2" w16cid:durableId="114439513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2964939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44845820">
    <w:abstractNumId w:val="8"/>
  </w:num>
  <w:num w:numId="5" w16cid:durableId="804398217">
    <w:abstractNumId w:val="9"/>
  </w:num>
  <w:num w:numId="6" w16cid:durableId="1145053370">
    <w:abstractNumId w:val="22"/>
  </w:num>
  <w:num w:numId="7" w16cid:durableId="1017586242">
    <w:abstractNumId w:val="6"/>
  </w:num>
  <w:num w:numId="8" w16cid:durableId="2138916351">
    <w:abstractNumId w:val="17"/>
  </w:num>
  <w:num w:numId="9" w16cid:durableId="405684866">
    <w:abstractNumId w:val="16"/>
  </w:num>
  <w:num w:numId="10" w16cid:durableId="1141533024">
    <w:abstractNumId w:val="18"/>
  </w:num>
  <w:num w:numId="11" w16cid:durableId="1228154368">
    <w:abstractNumId w:val="2"/>
  </w:num>
  <w:num w:numId="12" w16cid:durableId="2037582886">
    <w:abstractNumId w:val="1"/>
  </w:num>
  <w:num w:numId="13" w16cid:durableId="84031514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08534488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3534115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89318157">
    <w:abstractNumId w:val="15"/>
  </w:num>
  <w:num w:numId="17" w16cid:durableId="1865898327">
    <w:abstractNumId w:val="5"/>
  </w:num>
  <w:num w:numId="18" w16cid:durableId="658197801">
    <w:abstractNumId w:val="4"/>
  </w:num>
  <w:num w:numId="19" w16cid:durableId="1779371175">
    <w:abstractNumId w:val="0"/>
  </w:num>
  <w:num w:numId="20" w16cid:durableId="127356558">
    <w:abstractNumId w:val="19"/>
  </w:num>
  <w:num w:numId="21" w16cid:durableId="1708601955">
    <w:abstractNumId w:val="3"/>
  </w:num>
  <w:num w:numId="22" w16cid:durableId="81684866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92949858">
    <w:abstractNumId w:val="7"/>
  </w:num>
  <w:num w:numId="24" w16cid:durableId="37994123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210A6"/>
    <w:rsid w:val="000319B0"/>
    <w:rsid w:val="00033ECB"/>
    <w:rsid w:val="00057E70"/>
    <w:rsid w:val="0006072D"/>
    <w:rsid w:val="00061993"/>
    <w:rsid w:val="000623C3"/>
    <w:rsid w:val="000716DA"/>
    <w:rsid w:val="00072037"/>
    <w:rsid w:val="0007272F"/>
    <w:rsid w:val="00084DF0"/>
    <w:rsid w:val="000861D7"/>
    <w:rsid w:val="00086DEC"/>
    <w:rsid w:val="00095CB4"/>
    <w:rsid w:val="000B7603"/>
    <w:rsid w:val="000C6940"/>
    <w:rsid w:val="000D04D5"/>
    <w:rsid w:val="000D0A2A"/>
    <w:rsid w:val="000D1840"/>
    <w:rsid w:val="000D200C"/>
    <w:rsid w:val="000D3D08"/>
    <w:rsid w:val="000D4897"/>
    <w:rsid w:val="000D7E84"/>
    <w:rsid w:val="000F418C"/>
    <w:rsid w:val="000F5507"/>
    <w:rsid w:val="00105D1C"/>
    <w:rsid w:val="00107EDB"/>
    <w:rsid w:val="0011140E"/>
    <w:rsid w:val="00112808"/>
    <w:rsid w:val="00121025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710D0"/>
    <w:rsid w:val="00171E36"/>
    <w:rsid w:val="001732F2"/>
    <w:rsid w:val="00182CF7"/>
    <w:rsid w:val="001934D3"/>
    <w:rsid w:val="001953F4"/>
    <w:rsid w:val="001A33C4"/>
    <w:rsid w:val="001B640F"/>
    <w:rsid w:val="001C158A"/>
    <w:rsid w:val="001C1FB6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200AF7"/>
    <w:rsid w:val="00200E3D"/>
    <w:rsid w:val="002027E1"/>
    <w:rsid w:val="002157A6"/>
    <w:rsid w:val="00220F7E"/>
    <w:rsid w:val="002429DB"/>
    <w:rsid w:val="002454C6"/>
    <w:rsid w:val="00246BD9"/>
    <w:rsid w:val="00261C5F"/>
    <w:rsid w:val="00274B18"/>
    <w:rsid w:val="00282660"/>
    <w:rsid w:val="00283167"/>
    <w:rsid w:val="00292BBA"/>
    <w:rsid w:val="00296260"/>
    <w:rsid w:val="002969B7"/>
    <w:rsid w:val="0029700C"/>
    <w:rsid w:val="002A30E5"/>
    <w:rsid w:val="002A48F8"/>
    <w:rsid w:val="002F0B00"/>
    <w:rsid w:val="002F0E21"/>
    <w:rsid w:val="00300ADC"/>
    <w:rsid w:val="00305665"/>
    <w:rsid w:val="00312342"/>
    <w:rsid w:val="003313CB"/>
    <w:rsid w:val="00334076"/>
    <w:rsid w:val="00341FB6"/>
    <w:rsid w:val="003422BD"/>
    <w:rsid w:val="00344424"/>
    <w:rsid w:val="00344519"/>
    <w:rsid w:val="00351429"/>
    <w:rsid w:val="00351942"/>
    <w:rsid w:val="00354AA5"/>
    <w:rsid w:val="00360B5E"/>
    <w:rsid w:val="00370333"/>
    <w:rsid w:val="00374BEA"/>
    <w:rsid w:val="00380096"/>
    <w:rsid w:val="0039112E"/>
    <w:rsid w:val="00392BB2"/>
    <w:rsid w:val="00393C2A"/>
    <w:rsid w:val="003A0492"/>
    <w:rsid w:val="003C4A2C"/>
    <w:rsid w:val="003D221C"/>
    <w:rsid w:val="003E3A46"/>
    <w:rsid w:val="003E647C"/>
    <w:rsid w:val="003F30E0"/>
    <w:rsid w:val="003F5A94"/>
    <w:rsid w:val="003F630E"/>
    <w:rsid w:val="003F6DE5"/>
    <w:rsid w:val="00405B5B"/>
    <w:rsid w:val="00416B9A"/>
    <w:rsid w:val="00422254"/>
    <w:rsid w:val="00431DF3"/>
    <w:rsid w:val="00432AEA"/>
    <w:rsid w:val="00446293"/>
    <w:rsid w:val="00453606"/>
    <w:rsid w:val="0046365D"/>
    <w:rsid w:val="004705B5"/>
    <w:rsid w:val="00477A89"/>
    <w:rsid w:val="0049164F"/>
    <w:rsid w:val="004938FD"/>
    <w:rsid w:val="00497DA3"/>
    <w:rsid w:val="004A6A02"/>
    <w:rsid w:val="004C3F36"/>
    <w:rsid w:val="004C459E"/>
    <w:rsid w:val="004C7845"/>
    <w:rsid w:val="004D7162"/>
    <w:rsid w:val="004E454C"/>
    <w:rsid w:val="00505A6E"/>
    <w:rsid w:val="005148F7"/>
    <w:rsid w:val="00515103"/>
    <w:rsid w:val="00516C19"/>
    <w:rsid w:val="00520F21"/>
    <w:rsid w:val="0054333D"/>
    <w:rsid w:val="005452C4"/>
    <w:rsid w:val="00552A31"/>
    <w:rsid w:val="00562BC8"/>
    <w:rsid w:val="00563B3D"/>
    <w:rsid w:val="00565EA0"/>
    <w:rsid w:val="005756AA"/>
    <w:rsid w:val="00576FE8"/>
    <w:rsid w:val="00593A46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3A4B"/>
    <w:rsid w:val="005F42E1"/>
    <w:rsid w:val="00602B67"/>
    <w:rsid w:val="00610793"/>
    <w:rsid w:val="00613117"/>
    <w:rsid w:val="00613E86"/>
    <w:rsid w:val="00613EEE"/>
    <w:rsid w:val="006355A2"/>
    <w:rsid w:val="00642D3F"/>
    <w:rsid w:val="00642F00"/>
    <w:rsid w:val="006815A7"/>
    <w:rsid w:val="0068220D"/>
    <w:rsid w:val="006822D5"/>
    <w:rsid w:val="00682774"/>
    <w:rsid w:val="00687D9F"/>
    <w:rsid w:val="006A1CCC"/>
    <w:rsid w:val="006A2CA6"/>
    <w:rsid w:val="006B195F"/>
    <w:rsid w:val="006B1C40"/>
    <w:rsid w:val="006B5695"/>
    <w:rsid w:val="006C7E72"/>
    <w:rsid w:val="006D2B4C"/>
    <w:rsid w:val="006E6EE9"/>
    <w:rsid w:val="006F133B"/>
    <w:rsid w:val="006F5481"/>
    <w:rsid w:val="006F559D"/>
    <w:rsid w:val="006F7E7A"/>
    <w:rsid w:val="007104D3"/>
    <w:rsid w:val="0071245F"/>
    <w:rsid w:val="00720113"/>
    <w:rsid w:val="00720FC2"/>
    <w:rsid w:val="00722DE1"/>
    <w:rsid w:val="007235B8"/>
    <w:rsid w:val="0072399E"/>
    <w:rsid w:val="00727D81"/>
    <w:rsid w:val="00730982"/>
    <w:rsid w:val="00730D20"/>
    <w:rsid w:val="0073310B"/>
    <w:rsid w:val="00733D34"/>
    <w:rsid w:val="007359CE"/>
    <w:rsid w:val="00735F82"/>
    <w:rsid w:val="00740348"/>
    <w:rsid w:val="00771653"/>
    <w:rsid w:val="00780FF8"/>
    <w:rsid w:val="00783066"/>
    <w:rsid w:val="00784F1A"/>
    <w:rsid w:val="007873DB"/>
    <w:rsid w:val="0079080F"/>
    <w:rsid w:val="00791EF2"/>
    <w:rsid w:val="007A0554"/>
    <w:rsid w:val="007A45F2"/>
    <w:rsid w:val="007A79D0"/>
    <w:rsid w:val="007B13B0"/>
    <w:rsid w:val="007B167F"/>
    <w:rsid w:val="007B3F9A"/>
    <w:rsid w:val="007B426B"/>
    <w:rsid w:val="007C1C34"/>
    <w:rsid w:val="007C78C4"/>
    <w:rsid w:val="007E48D2"/>
    <w:rsid w:val="007E578C"/>
    <w:rsid w:val="007F1DBE"/>
    <w:rsid w:val="007F1EFD"/>
    <w:rsid w:val="007F7F7C"/>
    <w:rsid w:val="00800A48"/>
    <w:rsid w:val="00801726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1F14"/>
    <w:rsid w:val="00864B60"/>
    <w:rsid w:val="00872216"/>
    <w:rsid w:val="00873F00"/>
    <w:rsid w:val="008810CF"/>
    <w:rsid w:val="00881333"/>
    <w:rsid w:val="0089407F"/>
    <w:rsid w:val="00895B7B"/>
    <w:rsid w:val="0089600B"/>
    <w:rsid w:val="008977E3"/>
    <w:rsid w:val="008D4A19"/>
    <w:rsid w:val="008D7D03"/>
    <w:rsid w:val="008F349E"/>
    <w:rsid w:val="008F7508"/>
    <w:rsid w:val="00904802"/>
    <w:rsid w:val="00913043"/>
    <w:rsid w:val="00914B61"/>
    <w:rsid w:val="00916D36"/>
    <w:rsid w:val="00923B38"/>
    <w:rsid w:val="00924614"/>
    <w:rsid w:val="009348A3"/>
    <w:rsid w:val="009505F8"/>
    <w:rsid w:val="00954856"/>
    <w:rsid w:val="00956EEB"/>
    <w:rsid w:val="00957C89"/>
    <w:rsid w:val="009A0390"/>
    <w:rsid w:val="009B5E03"/>
    <w:rsid w:val="009D2378"/>
    <w:rsid w:val="009D2447"/>
    <w:rsid w:val="009E0CEF"/>
    <w:rsid w:val="009E2B20"/>
    <w:rsid w:val="009E59C8"/>
    <w:rsid w:val="009E6EE4"/>
    <w:rsid w:val="009F33EE"/>
    <w:rsid w:val="009F7CA1"/>
    <w:rsid w:val="00A141FA"/>
    <w:rsid w:val="00A172C2"/>
    <w:rsid w:val="00A17FE8"/>
    <w:rsid w:val="00A332FF"/>
    <w:rsid w:val="00A35C02"/>
    <w:rsid w:val="00A478BE"/>
    <w:rsid w:val="00A5268A"/>
    <w:rsid w:val="00A765CB"/>
    <w:rsid w:val="00A834DC"/>
    <w:rsid w:val="00A835FB"/>
    <w:rsid w:val="00A85155"/>
    <w:rsid w:val="00A91094"/>
    <w:rsid w:val="00AA2363"/>
    <w:rsid w:val="00AA48AD"/>
    <w:rsid w:val="00AA63EF"/>
    <w:rsid w:val="00AA745B"/>
    <w:rsid w:val="00AA7F93"/>
    <w:rsid w:val="00AB0CF4"/>
    <w:rsid w:val="00AC270D"/>
    <w:rsid w:val="00AD1F3F"/>
    <w:rsid w:val="00AD3948"/>
    <w:rsid w:val="00B05131"/>
    <w:rsid w:val="00B07703"/>
    <w:rsid w:val="00B10945"/>
    <w:rsid w:val="00B13D32"/>
    <w:rsid w:val="00B200B9"/>
    <w:rsid w:val="00B2063F"/>
    <w:rsid w:val="00B2419F"/>
    <w:rsid w:val="00B24282"/>
    <w:rsid w:val="00B374C9"/>
    <w:rsid w:val="00B51E41"/>
    <w:rsid w:val="00B51FC9"/>
    <w:rsid w:val="00B56F7C"/>
    <w:rsid w:val="00B62B0C"/>
    <w:rsid w:val="00B84CE3"/>
    <w:rsid w:val="00B963C4"/>
    <w:rsid w:val="00BA6F40"/>
    <w:rsid w:val="00BB6C6B"/>
    <w:rsid w:val="00BC5974"/>
    <w:rsid w:val="00BC631C"/>
    <w:rsid w:val="00BD1348"/>
    <w:rsid w:val="00BD155E"/>
    <w:rsid w:val="00BD177E"/>
    <w:rsid w:val="00BD2CF8"/>
    <w:rsid w:val="00BD3039"/>
    <w:rsid w:val="00BD347D"/>
    <w:rsid w:val="00BE1E2B"/>
    <w:rsid w:val="00BE2550"/>
    <w:rsid w:val="00BE543C"/>
    <w:rsid w:val="00C01A6A"/>
    <w:rsid w:val="00C0708A"/>
    <w:rsid w:val="00C124A3"/>
    <w:rsid w:val="00C12B0E"/>
    <w:rsid w:val="00C12BCF"/>
    <w:rsid w:val="00C2240F"/>
    <w:rsid w:val="00C25F91"/>
    <w:rsid w:val="00C267E2"/>
    <w:rsid w:val="00C324E4"/>
    <w:rsid w:val="00C343E2"/>
    <w:rsid w:val="00C35F4C"/>
    <w:rsid w:val="00C42ACB"/>
    <w:rsid w:val="00C438E0"/>
    <w:rsid w:val="00C50C2F"/>
    <w:rsid w:val="00C554B1"/>
    <w:rsid w:val="00C6264C"/>
    <w:rsid w:val="00C732A7"/>
    <w:rsid w:val="00C73F7F"/>
    <w:rsid w:val="00C811E6"/>
    <w:rsid w:val="00C9780B"/>
    <w:rsid w:val="00CA246A"/>
    <w:rsid w:val="00CA38B3"/>
    <w:rsid w:val="00CA4CC2"/>
    <w:rsid w:val="00CA69B8"/>
    <w:rsid w:val="00CB35AC"/>
    <w:rsid w:val="00CC38AA"/>
    <w:rsid w:val="00CC3F6A"/>
    <w:rsid w:val="00CD2612"/>
    <w:rsid w:val="00CD40E4"/>
    <w:rsid w:val="00CE5ED9"/>
    <w:rsid w:val="00CF3BF7"/>
    <w:rsid w:val="00CF4CAB"/>
    <w:rsid w:val="00D002A0"/>
    <w:rsid w:val="00D03C94"/>
    <w:rsid w:val="00D15072"/>
    <w:rsid w:val="00D15792"/>
    <w:rsid w:val="00D15D64"/>
    <w:rsid w:val="00D223B6"/>
    <w:rsid w:val="00D23CF5"/>
    <w:rsid w:val="00D32145"/>
    <w:rsid w:val="00D32E55"/>
    <w:rsid w:val="00D61C16"/>
    <w:rsid w:val="00D62344"/>
    <w:rsid w:val="00D62994"/>
    <w:rsid w:val="00D66656"/>
    <w:rsid w:val="00D75AA0"/>
    <w:rsid w:val="00D85758"/>
    <w:rsid w:val="00D87A5A"/>
    <w:rsid w:val="00D90296"/>
    <w:rsid w:val="00D923FD"/>
    <w:rsid w:val="00D9489E"/>
    <w:rsid w:val="00DC0660"/>
    <w:rsid w:val="00DD7592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C77"/>
    <w:rsid w:val="00E658D3"/>
    <w:rsid w:val="00E66ACB"/>
    <w:rsid w:val="00E84899"/>
    <w:rsid w:val="00E94188"/>
    <w:rsid w:val="00EA747C"/>
    <w:rsid w:val="00EC0F70"/>
    <w:rsid w:val="00EC4263"/>
    <w:rsid w:val="00EC6B86"/>
    <w:rsid w:val="00ED0269"/>
    <w:rsid w:val="00ED1A1B"/>
    <w:rsid w:val="00ED43A9"/>
    <w:rsid w:val="00EE7FD4"/>
    <w:rsid w:val="00EF3C1C"/>
    <w:rsid w:val="00EF6D73"/>
    <w:rsid w:val="00F138B8"/>
    <w:rsid w:val="00F1431B"/>
    <w:rsid w:val="00F156A3"/>
    <w:rsid w:val="00F224D5"/>
    <w:rsid w:val="00F227D1"/>
    <w:rsid w:val="00F2674D"/>
    <w:rsid w:val="00F426AF"/>
    <w:rsid w:val="00F512E6"/>
    <w:rsid w:val="00F52A67"/>
    <w:rsid w:val="00F54ACF"/>
    <w:rsid w:val="00F55247"/>
    <w:rsid w:val="00F57E72"/>
    <w:rsid w:val="00F63D49"/>
    <w:rsid w:val="00F7228F"/>
    <w:rsid w:val="00F91FCB"/>
    <w:rsid w:val="00F9605B"/>
    <w:rsid w:val="00FA0423"/>
    <w:rsid w:val="00FA0BA5"/>
    <w:rsid w:val="00FA1118"/>
    <w:rsid w:val="00FA506B"/>
    <w:rsid w:val="00FB0690"/>
    <w:rsid w:val="00FB4A06"/>
    <w:rsid w:val="00FC1033"/>
    <w:rsid w:val="00FC5510"/>
    <w:rsid w:val="00FC6684"/>
    <w:rsid w:val="00FD0DF2"/>
    <w:rsid w:val="00FD1DE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AF490D-E4C8-4B30-9CF4-506A9E30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3028</Words>
  <Characters>17262</Characters>
  <Application>Microsoft Office Word</Application>
  <DocSecurity>4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8</cp:revision>
  <cp:lastPrinted>2015-03-25T11:04:00Z</cp:lastPrinted>
  <dcterms:created xsi:type="dcterms:W3CDTF">2015-03-25T08:57:00Z</dcterms:created>
  <dcterms:modified xsi:type="dcterms:W3CDTF">2015-03-25T11:18:00Z</dcterms:modified>
</cp:coreProperties>
</file>