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37CE" w:rsidRPr="00D516DB" w:rsidRDefault="00D516DB" w:rsidP="00A0674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bookmarkStart w:id="0" w:name="_MailOriginal"/>
      <w:r w:rsidRPr="00D516DB">
        <w:rPr>
          <w:rFonts w:ascii="Times New Roman" w:hAnsi="Times New Roman"/>
          <w:b/>
          <w:i/>
          <w:sz w:val="24"/>
          <w:szCs w:val="24"/>
        </w:rPr>
        <w:t>Note du week-end / élections</w:t>
      </w:r>
      <w:r w:rsidR="000937CE" w:rsidRPr="00D516DB">
        <w:rPr>
          <w:rFonts w:ascii="Times New Roman" w:hAnsi="Times New Roman"/>
          <w:b/>
          <w:i/>
          <w:sz w:val="24"/>
          <w:szCs w:val="24"/>
        </w:rPr>
        <w:t> </w:t>
      </w:r>
      <w:r w:rsidRPr="00D516DB">
        <w:rPr>
          <w:rFonts w:ascii="Times New Roman" w:hAnsi="Times New Roman"/>
          <w:b/>
          <w:i/>
          <w:sz w:val="24"/>
          <w:szCs w:val="24"/>
        </w:rPr>
        <w:t>(transmis par mail)</w:t>
      </w:r>
    </w:p>
    <w:p w:rsidR="00D516DB" w:rsidRDefault="00D516DB" w:rsidP="00A067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16DB" w:rsidRPr="00D516DB" w:rsidRDefault="00D516DB" w:rsidP="00A067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37CE" w:rsidRPr="00A06742" w:rsidRDefault="000937CE" w:rsidP="00A06742">
      <w:pPr>
        <w:pStyle w:val="ListParagraph"/>
        <w:numPr>
          <w:ilvl w:val="0"/>
          <w:numId w:val="1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L’attente au soir du second tour sera très certainement celle d’une « réaction » ou d’un « sursaut ».</w:t>
      </w:r>
    </w:p>
    <w:p w:rsidR="000937CE" w:rsidRPr="00A06742" w:rsidRDefault="000937CE" w:rsidP="00A06742">
      <w:pPr>
        <w:spacing w:after="0" w:line="240" w:lineRule="auto"/>
        <w:jc w:val="both"/>
      </w:pP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Les Français ne pensent pas que nous allons gagner</w:t>
      </w:r>
      <w:r w:rsidRPr="00A06742">
        <w:rPr>
          <w:rFonts w:ascii="Times New Roman" w:hAnsi="Times New Roman" w:cs="Times New Roman"/>
          <w:sz w:val="24"/>
          <w:szCs w:val="24"/>
        </w:rPr>
        <w:t>. 9% seulement anticipent une victoire de la gauche (et 16% des électeurs de gauche). Cela permet d’éviter l</w:t>
      </w:r>
      <w:r w:rsidR="00C36C68" w:rsidRPr="00A06742">
        <w:rPr>
          <w:rFonts w:ascii="Times New Roman" w:hAnsi="Times New Roman" w:cs="Times New Roman"/>
          <w:sz w:val="24"/>
          <w:szCs w:val="24"/>
        </w:rPr>
        <w:t>’effet déceptif, mais prépare sû</w:t>
      </w:r>
      <w:r w:rsidRPr="00A06742">
        <w:rPr>
          <w:rFonts w:ascii="Times New Roman" w:hAnsi="Times New Roman" w:cs="Times New Roman"/>
          <w:sz w:val="24"/>
          <w:szCs w:val="24"/>
        </w:rPr>
        <w:t>rement les électeurs à l’attente d’un rebond : encore faut-il savoir quelle nature et quel contenu lui donner.</w:t>
      </w:r>
    </w:p>
    <w:p w:rsidR="000937CE" w:rsidRPr="00A06742" w:rsidRDefault="000937CE" w:rsidP="00A06742">
      <w:pPr>
        <w:spacing w:after="0" w:line="240" w:lineRule="auto"/>
        <w:jc w:val="both"/>
      </w:pPr>
      <w:r w:rsidRPr="00A06742">
        <w:rPr>
          <w:rFonts w:ascii="Times New Roman" w:hAnsi="Times New Roman"/>
          <w:sz w:val="24"/>
          <w:szCs w:val="24"/>
        </w:rPr>
        <w:t> </w:t>
      </w: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Renverser l’interprétation des résultats sera difficile</w:t>
      </w:r>
      <w:r w:rsidRPr="00A06742">
        <w:rPr>
          <w:rFonts w:ascii="Times New Roman" w:hAnsi="Times New Roman" w:cs="Times New Roman"/>
          <w:sz w:val="24"/>
          <w:szCs w:val="24"/>
        </w:rPr>
        <w:t>. Malgré les efforts déployés dimanche dernier, c’est bien l’UMP qui aux yeux des Français a remporté de loin le scrutin (45%) devant le FN (26%). Le PS n’est vu comme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vainqueur</w:t>
      </w:r>
      <w:r w:rsidRPr="00A06742">
        <w:rPr>
          <w:rFonts w:ascii="Times New Roman" w:hAnsi="Times New Roman" w:cs="Times New Roman"/>
          <w:sz w:val="24"/>
          <w:szCs w:val="24"/>
        </w:rPr>
        <w:t> » que par 5% (13% des électeurs socialistes). Le sentiment à gauche est au mieux d’avoir « limité la casse » : 56% des sympathisants de gauche pensent que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le PS a plutôt bien résisté</w:t>
      </w:r>
      <w:r w:rsidRPr="00A06742">
        <w:rPr>
          <w:rFonts w:ascii="Times New Roman" w:hAnsi="Times New Roman" w:cs="Times New Roman"/>
          <w:sz w:val="24"/>
          <w:szCs w:val="24"/>
        </w:rPr>
        <w:t xml:space="preserve"> », mais 43% </w:t>
      </w:r>
      <w:r w:rsidR="00A06742" w:rsidRPr="00A06742">
        <w:rPr>
          <w:rFonts w:ascii="Times New Roman" w:hAnsi="Times New Roman" w:cs="Times New Roman"/>
          <w:sz w:val="24"/>
          <w:szCs w:val="24"/>
        </w:rPr>
        <w:t xml:space="preserve">d’entre eux </w:t>
      </w:r>
      <w:r w:rsidRPr="00A06742">
        <w:rPr>
          <w:rFonts w:ascii="Times New Roman" w:hAnsi="Times New Roman" w:cs="Times New Roman"/>
          <w:sz w:val="24"/>
          <w:szCs w:val="24"/>
        </w:rPr>
        <w:t>estiment tout de même que le PS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a subi un très gros échec</w:t>
      </w:r>
      <w:r w:rsidRPr="00A06742">
        <w:rPr>
          <w:rFonts w:ascii="Times New Roman" w:hAnsi="Times New Roman" w:cs="Times New Roman"/>
          <w:sz w:val="24"/>
          <w:szCs w:val="24"/>
        </w:rPr>
        <w:t> ».</w:t>
      </w:r>
    </w:p>
    <w:p w:rsidR="000937CE" w:rsidRPr="00A06742" w:rsidRDefault="000937CE" w:rsidP="00A06742">
      <w:pPr>
        <w:pStyle w:val="ListParagraph"/>
        <w:jc w:val="both"/>
      </w:pPr>
      <w:r w:rsidRPr="00A06742">
        <w:rPr>
          <w:rFonts w:ascii="Times New Roman" w:hAnsi="Times New Roman" w:cs="Times New Roman"/>
          <w:sz w:val="24"/>
          <w:szCs w:val="24"/>
        </w:rPr>
        <w:t> </w:t>
      </w: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Les explications de vote montrent que beaucoup d’électeurs de gauche se sont déplacés avec réticence</w:t>
      </w:r>
      <w:r w:rsidRPr="00A06742">
        <w:rPr>
          <w:rFonts w:ascii="Times New Roman" w:hAnsi="Times New Roman" w:cs="Times New Roman"/>
          <w:sz w:val="24"/>
          <w:szCs w:val="24"/>
        </w:rPr>
        <w:t>. Mais ils l’ont fait : c’est une demande d’espérance, pas un chèque en blanc. Ils guetteront sans doute dans les semaines à venir des signes montrant que nous avons compris et que nous serons fidèles à cette exigence.</w:t>
      </w:r>
    </w:p>
    <w:p w:rsidR="000937CE" w:rsidRPr="00A06742" w:rsidRDefault="000937CE" w:rsidP="00A06742">
      <w:pPr>
        <w:spacing w:after="0" w:line="240" w:lineRule="auto"/>
        <w:jc w:val="both"/>
      </w:pPr>
      <w:r w:rsidRPr="00A06742">
        <w:t> </w:t>
      </w:r>
    </w:p>
    <w:p w:rsidR="000937CE" w:rsidRPr="00A06742" w:rsidRDefault="000937CE" w:rsidP="00A06742">
      <w:pPr>
        <w:pStyle w:val="ListParagraph"/>
        <w:numPr>
          <w:ilvl w:val="0"/>
          <w:numId w:val="3"/>
        </w:numPr>
        <w:jc w:val="both"/>
      </w:pPr>
      <w:r w:rsidRPr="00A06742">
        <w:rPr>
          <w:rFonts w:ascii="Times New Roman" w:hAnsi="Times New Roman" w:cs="Times New Roman"/>
          <w:sz w:val="24"/>
          <w:szCs w:val="24"/>
        </w:rPr>
        <w:t>Tout laisse à penser que dimanche encore, beaucoup d’électeurs nous auront apporté leur soutien à reculons, et avec le sentiment que nous avons subi une défaite. Sans avoir besoin de trop l’intérioriser, ni donner prise à des instrumentalisation, nous devrons montrer des marques de lucidité, de sincérité et de volonté.</w:t>
      </w:r>
    </w:p>
    <w:p w:rsidR="000937CE" w:rsidRPr="00A06742" w:rsidRDefault="000937CE" w:rsidP="00A06742">
      <w:pPr>
        <w:spacing w:after="0" w:line="240" w:lineRule="auto"/>
        <w:jc w:val="both"/>
      </w:pPr>
    </w:p>
    <w:p w:rsidR="000937CE" w:rsidRPr="00A06742" w:rsidRDefault="000937CE" w:rsidP="00A06742">
      <w:pPr>
        <w:spacing w:after="0" w:line="240" w:lineRule="auto"/>
        <w:jc w:val="both"/>
      </w:pPr>
    </w:p>
    <w:p w:rsidR="000937CE" w:rsidRPr="00A06742" w:rsidRDefault="000937CE" w:rsidP="00A06742">
      <w:pPr>
        <w:pStyle w:val="ListParagraph"/>
        <w:numPr>
          <w:ilvl w:val="0"/>
          <w:numId w:val="1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Dimanche viendra clore une séquence très politique, sans que la suite soit claire dans l’esprit des Français.</w:t>
      </w:r>
    </w:p>
    <w:p w:rsidR="000937CE" w:rsidRPr="00A06742" w:rsidRDefault="000937CE" w:rsidP="00A06742">
      <w:pPr>
        <w:spacing w:after="0" w:line="240" w:lineRule="auto"/>
        <w:jc w:val="both"/>
      </w:pPr>
    </w:p>
    <w:p w:rsidR="000937CE" w:rsidRPr="00A06742" w:rsidRDefault="000937CE" w:rsidP="00A067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06742">
        <w:rPr>
          <w:rFonts w:ascii="Times New Roman" w:hAnsi="Times New Roman"/>
          <w:sz w:val="24"/>
          <w:szCs w:val="24"/>
        </w:rPr>
        <w:t xml:space="preserve">Le second tour achèvera en fait </w:t>
      </w:r>
      <w:r w:rsidRPr="00A06742">
        <w:rPr>
          <w:rFonts w:ascii="Times New Roman" w:hAnsi="Times New Roman"/>
          <w:b/>
          <w:bCs/>
          <w:sz w:val="24"/>
          <w:szCs w:val="24"/>
        </w:rPr>
        <w:t>une période de plus d’un mois où l’impression dominante aura été que les problèmes de la vie quotidienne ont été mis de côté</w:t>
      </w:r>
      <w:r w:rsidRPr="00A06742">
        <w:rPr>
          <w:rFonts w:ascii="Times New Roman" w:hAnsi="Times New Roman"/>
          <w:sz w:val="24"/>
          <w:szCs w:val="24"/>
        </w:rPr>
        <w:t>. Depuis la mi-février et le vote de la loi Macron (dernier acte qui a marqué l’opinion), se sont succédé 3 semaines où le sentiment dominant était celui d’une confusion quant au sens de l’action gouvernementale ; puis 3 semaines très politisées où l’on s’est éloigné des enjeux quotidiens.</w:t>
      </w:r>
    </w:p>
    <w:p w:rsidR="000937CE" w:rsidRPr="00A06742" w:rsidRDefault="000937CE" w:rsidP="00A067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Les Français ne reprochent pas au Premier ministre son implication forte et très politique dans la campagne</w:t>
      </w:r>
      <w:r w:rsidRPr="00A06742">
        <w:rPr>
          <w:rFonts w:ascii="Times New Roman" w:hAnsi="Times New Roman" w:cs="Times New Roman"/>
          <w:sz w:val="24"/>
          <w:szCs w:val="24"/>
        </w:rPr>
        <w:t> : 54% d’entre eux, et 78% des sympathisants socialistes, estiment que M. Valls a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eu raison de s’engager dans la campagne électorale comme il l’a fait</w:t>
      </w:r>
      <w:r w:rsidRPr="00A06742">
        <w:rPr>
          <w:rFonts w:ascii="Times New Roman" w:hAnsi="Times New Roman" w:cs="Times New Roman"/>
          <w:sz w:val="24"/>
          <w:szCs w:val="24"/>
        </w:rPr>
        <w:t xml:space="preserve"> ». Cet engagement </w:t>
      </w:r>
      <w:r w:rsidRPr="00A06742">
        <w:rPr>
          <w:rFonts w:ascii="Times New Roman" w:hAnsi="Times New Roman" w:cs="Times New Roman"/>
          <w:b/>
          <w:bCs/>
          <w:sz w:val="24"/>
          <w:szCs w:val="24"/>
        </w:rPr>
        <w:t>le dédouane</w:t>
      </w:r>
      <w:r w:rsidRPr="00A06742">
        <w:rPr>
          <w:rFonts w:ascii="Times New Roman" w:hAnsi="Times New Roman" w:cs="Times New Roman"/>
          <w:sz w:val="24"/>
          <w:szCs w:val="24"/>
        </w:rPr>
        <w:t xml:space="preserve"> même : 68% des Français et 84% des sympathisants socialistes ne pensent pas qu’il soit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personnellement responsable de cette défaite</w:t>
      </w:r>
      <w:r w:rsidRPr="00A06742">
        <w:rPr>
          <w:rFonts w:ascii="Times New Roman" w:hAnsi="Times New Roman" w:cs="Times New Roman"/>
          <w:sz w:val="24"/>
          <w:szCs w:val="24"/>
        </w:rPr>
        <w:t> ».</w:t>
      </w:r>
    </w:p>
    <w:p w:rsidR="000937CE" w:rsidRPr="00A06742" w:rsidRDefault="000937CE" w:rsidP="00A067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37CE" w:rsidRPr="00A06742" w:rsidRDefault="000937CE" w:rsidP="00A0674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06742">
        <w:rPr>
          <w:rFonts w:ascii="Times New Roman" w:hAnsi="Times New Roman"/>
          <w:b/>
          <w:bCs/>
          <w:sz w:val="24"/>
          <w:szCs w:val="24"/>
        </w:rPr>
        <w:t>Les Français ont accepté cette « parenthèse politique »</w:t>
      </w:r>
      <w:r w:rsidRPr="00A06742">
        <w:rPr>
          <w:rFonts w:ascii="Times New Roman" w:hAnsi="Times New Roman"/>
          <w:sz w:val="24"/>
          <w:szCs w:val="24"/>
        </w:rPr>
        <w:t xml:space="preserve"> - même s’ils se plaignent de ne pas avoir assez entendu parler des vrais enjeux du vote.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 w:cs="Calibri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L’absence de programmes précis, j’ai plutôt eu l’impression qu’on cherchait à diminuer l’impact des autres partis politiques qu’à proposer de réelles solutions aux gens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 xml:space="preserve">« Les élections, les chefs de partis se rejettent la faute les uns sur les autre et ne font rien, je suis une </w:t>
      </w:r>
      <w:proofErr w:type="spellStart"/>
      <w:r w:rsidRPr="00A06742">
        <w:rPr>
          <w:rFonts w:ascii="Garamond" w:hAnsi="Garamond"/>
          <w:i/>
          <w:iCs/>
          <w:sz w:val="24"/>
          <w:szCs w:val="24"/>
        </w:rPr>
        <w:t>deçue</w:t>
      </w:r>
      <w:proofErr w:type="spellEnd"/>
      <w:r w:rsidRPr="00A06742">
        <w:rPr>
          <w:rFonts w:ascii="Garamond" w:hAnsi="Garamond"/>
          <w:i/>
          <w:iCs/>
          <w:sz w:val="24"/>
          <w:szCs w:val="24"/>
        </w:rPr>
        <w:t> ».</w:t>
      </w:r>
    </w:p>
    <w:p w:rsidR="000937CE" w:rsidRPr="00A06742" w:rsidRDefault="000937CE" w:rsidP="00A0674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Mais ils souhaiteront qu’elle se referme vite : ni d’éventuels ajustements gouvernementaux</w:t>
      </w:r>
      <w:r w:rsidRPr="00A06742">
        <w:rPr>
          <w:rFonts w:ascii="Times New Roman" w:hAnsi="Times New Roman" w:cs="Times New Roman"/>
          <w:sz w:val="24"/>
          <w:szCs w:val="24"/>
        </w:rPr>
        <w:t xml:space="preserve"> (qui, sauf s’il s’agit de tout chambouler, passeront sans doute assez vite dans les radars de l’opinion) </w:t>
      </w:r>
      <w:r w:rsidRPr="00A06742">
        <w:rPr>
          <w:rFonts w:ascii="Times New Roman" w:hAnsi="Times New Roman" w:cs="Times New Roman"/>
          <w:b/>
          <w:bCs/>
          <w:sz w:val="24"/>
          <w:szCs w:val="24"/>
        </w:rPr>
        <w:t>ni des mouvements d’appareils</w:t>
      </w:r>
      <w:r w:rsidRPr="00A06742">
        <w:rPr>
          <w:rFonts w:ascii="Times New Roman" w:hAnsi="Times New Roman" w:cs="Times New Roman"/>
          <w:sz w:val="24"/>
          <w:szCs w:val="24"/>
        </w:rPr>
        <w:t xml:space="preserve"> (qui intéressent assez peu l’opinion quand ils ne provoquent pas une réaction de rejet) </w:t>
      </w:r>
      <w:r w:rsidRPr="00A06742">
        <w:rPr>
          <w:rFonts w:ascii="Times New Roman" w:hAnsi="Times New Roman" w:cs="Times New Roman"/>
          <w:b/>
          <w:bCs/>
          <w:sz w:val="24"/>
          <w:szCs w:val="24"/>
        </w:rPr>
        <w:t>ne devraient être interprétés comme un signal de rebond</w:t>
      </w:r>
      <w:r w:rsidRPr="00A06742">
        <w:rPr>
          <w:rFonts w:ascii="Times New Roman" w:hAnsi="Times New Roman" w:cs="Times New Roman"/>
          <w:sz w:val="24"/>
          <w:szCs w:val="24"/>
        </w:rPr>
        <w:t>.</w:t>
      </w:r>
    </w:p>
    <w:p w:rsidR="000937CE" w:rsidRPr="00A06742" w:rsidRDefault="000937CE" w:rsidP="00A06742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937CE" w:rsidRPr="00A06742" w:rsidRDefault="000937CE" w:rsidP="00A0674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A06742">
        <w:rPr>
          <w:rFonts w:ascii="Times New Roman" w:hAnsi="Times New Roman"/>
          <w:b/>
          <w:bCs/>
          <w:sz w:val="24"/>
          <w:szCs w:val="24"/>
        </w:rPr>
        <w:t>Ils risquent même de provoquer le sentiment inverse</w:t>
      </w:r>
      <w:r w:rsidRPr="00A06742">
        <w:rPr>
          <w:rFonts w:ascii="Times New Roman" w:hAnsi="Times New Roman"/>
          <w:sz w:val="24"/>
          <w:szCs w:val="24"/>
        </w:rPr>
        <w:t xml:space="preserve"> de s’enferrer dans des manœuvres politiques plutôt que de revenir à la réalité. Ainsi, 58% des Français, et 66% des sympathisants socialistes, ne « </w:t>
      </w:r>
      <w:r w:rsidRPr="00A06742">
        <w:rPr>
          <w:rFonts w:ascii="Times New Roman" w:hAnsi="Times New Roman"/>
          <w:b/>
          <w:i/>
          <w:iCs/>
          <w:sz w:val="24"/>
          <w:szCs w:val="24"/>
        </w:rPr>
        <w:t xml:space="preserve">souhaitent </w:t>
      </w:r>
      <w:r w:rsidRPr="00A06742">
        <w:rPr>
          <w:rFonts w:ascii="Times New Roman" w:hAnsi="Times New Roman"/>
          <w:b/>
          <w:i/>
          <w:iCs/>
          <w:sz w:val="24"/>
          <w:szCs w:val="24"/>
          <w:u w:val="single"/>
        </w:rPr>
        <w:t>pas</w:t>
      </w:r>
      <w:r w:rsidRPr="00A06742">
        <w:rPr>
          <w:rFonts w:ascii="Times New Roman" w:hAnsi="Times New Roman"/>
          <w:b/>
          <w:i/>
          <w:iCs/>
          <w:sz w:val="24"/>
          <w:szCs w:val="24"/>
        </w:rPr>
        <w:t xml:space="preserve"> un remaniement avec l’entrée par exemple de ministres écologistes et frondeurs</w:t>
      </w:r>
      <w:r w:rsidRPr="00A06742">
        <w:rPr>
          <w:rFonts w:ascii="Times New Roman" w:hAnsi="Times New Roman"/>
          <w:sz w:val="24"/>
          <w:szCs w:val="24"/>
        </w:rPr>
        <w:t> » : ils n’en voient sans doute pas l’intérêt.</w:t>
      </w:r>
    </w:p>
    <w:p w:rsidR="000937CE" w:rsidRPr="00A06742" w:rsidRDefault="000937CE" w:rsidP="00A06742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937CE" w:rsidRPr="00A06742" w:rsidRDefault="00A06742" w:rsidP="00A0674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6742">
        <w:rPr>
          <w:rFonts w:ascii="Times New Roman" w:hAnsi="Times New Roman" w:cs="Times New Roman"/>
          <w:bCs/>
          <w:sz w:val="24"/>
          <w:szCs w:val="24"/>
        </w:rPr>
        <w:t>Ils paraissent au contraire</w:t>
      </w:r>
      <w:r w:rsidRPr="00A06742">
        <w:rPr>
          <w:rFonts w:ascii="Times New Roman" w:hAnsi="Times New Roman" w:cs="Times New Roman"/>
          <w:b/>
          <w:bCs/>
          <w:sz w:val="24"/>
          <w:szCs w:val="24"/>
        </w:rPr>
        <w:t xml:space="preserve"> craindre que ces manœuvres gênent l’action économique</w:t>
      </w:r>
      <w:r w:rsidRPr="00A06742">
        <w:rPr>
          <w:rFonts w:ascii="Times New Roman" w:hAnsi="Times New Roman" w:cs="Times New Roman"/>
          <w:sz w:val="24"/>
          <w:szCs w:val="24"/>
        </w:rPr>
        <w:t> : 59% d’entre eux, 66% des sympathisants PS, et même 52% des sympathisants EELV, demandant au gouvernement de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poursuivre avant tout sa politique économique en faveur des entreprises, de l’activité et de la croissance</w:t>
      </w:r>
      <w:r w:rsidRPr="00A06742">
        <w:rPr>
          <w:rFonts w:ascii="Times New Roman" w:hAnsi="Times New Roman" w:cs="Times New Roman"/>
          <w:sz w:val="24"/>
          <w:szCs w:val="24"/>
        </w:rPr>
        <w:t> » plutôt que de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rassembler avant tout la gauche, quitte à modifier sa politique économique</w:t>
      </w:r>
      <w:r w:rsidRPr="00A06742">
        <w:rPr>
          <w:rFonts w:ascii="Times New Roman" w:hAnsi="Times New Roman" w:cs="Times New Roman"/>
          <w:sz w:val="24"/>
          <w:szCs w:val="24"/>
        </w:rPr>
        <w:t> ».</w:t>
      </w:r>
    </w:p>
    <w:p w:rsidR="00A06742" w:rsidRPr="00A06742" w:rsidRDefault="00A06742" w:rsidP="00A0674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937CE" w:rsidRPr="00A06742" w:rsidRDefault="000937CE" w:rsidP="00A06742">
      <w:pPr>
        <w:pStyle w:val="ListParagraph"/>
        <w:ind w:left="360"/>
        <w:jc w:val="both"/>
      </w:pPr>
      <w:r w:rsidRPr="00A06742">
        <w:rPr>
          <w:rFonts w:ascii="Times New Roman" w:hAnsi="Times New Roman" w:cs="Times New Roman"/>
          <w:sz w:val="24"/>
          <w:szCs w:val="24"/>
        </w:rPr>
        <w:t>Il n’y aura sans doute pas non plus d’appétence pour de longues discussions sur l’interprétation des résultats du vote : le débat médiatique initié au soir du premier tour a semblé avoir surtout créé de la confusion et l’impression chez certains (y compris à gauche) que l’on tentait de les manipuler.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Les réactions des différents chefs de partis face aux résultats des élections départementales. J’ai trouvé leur réaction inappropriée par rapport aux résultats »</w:t>
      </w:r>
    </w:p>
    <w:p w:rsidR="000937CE" w:rsidRPr="00A06742" w:rsidRDefault="000937CE" w:rsidP="00A06742">
      <w:pPr>
        <w:spacing w:after="0" w:line="240" w:lineRule="auto"/>
        <w:jc w:val="both"/>
        <w:rPr>
          <w:i/>
          <w:iCs/>
        </w:rPr>
      </w:pPr>
    </w:p>
    <w:p w:rsidR="000937CE" w:rsidRPr="00A06742" w:rsidRDefault="000937CE" w:rsidP="00A06742">
      <w:pPr>
        <w:spacing w:after="0" w:line="240" w:lineRule="auto"/>
        <w:jc w:val="both"/>
        <w:rPr>
          <w:rFonts w:cs="Calibri"/>
        </w:rPr>
      </w:pPr>
    </w:p>
    <w:p w:rsidR="000937CE" w:rsidRPr="00A06742" w:rsidRDefault="000937CE" w:rsidP="00A06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Les attentes à l’issue du second tour semblent principalement</w:t>
      </w:r>
      <w:r w:rsidRPr="00A06742">
        <w:rPr>
          <w:rFonts w:ascii="Times New Roman" w:hAnsi="Times New Roman" w:cs="Times New Roman"/>
          <w:sz w:val="24"/>
          <w:szCs w:val="24"/>
        </w:rPr>
        <w:t> :</w:t>
      </w:r>
    </w:p>
    <w:p w:rsidR="000937CE" w:rsidRPr="00A06742" w:rsidRDefault="000937CE" w:rsidP="00A06742">
      <w:pPr>
        <w:spacing w:after="0" w:line="240" w:lineRule="auto"/>
        <w:jc w:val="both"/>
        <w:rPr>
          <w:rFonts w:cs="Calibri"/>
        </w:rPr>
      </w:pP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un besoin de revenir aux « vrais sujets »</w:t>
      </w:r>
      <w:r w:rsidRPr="00A06742">
        <w:rPr>
          <w:rFonts w:ascii="Times New Roman" w:hAnsi="Times New Roman" w:cs="Times New Roman"/>
          <w:sz w:val="24"/>
          <w:szCs w:val="24"/>
        </w:rPr>
        <w:t xml:space="preserve"> (c’est-à-dire l’urgence économique, le pouvoir d’achat, l’emploi) ;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 xml:space="preserve">« Quand je vois les politiciens se déchirer dans les élections pour avoir la bonne place, ils </w:t>
      </w:r>
      <w:r w:rsidR="00A06742" w:rsidRPr="00A06742">
        <w:rPr>
          <w:rFonts w:ascii="Garamond" w:hAnsi="Garamond"/>
          <w:i/>
          <w:iCs/>
          <w:sz w:val="24"/>
          <w:szCs w:val="24"/>
        </w:rPr>
        <w:t>ne s'occupent pas beaucoup des F</w:t>
      </w:r>
      <w:r w:rsidRPr="00A06742">
        <w:rPr>
          <w:rFonts w:ascii="Garamond" w:hAnsi="Garamond"/>
          <w:i/>
          <w:iCs/>
          <w:sz w:val="24"/>
          <w:szCs w:val="24"/>
        </w:rPr>
        <w:t>rançais et du pouvoir d'achat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Rien ne se débloque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 xml:space="preserve">« Pas de réforme de l'économie, de la fiscalité, des retraites, de la SS, du mille-feuille territorial, de l'administration, de l'organisation politique, </w:t>
      </w:r>
      <w:proofErr w:type="spellStart"/>
      <w:r w:rsidRPr="00A06742">
        <w:rPr>
          <w:rFonts w:ascii="Garamond" w:hAnsi="Garamond"/>
          <w:i/>
          <w:iCs/>
          <w:sz w:val="24"/>
          <w:szCs w:val="24"/>
        </w:rPr>
        <w:t>etc</w:t>
      </w:r>
      <w:proofErr w:type="spellEnd"/>
      <w:r w:rsidRPr="00A06742">
        <w:rPr>
          <w:rFonts w:ascii="Garamond" w:hAnsi="Garamond"/>
          <w:i/>
          <w:iCs/>
          <w:sz w:val="24"/>
          <w:szCs w:val="24"/>
        </w:rPr>
        <w:t>, et comme la reprise est supposée arrivée, il ne se passera plus rien jusqu'en 2017, qui sera la nouvelle année de toutes les promesses les plus démagogiques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Aucune décision positive. Le gouvernement ne tient compte que de lui-même. Il y a de plus en plus d'emplois détruits. essayez de discuter avec le RSI ou l'URSSAF : ils sont sur des planètes différentes et pas concernés. »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Les retraites n'augmentent pas, la taxe d'habitation augmente, le marché du travail n'est pas réjouissant, le pouvoir d'achat dimi</w:t>
      </w:r>
      <w:r w:rsidR="00A06742" w:rsidRPr="00A06742">
        <w:rPr>
          <w:rFonts w:ascii="Garamond" w:hAnsi="Garamond"/>
          <w:i/>
          <w:iCs/>
          <w:sz w:val="24"/>
          <w:szCs w:val="24"/>
        </w:rPr>
        <w:t>nue chaque mois. La délinquance</w:t>
      </w:r>
      <w:r w:rsidRPr="00A06742">
        <w:rPr>
          <w:rFonts w:ascii="Garamond" w:hAnsi="Garamond"/>
          <w:i/>
          <w:iCs/>
          <w:sz w:val="24"/>
          <w:szCs w:val="24"/>
        </w:rPr>
        <w:t>. Ça ne suffit pas, il faut agir. »</w:t>
      </w:r>
    </w:p>
    <w:p w:rsidR="000937CE" w:rsidRPr="00A06742" w:rsidRDefault="000937CE" w:rsidP="00A06742">
      <w:pPr>
        <w:spacing w:after="0" w:line="240" w:lineRule="auto"/>
        <w:jc w:val="both"/>
      </w:pPr>
      <w:r w:rsidRPr="00A06742">
        <w:rPr>
          <w:rFonts w:ascii="Times New Roman" w:hAnsi="Times New Roman"/>
          <w:sz w:val="24"/>
          <w:szCs w:val="24"/>
        </w:rPr>
        <w:t> </w:t>
      </w: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un besoin d’apaisement</w:t>
      </w:r>
      <w:r w:rsidRPr="00A06742">
        <w:rPr>
          <w:rFonts w:ascii="Times New Roman" w:hAnsi="Times New Roman" w:cs="Times New Roman"/>
          <w:sz w:val="24"/>
          <w:szCs w:val="24"/>
        </w:rPr>
        <w:t xml:space="preserve"> qui s’est ouvert après les attentats (cf. demande de discours républicains), et qui non seulement ne s’est pas refermé, mais semble même avoir été </w:t>
      </w:r>
      <w:r w:rsidRPr="00A06742">
        <w:rPr>
          <w:rFonts w:ascii="Times New Roman" w:hAnsi="Times New Roman" w:cs="Times New Roman"/>
          <w:b/>
          <w:sz w:val="24"/>
          <w:szCs w:val="24"/>
        </w:rPr>
        <w:t>réactivé par les scores du FN</w:t>
      </w:r>
      <w:r w:rsidRPr="00A06742">
        <w:rPr>
          <w:rFonts w:ascii="Times New Roman" w:hAnsi="Times New Roman" w:cs="Times New Roman"/>
          <w:sz w:val="24"/>
          <w:szCs w:val="24"/>
        </w:rPr>
        <w:t xml:space="preserve"> - nouveaux révélateurs des tensions que l’on craint dans la société.</w:t>
      </w:r>
    </w:p>
    <w:p w:rsidR="000937CE" w:rsidRPr="00A06742" w:rsidRDefault="000937CE" w:rsidP="00A06742">
      <w:pPr>
        <w:tabs>
          <w:tab w:val="left" w:pos="1891"/>
        </w:tabs>
        <w:spacing w:after="0" w:line="240" w:lineRule="auto"/>
        <w:jc w:val="both"/>
      </w:pPr>
    </w:p>
    <w:p w:rsidR="000937CE" w:rsidRPr="00A06742" w:rsidRDefault="000937CE" w:rsidP="00A06742">
      <w:pPr>
        <w:spacing w:after="0" w:line="240" w:lineRule="auto"/>
        <w:ind w:left="360"/>
        <w:jc w:val="both"/>
      </w:pPr>
      <w:r w:rsidRPr="00A06742">
        <w:rPr>
          <w:rFonts w:ascii="Times New Roman" w:hAnsi="Times New Roman"/>
          <w:b/>
          <w:bCs/>
          <w:sz w:val="24"/>
          <w:szCs w:val="24"/>
        </w:rPr>
        <w:t>A ce titre, c’est moins la montée du FN qui fait peur</w:t>
      </w:r>
      <w:r w:rsidRPr="00A06742">
        <w:rPr>
          <w:rFonts w:ascii="Times New Roman" w:hAnsi="Times New Roman"/>
          <w:sz w:val="24"/>
          <w:szCs w:val="24"/>
        </w:rPr>
        <w:t xml:space="preserve"> (surtout au niveau local, ce qui explique qu’elle ne semble pas avoir été un levier majeur de mobilisation du vote), </w:t>
      </w:r>
      <w:r w:rsidRPr="00A06742">
        <w:rPr>
          <w:rFonts w:ascii="Times New Roman" w:hAnsi="Times New Roman"/>
          <w:b/>
          <w:bCs/>
          <w:sz w:val="24"/>
          <w:szCs w:val="24"/>
        </w:rPr>
        <w:t>que ce dont elle est le symptôme</w:t>
      </w:r>
      <w:r w:rsidRPr="00A06742">
        <w:rPr>
          <w:rFonts w:ascii="Times New Roman" w:hAnsi="Times New Roman"/>
          <w:sz w:val="24"/>
          <w:szCs w:val="24"/>
        </w:rPr>
        <w:t xml:space="preserve">. Dès lors, l’attente est moins à « casser le thermomètre » (taper sur le FN) qu’à </w:t>
      </w:r>
      <w:r w:rsidRPr="00A06742">
        <w:rPr>
          <w:rFonts w:ascii="Times New Roman" w:hAnsi="Times New Roman"/>
          <w:b/>
          <w:bCs/>
          <w:sz w:val="24"/>
          <w:szCs w:val="24"/>
        </w:rPr>
        <w:t>s’attaquer à la fièvre identitaire qu’il révèle</w:t>
      </w:r>
      <w:r w:rsidRPr="00A06742">
        <w:rPr>
          <w:rFonts w:ascii="Times New Roman" w:hAnsi="Times New Roman"/>
          <w:sz w:val="24"/>
          <w:szCs w:val="24"/>
        </w:rPr>
        <w:t xml:space="preserve"> (les tensions, le racisme, les multiples formes de radicalisation).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 xml:space="preserve">« Quand je vois qu'un grand nombre de Français veut voter </w:t>
      </w:r>
      <w:proofErr w:type="spellStart"/>
      <w:r w:rsidRPr="00A06742">
        <w:rPr>
          <w:rFonts w:ascii="Garamond" w:hAnsi="Garamond"/>
          <w:i/>
          <w:iCs/>
          <w:sz w:val="24"/>
          <w:szCs w:val="24"/>
        </w:rPr>
        <w:t>fn</w:t>
      </w:r>
      <w:proofErr w:type="spellEnd"/>
      <w:r w:rsidRPr="00A06742">
        <w:rPr>
          <w:rFonts w:ascii="Garamond" w:hAnsi="Garamond"/>
          <w:i/>
          <w:iCs/>
          <w:sz w:val="24"/>
          <w:szCs w:val="24"/>
        </w:rPr>
        <w:t>, c'est que quelque chose ne tourne pas rond en France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Pas le moral à cause de l'enracinement des idées xénophobes et racistes du FN (et non pas l'existence même de ce parti...), le repli des Français sur eux-mêmes, le communautarisme réducteur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Le profil "facho" des français qui s'affiche ouvertement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Mauvaise évolution des mentalités, xénophobie et racisme de plus en plus présents malheureusement ! »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La montée des idées islamophobes, xénophobes, homophobes, antisémites, racistes et de l'individualisme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Car la France est désunie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Une droitisation de la société française, un repli ».</w:t>
      </w:r>
    </w:p>
    <w:p w:rsidR="000937CE" w:rsidRPr="00A06742" w:rsidRDefault="000937CE" w:rsidP="00A06742">
      <w:pPr>
        <w:spacing w:after="0" w:line="240" w:lineRule="auto"/>
        <w:jc w:val="both"/>
      </w:pPr>
      <w:r w:rsidRPr="00A06742">
        <w:t> </w:t>
      </w: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une demande très forte de « montrer le changement »</w:t>
      </w:r>
      <w:r w:rsidRPr="00A06742">
        <w:rPr>
          <w:rFonts w:ascii="Times New Roman" w:hAnsi="Times New Roman" w:cs="Times New Roman"/>
          <w:sz w:val="24"/>
          <w:szCs w:val="24"/>
        </w:rPr>
        <w:t xml:space="preserve"> - cause principale de la désaffection envers le vote ou du basculement vers l’extrême-droite - ; qui ne se limite pas à une amélioration de la </w:t>
      </w:r>
      <w:r w:rsidRPr="00A06742">
        <w:rPr>
          <w:rFonts w:ascii="Times New Roman" w:hAnsi="Times New Roman" w:cs="Times New Roman"/>
          <w:b/>
          <w:bCs/>
          <w:sz w:val="24"/>
          <w:szCs w:val="24"/>
        </w:rPr>
        <w:t>situation économique</w:t>
      </w:r>
      <w:r w:rsidRPr="00A06742">
        <w:rPr>
          <w:rFonts w:ascii="Times New Roman" w:hAnsi="Times New Roman" w:cs="Times New Roman"/>
          <w:sz w:val="24"/>
          <w:szCs w:val="24"/>
        </w:rPr>
        <w:t xml:space="preserve"> (les Français ont pour la plupart entendu le « discours de la réforme » et souhaitent que nous allions plus loin, même s’ils doutent des résultats), mais comprend aussi un </w:t>
      </w:r>
      <w:r w:rsidRPr="00A06742">
        <w:rPr>
          <w:rFonts w:ascii="Times New Roman" w:hAnsi="Times New Roman" w:cs="Times New Roman"/>
          <w:b/>
          <w:bCs/>
          <w:sz w:val="24"/>
          <w:szCs w:val="24"/>
        </w:rPr>
        <w:t>changement des « pratiques » de l’élite politique</w:t>
      </w:r>
      <w:r w:rsidRPr="00A06742">
        <w:rPr>
          <w:rFonts w:ascii="Times New Roman" w:hAnsi="Times New Roman" w:cs="Times New Roman"/>
          <w:sz w:val="24"/>
          <w:szCs w:val="24"/>
        </w:rPr>
        <w:t xml:space="preserve"> (besoin d’être entendus, considérés, voir des dirigeants responsables et actifs qui paraissent vraiment se mettre au service de l’intérêt général).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J'espère que les politiques vont faire preuve de bons sens et essayer de travailler intelligemment. Il faut sauver la France et arrêter ces chamailleries qui ne servent pas la France ! »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J'en ai ras le bol du comportement des politiques. C'est honteux. »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J'ai l'espoir avec ce qui s'est passé début janvier que le monde va changer. De plus les élections départementales actuelles vont aider au changement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Disons que le 2ème tour changera peut être quelque chose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Chômage, augmentation des prix, et blocage des retraites. Et ils se battent tous pour avoir la place !!... »</w:t>
      </w:r>
    </w:p>
    <w:p w:rsidR="000937CE" w:rsidRPr="00A06742" w:rsidRDefault="00A06742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P</w:t>
      </w:r>
      <w:r w:rsidR="000937CE" w:rsidRPr="00A06742">
        <w:rPr>
          <w:rFonts w:ascii="Garamond" w:hAnsi="Garamond"/>
          <w:i/>
          <w:iCs/>
          <w:sz w:val="24"/>
          <w:szCs w:val="24"/>
        </w:rPr>
        <w:t xml:space="preserve">as de vraies réformes, des absences invraisemblables à l'Assemblée, au Senat, à Bruxelles... L'intérêt personnel passe avant tout... » </w:t>
      </w:r>
    </w:p>
    <w:p w:rsidR="000937CE" w:rsidRPr="00A06742" w:rsidRDefault="00A06742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M</w:t>
      </w:r>
      <w:r w:rsidR="000937CE" w:rsidRPr="00A06742">
        <w:rPr>
          <w:rFonts w:ascii="Garamond" w:hAnsi="Garamond"/>
          <w:i/>
          <w:iCs/>
          <w:sz w:val="24"/>
          <w:szCs w:val="24"/>
        </w:rPr>
        <w:t>ontée des intolérances, les gens sont moroses sans vouloir céder leurs avantages, sortie de crise tendant à venir, et combat incessant droite gauche des politiques au lieu d'œuvrer dans le même sens... »</w:t>
      </w:r>
    </w:p>
    <w:p w:rsidR="000937CE" w:rsidRPr="00A06742" w:rsidRDefault="000937CE" w:rsidP="00A06742">
      <w:pPr>
        <w:spacing w:after="0" w:line="240" w:lineRule="auto"/>
        <w:jc w:val="both"/>
      </w:pPr>
    </w:p>
    <w:p w:rsidR="000937CE" w:rsidRPr="00A06742" w:rsidRDefault="000937CE" w:rsidP="00A06742">
      <w:pPr>
        <w:pStyle w:val="ListParagraph"/>
        <w:numPr>
          <w:ilvl w:val="0"/>
          <w:numId w:val="2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à gauche particulièrement, une demande de renouer avec un « récit de gauche »</w:t>
      </w:r>
      <w:r w:rsidRPr="00A06742">
        <w:rPr>
          <w:rFonts w:ascii="Times New Roman" w:hAnsi="Times New Roman" w:cs="Times New Roman"/>
          <w:sz w:val="24"/>
          <w:szCs w:val="24"/>
        </w:rPr>
        <w:t>, permettant de redonner du sens à un vote un peu réticent et à un engagement qui n’a pas disparu mais dont on ne perçoit plus très bien les contours.</w:t>
      </w:r>
      <w:r w:rsidR="00A06742" w:rsidRPr="00A06742">
        <w:t xml:space="preserve"> </w:t>
      </w:r>
      <w:r w:rsidRPr="00A06742">
        <w:rPr>
          <w:rFonts w:ascii="Times New Roman" w:hAnsi="Times New Roman" w:cs="Times New Roman"/>
          <w:sz w:val="24"/>
          <w:szCs w:val="24"/>
        </w:rPr>
        <w:t>Appel de gauche qui n’implique pas de changement de ligne : 69% des sympathisants socialistes, 65% à EELV, et même 47% au Front de gauche pensent que le moment est à « </w:t>
      </w:r>
      <w:r w:rsidRPr="00A06742">
        <w:rPr>
          <w:rFonts w:ascii="Times New Roman" w:hAnsi="Times New Roman" w:cs="Times New Roman"/>
          <w:i/>
          <w:iCs/>
          <w:sz w:val="24"/>
          <w:szCs w:val="24"/>
        </w:rPr>
        <w:t>poursuivre et amplifier les réformes car ce n’est pas le moment de revenir en arrière</w:t>
      </w:r>
      <w:r w:rsidRPr="00A06742">
        <w:rPr>
          <w:rFonts w:ascii="Times New Roman" w:hAnsi="Times New Roman" w:cs="Times New Roman"/>
          <w:sz w:val="24"/>
          <w:szCs w:val="24"/>
        </w:rPr>
        <w:t>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On dirait que les Français cherchent à trouver des coupables au lieu de d'être solidaires pour qu'on s’en sorte ENSEMBLE, immigrés ou pas, musulmans ou pas, gay ou pas ».</w:t>
      </w:r>
    </w:p>
    <w:p w:rsidR="000937CE" w:rsidRPr="00A06742" w:rsidRDefault="000937CE" w:rsidP="00A06742">
      <w:pPr>
        <w:spacing w:before="80"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Tout fout le camp, aucun savoir vivre, tout tourne autour du toujours plus de fric ».</w:t>
      </w:r>
    </w:p>
    <w:p w:rsidR="000937CE" w:rsidRPr="00A06742" w:rsidRDefault="000937CE" w:rsidP="00A06742">
      <w:pPr>
        <w:spacing w:after="0" w:line="240" w:lineRule="auto"/>
        <w:ind w:left="567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Par rapport aux décisions du gouvernement, tout part dans tous les sens, on ne sait pas où l'on va ».</w:t>
      </w:r>
    </w:p>
    <w:p w:rsidR="000937CE" w:rsidRPr="00A06742" w:rsidRDefault="000937CE" w:rsidP="00A06742">
      <w:pPr>
        <w:spacing w:after="0" w:line="240" w:lineRule="auto"/>
        <w:jc w:val="both"/>
      </w:pPr>
    </w:p>
    <w:p w:rsidR="000937CE" w:rsidRPr="00A06742" w:rsidRDefault="000937CE" w:rsidP="00A06742">
      <w:pPr>
        <w:spacing w:after="0" w:line="240" w:lineRule="auto"/>
        <w:jc w:val="both"/>
      </w:pPr>
      <w:r w:rsidRPr="00A06742">
        <w:rPr>
          <w:rFonts w:ascii="Times New Roman" w:hAnsi="Times New Roman"/>
          <w:sz w:val="24"/>
          <w:szCs w:val="24"/>
        </w:rPr>
        <w:t xml:space="preserve">           </w:t>
      </w:r>
    </w:p>
    <w:p w:rsidR="00A06742" w:rsidRPr="00A06742" w:rsidRDefault="00A06742" w:rsidP="00A06742">
      <w:pPr>
        <w:pStyle w:val="ListParagraph"/>
        <w:numPr>
          <w:ilvl w:val="0"/>
          <w:numId w:val="3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 xml:space="preserve">Très vite après le second tour, il paraît donc important de clore la séquence sans pour autant nier le </w:t>
      </w:r>
      <w:r w:rsidRPr="00A06742">
        <w:rPr>
          <w:rFonts w:ascii="Times New Roman" w:hAnsi="Times New Roman" w:cs="Times New Roman"/>
          <w:b/>
          <w:sz w:val="24"/>
          <w:szCs w:val="24"/>
        </w:rPr>
        <w:t>signal</w:t>
      </w:r>
      <w:r w:rsidRPr="00A06742">
        <w:rPr>
          <w:rFonts w:ascii="Times New Roman" w:hAnsi="Times New Roman" w:cs="Times New Roman"/>
          <w:b/>
          <w:bCs/>
          <w:sz w:val="24"/>
          <w:szCs w:val="24"/>
        </w:rPr>
        <w:t xml:space="preserve"> envoyé par les électeurs, et d’appuyer quelques messages :</w:t>
      </w:r>
    </w:p>
    <w:p w:rsidR="00A06742" w:rsidRPr="00A06742" w:rsidRDefault="00A06742" w:rsidP="00A06742">
      <w:pPr>
        <w:pStyle w:val="ListParagraph"/>
        <w:ind w:left="360"/>
        <w:jc w:val="both"/>
      </w:pPr>
    </w:p>
    <w:p w:rsidR="00A06742" w:rsidRPr="00A06742" w:rsidRDefault="00A06742" w:rsidP="00A06742">
      <w:pPr>
        <w:pStyle w:val="ListParagraph"/>
        <w:numPr>
          <w:ilvl w:val="0"/>
          <w:numId w:val="4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Redonner rapidement l’image d’un gouvernement au travail pour ce qui le concerne</w:t>
      </w:r>
      <w:r w:rsidRPr="00A06742">
        <w:rPr>
          <w:rFonts w:ascii="Times New Roman" w:hAnsi="Times New Roman" w:cs="Times New Roman"/>
          <w:sz w:val="24"/>
          <w:szCs w:val="24"/>
        </w:rPr>
        <w:t>, poursuivant les réformes économiques, changeant les façons de faire de la politique, apaisant la société et incarnant la République.</w:t>
      </w:r>
    </w:p>
    <w:p w:rsidR="00A06742" w:rsidRPr="00A06742" w:rsidRDefault="00A06742" w:rsidP="00A06742">
      <w:pPr>
        <w:pStyle w:val="ListParagraph"/>
        <w:ind w:left="360"/>
        <w:jc w:val="both"/>
      </w:pPr>
    </w:p>
    <w:p w:rsidR="00A06742" w:rsidRPr="00A06742" w:rsidRDefault="00A06742" w:rsidP="00A06742">
      <w:pPr>
        <w:pStyle w:val="ListParagraph"/>
        <w:numPr>
          <w:ilvl w:val="0"/>
          <w:numId w:val="4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>Continuer à dicter les termes du débat politique</w:t>
      </w:r>
      <w:r w:rsidRPr="00A06742">
        <w:rPr>
          <w:rFonts w:ascii="Times New Roman" w:hAnsi="Times New Roman" w:cs="Times New Roman"/>
          <w:sz w:val="24"/>
          <w:szCs w:val="24"/>
        </w:rPr>
        <w:t>, et en particulier prendre acte de la transformation profonde de notre paysage politique, en prenant date pour 2017 : nous sommes désormais dans un jeu à trois, dont les règles ont été conçues pour deux compétiteurs. La gauche a montré sa capacité à résister, elle reste dans le match (espoir pour les électeurs de gauche), mais tout comme l’UMP elle vit désormais avec une épée de Damoclès au-dessus d’elle.</w:t>
      </w:r>
    </w:p>
    <w:p w:rsidR="00A06742" w:rsidRPr="00A06742" w:rsidRDefault="00A06742" w:rsidP="00A0674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6742" w:rsidRPr="00A06742" w:rsidRDefault="00A06742" w:rsidP="00A06742">
      <w:pPr>
        <w:pStyle w:val="ListParagraph"/>
        <w:numPr>
          <w:ilvl w:val="0"/>
          <w:numId w:val="4"/>
        </w:numPr>
        <w:jc w:val="both"/>
      </w:pPr>
      <w:r w:rsidRPr="00A06742">
        <w:rPr>
          <w:rFonts w:ascii="Times New Roman" w:hAnsi="Times New Roman" w:cs="Times New Roman"/>
          <w:b/>
          <w:bCs/>
          <w:sz w:val="24"/>
          <w:szCs w:val="24"/>
        </w:rPr>
        <w:t xml:space="preserve">Organiser un « sursaut » sans changer de ligne et se </w:t>
      </w:r>
      <w:proofErr w:type="spellStart"/>
      <w:r w:rsidRPr="00A06742">
        <w:rPr>
          <w:rFonts w:ascii="Times New Roman" w:hAnsi="Times New Roman" w:cs="Times New Roman"/>
          <w:b/>
          <w:bCs/>
          <w:sz w:val="24"/>
          <w:szCs w:val="24"/>
        </w:rPr>
        <w:t>re-fixer</w:t>
      </w:r>
      <w:proofErr w:type="spellEnd"/>
      <w:r w:rsidRPr="00A06742">
        <w:rPr>
          <w:rFonts w:ascii="Times New Roman" w:hAnsi="Times New Roman" w:cs="Times New Roman"/>
          <w:b/>
          <w:bCs/>
          <w:sz w:val="24"/>
          <w:szCs w:val="24"/>
        </w:rPr>
        <w:t xml:space="preserve"> un horizon politique </w:t>
      </w:r>
      <w:r w:rsidRPr="00A06742">
        <w:rPr>
          <w:rFonts w:ascii="Times New Roman" w:hAnsi="Times New Roman" w:cs="Times New Roman"/>
          <w:sz w:val="24"/>
          <w:szCs w:val="24"/>
        </w:rPr>
        <w:t>: cela nécessite en priorité de redonner de la clarté et de la lisibilité à l’action gouvernementale, donc de travailler l’ordonnancement, de gérer les attentes en fixant clairement des repères et des échéances à moyen terme (au moins jusqu’à la fin de l’année ?) ; et de faire la pédagogie de ce que l’on fait sur le plan des valeurs (pourquoi cela est de gauche, républicain, novateur, c’est-à-dire en phase avec les attentes majoritaires tout en s’appuyant sur les aspirations de la gauche ?) : nous ne sommes pas décalés de ces espérances, mais le potentiel n’est aujourd’hui pas activé.</w:t>
      </w:r>
    </w:p>
    <w:p w:rsidR="000937CE" w:rsidRPr="00A06742" w:rsidRDefault="000937CE" w:rsidP="00A06742">
      <w:pPr>
        <w:spacing w:after="0" w:line="240" w:lineRule="auto"/>
        <w:jc w:val="both"/>
        <w:rPr>
          <w:rFonts w:cs="Calibri"/>
        </w:rPr>
      </w:pPr>
    </w:p>
    <w:p w:rsidR="00A06742" w:rsidRPr="00A06742" w:rsidRDefault="00A06742" w:rsidP="00A06742">
      <w:pPr>
        <w:spacing w:line="240" w:lineRule="auto"/>
        <w:jc w:val="both"/>
      </w:pPr>
      <w:r w:rsidRPr="00A06742">
        <w:rPr>
          <w:rFonts w:ascii="Times New Roman" w:hAnsi="Times New Roman"/>
          <w:bCs/>
          <w:sz w:val="24"/>
          <w:szCs w:val="24"/>
        </w:rPr>
        <w:t>L’enjeu est finalement d’offrir une issue à ceux qui se sentent aujourd’hui pris en étaux entre leur désir de changement et le choix difficile qui se profile pour 2017</w:t>
      </w:r>
      <w:r w:rsidRPr="00A06742">
        <w:rPr>
          <w:rFonts w:ascii="Times New Roman" w:hAnsi="Times New Roman"/>
          <w:sz w:val="24"/>
          <w:szCs w:val="24"/>
        </w:rPr>
        <w:t xml:space="preserve"> : le retour d’une droite dont on connaît le bilan et dont on rejette fortement le chef, ou le saut vers l’inconnu qui consisterait à renverser la table. Nous devons pour cela trouver une manière d’incarner le changement, que seule MLP incarne aujourd’hui. Il nous faut incarner la réforme - comme moyen du changement concret attendu, comme réponse aux aspirations - et plus que jamais, montrer que l’on avance, et que notre voie est préférable à la radicalité. </w:t>
      </w:r>
    </w:p>
    <w:p w:rsidR="00A06742" w:rsidRPr="00A06742" w:rsidRDefault="00A06742" w:rsidP="00A06742">
      <w:pPr>
        <w:spacing w:before="80" w:line="240" w:lineRule="auto"/>
        <w:jc w:val="both"/>
        <w:rPr>
          <w:rFonts w:ascii="Garamond" w:hAnsi="Garamond"/>
          <w:i/>
          <w:iCs/>
          <w:sz w:val="24"/>
          <w:szCs w:val="24"/>
        </w:rPr>
      </w:pPr>
      <w:r w:rsidRPr="00A06742">
        <w:rPr>
          <w:rFonts w:ascii="Garamond" w:hAnsi="Garamond"/>
          <w:i/>
          <w:iCs/>
          <w:sz w:val="24"/>
          <w:szCs w:val="24"/>
        </w:rPr>
        <w:t>« Il faut bien croire en l’avenir »</w:t>
      </w:r>
      <w:r w:rsidRPr="00A06742">
        <w:rPr>
          <w:rFonts w:ascii="Garamond" w:hAnsi="Garamond"/>
          <w:iCs/>
          <w:sz w:val="24"/>
          <w:szCs w:val="24"/>
        </w:rPr>
        <w:t xml:space="preserve"> - Sympathisante PS, femme, 50-64 ans, vote FH 2012</w:t>
      </w:r>
    </w:p>
    <w:p w:rsidR="000937CE" w:rsidRPr="00A06742" w:rsidRDefault="000937CE" w:rsidP="00A06742">
      <w:pPr>
        <w:spacing w:after="0" w:line="240" w:lineRule="auto"/>
        <w:jc w:val="both"/>
        <w:rPr>
          <w:lang w:eastAsia="fr-FR"/>
        </w:rPr>
      </w:pPr>
    </w:p>
    <w:p w:rsidR="000937CE" w:rsidRPr="00A06742" w:rsidRDefault="000937CE" w:rsidP="00A06742">
      <w:pPr>
        <w:spacing w:after="0" w:line="240" w:lineRule="auto"/>
        <w:jc w:val="both"/>
      </w:pPr>
    </w:p>
    <w:bookmarkEnd w:id="0"/>
    <w:p w:rsidR="000937CE" w:rsidRPr="00A06742" w:rsidRDefault="000937CE" w:rsidP="00A06742">
      <w:pPr>
        <w:spacing w:after="0" w:line="240" w:lineRule="auto"/>
        <w:jc w:val="both"/>
      </w:pPr>
    </w:p>
    <w:p w:rsidR="004969A2" w:rsidRPr="00A06742" w:rsidRDefault="004969A2" w:rsidP="00A06742">
      <w:pPr>
        <w:spacing w:after="0" w:line="240" w:lineRule="auto"/>
        <w:jc w:val="both"/>
      </w:pPr>
    </w:p>
    <w:sectPr w:rsidR="004969A2" w:rsidRPr="00A06742" w:rsidSect="000937CE">
      <w:headerReference w:type="default" r:id="rId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4FD1" w:rsidRDefault="00BC4FD1" w:rsidP="00845784">
      <w:pPr>
        <w:spacing w:after="0" w:line="240" w:lineRule="auto"/>
      </w:pPr>
      <w:r>
        <w:separator/>
      </w:r>
    </w:p>
  </w:endnote>
  <w:endnote w:type="continuationSeparator" w:id="0">
    <w:p w:rsidR="00BC4FD1" w:rsidRDefault="00BC4FD1" w:rsidP="00845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4FD1" w:rsidRDefault="00BC4FD1" w:rsidP="00845784">
      <w:pPr>
        <w:spacing w:after="0" w:line="240" w:lineRule="auto"/>
      </w:pPr>
      <w:r>
        <w:separator/>
      </w:r>
    </w:p>
  </w:footnote>
  <w:footnote w:type="continuationSeparator" w:id="0">
    <w:p w:rsidR="00BC4FD1" w:rsidRDefault="00BC4FD1" w:rsidP="00845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5784" w:rsidRPr="00736BF3" w:rsidRDefault="00845784" w:rsidP="00845784">
    <w:pPr>
      <w:pStyle w:val="Header"/>
      <w:jc w:val="right"/>
      <w:rPr>
        <w:color w:val="404040"/>
      </w:rPr>
    </w:pPr>
    <w:r w:rsidRPr="00736BF3">
      <w:rPr>
        <w:color w:val="404040"/>
      </w:rPr>
      <w:t>Samedi 28 mars 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E1193"/>
    <w:multiLevelType w:val="hybridMultilevel"/>
    <w:tmpl w:val="4DB6D38E"/>
    <w:lvl w:ilvl="0" w:tplc="983CA71C">
      <w:start w:val="900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D3225F"/>
    <w:multiLevelType w:val="hybridMultilevel"/>
    <w:tmpl w:val="28FA8712"/>
    <w:lvl w:ilvl="0" w:tplc="45C886AA">
      <w:start w:val="900"/>
      <w:numFmt w:val="bullet"/>
      <w:lvlText w:val=""/>
      <w:lvlJc w:val="left"/>
      <w:pPr>
        <w:ind w:left="360" w:hanging="360"/>
      </w:pPr>
      <w:rPr>
        <w:rFonts w:ascii="Wingdings" w:eastAsia="Calibri" w:hAnsi="Wingdings" w:cs="Calibri" w:hint="default"/>
        <w:b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29239E"/>
    <w:multiLevelType w:val="hybridMultilevel"/>
    <w:tmpl w:val="B5644520"/>
    <w:lvl w:ilvl="0" w:tplc="404886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692A56"/>
    <w:multiLevelType w:val="hybridMultilevel"/>
    <w:tmpl w:val="92CE590A"/>
    <w:lvl w:ilvl="0" w:tplc="3B245A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301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18729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095265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3498082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7CE"/>
    <w:rsid w:val="000937CE"/>
    <w:rsid w:val="00245C2C"/>
    <w:rsid w:val="004969A2"/>
    <w:rsid w:val="00736BF3"/>
    <w:rsid w:val="00845784"/>
    <w:rsid w:val="00A06742"/>
    <w:rsid w:val="00B07B42"/>
    <w:rsid w:val="00BC4FD1"/>
    <w:rsid w:val="00C36C68"/>
    <w:rsid w:val="00D5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1C5787-5B2D-4A38-B402-32EA7ABF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CE"/>
    <w:pPr>
      <w:spacing w:after="0" w:line="240" w:lineRule="auto"/>
      <w:ind w:left="720"/>
    </w:pPr>
    <w:rPr>
      <w:rFonts w:cs="Calibri"/>
    </w:rPr>
  </w:style>
  <w:style w:type="paragraph" w:styleId="Header">
    <w:name w:val="header"/>
    <w:basedOn w:val="Normal"/>
    <w:link w:val="HeaderChar"/>
    <w:uiPriority w:val="99"/>
    <w:unhideWhenUsed/>
    <w:rsid w:val="00845784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84578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45784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845784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B42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7B42"/>
    <w:rPr>
      <w:rFonts w:ascii="Arial" w:hAnsi="Arial" w:cs="Arial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1744</Words>
  <Characters>9947</Characters>
  <Application>Microsoft Office Word</Application>
  <DocSecurity>4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2017-04-14T18:13:00Z</cp:lastPrinted>
  <dcterms:created xsi:type="dcterms:W3CDTF">2017-04-14T18:15:00Z</dcterms:created>
  <dcterms:modified xsi:type="dcterms:W3CDTF">2017-04-14T18:15:00Z</dcterms:modified>
</cp:coreProperties>
</file>