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AFD86" w14:textId="77777777" w:rsidR="00563B3D" w:rsidRPr="00954856" w:rsidRDefault="00563B3D">
      <w:pPr>
        <w:spacing w:after="0" w:line="240" w:lineRule="auto"/>
        <w:ind w:right="6661"/>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14:paraId="42ECECCC" w14:textId="77777777" w:rsidR="00563B3D" w:rsidRPr="00954856" w:rsidRDefault="00563B3D" w:rsidP="00351429">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E8258B">
        <w:rPr>
          <w:rFonts w:ascii="Times New Roman" w:eastAsia="Times New Roman" w:hAnsi="Times New Roman"/>
          <w:color w:val="0D0D0D"/>
          <w:sz w:val="23"/>
          <w:szCs w:val="23"/>
        </w:rPr>
        <w:t>2</w:t>
      </w:r>
      <w:r w:rsidR="00CC2086">
        <w:rPr>
          <w:rFonts w:ascii="Times New Roman" w:eastAsia="Times New Roman" w:hAnsi="Times New Roman"/>
          <w:color w:val="0D0D0D"/>
          <w:sz w:val="23"/>
          <w:szCs w:val="23"/>
        </w:rPr>
        <w:t>6 avril</w:t>
      </w:r>
      <w:r w:rsidR="00ED0269" w:rsidRPr="00954856">
        <w:rPr>
          <w:rFonts w:ascii="Times New Roman" w:eastAsia="Times New Roman" w:hAnsi="Times New Roman"/>
          <w:color w:val="0D0D0D"/>
          <w:sz w:val="23"/>
          <w:szCs w:val="23"/>
        </w:rPr>
        <w:t xml:space="preserve"> 2015</w:t>
      </w:r>
    </w:p>
    <w:p w14:paraId="16453643" w14:textId="77777777" w:rsidR="00563B3D" w:rsidRPr="00954856" w:rsidRDefault="00563B3D">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14:paraId="783F6E3F" w14:textId="77777777" w:rsidR="00CA69B8" w:rsidRDefault="00CA69B8">
      <w:pPr>
        <w:spacing w:after="0" w:line="240" w:lineRule="auto"/>
        <w:outlineLvl w:val="0"/>
        <w:rPr>
          <w:rFonts w:ascii="Times New Roman" w:eastAsia="Times New Roman" w:hAnsi="Times New Roman"/>
          <w:smallCaps/>
          <w:color w:val="0D0D0D"/>
        </w:rPr>
      </w:pPr>
    </w:p>
    <w:p w14:paraId="347552C9" w14:textId="77777777" w:rsidR="006369C8" w:rsidRDefault="006369C8">
      <w:pPr>
        <w:spacing w:after="0" w:line="240" w:lineRule="auto"/>
        <w:outlineLvl w:val="0"/>
        <w:rPr>
          <w:rFonts w:ascii="Times New Roman" w:eastAsia="Times New Roman" w:hAnsi="Times New Roman"/>
          <w:smallCaps/>
          <w:color w:val="0D0D0D"/>
        </w:rPr>
      </w:pPr>
    </w:p>
    <w:p w14:paraId="13F5B214" w14:textId="77777777" w:rsidR="00BE41E8" w:rsidRPr="00954856" w:rsidRDefault="00BE41E8">
      <w:pPr>
        <w:spacing w:after="0" w:line="240" w:lineRule="auto"/>
        <w:outlineLvl w:val="0"/>
        <w:rPr>
          <w:rFonts w:ascii="Times New Roman" w:eastAsia="Times New Roman" w:hAnsi="Times New Roman"/>
          <w:smallCaps/>
          <w:color w:val="0D0D0D"/>
        </w:rPr>
      </w:pPr>
    </w:p>
    <w:p w14:paraId="53BD6090" w14:textId="77777777" w:rsidR="00563B3D" w:rsidRPr="00954856" w:rsidRDefault="00563B3D" w:rsidP="00351429">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14:paraId="232E501A" w14:textId="77777777" w:rsidR="00563B3D" w:rsidRPr="00954856" w:rsidRDefault="00563B3D" w:rsidP="00351429">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14:paraId="42C3BC7A" w14:textId="77777777" w:rsidR="00563B3D" w:rsidRPr="00954856" w:rsidRDefault="00563B3D" w:rsidP="00351429">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14:paraId="6A2275A6" w14:textId="77777777" w:rsidR="00563B3D" w:rsidRPr="00954856" w:rsidRDefault="00563B3D" w:rsidP="00351429">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14:paraId="47085FA2" w14:textId="77777777" w:rsidR="00563B3D" w:rsidRPr="00954856" w:rsidRDefault="00563B3D">
      <w:pPr>
        <w:spacing w:after="0" w:line="240" w:lineRule="auto"/>
        <w:rPr>
          <w:rFonts w:ascii="Times New Roman" w:eastAsia="Times New Roman" w:hAnsi="Times New Roman"/>
          <w:smallCaps/>
          <w:color w:val="0D0D0D"/>
        </w:rPr>
      </w:pPr>
    </w:p>
    <w:p w14:paraId="2749AD22" w14:textId="77777777" w:rsidR="00121025" w:rsidRPr="00954856" w:rsidRDefault="00121025">
      <w:pPr>
        <w:spacing w:after="0" w:line="240" w:lineRule="auto"/>
        <w:rPr>
          <w:rFonts w:ascii="Times New Roman" w:eastAsia="Times New Roman" w:hAnsi="Times New Roman"/>
          <w:smallCaps/>
          <w:color w:val="0D0D0D"/>
        </w:rPr>
      </w:pPr>
    </w:p>
    <w:p w14:paraId="5083BEAD" w14:textId="77777777" w:rsidR="00BE41E8" w:rsidRDefault="00563B3D" w:rsidP="00CC2086">
      <w:pPr>
        <w:tabs>
          <w:tab w:val="left" w:pos="7443"/>
        </w:tabs>
        <w:spacing w:before="120" w:after="0" w:line="288" w:lineRule="auto"/>
        <w:jc w:val="both"/>
        <w:rPr>
          <w:rFonts w:ascii="Times New Roman" w:eastAsia="Times New Roman" w:hAnsi="Times New Roman"/>
          <w:b/>
          <w:i/>
          <w:color w:val="0D0D0D"/>
          <w:spacing w:val="-2"/>
          <w:sz w:val="23"/>
          <w:szCs w:val="23"/>
        </w:rPr>
      </w:pPr>
      <w:r w:rsidRPr="00954856">
        <w:rPr>
          <w:rFonts w:ascii="Times New Roman" w:eastAsia="Times New Roman" w:hAnsi="Times New Roman"/>
          <w:b/>
          <w:i/>
          <w:smallCaps/>
          <w:color w:val="0D0D0D"/>
          <w:spacing w:val="-2"/>
          <w:sz w:val="23"/>
          <w:szCs w:val="23"/>
          <w:u w:val="single"/>
        </w:rPr>
        <w:t>Objet</w:t>
      </w:r>
      <w:r w:rsidRPr="00954856">
        <w:rPr>
          <w:rFonts w:ascii="Times New Roman" w:eastAsia="Times New Roman" w:hAnsi="Times New Roman"/>
          <w:b/>
          <w:i/>
          <w:color w:val="0D0D0D"/>
          <w:spacing w:val="-2"/>
          <w:sz w:val="23"/>
          <w:szCs w:val="23"/>
        </w:rPr>
        <w:t> : </w:t>
      </w:r>
      <w:bookmarkStart w:id="0" w:name="_MailOriginal"/>
      <w:r w:rsidR="00CC2086">
        <w:rPr>
          <w:rFonts w:ascii="Times New Roman" w:eastAsia="Times New Roman" w:hAnsi="Times New Roman"/>
          <w:b/>
          <w:i/>
          <w:color w:val="0D0D0D"/>
          <w:spacing w:val="-2"/>
          <w:sz w:val="23"/>
          <w:szCs w:val="23"/>
        </w:rPr>
        <w:t>Questions d</w:t>
      </w:r>
      <w:r w:rsidR="00845A71">
        <w:rPr>
          <w:rFonts w:ascii="Times New Roman" w:eastAsia="Times New Roman" w:hAnsi="Times New Roman"/>
          <w:b/>
          <w:i/>
          <w:color w:val="0D0D0D"/>
          <w:spacing w:val="-2"/>
          <w:sz w:val="23"/>
          <w:szCs w:val="23"/>
        </w:rPr>
        <w:t>’</w:t>
      </w:r>
      <w:r w:rsidR="00CC2086">
        <w:rPr>
          <w:rFonts w:ascii="Times New Roman" w:eastAsia="Times New Roman" w:hAnsi="Times New Roman"/>
          <w:b/>
          <w:i/>
          <w:color w:val="0D0D0D"/>
          <w:spacing w:val="-2"/>
          <w:sz w:val="23"/>
          <w:szCs w:val="23"/>
        </w:rPr>
        <w:t xml:space="preserve">actualité - </w:t>
      </w:r>
      <w:r w:rsidR="00845A71">
        <w:rPr>
          <w:rFonts w:ascii="Times New Roman" w:eastAsia="Times New Roman" w:hAnsi="Times New Roman"/>
          <w:b/>
          <w:i/>
          <w:color w:val="0D0D0D"/>
          <w:spacing w:val="-2"/>
          <w:sz w:val="23"/>
          <w:szCs w:val="23"/>
        </w:rPr>
        <w:t>2</w:t>
      </w:r>
      <w:r w:rsidR="00CC2086">
        <w:rPr>
          <w:rFonts w:ascii="Times New Roman" w:eastAsia="Times New Roman" w:hAnsi="Times New Roman"/>
          <w:b/>
          <w:i/>
          <w:color w:val="0D0D0D"/>
          <w:spacing w:val="-2"/>
          <w:sz w:val="23"/>
          <w:szCs w:val="23"/>
        </w:rPr>
        <w:t>6 avril 2015</w:t>
      </w:r>
    </w:p>
    <w:p w14:paraId="6936DE11" w14:textId="77777777" w:rsidR="00B10945" w:rsidRPr="00954856" w:rsidRDefault="00CC2086" w:rsidP="00CC2086">
      <w:pPr>
        <w:tabs>
          <w:tab w:val="left" w:pos="7443"/>
        </w:tabs>
        <w:spacing w:before="120" w:after="0" w:line="288" w:lineRule="auto"/>
        <w:jc w:val="both"/>
        <w:rPr>
          <w:rFonts w:ascii="Times New Roman" w:eastAsia="Times New Roman" w:hAnsi="Times New Roman"/>
          <w:b/>
          <w:i/>
          <w:color w:val="0D0D0D"/>
          <w:spacing w:val="-2"/>
          <w:sz w:val="23"/>
          <w:szCs w:val="23"/>
        </w:rPr>
      </w:pPr>
      <w:r>
        <w:rPr>
          <w:rFonts w:ascii="Times New Roman" w:eastAsia="Times New Roman" w:hAnsi="Times New Roman"/>
          <w:b/>
          <w:i/>
          <w:color w:val="0D0D0D"/>
          <w:spacing w:val="-2"/>
          <w:sz w:val="23"/>
          <w:szCs w:val="23"/>
        </w:rPr>
        <w:tab/>
      </w:r>
    </w:p>
    <w:p w14:paraId="78F22F9A" w14:textId="324C4B40" w:rsidR="00C75DDF" w:rsidRPr="00C75DDF" w:rsidRDefault="00C75DDF" w:rsidP="00EC3150">
      <w:pPr>
        <w:numPr>
          <w:ilvl w:val="0"/>
          <w:numId w:val="23"/>
        </w:numPr>
        <w:pBdr>
          <w:top w:val="single" w:sz="4" w:space="1" w:color="auto"/>
          <w:left w:val="single" w:sz="4" w:space="4" w:color="auto"/>
          <w:bottom w:val="single" w:sz="4" w:space="1" w:color="auto"/>
          <w:right w:val="single" w:sz="4" w:space="4" w:color="auto"/>
        </w:pBdr>
        <w:spacing w:before="240" w:after="0" w:line="283" w:lineRule="auto"/>
        <w:ind w:left="284" w:hanging="284"/>
        <w:jc w:val="both"/>
        <w:rPr>
          <w:rFonts w:ascii="Times New Roman" w:hAnsi="Times New Roman"/>
          <w:color w:val="0D0D0D"/>
          <w:sz w:val="23"/>
          <w:szCs w:val="23"/>
        </w:rPr>
      </w:pPr>
      <w:r w:rsidRPr="00C75DDF">
        <w:rPr>
          <w:rFonts w:ascii="Times New Roman" w:hAnsi="Times New Roman"/>
          <w:color w:val="0D0D0D"/>
          <w:sz w:val="23"/>
          <w:szCs w:val="23"/>
        </w:rPr>
        <w:t xml:space="preserve">Des représentations </w:t>
      </w:r>
      <w:r w:rsidR="00EC3150" w:rsidRPr="00EC3150">
        <w:rPr>
          <w:rFonts w:ascii="Times New Roman" w:hAnsi="Times New Roman"/>
          <w:color w:val="0D0D0D"/>
          <w:sz w:val="23"/>
          <w:szCs w:val="23"/>
        </w:rPr>
        <w:t>à charge émotionnelle très forte sont revenues</w:t>
      </w:r>
      <w:r w:rsidR="00EC3150">
        <w:rPr>
          <w:rFonts w:ascii="Times New Roman" w:hAnsi="Times New Roman"/>
          <w:color w:val="0D0D0D"/>
          <w:sz w:val="23"/>
          <w:szCs w:val="23"/>
        </w:rPr>
        <w:t xml:space="preserve"> </w:t>
      </w:r>
      <w:r w:rsidRPr="00C75DDF">
        <w:rPr>
          <w:rFonts w:ascii="Times New Roman" w:hAnsi="Times New Roman"/>
          <w:color w:val="0D0D0D"/>
          <w:sz w:val="23"/>
          <w:szCs w:val="23"/>
        </w:rPr>
        <w:t>au premier plan ces dernières semaines. Après le meurtre de la petite Chloé, qu</w:t>
      </w:r>
      <w:r w:rsidR="00A86ED1">
        <w:rPr>
          <w:rFonts w:ascii="Times New Roman" w:hAnsi="Times New Roman"/>
          <w:color w:val="0D0D0D"/>
          <w:sz w:val="23"/>
          <w:szCs w:val="23"/>
        </w:rPr>
        <w:t xml:space="preserve">i avait beaucoup ému </w:t>
      </w:r>
      <w:r w:rsidRPr="00C75DDF">
        <w:rPr>
          <w:rFonts w:ascii="Times New Roman" w:hAnsi="Times New Roman"/>
          <w:color w:val="0D0D0D"/>
          <w:sz w:val="23"/>
          <w:szCs w:val="23"/>
        </w:rPr>
        <w:t>et réveillé des réactions très dures</w:t>
      </w:r>
      <w:r w:rsidR="000B206D">
        <w:rPr>
          <w:rFonts w:ascii="Times New Roman" w:hAnsi="Times New Roman"/>
          <w:color w:val="0D0D0D"/>
          <w:sz w:val="23"/>
          <w:szCs w:val="23"/>
        </w:rPr>
        <w:t xml:space="preserve"> (qui continuent cette semaine)</w:t>
      </w:r>
      <w:r w:rsidRPr="00C75DDF">
        <w:rPr>
          <w:rFonts w:ascii="Times New Roman" w:hAnsi="Times New Roman"/>
          <w:color w:val="0D0D0D"/>
          <w:sz w:val="23"/>
          <w:szCs w:val="23"/>
        </w:rPr>
        <w:t>, l</w:t>
      </w:r>
      <w:r w:rsidR="00845A71">
        <w:rPr>
          <w:rFonts w:ascii="Times New Roman" w:hAnsi="Times New Roman"/>
          <w:color w:val="0D0D0D"/>
          <w:sz w:val="23"/>
          <w:szCs w:val="23"/>
        </w:rPr>
        <w:t>’</w:t>
      </w:r>
      <w:r w:rsidR="000B206D">
        <w:rPr>
          <w:rFonts w:ascii="Times New Roman" w:hAnsi="Times New Roman"/>
          <w:color w:val="0D0D0D"/>
          <w:sz w:val="23"/>
          <w:szCs w:val="23"/>
        </w:rPr>
        <w:t xml:space="preserve">attentat déjoué </w:t>
      </w:r>
      <w:r w:rsidRPr="00C75DDF">
        <w:rPr>
          <w:rFonts w:ascii="Times New Roman" w:hAnsi="Times New Roman"/>
          <w:color w:val="0D0D0D"/>
          <w:sz w:val="23"/>
          <w:szCs w:val="23"/>
        </w:rPr>
        <w:t xml:space="preserve">est énormément commenté </w:t>
      </w:r>
      <w:r w:rsidR="00B13F4A">
        <w:rPr>
          <w:rFonts w:ascii="Times New Roman" w:hAnsi="Times New Roman"/>
          <w:color w:val="0D0D0D"/>
          <w:sz w:val="23"/>
          <w:szCs w:val="23"/>
        </w:rPr>
        <w:t>ce week-end</w:t>
      </w:r>
      <w:r w:rsidR="00B13F4A" w:rsidRPr="00C75DDF">
        <w:rPr>
          <w:rFonts w:ascii="Times New Roman" w:hAnsi="Times New Roman"/>
          <w:color w:val="0D0D0D"/>
          <w:sz w:val="23"/>
          <w:szCs w:val="23"/>
        </w:rPr>
        <w:t xml:space="preserve"> </w:t>
      </w:r>
      <w:r w:rsidRPr="00C75DDF">
        <w:rPr>
          <w:rFonts w:ascii="Times New Roman" w:hAnsi="Times New Roman"/>
          <w:color w:val="0D0D0D"/>
          <w:sz w:val="23"/>
          <w:szCs w:val="23"/>
        </w:rPr>
        <w:t>et fait naturellement écho aux angoisses ressenties en janvier.</w:t>
      </w:r>
    </w:p>
    <w:p w14:paraId="7E1929B1" w14:textId="77777777" w:rsidR="00C75DDF" w:rsidRPr="00C75DDF" w:rsidRDefault="00C75DDF" w:rsidP="00C75DDF">
      <w:pPr>
        <w:pStyle w:val="Pardeliste"/>
        <w:pBdr>
          <w:top w:val="single" w:sz="4" w:space="1" w:color="auto"/>
          <w:left w:val="single" w:sz="4" w:space="4" w:color="auto"/>
          <w:bottom w:val="single" w:sz="4" w:space="1" w:color="auto"/>
          <w:right w:val="single" w:sz="4" w:space="4" w:color="auto"/>
        </w:pBdr>
        <w:tabs>
          <w:tab w:val="left" w:pos="284"/>
        </w:tabs>
        <w:spacing w:before="120" w:line="283" w:lineRule="auto"/>
        <w:ind w:left="284" w:hanging="284"/>
        <w:jc w:val="both"/>
        <w:rPr>
          <w:rFonts w:ascii="Times New Roman" w:hAnsi="Times New Roman"/>
          <w:color w:val="0D0D0D"/>
          <w:sz w:val="23"/>
          <w:szCs w:val="23"/>
        </w:rPr>
      </w:pPr>
      <w:r w:rsidRPr="00C75DDF">
        <w:rPr>
          <w:rFonts w:ascii="Times New Roman" w:hAnsi="Times New Roman"/>
          <w:color w:val="0D0D0D"/>
          <w:sz w:val="23"/>
          <w:szCs w:val="23"/>
        </w:rPr>
        <w:tab/>
        <w:t>Comme en janvier, si l</w:t>
      </w:r>
      <w:r w:rsidR="00845A71">
        <w:rPr>
          <w:rFonts w:ascii="Times New Roman" w:hAnsi="Times New Roman"/>
          <w:color w:val="0D0D0D"/>
          <w:sz w:val="23"/>
          <w:szCs w:val="23"/>
        </w:rPr>
        <w:t>’</w:t>
      </w:r>
      <w:r w:rsidRPr="00C75DDF">
        <w:rPr>
          <w:rFonts w:ascii="Times New Roman" w:hAnsi="Times New Roman"/>
          <w:color w:val="0D0D0D"/>
          <w:sz w:val="23"/>
          <w:szCs w:val="23"/>
        </w:rPr>
        <w:t xml:space="preserve">inquiétude sécuritaire domine, les réponses appelées ne sont pas que </w:t>
      </w:r>
      <w:r w:rsidRPr="00C75DDF">
        <w:rPr>
          <w:rFonts w:ascii="Times New Roman" w:hAnsi="Times New Roman" w:cs="Times New Roman"/>
          <w:color w:val="0D0D0D"/>
          <w:sz w:val="23"/>
          <w:szCs w:val="23"/>
        </w:rPr>
        <w:t>sécuritaires</w:t>
      </w:r>
      <w:r w:rsidRPr="00C75DDF">
        <w:rPr>
          <w:rFonts w:ascii="Times New Roman" w:hAnsi="Times New Roman"/>
          <w:color w:val="0D0D0D"/>
          <w:sz w:val="23"/>
          <w:szCs w:val="23"/>
        </w:rPr>
        <w:t xml:space="preserve"> : l</w:t>
      </w:r>
      <w:r w:rsidR="00845A71">
        <w:rPr>
          <w:rFonts w:ascii="Times New Roman" w:hAnsi="Times New Roman"/>
          <w:color w:val="0D0D0D"/>
          <w:sz w:val="23"/>
          <w:szCs w:val="23"/>
        </w:rPr>
        <w:t>’</w:t>
      </w:r>
      <w:r w:rsidRPr="00C75DDF">
        <w:rPr>
          <w:rFonts w:ascii="Times New Roman" w:hAnsi="Times New Roman"/>
          <w:color w:val="0D0D0D"/>
          <w:sz w:val="23"/>
          <w:szCs w:val="23"/>
        </w:rPr>
        <w:t>éducation et la situation des jeunes sont tout autant des actions sur lesquelles nous sommes attendus – or, sur ces chantiers, nous avons semblé nous éloigner du cœur des préoccupations.</w:t>
      </w:r>
    </w:p>
    <w:p w14:paraId="26616A28" w14:textId="77777777" w:rsidR="00C75DDF" w:rsidRPr="00C75DDF" w:rsidRDefault="00C75DDF" w:rsidP="00C75DDF">
      <w:pPr>
        <w:pStyle w:val="Pardeliste"/>
        <w:pBdr>
          <w:top w:val="single" w:sz="4" w:space="1" w:color="auto"/>
          <w:left w:val="single" w:sz="4" w:space="4" w:color="auto"/>
          <w:bottom w:val="single" w:sz="4" w:space="1" w:color="auto"/>
          <w:right w:val="single" w:sz="4" w:space="4" w:color="auto"/>
        </w:pBdr>
        <w:tabs>
          <w:tab w:val="left" w:pos="284"/>
        </w:tabs>
        <w:spacing w:before="120" w:line="283" w:lineRule="auto"/>
        <w:ind w:left="284" w:hanging="284"/>
        <w:jc w:val="both"/>
        <w:rPr>
          <w:rFonts w:ascii="Times New Roman" w:hAnsi="Times New Roman"/>
          <w:color w:val="0D0D0D"/>
          <w:sz w:val="23"/>
          <w:szCs w:val="23"/>
        </w:rPr>
      </w:pPr>
      <w:r w:rsidRPr="00C75DDF">
        <w:rPr>
          <w:rFonts w:ascii="Times New Roman" w:hAnsi="Times New Roman"/>
          <w:color w:val="0D0D0D"/>
          <w:sz w:val="23"/>
          <w:szCs w:val="23"/>
        </w:rPr>
        <w:tab/>
        <w:t>Il est important de montrer qu</w:t>
      </w:r>
      <w:r w:rsidR="00845A71">
        <w:rPr>
          <w:rFonts w:ascii="Times New Roman" w:hAnsi="Times New Roman"/>
          <w:color w:val="0D0D0D"/>
          <w:sz w:val="23"/>
          <w:szCs w:val="23"/>
        </w:rPr>
        <w:t>’</w:t>
      </w:r>
      <w:r w:rsidRPr="00C75DDF">
        <w:rPr>
          <w:rFonts w:ascii="Times New Roman" w:hAnsi="Times New Roman"/>
          <w:color w:val="0D0D0D"/>
          <w:sz w:val="23"/>
          <w:szCs w:val="23"/>
        </w:rPr>
        <w:t>il n</w:t>
      </w:r>
      <w:r w:rsidR="00845A71">
        <w:rPr>
          <w:rFonts w:ascii="Times New Roman" w:hAnsi="Times New Roman"/>
          <w:color w:val="0D0D0D"/>
          <w:sz w:val="23"/>
          <w:szCs w:val="23"/>
        </w:rPr>
        <w:t>’</w:t>
      </w:r>
      <w:r w:rsidRPr="00C75DDF">
        <w:rPr>
          <w:rFonts w:ascii="Times New Roman" w:hAnsi="Times New Roman"/>
          <w:color w:val="0D0D0D"/>
          <w:sz w:val="23"/>
          <w:szCs w:val="23"/>
        </w:rPr>
        <w:t>y a pas de relâchement dans les chantiers ouvert après les attentats, alors que l</w:t>
      </w:r>
      <w:r w:rsidR="00845A71">
        <w:rPr>
          <w:rFonts w:ascii="Times New Roman" w:hAnsi="Times New Roman"/>
          <w:color w:val="0D0D0D"/>
          <w:sz w:val="23"/>
          <w:szCs w:val="23"/>
        </w:rPr>
        <w:t>’</w:t>
      </w:r>
      <w:r w:rsidRPr="00C75DDF">
        <w:rPr>
          <w:rFonts w:ascii="Times New Roman" w:hAnsi="Times New Roman"/>
          <w:color w:val="0D0D0D"/>
          <w:sz w:val="23"/>
          <w:szCs w:val="23"/>
        </w:rPr>
        <w:t>opinion semble commencer à douter de l</w:t>
      </w:r>
      <w:r w:rsidR="00845A71">
        <w:rPr>
          <w:rFonts w:ascii="Times New Roman" w:hAnsi="Times New Roman"/>
          <w:color w:val="0D0D0D"/>
          <w:sz w:val="23"/>
          <w:szCs w:val="23"/>
        </w:rPr>
        <w:t>’</w:t>
      </w:r>
      <w:r w:rsidRPr="00C75DDF">
        <w:rPr>
          <w:rFonts w:ascii="Times New Roman" w:hAnsi="Times New Roman"/>
          <w:color w:val="0D0D0D"/>
          <w:sz w:val="23"/>
          <w:szCs w:val="23"/>
        </w:rPr>
        <w:t xml:space="preserve">efficacité (et parfois de la réalité) des efforts pour mettre en œuvre les mesures annoncées, qui avaient été très largement </w:t>
      </w:r>
      <w:r w:rsidR="00734D98" w:rsidRPr="00C75DDF">
        <w:rPr>
          <w:rFonts w:ascii="Times New Roman" w:hAnsi="Times New Roman"/>
          <w:color w:val="0D0D0D"/>
          <w:sz w:val="23"/>
          <w:szCs w:val="23"/>
        </w:rPr>
        <w:t>plébiscitées</w:t>
      </w:r>
      <w:r w:rsidRPr="00C75DDF">
        <w:rPr>
          <w:rFonts w:ascii="Times New Roman" w:hAnsi="Times New Roman"/>
          <w:color w:val="0D0D0D"/>
          <w:sz w:val="23"/>
          <w:szCs w:val="23"/>
        </w:rPr>
        <w:t>.</w:t>
      </w:r>
    </w:p>
    <w:p w14:paraId="023247F1" w14:textId="77777777" w:rsidR="00C75DDF" w:rsidRPr="00C75DDF" w:rsidRDefault="00C75DDF" w:rsidP="00C75DDF">
      <w:pPr>
        <w:numPr>
          <w:ilvl w:val="0"/>
          <w:numId w:val="23"/>
        </w:numPr>
        <w:pBdr>
          <w:top w:val="single" w:sz="4" w:space="1" w:color="auto"/>
          <w:left w:val="single" w:sz="4" w:space="4" w:color="auto"/>
          <w:bottom w:val="single" w:sz="4" w:space="1" w:color="auto"/>
          <w:right w:val="single" w:sz="4" w:space="4" w:color="auto"/>
        </w:pBdr>
        <w:spacing w:before="240" w:after="0" w:line="283" w:lineRule="auto"/>
        <w:ind w:left="284" w:hanging="284"/>
        <w:jc w:val="both"/>
        <w:rPr>
          <w:rFonts w:ascii="Times New Roman" w:hAnsi="Times New Roman"/>
          <w:color w:val="0D0D0D"/>
          <w:sz w:val="23"/>
          <w:szCs w:val="23"/>
        </w:rPr>
      </w:pPr>
      <w:r w:rsidRPr="00C75DDF">
        <w:rPr>
          <w:rFonts w:ascii="Times New Roman" w:hAnsi="Times New Roman"/>
          <w:color w:val="0D0D0D"/>
          <w:sz w:val="23"/>
          <w:szCs w:val="23"/>
        </w:rPr>
        <w:t>S</w:t>
      </w:r>
      <w:r w:rsidR="00845A71">
        <w:rPr>
          <w:rFonts w:ascii="Times New Roman" w:hAnsi="Times New Roman"/>
          <w:color w:val="0D0D0D"/>
          <w:sz w:val="23"/>
          <w:szCs w:val="23"/>
        </w:rPr>
        <w:t>’</w:t>
      </w:r>
      <w:r w:rsidRPr="00C75DDF">
        <w:rPr>
          <w:rFonts w:ascii="Times New Roman" w:hAnsi="Times New Roman"/>
          <w:color w:val="0D0D0D"/>
          <w:sz w:val="23"/>
          <w:szCs w:val="23"/>
        </w:rPr>
        <w:t>y est ajouté le drame des migrants, commenté surtout sous le prisme des images choquantes, mais à propos duquel, sur le fond, l</w:t>
      </w:r>
      <w:r w:rsidR="00845A71">
        <w:rPr>
          <w:rFonts w:ascii="Times New Roman" w:hAnsi="Times New Roman"/>
          <w:color w:val="0D0D0D"/>
          <w:sz w:val="23"/>
          <w:szCs w:val="23"/>
        </w:rPr>
        <w:t>’</w:t>
      </w:r>
      <w:r w:rsidRPr="00C75DDF">
        <w:rPr>
          <w:rFonts w:ascii="Times New Roman" w:hAnsi="Times New Roman"/>
          <w:color w:val="0D0D0D"/>
          <w:sz w:val="23"/>
          <w:szCs w:val="23"/>
        </w:rPr>
        <w:t>opinion reste assez rétive. Il en ressort, surtout, un sentiment d</w:t>
      </w:r>
      <w:r w:rsidR="00845A71">
        <w:rPr>
          <w:rFonts w:ascii="Times New Roman" w:hAnsi="Times New Roman"/>
          <w:color w:val="0D0D0D"/>
          <w:sz w:val="23"/>
          <w:szCs w:val="23"/>
        </w:rPr>
        <w:t>’</w:t>
      </w:r>
      <w:r w:rsidRPr="00C75DDF">
        <w:rPr>
          <w:rFonts w:ascii="Times New Roman" w:hAnsi="Times New Roman"/>
          <w:color w:val="0D0D0D"/>
          <w:sz w:val="23"/>
          <w:szCs w:val="23"/>
        </w:rPr>
        <w:t>impuissance (qui déteint sur les politiques) et une certaine gêne de tourner la tête.</w:t>
      </w:r>
      <w:r w:rsidR="009C44E1">
        <w:rPr>
          <w:rFonts w:ascii="Times New Roman" w:hAnsi="Times New Roman"/>
          <w:color w:val="0D0D0D"/>
          <w:sz w:val="23"/>
          <w:szCs w:val="23"/>
        </w:rPr>
        <w:t xml:space="preserve"> Nous pourrions rebondir sur cette « gêne » de l</w:t>
      </w:r>
      <w:r w:rsidR="00845A71">
        <w:rPr>
          <w:rFonts w:ascii="Times New Roman" w:hAnsi="Times New Roman"/>
          <w:color w:val="0D0D0D"/>
          <w:sz w:val="23"/>
          <w:szCs w:val="23"/>
        </w:rPr>
        <w:t>’</w:t>
      </w:r>
      <w:r w:rsidR="009C44E1">
        <w:rPr>
          <w:rFonts w:ascii="Times New Roman" w:hAnsi="Times New Roman"/>
          <w:color w:val="0D0D0D"/>
          <w:sz w:val="23"/>
          <w:szCs w:val="23"/>
        </w:rPr>
        <w:t>opinion pour faire passer nos messages d</w:t>
      </w:r>
      <w:r w:rsidR="00845A71">
        <w:rPr>
          <w:rFonts w:ascii="Times New Roman" w:hAnsi="Times New Roman"/>
          <w:color w:val="0D0D0D"/>
          <w:sz w:val="23"/>
          <w:szCs w:val="23"/>
        </w:rPr>
        <w:t>’</w:t>
      </w:r>
      <w:r w:rsidR="009C44E1">
        <w:rPr>
          <w:rFonts w:ascii="Times New Roman" w:hAnsi="Times New Roman"/>
          <w:color w:val="0D0D0D"/>
          <w:sz w:val="23"/>
          <w:szCs w:val="23"/>
        </w:rPr>
        <w:t>action, et démasquer l</w:t>
      </w:r>
      <w:r w:rsidR="00845A71">
        <w:rPr>
          <w:rFonts w:ascii="Times New Roman" w:hAnsi="Times New Roman"/>
          <w:color w:val="0D0D0D"/>
          <w:sz w:val="23"/>
          <w:szCs w:val="23"/>
        </w:rPr>
        <w:t>’</w:t>
      </w:r>
      <w:r w:rsidR="009C44E1">
        <w:rPr>
          <w:rFonts w:ascii="Times New Roman" w:hAnsi="Times New Roman"/>
          <w:color w:val="0D0D0D"/>
          <w:sz w:val="23"/>
          <w:szCs w:val="23"/>
        </w:rPr>
        <w:t>inhumanité des réponses du Front National.</w:t>
      </w:r>
    </w:p>
    <w:p w14:paraId="5DFE9FFF" w14:textId="6A359658" w:rsidR="00C75DDF" w:rsidRDefault="00EC3150" w:rsidP="00EC3150">
      <w:pPr>
        <w:numPr>
          <w:ilvl w:val="0"/>
          <w:numId w:val="23"/>
        </w:numPr>
        <w:pBdr>
          <w:top w:val="single" w:sz="4" w:space="1" w:color="auto"/>
          <w:left w:val="single" w:sz="4" w:space="4" w:color="auto"/>
          <w:bottom w:val="single" w:sz="4" w:space="1" w:color="auto"/>
          <w:right w:val="single" w:sz="4" w:space="4" w:color="auto"/>
        </w:pBdr>
        <w:spacing w:before="240" w:after="0" w:line="283" w:lineRule="auto"/>
        <w:ind w:left="284" w:hanging="284"/>
        <w:jc w:val="both"/>
        <w:rPr>
          <w:rFonts w:ascii="Times New Roman" w:hAnsi="Times New Roman"/>
          <w:color w:val="0D0D0D"/>
          <w:sz w:val="23"/>
          <w:szCs w:val="23"/>
        </w:rPr>
      </w:pPr>
      <w:r w:rsidRPr="00EC3150">
        <w:rPr>
          <w:rFonts w:ascii="Times New Roman" w:hAnsi="Times New Roman"/>
          <w:color w:val="0D0D0D"/>
          <w:sz w:val="23"/>
          <w:szCs w:val="23"/>
        </w:rPr>
        <w:t xml:space="preserve">Marine Le Pen est la personnalité politique qui fait le plus parler </w:t>
      </w:r>
      <w:r w:rsidR="009705C6">
        <w:rPr>
          <w:rFonts w:ascii="Times New Roman" w:hAnsi="Times New Roman"/>
          <w:color w:val="0D0D0D"/>
          <w:sz w:val="23"/>
          <w:szCs w:val="23"/>
        </w:rPr>
        <w:t xml:space="preserve">d’elle </w:t>
      </w:r>
      <w:r w:rsidRPr="00EC3150">
        <w:rPr>
          <w:rFonts w:ascii="Times New Roman" w:hAnsi="Times New Roman"/>
          <w:color w:val="0D0D0D"/>
          <w:sz w:val="23"/>
          <w:szCs w:val="23"/>
        </w:rPr>
        <w:t xml:space="preserve">depuis plusieurs semaines. Après la </w:t>
      </w:r>
      <w:r w:rsidR="009C44E1">
        <w:rPr>
          <w:rFonts w:ascii="Times New Roman" w:hAnsi="Times New Roman"/>
          <w:color w:val="0D0D0D"/>
          <w:sz w:val="23"/>
          <w:szCs w:val="23"/>
        </w:rPr>
        <w:t>scission</w:t>
      </w:r>
      <w:r w:rsidRPr="00EC3150">
        <w:rPr>
          <w:rFonts w:ascii="Times New Roman" w:hAnsi="Times New Roman"/>
          <w:color w:val="0D0D0D"/>
          <w:sz w:val="23"/>
          <w:szCs w:val="23"/>
        </w:rPr>
        <w:t xml:space="preserve"> d</w:t>
      </w:r>
      <w:r w:rsidR="00845A71">
        <w:rPr>
          <w:rFonts w:ascii="Times New Roman" w:hAnsi="Times New Roman"/>
          <w:color w:val="0D0D0D"/>
          <w:sz w:val="23"/>
          <w:szCs w:val="23"/>
        </w:rPr>
        <w:t>’</w:t>
      </w:r>
      <w:r w:rsidRPr="00EC3150">
        <w:rPr>
          <w:rFonts w:ascii="Times New Roman" w:hAnsi="Times New Roman"/>
          <w:color w:val="0D0D0D"/>
          <w:sz w:val="23"/>
          <w:szCs w:val="23"/>
        </w:rPr>
        <w:t>avec son père (</w:t>
      </w:r>
      <w:r w:rsidR="009705C6">
        <w:rPr>
          <w:rFonts w:ascii="Times New Roman" w:hAnsi="Times New Roman"/>
          <w:color w:val="0D0D0D"/>
          <w:sz w:val="23"/>
          <w:szCs w:val="23"/>
        </w:rPr>
        <w:t xml:space="preserve">que l’opinion a </w:t>
      </w:r>
      <w:r w:rsidRPr="00EC3150">
        <w:rPr>
          <w:rFonts w:ascii="Times New Roman" w:hAnsi="Times New Roman"/>
          <w:color w:val="0D0D0D"/>
          <w:sz w:val="23"/>
          <w:szCs w:val="23"/>
        </w:rPr>
        <w:t>acté</w:t>
      </w:r>
      <w:r w:rsidR="009705C6">
        <w:rPr>
          <w:rFonts w:ascii="Times New Roman" w:hAnsi="Times New Roman"/>
          <w:color w:val="0D0D0D"/>
          <w:sz w:val="23"/>
          <w:szCs w:val="23"/>
        </w:rPr>
        <w:t xml:space="preserve"> </w:t>
      </w:r>
      <w:r w:rsidRPr="00EC3150">
        <w:rPr>
          <w:rFonts w:ascii="Times New Roman" w:hAnsi="Times New Roman"/>
          <w:color w:val="0D0D0D"/>
          <w:sz w:val="23"/>
          <w:szCs w:val="23"/>
        </w:rPr>
        <w:t>alors même qu</w:t>
      </w:r>
      <w:r w:rsidR="009705C6">
        <w:rPr>
          <w:rFonts w:ascii="Times New Roman" w:hAnsi="Times New Roman"/>
          <w:color w:val="0D0D0D"/>
          <w:sz w:val="23"/>
          <w:szCs w:val="23"/>
        </w:rPr>
        <w:t xml:space="preserve">e </w:t>
      </w:r>
      <w:r w:rsidRPr="00EC3150">
        <w:rPr>
          <w:rFonts w:ascii="Times New Roman" w:hAnsi="Times New Roman"/>
          <w:color w:val="0D0D0D"/>
          <w:sz w:val="23"/>
          <w:szCs w:val="23"/>
        </w:rPr>
        <w:t xml:space="preserve">le parti semble revenir dessus), son voyage à New York a été très remarqué. </w:t>
      </w:r>
      <w:r w:rsidR="009705C6">
        <w:rPr>
          <w:rFonts w:ascii="Times New Roman" w:hAnsi="Times New Roman"/>
          <w:color w:val="0D0D0D"/>
          <w:sz w:val="23"/>
          <w:szCs w:val="23"/>
        </w:rPr>
        <w:t>E</w:t>
      </w:r>
      <w:r w:rsidRPr="00EC3150">
        <w:rPr>
          <w:rFonts w:ascii="Times New Roman" w:hAnsi="Times New Roman"/>
          <w:color w:val="0D0D0D"/>
          <w:sz w:val="23"/>
          <w:szCs w:val="23"/>
        </w:rPr>
        <w:t>lle gagne</w:t>
      </w:r>
      <w:r w:rsidR="009705C6">
        <w:rPr>
          <w:rFonts w:ascii="Times New Roman" w:hAnsi="Times New Roman"/>
          <w:color w:val="0D0D0D"/>
          <w:sz w:val="23"/>
          <w:szCs w:val="23"/>
        </w:rPr>
        <w:t>, pour beaucoup,</w:t>
      </w:r>
      <w:r w:rsidRPr="00EC3150">
        <w:rPr>
          <w:rFonts w:ascii="Times New Roman" w:hAnsi="Times New Roman"/>
          <w:color w:val="0D0D0D"/>
          <w:sz w:val="23"/>
          <w:szCs w:val="23"/>
        </w:rPr>
        <w:t xml:space="preserve"> un signe de respectabilité de plus - on ne lui reproche pas d</w:t>
      </w:r>
      <w:r w:rsidR="00845A71">
        <w:rPr>
          <w:rFonts w:ascii="Times New Roman" w:hAnsi="Times New Roman"/>
          <w:color w:val="0D0D0D"/>
          <w:sz w:val="23"/>
          <w:szCs w:val="23"/>
        </w:rPr>
        <w:t>’</w:t>
      </w:r>
      <w:r w:rsidR="000C1E5C">
        <w:rPr>
          <w:rFonts w:ascii="Times New Roman" w:hAnsi="Times New Roman"/>
          <w:color w:val="0D0D0D"/>
          <w:sz w:val="23"/>
          <w:szCs w:val="23"/>
        </w:rPr>
        <w:t>être allé</w:t>
      </w:r>
      <w:r w:rsidR="009705C6">
        <w:rPr>
          <w:rFonts w:ascii="Times New Roman" w:hAnsi="Times New Roman"/>
          <w:color w:val="0D0D0D"/>
          <w:sz w:val="23"/>
          <w:szCs w:val="23"/>
        </w:rPr>
        <w:t xml:space="preserve"> courtiser les « élites mondialisées »</w:t>
      </w:r>
      <w:r w:rsidRPr="00EC3150">
        <w:rPr>
          <w:rFonts w:ascii="Times New Roman" w:hAnsi="Times New Roman"/>
          <w:color w:val="0D0D0D"/>
          <w:sz w:val="23"/>
          <w:szCs w:val="23"/>
        </w:rPr>
        <w:t xml:space="preserve"> qu</w:t>
      </w:r>
      <w:r w:rsidR="00845A71">
        <w:rPr>
          <w:rFonts w:ascii="Times New Roman" w:hAnsi="Times New Roman"/>
          <w:color w:val="0D0D0D"/>
          <w:sz w:val="23"/>
          <w:szCs w:val="23"/>
        </w:rPr>
        <w:t>’</w:t>
      </w:r>
      <w:r w:rsidRPr="00EC3150">
        <w:rPr>
          <w:rFonts w:ascii="Times New Roman" w:hAnsi="Times New Roman"/>
          <w:color w:val="0D0D0D"/>
          <w:sz w:val="23"/>
          <w:szCs w:val="23"/>
        </w:rPr>
        <w:t>elle exècre</w:t>
      </w:r>
      <w:r w:rsidR="00C75DDF">
        <w:rPr>
          <w:rFonts w:ascii="Times New Roman" w:hAnsi="Times New Roman"/>
          <w:color w:val="0D0D0D"/>
          <w:sz w:val="23"/>
          <w:szCs w:val="23"/>
        </w:rPr>
        <w:t>.</w:t>
      </w:r>
    </w:p>
    <w:p w14:paraId="0C4CE35E" w14:textId="4E441CA4" w:rsidR="009C44E1" w:rsidRDefault="009C44E1" w:rsidP="00EC3150">
      <w:pPr>
        <w:numPr>
          <w:ilvl w:val="0"/>
          <w:numId w:val="23"/>
        </w:numPr>
        <w:pBdr>
          <w:top w:val="single" w:sz="4" w:space="1" w:color="auto"/>
          <w:left w:val="single" w:sz="4" w:space="4" w:color="auto"/>
          <w:bottom w:val="single" w:sz="4" w:space="1" w:color="auto"/>
          <w:right w:val="single" w:sz="4" w:space="4" w:color="auto"/>
        </w:pBdr>
        <w:spacing w:before="240" w:after="0" w:line="283" w:lineRule="auto"/>
        <w:ind w:left="284" w:hanging="284"/>
        <w:jc w:val="both"/>
        <w:rPr>
          <w:rFonts w:ascii="Times New Roman" w:hAnsi="Times New Roman"/>
          <w:color w:val="0D0D0D"/>
          <w:sz w:val="23"/>
          <w:szCs w:val="23"/>
        </w:rPr>
      </w:pPr>
      <w:r>
        <w:rPr>
          <w:rFonts w:ascii="Times New Roman" w:hAnsi="Times New Roman"/>
          <w:color w:val="0D0D0D"/>
          <w:sz w:val="23"/>
          <w:szCs w:val="23"/>
        </w:rPr>
        <w:t xml:space="preserve">Dans ce contexte, les préoccupations économiques semblent </w:t>
      </w:r>
      <w:r w:rsidR="0040503E">
        <w:rPr>
          <w:rFonts w:ascii="Times New Roman" w:hAnsi="Times New Roman"/>
          <w:color w:val="0D0D0D"/>
          <w:sz w:val="23"/>
          <w:szCs w:val="23"/>
        </w:rPr>
        <w:t xml:space="preserve">avoir été </w:t>
      </w:r>
      <w:r>
        <w:rPr>
          <w:rFonts w:ascii="Times New Roman" w:hAnsi="Times New Roman"/>
          <w:color w:val="0D0D0D"/>
          <w:sz w:val="23"/>
          <w:szCs w:val="23"/>
        </w:rPr>
        <w:t>(relativement)</w:t>
      </w:r>
      <w:r w:rsidR="0040503E">
        <w:rPr>
          <w:rFonts w:ascii="Times New Roman" w:hAnsi="Times New Roman"/>
          <w:color w:val="0D0D0D"/>
          <w:sz w:val="23"/>
          <w:szCs w:val="23"/>
        </w:rPr>
        <w:t xml:space="preserve"> reléguées</w:t>
      </w:r>
      <w:r>
        <w:rPr>
          <w:rFonts w:ascii="Times New Roman" w:hAnsi="Times New Roman"/>
          <w:color w:val="0D0D0D"/>
          <w:sz w:val="23"/>
          <w:szCs w:val="23"/>
        </w:rPr>
        <w:t xml:space="preserve"> au second plan, ma</w:t>
      </w:r>
      <w:r w:rsidR="00E73DA6">
        <w:rPr>
          <w:rFonts w:ascii="Times New Roman" w:hAnsi="Times New Roman"/>
          <w:color w:val="0D0D0D"/>
          <w:sz w:val="23"/>
          <w:szCs w:val="23"/>
        </w:rPr>
        <w:t>is pourraient revenir très vite ;</w:t>
      </w:r>
      <w:r>
        <w:rPr>
          <w:rFonts w:ascii="Times New Roman" w:hAnsi="Times New Roman"/>
          <w:color w:val="0D0D0D"/>
          <w:sz w:val="23"/>
          <w:szCs w:val="23"/>
        </w:rPr>
        <w:t xml:space="preserve"> alors que nous avons encore du mal à montrer que notre action sur ce sujet est cohérente, </w:t>
      </w:r>
      <w:r w:rsidR="009705C6">
        <w:rPr>
          <w:rFonts w:ascii="Times New Roman" w:hAnsi="Times New Roman"/>
          <w:color w:val="0D0D0D"/>
          <w:sz w:val="23"/>
          <w:szCs w:val="23"/>
        </w:rPr>
        <w:t>ordonnée</w:t>
      </w:r>
      <w:r>
        <w:rPr>
          <w:rFonts w:ascii="Times New Roman" w:hAnsi="Times New Roman"/>
          <w:color w:val="0D0D0D"/>
          <w:sz w:val="23"/>
          <w:szCs w:val="23"/>
        </w:rPr>
        <w:t>, et embraye bien dans le quotidien.</w:t>
      </w:r>
    </w:p>
    <w:p w14:paraId="7CBB3C93" w14:textId="77777777" w:rsidR="00AA592A" w:rsidRPr="00AA592A" w:rsidRDefault="00BE41E8" w:rsidP="00BE41E8">
      <w:pPr>
        <w:numPr>
          <w:ilvl w:val="0"/>
          <w:numId w:val="25"/>
        </w:numPr>
        <w:spacing w:after="0" w:line="288" w:lineRule="auto"/>
        <w:ind w:left="714" w:hanging="357"/>
        <w:jc w:val="both"/>
        <w:rPr>
          <w:rFonts w:ascii="Times New Roman" w:eastAsia="Times New Roman" w:hAnsi="Times New Roman"/>
          <w:b/>
          <w:bCs/>
          <w:sz w:val="23"/>
          <w:szCs w:val="23"/>
        </w:rPr>
      </w:pPr>
      <w:r>
        <w:rPr>
          <w:rFonts w:ascii="Times New Roman" w:eastAsia="Times New Roman" w:hAnsi="Times New Roman"/>
          <w:b/>
          <w:bCs/>
          <w:sz w:val="23"/>
          <w:szCs w:val="23"/>
        </w:rPr>
        <w:br w:type="page"/>
      </w:r>
      <w:r w:rsidR="00AA592A" w:rsidRPr="00BE41E8">
        <w:rPr>
          <w:rFonts w:ascii="Times New Roman" w:eastAsia="Times New Roman" w:hAnsi="Times New Roman"/>
          <w:b/>
          <w:bCs/>
          <w:sz w:val="23"/>
          <w:szCs w:val="23"/>
          <w:u w:val="single"/>
        </w:rPr>
        <w:lastRenderedPageBreak/>
        <w:t>Terrorisme</w:t>
      </w:r>
      <w:r w:rsidR="00AA592A" w:rsidRPr="00AA592A">
        <w:rPr>
          <w:rFonts w:ascii="Times New Roman" w:eastAsia="Times New Roman" w:hAnsi="Times New Roman"/>
          <w:b/>
          <w:bCs/>
          <w:sz w:val="23"/>
          <w:szCs w:val="23"/>
        </w:rPr>
        <w:t> </w:t>
      </w:r>
      <w:r w:rsidR="00EC3150">
        <w:rPr>
          <w:rFonts w:ascii="Times New Roman" w:eastAsia="Times New Roman" w:hAnsi="Times New Roman"/>
          <w:b/>
          <w:bCs/>
          <w:sz w:val="23"/>
          <w:szCs w:val="23"/>
        </w:rPr>
        <w:t>: une reviviscence des craintes ;</w:t>
      </w:r>
      <w:r w:rsidR="00AA592A" w:rsidRPr="00AA592A">
        <w:rPr>
          <w:rFonts w:ascii="Times New Roman" w:eastAsia="Times New Roman" w:hAnsi="Times New Roman"/>
          <w:b/>
          <w:bCs/>
          <w:sz w:val="23"/>
          <w:szCs w:val="23"/>
        </w:rPr>
        <w:t xml:space="preserve"> et une réponse, très largement saluée en janvier, dont on commence aujourd</w:t>
      </w:r>
      <w:r w:rsidR="00845A71">
        <w:rPr>
          <w:rFonts w:ascii="Times New Roman" w:eastAsia="Times New Roman" w:hAnsi="Times New Roman"/>
          <w:b/>
          <w:bCs/>
          <w:sz w:val="23"/>
          <w:szCs w:val="23"/>
        </w:rPr>
        <w:t>’</w:t>
      </w:r>
      <w:r w:rsidR="00AA592A" w:rsidRPr="00AA592A">
        <w:rPr>
          <w:rFonts w:ascii="Times New Roman" w:eastAsia="Times New Roman" w:hAnsi="Times New Roman"/>
          <w:b/>
          <w:bCs/>
          <w:sz w:val="23"/>
          <w:szCs w:val="23"/>
        </w:rPr>
        <w:t xml:space="preserve">hui à </w:t>
      </w:r>
      <w:r w:rsidR="00CB39B5">
        <w:rPr>
          <w:rFonts w:ascii="Times New Roman" w:eastAsia="Times New Roman" w:hAnsi="Times New Roman"/>
          <w:b/>
          <w:bCs/>
          <w:sz w:val="23"/>
          <w:szCs w:val="23"/>
        </w:rPr>
        <w:t>douter</w:t>
      </w:r>
      <w:r w:rsidR="00AA592A" w:rsidRPr="00AA592A">
        <w:rPr>
          <w:rFonts w:ascii="Times New Roman" w:eastAsia="Times New Roman" w:hAnsi="Times New Roman"/>
          <w:b/>
          <w:bCs/>
          <w:sz w:val="23"/>
          <w:szCs w:val="23"/>
        </w:rPr>
        <w:t>.</w:t>
      </w:r>
    </w:p>
    <w:p w14:paraId="360FD2C8" w14:textId="77777777" w:rsidR="00AA592A" w:rsidRPr="00AA592A" w:rsidRDefault="00AA592A" w:rsidP="00AA592A">
      <w:pPr>
        <w:pStyle w:val="Index6"/>
        <w:numPr>
          <w:ilvl w:val="0"/>
          <w:numId w:val="27"/>
        </w:numPr>
        <w:tabs>
          <w:tab w:val="left" w:pos="284"/>
        </w:tabs>
        <w:spacing w:before="240" w:line="288" w:lineRule="auto"/>
        <w:ind w:left="0" w:firstLine="0"/>
        <w:jc w:val="both"/>
        <w:rPr>
          <w:rFonts w:ascii="Times New Roman" w:eastAsia="Times New Roman" w:hAnsi="Times New Roman"/>
          <w:sz w:val="23"/>
          <w:szCs w:val="23"/>
        </w:rPr>
      </w:pPr>
      <w:r w:rsidRPr="00EC3150">
        <w:rPr>
          <w:rFonts w:ascii="Times New Roman" w:eastAsia="Times New Roman" w:hAnsi="Times New Roman"/>
          <w:b/>
          <w:sz w:val="23"/>
          <w:szCs w:val="23"/>
        </w:rPr>
        <w:t>L</w:t>
      </w:r>
      <w:r w:rsidR="00845A71">
        <w:rPr>
          <w:rFonts w:ascii="Times New Roman" w:eastAsia="Times New Roman" w:hAnsi="Times New Roman"/>
          <w:b/>
          <w:sz w:val="23"/>
          <w:szCs w:val="23"/>
        </w:rPr>
        <w:t>’</w:t>
      </w:r>
      <w:r w:rsidRPr="00EC3150">
        <w:rPr>
          <w:rFonts w:ascii="Times New Roman" w:eastAsia="Times New Roman" w:hAnsi="Times New Roman"/>
          <w:b/>
          <w:sz w:val="23"/>
          <w:szCs w:val="23"/>
        </w:rPr>
        <w:t>attentat déjoué a beaucoup marqué</w:t>
      </w:r>
      <w:r w:rsidRPr="00AA592A">
        <w:rPr>
          <w:rFonts w:ascii="Times New Roman" w:eastAsia="Times New Roman" w:hAnsi="Times New Roman"/>
          <w:sz w:val="23"/>
          <w:szCs w:val="23"/>
        </w:rPr>
        <w:t>. Des réactions proches de celles de janvier sont réactivées : à nouveau un sentiment d</w:t>
      </w:r>
      <w:r w:rsidR="00845A71">
        <w:rPr>
          <w:rFonts w:ascii="Times New Roman" w:eastAsia="Times New Roman" w:hAnsi="Times New Roman"/>
          <w:sz w:val="23"/>
          <w:szCs w:val="23"/>
        </w:rPr>
        <w:t>’</w:t>
      </w:r>
      <w:r w:rsidRPr="00AA592A">
        <w:rPr>
          <w:rFonts w:ascii="Times New Roman" w:eastAsia="Times New Roman" w:hAnsi="Times New Roman"/>
          <w:sz w:val="23"/>
          <w:szCs w:val="23"/>
        </w:rPr>
        <w:t>insécurité, une insécurité immaîtrisable, « près de chez soi » ; et des réactions plus émotives.</w:t>
      </w:r>
    </w:p>
    <w:p w14:paraId="18161468" w14:textId="77777777" w:rsidR="00AA592A" w:rsidRPr="00AA592A" w:rsidRDefault="00CB39B5" w:rsidP="00AA592A">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AA592A" w:rsidRPr="00AA592A">
        <w:rPr>
          <w:rFonts w:ascii="Garamond" w:eastAsia="Times New Roman" w:hAnsi="Garamond"/>
          <w:i/>
          <w:color w:val="000000"/>
          <w:sz w:val="24"/>
          <w:szCs w:val="24"/>
        </w:rPr>
        <w:t>L</w:t>
      </w:r>
      <w:r w:rsidR="00845A71">
        <w:rPr>
          <w:rFonts w:ascii="Garamond" w:eastAsia="Times New Roman" w:hAnsi="Garamond"/>
          <w:i/>
          <w:color w:val="000000"/>
          <w:sz w:val="24"/>
          <w:szCs w:val="24"/>
        </w:rPr>
        <w:t>’</w:t>
      </w:r>
      <w:r w:rsidR="00AA592A" w:rsidRPr="00AA592A">
        <w:rPr>
          <w:rFonts w:ascii="Garamond" w:eastAsia="Times New Roman" w:hAnsi="Garamond"/>
          <w:i/>
          <w:color w:val="000000"/>
          <w:sz w:val="24"/>
          <w:szCs w:val="24"/>
        </w:rPr>
        <w:t>attentat stoppé au niveau de l</w:t>
      </w:r>
      <w:r w:rsidR="00845A71">
        <w:rPr>
          <w:rFonts w:ascii="Garamond" w:eastAsia="Times New Roman" w:hAnsi="Garamond"/>
          <w:i/>
          <w:color w:val="000000"/>
          <w:sz w:val="24"/>
          <w:szCs w:val="24"/>
        </w:rPr>
        <w:t>’</w:t>
      </w:r>
      <w:r w:rsidR="00AA592A" w:rsidRPr="00AA592A">
        <w:rPr>
          <w:rFonts w:ascii="Garamond" w:eastAsia="Times New Roman" w:hAnsi="Garamond"/>
          <w:i/>
          <w:color w:val="000000"/>
          <w:sz w:val="24"/>
          <w:szCs w:val="24"/>
        </w:rPr>
        <w:t>église. Une nouvelle fois, on a évité le pire. Nous ne sommes plus en sécurité en France, on est attaqué de partout.</w:t>
      </w:r>
      <w:r>
        <w:rPr>
          <w:rFonts w:ascii="Garamond" w:eastAsia="Times New Roman" w:hAnsi="Garamond"/>
          <w:i/>
          <w:color w:val="000000"/>
          <w:sz w:val="24"/>
          <w:szCs w:val="24"/>
        </w:rPr>
        <w:t> »</w:t>
      </w:r>
    </w:p>
    <w:p w14:paraId="221993C7" w14:textId="77777777" w:rsidR="00AA592A" w:rsidRPr="00AA592A" w:rsidRDefault="00CB39B5" w:rsidP="00AA592A">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AA592A" w:rsidRPr="00AA592A">
        <w:rPr>
          <w:rFonts w:ascii="Garamond" w:eastAsia="Times New Roman" w:hAnsi="Garamond"/>
          <w:i/>
          <w:color w:val="000000"/>
          <w:sz w:val="24"/>
          <w:szCs w:val="24"/>
        </w:rPr>
        <w:t>L</w:t>
      </w:r>
      <w:r w:rsidR="00845A71">
        <w:rPr>
          <w:rFonts w:ascii="Garamond" w:eastAsia="Times New Roman" w:hAnsi="Garamond"/>
          <w:i/>
          <w:color w:val="000000"/>
          <w:sz w:val="24"/>
          <w:szCs w:val="24"/>
        </w:rPr>
        <w:t>’</w:t>
      </w:r>
      <w:r w:rsidR="00AA592A" w:rsidRPr="00AA592A">
        <w:rPr>
          <w:rFonts w:ascii="Garamond" w:eastAsia="Times New Roman" w:hAnsi="Garamond"/>
          <w:i/>
          <w:color w:val="000000"/>
          <w:sz w:val="24"/>
          <w:szCs w:val="24"/>
        </w:rPr>
        <w:t>attentat qui a été déjoué, ça aurait pu avoir de lourdes conséquences.</w:t>
      </w:r>
      <w:r>
        <w:rPr>
          <w:rFonts w:ascii="Garamond" w:eastAsia="Times New Roman" w:hAnsi="Garamond"/>
          <w:i/>
          <w:color w:val="000000"/>
          <w:sz w:val="24"/>
          <w:szCs w:val="24"/>
        </w:rPr>
        <w:t> »</w:t>
      </w:r>
    </w:p>
    <w:p w14:paraId="4A470366" w14:textId="77777777" w:rsidR="00AA592A" w:rsidRPr="00AA592A" w:rsidRDefault="00CB39B5" w:rsidP="00AA592A">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AA592A" w:rsidRPr="00AA592A">
        <w:rPr>
          <w:rFonts w:ascii="Garamond" w:eastAsia="Times New Roman" w:hAnsi="Garamond"/>
          <w:i/>
          <w:color w:val="000000"/>
          <w:sz w:val="24"/>
          <w:szCs w:val="24"/>
        </w:rPr>
        <w:t xml:space="preserve">Ça </w:t>
      </w:r>
      <w:r w:rsidR="00D74BCC" w:rsidRPr="00AA592A">
        <w:rPr>
          <w:rFonts w:ascii="Garamond" w:eastAsia="Times New Roman" w:hAnsi="Garamond"/>
          <w:i/>
          <w:color w:val="000000"/>
          <w:sz w:val="24"/>
          <w:szCs w:val="24"/>
        </w:rPr>
        <w:t>m</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a</w:t>
      </w:r>
      <w:r w:rsidR="00AA592A" w:rsidRPr="00AA592A">
        <w:rPr>
          <w:rFonts w:ascii="Garamond" w:eastAsia="Times New Roman" w:hAnsi="Garamond"/>
          <w:i/>
          <w:color w:val="000000"/>
          <w:sz w:val="24"/>
          <w:szCs w:val="24"/>
        </w:rPr>
        <w:t xml:space="preserve"> marqué, </w:t>
      </w:r>
      <w:r w:rsidR="00D74BCC" w:rsidRPr="00AA592A">
        <w:rPr>
          <w:rFonts w:ascii="Garamond" w:eastAsia="Times New Roman" w:hAnsi="Garamond"/>
          <w:i/>
          <w:color w:val="000000"/>
          <w:sz w:val="24"/>
          <w:szCs w:val="24"/>
        </w:rPr>
        <w:t>c</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est</w:t>
      </w:r>
      <w:r w:rsidR="00AA592A" w:rsidRPr="00AA592A">
        <w:rPr>
          <w:rFonts w:ascii="Garamond" w:eastAsia="Times New Roman" w:hAnsi="Garamond"/>
          <w:i/>
          <w:color w:val="000000"/>
          <w:sz w:val="24"/>
          <w:szCs w:val="24"/>
        </w:rPr>
        <w:t xml:space="preserve"> </w:t>
      </w:r>
      <w:r w:rsidR="00D74BCC" w:rsidRPr="00AA592A">
        <w:rPr>
          <w:rFonts w:ascii="Garamond" w:eastAsia="Times New Roman" w:hAnsi="Garamond"/>
          <w:i/>
          <w:color w:val="000000"/>
          <w:sz w:val="24"/>
          <w:szCs w:val="24"/>
        </w:rPr>
        <w:t>l</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insécurité</w:t>
      </w:r>
      <w:r w:rsidR="00AA592A" w:rsidRPr="00AA592A">
        <w:rPr>
          <w:rFonts w:ascii="Garamond" w:eastAsia="Times New Roman" w:hAnsi="Garamond"/>
          <w:i/>
          <w:color w:val="000000"/>
          <w:sz w:val="24"/>
          <w:szCs w:val="24"/>
        </w:rPr>
        <w:t xml:space="preserve"> ambiante</w:t>
      </w:r>
      <w:r>
        <w:rPr>
          <w:rFonts w:ascii="Garamond" w:eastAsia="Times New Roman" w:hAnsi="Garamond"/>
          <w:i/>
          <w:color w:val="000000"/>
          <w:sz w:val="24"/>
          <w:szCs w:val="24"/>
        </w:rPr>
        <w:t>. »</w:t>
      </w:r>
    </w:p>
    <w:p w14:paraId="215A2C2F" w14:textId="77777777" w:rsidR="00AA592A" w:rsidRPr="00AA592A" w:rsidRDefault="00CB39B5" w:rsidP="00AA592A">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AA592A" w:rsidRPr="00AA592A">
        <w:rPr>
          <w:rFonts w:ascii="Garamond" w:eastAsia="Times New Roman" w:hAnsi="Garamond"/>
          <w:i/>
          <w:color w:val="000000"/>
          <w:sz w:val="24"/>
          <w:szCs w:val="24"/>
        </w:rPr>
        <w:t>La proximité du lieu géographique, on se rend compte que le danger et vraiment près de chez soi.</w:t>
      </w:r>
      <w:r>
        <w:rPr>
          <w:rFonts w:ascii="Garamond" w:eastAsia="Times New Roman" w:hAnsi="Garamond"/>
          <w:i/>
          <w:color w:val="000000"/>
          <w:sz w:val="24"/>
          <w:szCs w:val="24"/>
        </w:rPr>
        <w:t> »</w:t>
      </w:r>
    </w:p>
    <w:p w14:paraId="1B5DCF88" w14:textId="77777777" w:rsidR="00AA592A" w:rsidRPr="00AA592A" w:rsidRDefault="00CB39B5" w:rsidP="00AA592A">
      <w:pPr>
        <w:spacing w:before="120" w:after="0" w:line="288" w:lineRule="auto"/>
        <w:ind w:left="426"/>
        <w:jc w:val="both"/>
        <w:rPr>
          <w:rFonts w:ascii="Garamond" w:hAnsi="Garamond"/>
          <w:i/>
          <w:sz w:val="24"/>
          <w:szCs w:val="24"/>
        </w:rPr>
      </w:pPr>
      <w:r>
        <w:rPr>
          <w:rFonts w:ascii="Garamond" w:hAnsi="Garamond"/>
          <w:i/>
          <w:sz w:val="24"/>
          <w:szCs w:val="24"/>
        </w:rPr>
        <w:t>« </w:t>
      </w:r>
      <w:r w:rsidR="00AA592A" w:rsidRPr="00AA592A">
        <w:rPr>
          <w:rFonts w:ascii="Garamond" w:hAnsi="Garamond"/>
          <w:i/>
          <w:sz w:val="24"/>
          <w:szCs w:val="24"/>
        </w:rPr>
        <w:t>Je trouve ça inadmissible que cela recommence, on n</w:t>
      </w:r>
      <w:r w:rsidR="00845A71">
        <w:rPr>
          <w:rFonts w:ascii="Garamond" w:hAnsi="Garamond"/>
          <w:i/>
          <w:sz w:val="24"/>
          <w:szCs w:val="24"/>
        </w:rPr>
        <w:t>’</w:t>
      </w:r>
      <w:r w:rsidR="00AA592A" w:rsidRPr="00AA592A">
        <w:rPr>
          <w:rFonts w:ascii="Garamond" w:hAnsi="Garamond"/>
          <w:i/>
          <w:sz w:val="24"/>
          <w:szCs w:val="24"/>
        </w:rPr>
        <w:t>a pas demandé ça, on souhaite tous que ça s</w:t>
      </w:r>
      <w:r w:rsidR="00845A71">
        <w:rPr>
          <w:rFonts w:ascii="Garamond" w:hAnsi="Garamond"/>
          <w:i/>
          <w:sz w:val="24"/>
          <w:szCs w:val="24"/>
        </w:rPr>
        <w:t>’</w:t>
      </w:r>
      <w:r w:rsidR="00AA592A" w:rsidRPr="00AA592A">
        <w:rPr>
          <w:rFonts w:ascii="Garamond" w:hAnsi="Garamond"/>
          <w:i/>
          <w:sz w:val="24"/>
          <w:szCs w:val="24"/>
        </w:rPr>
        <w:t>arrête.</w:t>
      </w:r>
      <w:r>
        <w:rPr>
          <w:rFonts w:ascii="Garamond" w:hAnsi="Garamond"/>
          <w:i/>
          <w:sz w:val="24"/>
          <w:szCs w:val="24"/>
        </w:rPr>
        <w:t> »</w:t>
      </w:r>
    </w:p>
    <w:p w14:paraId="78EF60AE" w14:textId="77777777" w:rsidR="00AA592A" w:rsidRPr="00AA592A" w:rsidRDefault="00CB39B5" w:rsidP="00AA592A">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AA592A" w:rsidRPr="00AA592A">
        <w:rPr>
          <w:rFonts w:ascii="Garamond" w:eastAsia="Times New Roman" w:hAnsi="Garamond"/>
          <w:i/>
          <w:color w:val="000000"/>
          <w:sz w:val="24"/>
          <w:szCs w:val="24"/>
        </w:rPr>
        <w:t xml:space="preserve">Tous ce </w:t>
      </w:r>
      <w:r w:rsidR="00D74BCC" w:rsidRPr="00AA592A">
        <w:rPr>
          <w:rFonts w:ascii="Garamond" w:eastAsia="Times New Roman" w:hAnsi="Garamond"/>
          <w:i/>
          <w:color w:val="000000"/>
          <w:sz w:val="24"/>
          <w:szCs w:val="24"/>
        </w:rPr>
        <w:t>qu</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il</w:t>
      </w:r>
      <w:r w:rsidR="00AA592A" w:rsidRPr="00AA592A">
        <w:rPr>
          <w:rFonts w:ascii="Garamond" w:eastAsia="Times New Roman" w:hAnsi="Garamond"/>
          <w:i/>
          <w:color w:val="000000"/>
          <w:sz w:val="24"/>
          <w:szCs w:val="24"/>
        </w:rPr>
        <w:t xml:space="preserve"> se passe tous ces attentat </w:t>
      </w:r>
      <w:r w:rsidR="00D74BCC" w:rsidRPr="00AA592A">
        <w:rPr>
          <w:rFonts w:ascii="Garamond" w:eastAsia="Times New Roman" w:hAnsi="Garamond"/>
          <w:i/>
          <w:color w:val="000000"/>
          <w:sz w:val="24"/>
          <w:szCs w:val="24"/>
        </w:rPr>
        <w:t>c</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est</w:t>
      </w:r>
      <w:r w:rsidR="00AA592A" w:rsidRPr="00AA592A">
        <w:rPr>
          <w:rFonts w:ascii="Garamond" w:eastAsia="Times New Roman" w:hAnsi="Garamond"/>
          <w:i/>
          <w:color w:val="000000"/>
          <w:sz w:val="24"/>
          <w:szCs w:val="24"/>
        </w:rPr>
        <w:t xml:space="preserve"> affreux tous ces gens qui tuent, la police les trouvent après les fait.</w:t>
      </w:r>
      <w:r>
        <w:rPr>
          <w:rFonts w:ascii="Garamond" w:eastAsia="Times New Roman" w:hAnsi="Garamond"/>
          <w:i/>
          <w:color w:val="000000"/>
          <w:sz w:val="24"/>
          <w:szCs w:val="24"/>
        </w:rPr>
        <w:t> »</w:t>
      </w:r>
    </w:p>
    <w:p w14:paraId="125CEFF8" w14:textId="77777777" w:rsidR="00AA592A" w:rsidRPr="00AA592A" w:rsidRDefault="00CB39B5" w:rsidP="00AA592A">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AA592A" w:rsidRPr="00AA592A">
        <w:rPr>
          <w:rFonts w:ascii="Garamond" w:eastAsia="Times New Roman" w:hAnsi="Garamond"/>
          <w:i/>
          <w:color w:val="000000"/>
          <w:sz w:val="24"/>
          <w:szCs w:val="24"/>
        </w:rPr>
        <w:t>Encore</w:t>
      </w:r>
      <w:r w:rsidR="00AA592A">
        <w:rPr>
          <w:rFonts w:ascii="Garamond" w:eastAsia="Times New Roman" w:hAnsi="Garamond"/>
          <w:i/>
          <w:color w:val="000000"/>
          <w:sz w:val="24"/>
          <w:szCs w:val="24"/>
        </w:rPr>
        <w:t>,</w:t>
      </w:r>
      <w:r w:rsidR="00AA592A" w:rsidRPr="00AA592A">
        <w:rPr>
          <w:rFonts w:ascii="Garamond" w:eastAsia="Times New Roman" w:hAnsi="Garamond"/>
          <w:i/>
          <w:color w:val="000000"/>
          <w:sz w:val="24"/>
          <w:szCs w:val="24"/>
        </w:rPr>
        <w:t xml:space="preserve"> encore des attentats, et encore des soucis.</w:t>
      </w:r>
      <w:r>
        <w:rPr>
          <w:rFonts w:ascii="Garamond" w:eastAsia="Times New Roman" w:hAnsi="Garamond"/>
          <w:i/>
          <w:color w:val="000000"/>
          <w:sz w:val="24"/>
          <w:szCs w:val="24"/>
        </w:rPr>
        <w:t> »</w:t>
      </w:r>
    </w:p>
    <w:p w14:paraId="126EC135" w14:textId="77777777" w:rsidR="00AA592A" w:rsidRPr="00AA592A" w:rsidRDefault="00AA592A" w:rsidP="00AA592A">
      <w:pPr>
        <w:spacing w:before="120" w:after="0" w:line="288" w:lineRule="auto"/>
        <w:jc w:val="both"/>
        <w:rPr>
          <w:rFonts w:ascii="Times New Roman" w:eastAsia="Times New Roman" w:hAnsi="Times New Roman"/>
          <w:color w:val="000000"/>
          <w:sz w:val="23"/>
          <w:szCs w:val="23"/>
        </w:rPr>
      </w:pPr>
      <w:r w:rsidRPr="00EC3150">
        <w:rPr>
          <w:rFonts w:ascii="Times New Roman" w:eastAsia="Times New Roman" w:hAnsi="Times New Roman"/>
          <w:b/>
          <w:color w:val="000000"/>
          <w:sz w:val="23"/>
          <w:szCs w:val="23"/>
        </w:rPr>
        <w:t>L</w:t>
      </w:r>
      <w:r w:rsidR="00845A71">
        <w:rPr>
          <w:rFonts w:ascii="Times New Roman" w:eastAsia="Times New Roman" w:hAnsi="Times New Roman"/>
          <w:b/>
          <w:color w:val="000000"/>
          <w:sz w:val="23"/>
          <w:szCs w:val="23"/>
        </w:rPr>
        <w:t>’</w:t>
      </w:r>
      <w:r w:rsidRPr="00EC3150">
        <w:rPr>
          <w:rFonts w:ascii="Times New Roman" w:eastAsia="Times New Roman" w:hAnsi="Times New Roman"/>
          <w:b/>
          <w:color w:val="000000"/>
          <w:sz w:val="23"/>
          <w:szCs w:val="23"/>
        </w:rPr>
        <w:t>inquiétude sur la menace terroriste revient au niveau de début février </w:t>
      </w:r>
      <w:r w:rsidRPr="00AA592A">
        <w:rPr>
          <w:rFonts w:ascii="Times New Roman" w:eastAsia="Times New Roman" w:hAnsi="Times New Roman"/>
          <w:color w:val="000000"/>
          <w:sz w:val="23"/>
          <w:szCs w:val="23"/>
        </w:rPr>
        <w:t>: 89% des Français ont le sentiment que « </w:t>
      </w:r>
      <w:r w:rsidRPr="00AF42C3">
        <w:rPr>
          <w:rFonts w:ascii="Times New Roman" w:eastAsia="Times New Roman" w:hAnsi="Times New Roman"/>
          <w:i/>
          <w:color w:val="000000"/>
          <w:sz w:val="23"/>
          <w:szCs w:val="23"/>
        </w:rPr>
        <w:t>la menace terroriste est élevée</w:t>
      </w:r>
      <w:r w:rsidRPr="00AA592A">
        <w:rPr>
          <w:rFonts w:ascii="Times New Roman" w:eastAsia="Times New Roman" w:hAnsi="Times New Roman"/>
          <w:color w:val="000000"/>
          <w:sz w:val="23"/>
          <w:szCs w:val="23"/>
        </w:rPr>
        <w:t> » et 63% se disent « </w:t>
      </w:r>
      <w:r w:rsidRPr="00AA592A">
        <w:rPr>
          <w:rFonts w:ascii="Times New Roman" w:eastAsia="Times New Roman" w:hAnsi="Times New Roman"/>
          <w:i/>
          <w:color w:val="000000"/>
          <w:sz w:val="23"/>
          <w:szCs w:val="23"/>
        </w:rPr>
        <w:t>inquiets pour vous ou vos proches</w:t>
      </w:r>
      <w:r w:rsidRPr="00AA592A">
        <w:rPr>
          <w:rFonts w:ascii="Times New Roman" w:eastAsia="Times New Roman" w:hAnsi="Times New Roman"/>
          <w:color w:val="000000"/>
          <w:sz w:val="23"/>
          <w:szCs w:val="23"/>
        </w:rPr>
        <w:t> » (le pic avait été de 73% immédiatement après les attentats).</w:t>
      </w:r>
    </w:p>
    <w:p w14:paraId="3DF6C600" w14:textId="77777777" w:rsidR="00AA592A" w:rsidRPr="00AA592A" w:rsidRDefault="00AA592A" w:rsidP="00AA592A">
      <w:pPr>
        <w:pStyle w:val="Index6"/>
        <w:numPr>
          <w:ilvl w:val="0"/>
          <w:numId w:val="27"/>
        </w:numPr>
        <w:tabs>
          <w:tab w:val="left" w:pos="284"/>
        </w:tabs>
        <w:spacing w:before="240" w:line="288" w:lineRule="auto"/>
        <w:ind w:left="0" w:firstLine="0"/>
        <w:jc w:val="both"/>
        <w:rPr>
          <w:rFonts w:ascii="Times New Roman" w:eastAsia="Times New Roman" w:hAnsi="Times New Roman"/>
          <w:color w:val="000000"/>
          <w:sz w:val="23"/>
          <w:szCs w:val="23"/>
        </w:rPr>
      </w:pPr>
      <w:r w:rsidRPr="00EC3150">
        <w:rPr>
          <w:rFonts w:ascii="Times New Roman" w:eastAsia="Times New Roman" w:hAnsi="Times New Roman"/>
          <w:b/>
          <w:color w:val="000000"/>
          <w:sz w:val="23"/>
          <w:szCs w:val="23"/>
        </w:rPr>
        <w:t>La réaction du gouvernement est spontanément approuvée</w:t>
      </w:r>
      <w:r w:rsidRPr="00AA592A">
        <w:rPr>
          <w:rFonts w:ascii="Times New Roman" w:eastAsia="Times New Roman" w:hAnsi="Times New Roman"/>
          <w:color w:val="000000"/>
          <w:sz w:val="23"/>
          <w:szCs w:val="23"/>
        </w:rPr>
        <w:t> :</w:t>
      </w:r>
    </w:p>
    <w:p w14:paraId="3F16CD3C" w14:textId="77777777" w:rsidR="00AA592A" w:rsidRPr="00AA592A" w:rsidRDefault="00CB39B5" w:rsidP="00AA592A">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D74BCC" w:rsidRPr="00AA592A">
        <w:rPr>
          <w:rFonts w:ascii="Garamond" w:eastAsia="Times New Roman" w:hAnsi="Garamond"/>
          <w:i/>
          <w:color w:val="000000"/>
          <w:sz w:val="24"/>
          <w:szCs w:val="24"/>
        </w:rPr>
        <w:t>L</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interpellation</w:t>
      </w:r>
      <w:r w:rsidR="00AA592A" w:rsidRPr="00AA592A">
        <w:rPr>
          <w:rFonts w:ascii="Garamond" w:eastAsia="Times New Roman" w:hAnsi="Garamond"/>
          <w:i/>
          <w:color w:val="000000"/>
          <w:sz w:val="24"/>
          <w:szCs w:val="24"/>
        </w:rPr>
        <w:t xml:space="preserve"> du terroriste, la lutte contre le terrorisme </w:t>
      </w:r>
      <w:r w:rsidR="00D74BCC" w:rsidRPr="00AA592A">
        <w:rPr>
          <w:rFonts w:ascii="Garamond" w:eastAsia="Times New Roman" w:hAnsi="Garamond"/>
          <w:i/>
          <w:color w:val="000000"/>
          <w:sz w:val="24"/>
          <w:szCs w:val="24"/>
        </w:rPr>
        <w:t>c</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est</w:t>
      </w:r>
      <w:r w:rsidR="00AA592A" w:rsidRPr="00AA592A">
        <w:rPr>
          <w:rFonts w:ascii="Garamond" w:eastAsia="Times New Roman" w:hAnsi="Garamond"/>
          <w:i/>
          <w:color w:val="000000"/>
          <w:sz w:val="24"/>
          <w:szCs w:val="24"/>
        </w:rPr>
        <w:t xml:space="preserve"> un bon point pour le gouvernement.</w:t>
      </w:r>
      <w:r>
        <w:rPr>
          <w:rFonts w:ascii="Garamond" w:eastAsia="Times New Roman" w:hAnsi="Garamond"/>
          <w:i/>
          <w:color w:val="000000"/>
          <w:sz w:val="24"/>
          <w:szCs w:val="24"/>
        </w:rPr>
        <w:t> »</w:t>
      </w:r>
    </w:p>
    <w:p w14:paraId="68CC4B77" w14:textId="77777777" w:rsidR="00AA592A" w:rsidRPr="00AA592A" w:rsidRDefault="00CB39B5" w:rsidP="00AA592A">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D74BCC" w:rsidRPr="00AA592A">
        <w:rPr>
          <w:rFonts w:ascii="Garamond" w:eastAsia="Times New Roman" w:hAnsi="Garamond"/>
          <w:i/>
          <w:color w:val="000000"/>
          <w:sz w:val="24"/>
          <w:szCs w:val="24"/>
        </w:rPr>
        <w:t>L</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Etat</w:t>
      </w:r>
      <w:r w:rsidR="00AA592A" w:rsidRPr="00AA592A">
        <w:rPr>
          <w:rFonts w:ascii="Garamond" w:eastAsia="Times New Roman" w:hAnsi="Garamond"/>
          <w:i/>
          <w:color w:val="000000"/>
          <w:sz w:val="24"/>
          <w:szCs w:val="24"/>
        </w:rPr>
        <w:t xml:space="preserve"> a </w:t>
      </w:r>
      <w:r w:rsidR="00D74BCC" w:rsidRPr="00AA592A">
        <w:rPr>
          <w:rFonts w:ascii="Garamond" w:eastAsia="Times New Roman" w:hAnsi="Garamond"/>
          <w:i/>
          <w:color w:val="000000"/>
          <w:sz w:val="24"/>
          <w:szCs w:val="24"/>
        </w:rPr>
        <w:t>réussi</w:t>
      </w:r>
      <w:r w:rsidR="00AA592A" w:rsidRPr="00AA592A">
        <w:rPr>
          <w:rFonts w:ascii="Garamond" w:eastAsia="Times New Roman" w:hAnsi="Garamond"/>
          <w:i/>
          <w:color w:val="000000"/>
          <w:sz w:val="24"/>
          <w:szCs w:val="24"/>
        </w:rPr>
        <w:t xml:space="preserve"> </w:t>
      </w:r>
      <w:r w:rsidR="00D74BCC" w:rsidRPr="00AA592A">
        <w:rPr>
          <w:rFonts w:ascii="Garamond" w:eastAsia="Times New Roman" w:hAnsi="Garamond"/>
          <w:i/>
          <w:color w:val="000000"/>
          <w:sz w:val="24"/>
          <w:szCs w:val="24"/>
        </w:rPr>
        <w:t>à</w:t>
      </w:r>
      <w:r w:rsidR="00AA592A" w:rsidRPr="00AA592A">
        <w:rPr>
          <w:rFonts w:ascii="Garamond" w:eastAsia="Times New Roman" w:hAnsi="Garamond"/>
          <w:i/>
          <w:color w:val="000000"/>
          <w:sz w:val="24"/>
          <w:szCs w:val="24"/>
        </w:rPr>
        <w:t xml:space="preserve"> </w:t>
      </w:r>
      <w:r w:rsidR="00D74BCC" w:rsidRPr="00AA592A">
        <w:rPr>
          <w:rFonts w:ascii="Garamond" w:eastAsia="Times New Roman" w:hAnsi="Garamond"/>
          <w:i/>
          <w:color w:val="000000"/>
          <w:sz w:val="24"/>
          <w:szCs w:val="24"/>
        </w:rPr>
        <w:t>déjouer</w:t>
      </w:r>
      <w:r w:rsidR="00AA592A" w:rsidRPr="00AA592A">
        <w:rPr>
          <w:rFonts w:ascii="Garamond" w:eastAsia="Times New Roman" w:hAnsi="Garamond"/>
          <w:i/>
          <w:color w:val="000000"/>
          <w:sz w:val="24"/>
          <w:szCs w:val="24"/>
        </w:rPr>
        <w:t xml:space="preserve"> un attentat, il y a du </w:t>
      </w:r>
      <w:r w:rsidR="00D74BCC" w:rsidRPr="00AA592A">
        <w:rPr>
          <w:rFonts w:ascii="Garamond" w:eastAsia="Times New Roman" w:hAnsi="Garamond"/>
          <w:i/>
          <w:color w:val="000000"/>
          <w:sz w:val="24"/>
          <w:szCs w:val="24"/>
        </w:rPr>
        <w:t>progrès</w:t>
      </w:r>
      <w:r w:rsidR="00AA592A" w:rsidRPr="00AA592A">
        <w:rPr>
          <w:rFonts w:ascii="Garamond" w:eastAsia="Times New Roman" w:hAnsi="Garamond"/>
          <w:i/>
          <w:color w:val="000000"/>
          <w:sz w:val="24"/>
          <w:szCs w:val="24"/>
        </w:rPr>
        <w:t xml:space="preserve"> on tend vers quelque chose de mieux</w:t>
      </w:r>
      <w:r>
        <w:rPr>
          <w:rFonts w:ascii="Garamond" w:eastAsia="Times New Roman" w:hAnsi="Garamond"/>
          <w:i/>
          <w:color w:val="000000"/>
          <w:sz w:val="24"/>
          <w:szCs w:val="24"/>
        </w:rPr>
        <w:t>. »</w:t>
      </w:r>
    </w:p>
    <w:p w14:paraId="0077F7D0" w14:textId="2C52ABBC" w:rsidR="00AA592A" w:rsidRPr="00AA592A" w:rsidRDefault="00CB39B5" w:rsidP="00AA592A">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F73458">
        <w:rPr>
          <w:rFonts w:ascii="Garamond" w:eastAsia="Times New Roman" w:hAnsi="Garamond"/>
          <w:i/>
          <w:color w:val="000000"/>
          <w:sz w:val="24"/>
          <w:szCs w:val="24"/>
        </w:rPr>
        <w:t>Les attentats, ça peut être</w:t>
      </w:r>
      <w:r w:rsidR="00AA592A" w:rsidRPr="00AA592A">
        <w:rPr>
          <w:rFonts w:ascii="Garamond" w:eastAsia="Times New Roman" w:hAnsi="Garamond"/>
          <w:i/>
          <w:color w:val="000000"/>
          <w:sz w:val="24"/>
          <w:szCs w:val="24"/>
        </w:rPr>
        <w:t xml:space="preserve"> </w:t>
      </w:r>
      <w:r w:rsidR="00D74BCC" w:rsidRPr="00AA592A">
        <w:rPr>
          <w:rFonts w:ascii="Garamond" w:eastAsia="Times New Roman" w:hAnsi="Garamond"/>
          <w:i/>
          <w:color w:val="000000"/>
          <w:sz w:val="24"/>
          <w:szCs w:val="24"/>
        </w:rPr>
        <w:t>n</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importe</w:t>
      </w:r>
      <w:r w:rsidR="00AA592A" w:rsidRPr="00AA592A">
        <w:rPr>
          <w:rFonts w:ascii="Garamond" w:eastAsia="Times New Roman" w:hAnsi="Garamond"/>
          <w:i/>
          <w:color w:val="000000"/>
          <w:sz w:val="24"/>
          <w:szCs w:val="24"/>
        </w:rPr>
        <w:t xml:space="preserve"> </w:t>
      </w:r>
      <w:r w:rsidR="00D74BCC" w:rsidRPr="00AA592A">
        <w:rPr>
          <w:rFonts w:ascii="Garamond" w:eastAsia="Times New Roman" w:hAnsi="Garamond"/>
          <w:i/>
          <w:color w:val="000000"/>
          <w:sz w:val="24"/>
          <w:szCs w:val="24"/>
        </w:rPr>
        <w:t>où</w:t>
      </w:r>
      <w:r w:rsidR="00AA592A" w:rsidRPr="00AA592A">
        <w:rPr>
          <w:rFonts w:ascii="Garamond" w:eastAsia="Times New Roman" w:hAnsi="Garamond"/>
          <w:i/>
          <w:color w:val="000000"/>
          <w:sz w:val="24"/>
          <w:szCs w:val="24"/>
        </w:rPr>
        <w:t xml:space="preserve"> </w:t>
      </w:r>
      <w:r w:rsidR="00D74BCC" w:rsidRPr="00AA592A">
        <w:rPr>
          <w:rFonts w:ascii="Garamond" w:eastAsia="Times New Roman" w:hAnsi="Garamond"/>
          <w:i/>
          <w:color w:val="000000"/>
          <w:sz w:val="24"/>
          <w:szCs w:val="24"/>
        </w:rPr>
        <w:t>n</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importe</w:t>
      </w:r>
      <w:r w:rsidR="00AA592A" w:rsidRPr="00AA592A">
        <w:rPr>
          <w:rFonts w:ascii="Garamond" w:eastAsia="Times New Roman" w:hAnsi="Garamond"/>
          <w:i/>
          <w:color w:val="000000"/>
          <w:sz w:val="24"/>
          <w:szCs w:val="24"/>
        </w:rPr>
        <w:t xml:space="preserve"> comment par des gens </w:t>
      </w:r>
      <w:r w:rsidR="00D74BCC" w:rsidRPr="00AA592A">
        <w:rPr>
          <w:rFonts w:ascii="Garamond" w:eastAsia="Times New Roman" w:hAnsi="Garamond"/>
          <w:i/>
          <w:color w:val="000000"/>
          <w:sz w:val="24"/>
          <w:szCs w:val="24"/>
        </w:rPr>
        <w:t>inattendus</w:t>
      </w:r>
      <w:r w:rsidR="00AA592A" w:rsidRPr="00AA592A">
        <w:rPr>
          <w:rFonts w:ascii="Garamond" w:eastAsia="Times New Roman" w:hAnsi="Garamond"/>
          <w:i/>
          <w:color w:val="000000"/>
          <w:sz w:val="24"/>
          <w:szCs w:val="24"/>
        </w:rPr>
        <w:t xml:space="preserve">. Le gouvernement fait ce </w:t>
      </w:r>
      <w:r w:rsidR="00D74BCC" w:rsidRPr="00AA592A">
        <w:rPr>
          <w:rFonts w:ascii="Garamond" w:eastAsia="Times New Roman" w:hAnsi="Garamond"/>
          <w:i/>
          <w:color w:val="000000"/>
          <w:sz w:val="24"/>
          <w:szCs w:val="24"/>
        </w:rPr>
        <w:t>qu</w:t>
      </w:r>
      <w:r w:rsidR="00845A71">
        <w:rPr>
          <w:rFonts w:ascii="Garamond" w:eastAsia="Times New Roman" w:hAnsi="Garamond"/>
          <w:i/>
          <w:color w:val="000000"/>
          <w:sz w:val="24"/>
          <w:szCs w:val="24"/>
        </w:rPr>
        <w:t>’</w:t>
      </w:r>
      <w:r w:rsidR="00D74BCC" w:rsidRPr="00AA592A">
        <w:rPr>
          <w:rFonts w:ascii="Garamond" w:eastAsia="Times New Roman" w:hAnsi="Garamond"/>
          <w:i/>
          <w:color w:val="000000"/>
          <w:sz w:val="24"/>
          <w:szCs w:val="24"/>
        </w:rPr>
        <w:t>il</w:t>
      </w:r>
      <w:r w:rsidR="00AA592A" w:rsidRPr="00AA592A">
        <w:rPr>
          <w:rFonts w:ascii="Garamond" w:eastAsia="Times New Roman" w:hAnsi="Garamond"/>
          <w:i/>
          <w:color w:val="000000"/>
          <w:sz w:val="24"/>
          <w:szCs w:val="24"/>
        </w:rPr>
        <w:t xml:space="preserve"> peut, </w:t>
      </w:r>
      <w:r w:rsidR="00D74BCC" w:rsidRPr="00AA592A">
        <w:rPr>
          <w:rFonts w:ascii="Garamond" w:eastAsia="Times New Roman" w:hAnsi="Garamond"/>
          <w:i/>
          <w:color w:val="000000"/>
          <w:sz w:val="24"/>
          <w:szCs w:val="24"/>
        </w:rPr>
        <w:t>ça</w:t>
      </w:r>
      <w:r w:rsidR="00AA592A" w:rsidRPr="00AA592A">
        <w:rPr>
          <w:rFonts w:ascii="Garamond" w:eastAsia="Times New Roman" w:hAnsi="Garamond"/>
          <w:i/>
          <w:color w:val="000000"/>
          <w:sz w:val="24"/>
          <w:szCs w:val="24"/>
        </w:rPr>
        <w:t xml:space="preserve"> me parait </w:t>
      </w:r>
      <w:r w:rsidR="00D74BCC" w:rsidRPr="00AA592A">
        <w:rPr>
          <w:rFonts w:ascii="Garamond" w:eastAsia="Times New Roman" w:hAnsi="Garamond"/>
          <w:i/>
          <w:color w:val="000000"/>
          <w:sz w:val="24"/>
          <w:szCs w:val="24"/>
        </w:rPr>
        <w:t>très</w:t>
      </w:r>
      <w:r w:rsidR="00AA592A" w:rsidRPr="00AA592A">
        <w:rPr>
          <w:rFonts w:ascii="Garamond" w:eastAsia="Times New Roman" w:hAnsi="Garamond"/>
          <w:i/>
          <w:color w:val="000000"/>
          <w:sz w:val="24"/>
          <w:szCs w:val="24"/>
        </w:rPr>
        <w:t xml:space="preserve"> complique.</w:t>
      </w:r>
      <w:r>
        <w:rPr>
          <w:rFonts w:ascii="Garamond" w:eastAsia="Times New Roman" w:hAnsi="Garamond"/>
          <w:i/>
          <w:color w:val="000000"/>
          <w:sz w:val="24"/>
          <w:szCs w:val="24"/>
        </w:rPr>
        <w:t> »</w:t>
      </w:r>
    </w:p>
    <w:p w14:paraId="156AA967" w14:textId="77777777" w:rsidR="00AA592A" w:rsidRPr="00AA592A" w:rsidRDefault="00AA592A" w:rsidP="00AA592A">
      <w:pPr>
        <w:spacing w:before="120" w:after="0" w:line="288" w:lineRule="auto"/>
        <w:jc w:val="both"/>
        <w:rPr>
          <w:rFonts w:ascii="Times New Roman" w:eastAsia="Times New Roman" w:hAnsi="Times New Roman"/>
          <w:color w:val="000000"/>
          <w:sz w:val="23"/>
          <w:szCs w:val="23"/>
        </w:rPr>
      </w:pPr>
      <w:r w:rsidRPr="00EC3150">
        <w:rPr>
          <w:rFonts w:ascii="Times New Roman" w:eastAsia="Times New Roman" w:hAnsi="Times New Roman"/>
          <w:b/>
          <w:color w:val="000000"/>
          <w:sz w:val="23"/>
          <w:szCs w:val="23"/>
        </w:rPr>
        <w:t>Mais les jugements sur l</w:t>
      </w:r>
      <w:r w:rsidR="00845A71">
        <w:rPr>
          <w:rFonts w:ascii="Times New Roman" w:eastAsia="Times New Roman" w:hAnsi="Times New Roman"/>
          <w:b/>
          <w:color w:val="000000"/>
          <w:sz w:val="23"/>
          <w:szCs w:val="23"/>
        </w:rPr>
        <w:t>’</w:t>
      </w:r>
      <w:r w:rsidRPr="00EC3150">
        <w:rPr>
          <w:rFonts w:ascii="Times New Roman" w:eastAsia="Times New Roman" w:hAnsi="Times New Roman"/>
          <w:b/>
          <w:color w:val="000000"/>
          <w:sz w:val="23"/>
          <w:szCs w:val="23"/>
        </w:rPr>
        <w:t>action du gouvernement se sont néanmoins émoussés depuis fin janvier</w:t>
      </w:r>
      <w:r w:rsidRPr="00AA592A">
        <w:rPr>
          <w:rFonts w:ascii="Times New Roman" w:eastAsia="Times New Roman" w:hAnsi="Times New Roman"/>
          <w:color w:val="000000"/>
          <w:sz w:val="23"/>
          <w:szCs w:val="23"/>
        </w:rPr>
        <w:t> :</w:t>
      </w:r>
    </w:p>
    <w:p w14:paraId="37F188CB" w14:textId="77777777" w:rsidR="00AA592A" w:rsidRPr="00AA592A" w:rsidRDefault="00AA592A" w:rsidP="00AA592A">
      <w:pPr>
        <w:pStyle w:val="Pardeliste"/>
        <w:numPr>
          <w:ilvl w:val="0"/>
          <w:numId w:val="31"/>
        </w:numPr>
        <w:spacing w:before="120" w:line="288" w:lineRule="auto"/>
        <w:jc w:val="both"/>
        <w:rPr>
          <w:rFonts w:ascii="Times New Roman" w:eastAsia="Times New Roman" w:hAnsi="Times New Roman" w:cs="Times New Roman"/>
          <w:color w:val="000000"/>
          <w:sz w:val="23"/>
          <w:szCs w:val="23"/>
          <w:lang w:eastAsia="fr-FR"/>
        </w:rPr>
      </w:pPr>
      <w:r w:rsidRPr="00AA592A">
        <w:rPr>
          <w:rFonts w:ascii="Times New Roman" w:eastAsia="Times New Roman" w:hAnsi="Times New Roman" w:cs="Times New Roman"/>
          <w:color w:val="000000"/>
          <w:sz w:val="23"/>
          <w:szCs w:val="23"/>
          <w:lang w:eastAsia="fr-FR"/>
        </w:rPr>
        <w:t>Les Français étaient 73% à faire confiance au gouvernement pour « </w:t>
      </w:r>
      <w:r w:rsidRPr="00AA592A">
        <w:rPr>
          <w:rFonts w:ascii="Times New Roman" w:eastAsia="Times New Roman" w:hAnsi="Times New Roman" w:cs="Times New Roman"/>
          <w:i/>
          <w:color w:val="000000"/>
          <w:sz w:val="23"/>
          <w:szCs w:val="23"/>
          <w:lang w:eastAsia="fr-FR"/>
        </w:rPr>
        <w:t>assurer la protection des Français en cas d</w:t>
      </w:r>
      <w:r w:rsidR="00845A71">
        <w:rPr>
          <w:rFonts w:ascii="Times New Roman" w:eastAsia="Times New Roman" w:hAnsi="Times New Roman" w:cs="Times New Roman"/>
          <w:i/>
          <w:color w:val="000000"/>
          <w:sz w:val="23"/>
          <w:szCs w:val="23"/>
          <w:lang w:eastAsia="fr-FR"/>
        </w:rPr>
        <w:t>’</w:t>
      </w:r>
      <w:r w:rsidRPr="00AA592A">
        <w:rPr>
          <w:rFonts w:ascii="Times New Roman" w:eastAsia="Times New Roman" w:hAnsi="Times New Roman" w:cs="Times New Roman"/>
          <w:i/>
          <w:color w:val="000000"/>
          <w:sz w:val="23"/>
          <w:szCs w:val="23"/>
          <w:lang w:eastAsia="fr-FR"/>
        </w:rPr>
        <w:t>actions ou de menaces terroristes</w:t>
      </w:r>
      <w:r w:rsidRPr="00AA592A">
        <w:rPr>
          <w:rFonts w:ascii="Times New Roman" w:eastAsia="Times New Roman" w:hAnsi="Times New Roman" w:cs="Times New Roman"/>
          <w:color w:val="000000"/>
          <w:sz w:val="23"/>
          <w:szCs w:val="23"/>
          <w:lang w:eastAsia="fr-FR"/>
        </w:rPr>
        <w:t> ». Ils sont 62% aujourd</w:t>
      </w:r>
      <w:r w:rsidR="00845A71">
        <w:rPr>
          <w:rFonts w:ascii="Times New Roman" w:eastAsia="Times New Roman" w:hAnsi="Times New Roman" w:cs="Times New Roman"/>
          <w:color w:val="000000"/>
          <w:sz w:val="23"/>
          <w:szCs w:val="23"/>
          <w:lang w:eastAsia="fr-FR"/>
        </w:rPr>
        <w:t>’</w:t>
      </w:r>
      <w:r w:rsidRPr="00AA592A">
        <w:rPr>
          <w:rFonts w:ascii="Times New Roman" w:eastAsia="Times New Roman" w:hAnsi="Times New Roman" w:cs="Times New Roman"/>
          <w:color w:val="000000"/>
          <w:sz w:val="23"/>
          <w:szCs w:val="23"/>
          <w:lang w:eastAsia="fr-FR"/>
        </w:rPr>
        <w:t>hui (ce qui reste néanmoins élevé comparé aux jugements sur les autres politiques publiques).</w:t>
      </w:r>
    </w:p>
    <w:p w14:paraId="4819B7D0" w14:textId="77777777" w:rsidR="00AA592A" w:rsidRPr="00AA592A" w:rsidRDefault="00AA592A" w:rsidP="00AA592A">
      <w:pPr>
        <w:pStyle w:val="Pardeliste"/>
        <w:numPr>
          <w:ilvl w:val="0"/>
          <w:numId w:val="31"/>
        </w:numPr>
        <w:spacing w:before="120" w:line="288" w:lineRule="auto"/>
        <w:jc w:val="both"/>
        <w:rPr>
          <w:rFonts w:ascii="Times New Roman" w:eastAsia="Times New Roman" w:hAnsi="Times New Roman" w:cs="Times New Roman"/>
          <w:color w:val="000000"/>
          <w:sz w:val="23"/>
          <w:szCs w:val="23"/>
          <w:lang w:eastAsia="fr-FR"/>
        </w:rPr>
      </w:pPr>
      <w:r w:rsidRPr="00AA592A">
        <w:rPr>
          <w:rFonts w:ascii="Times New Roman" w:eastAsia="Times New Roman" w:hAnsi="Times New Roman" w:cs="Times New Roman"/>
          <w:color w:val="000000"/>
          <w:sz w:val="23"/>
          <w:szCs w:val="23"/>
          <w:lang w:eastAsia="fr-FR"/>
        </w:rPr>
        <w:t>Ils étaient 62% à lui faire confiance pour « </w:t>
      </w:r>
      <w:r w:rsidRPr="00AA592A">
        <w:rPr>
          <w:rFonts w:ascii="Times New Roman" w:eastAsia="Times New Roman" w:hAnsi="Times New Roman" w:cs="Times New Roman"/>
          <w:i/>
          <w:color w:val="000000"/>
          <w:sz w:val="23"/>
          <w:szCs w:val="23"/>
          <w:lang w:eastAsia="fr-FR"/>
        </w:rPr>
        <w:t>lutter contre les réseaux islamistes en France</w:t>
      </w:r>
      <w:r w:rsidRPr="00AA592A">
        <w:rPr>
          <w:rFonts w:ascii="Times New Roman" w:eastAsia="Times New Roman" w:hAnsi="Times New Roman" w:cs="Times New Roman"/>
          <w:color w:val="000000"/>
          <w:sz w:val="23"/>
          <w:szCs w:val="23"/>
          <w:lang w:eastAsia="fr-FR"/>
        </w:rPr>
        <w:t> », ils ne sont plus que 52% aujourd</w:t>
      </w:r>
      <w:r w:rsidR="00845A71">
        <w:rPr>
          <w:rFonts w:ascii="Times New Roman" w:eastAsia="Times New Roman" w:hAnsi="Times New Roman" w:cs="Times New Roman"/>
          <w:color w:val="000000"/>
          <w:sz w:val="23"/>
          <w:szCs w:val="23"/>
          <w:lang w:eastAsia="fr-FR"/>
        </w:rPr>
        <w:t>’</w:t>
      </w:r>
      <w:r w:rsidRPr="00AA592A">
        <w:rPr>
          <w:rFonts w:ascii="Times New Roman" w:eastAsia="Times New Roman" w:hAnsi="Times New Roman" w:cs="Times New Roman"/>
          <w:color w:val="000000"/>
          <w:sz w:val="23"/>
          <w:szCs w:val="23"/>
          <w:lang w:eastAsia="fr-FR"/>
        </w:rPr>
        <w:t>hui.</w:t>
      </w:r>
    </w:p>
    <w:p w14:paraId="1DAD837A" w14:textId="77ED963D" w:rsidR="00AA592A" w:rsidRPr="00AA592A" w:rsidRDefault="00AA592A" w:rsidP="00AA592A">
      <w:pPr>
        <w:pStyle w:val="Pardeliste"/>
        <w:numPr>
          <w:ilvl w:val="0"/>
          <w:numId w:val="31"/>
        </w:numPr>
        <w:spacing w:before="120" w:line="288" w:lineRule="auto"/>
        <w:jc w:val="both"/>
        <w:rPr>
          <w:rFonts w:ascii="Times New Roman" w:eastAsia="Times New Roman" w:hAnsi="Times New Roman" w:cs="Times New Roman"/>
          <w:color w:val="000000"/>
          <w:sz w:val="23"/>
          <w:szCs w:val="23"/>
          <w:lang w:eastAsia="fr-FR"/>
        </w:rPr>
      </w:pPr>
      <w:r w:rsidRPr="00AA592A">
        <w:rPr>
          <w:rFonts w:ascii="Times New Roman" w:eastAsia="Times New Roman" w:hAnsi="Times New Roman" w:cs="Times New Roman"/>
          <w:color w:val="000000"/>
          <w:sz w:val="23"/>
          <w:szCs w:val="23"/>
          <w:lang w:eastAsia="fr-FR"/>
        </w:rPr>
        <w:t>L</w:t>
      </w:r>
      <w:r w:rsidR="00845A71">
        <w:rPr>
          <w:rFonts w:ascii="Times New Roman" w:eastAsia="Times New Roman" w:hAnsi="Times New Roman" w:cs="Times New Roman"/>
          <w:color w:val="000000"/>
          <w:sz w:val="23"/>
          <w:szCs w:val="23"/>
          <w:lang w:eastAsia="fr-FR"/>
        </w:rPr>
        <w:t>’</w:t>
      </w:r>
      <w:r w:rsidRPr="00AA592A">
        <w:rPr>
          <w:rFonts w:ascii="Times New Roman" w:eastAsia="Times New Roman" w:hAnsi="Times New Roman" w:cs="Times New Roman"/>
          <w:color w:val="000000"/>
          <w:sz w:val="23"/>
          <w:szCs w:val="23"/>
          <w:lang w:eastAsia="fr-FR"/>
        </w:rPr>
        <w:t>action pour « </w:t>
      </w:r>
      <w:r w:rsidRPr="00AA592A">
        <w:rPr>
          <w:rFonts w:ascii="Times New Roman" w:eastAsia="Times New Roman" w:hAnsi="Times New Roman" w:cs="Times New Roman"/>
          <w:i/>
          <w:color w:val="000000"/>
          <w:sz w:val="23"/>
          <w:szCs w:val="23"/>
          <w:lang w:eastAsia="fr-FR"/>
        </w:rPr>
        <w:t>éviter la radicalisation de certains jeunes musulmans</w:t>
      </w:r>
      <w:r w:rsidRPr="00AA592A">
        <w:rPr>
          <w:rFonts w:ascii="Times New Roman" w:eastAsia="Times New Roman" w:hAnsi="Times New Roman" w:cs="Times New Roman"/>
          <w:color w:val="000000"/>
          <w:sz w:val="23"/>
          <w:szCs w:val="23"/>
          <w:lang w:eastAsia="fr-FR"/>
        </w:rPr>
        <w:t> » était le point de faiblesse du dispositif, le seul où la confiance n</w:t>
      </w:r>
      <w:r w:rsidR="00845A71">
        <w:rPr>
          <w:rFonts w:ascii="Times New Roman" w:eastAsia="Times New Roman" w:hAnsi="Times New Roman" w:cs="Times New Roman"/>
          <w:color w:val="000000"/>
          <w:sz w:val="23"/>
          <w:szCs w:val="23"/>
          <w:lang w:eastAsia="fr-FR"/>
        </w:rPr>
        <w:t>’</w:t>
      </w:r>
      <w:r w:rsidRPr="00AA592A">
        <w:rPr>
          <w:rFonts w:ascii="Times New Roman" w:eastAsia="Times New Roman" w:hAnsi="Times New Roman" w:cs="Times New Roman"/>
          <w:color w:val="000000"/>
          <w:sz w:val="23"/>
          <w:szCs w:val="23"/>
          <w:lang w:eastAsia="fr-FR"/>
        </w:rPr>
        <w:t>était pas majoritaire (45%). Cette faiblesse s</w:t>
      </w:r>
      <w:r w:rsidR="00845A71">
        <w:rPr>
          <w:rFonts w:ascii="Times New Roman" w:eastAsia="Times New Roman" w:hAnsi="Times New Roman" w:cs="Times New Roman"/>
          <w:color w:val="000000"/>
          <w:sz w:val="23"/>
          <w:szCs w:val="23"/>
          <w:lang w:eastAsia="fr-FR"/>
        </w:rPr>
        <w:t>’</w:t>
      </w:r>
      <w:r w:rsidRPr="00AA592A">
        <w:rPr>
          <w:rFonts w:ascii="Times New Roman" w:eastAsia="Times New Roman" w:hAnsi="Times New Roman" w:cs="Times New Roman"/>
          <w:color w:val="000000"/>
          <w:sz w:val="23"/>
          <w:szCs w:val="23"/>
          <w:lang w:eastAsia="fr-FR"/>
        </w:rPr>
        <w:t xml:space="preserve">est renforcée : 34% font </w:t>
      </w:r>
      <w:r w:rsidR="00F73458">
        <w:rPr>
          <w:rFonts w:ascii="Times New Roman" w:eastAsia="Times New Roman" w:hAnsi="Times New Roman" w:cs="Times New Roman"/>
          <w:color w:val="000000"/>
          <w:sz w:val="23"/>
          <w:szCs w:val="23"/>
          <w:lang w:eastAsia="fr-FR"/>
        </w:rPr>
        <w:t xml:space="preserve">désormais </w:t>
      </w:r>
      <w:r w:rsidRPr="00AA592A">
        <w:rPr>
          <w:rFonts w:ascii="Times New Roman" w:eastAsia="Times New Roman" w:hAnsi="Times New Roman" w:cs="Times New Roman"/>
          <w:color w:val="000000"/>
          <w:sz w:val="23"/>
          <w:szCs w:val="23"/>
          <w:lang w:eastAsia="fr-FR"/>
        </w:rPr>
        <w:t xml:space="preserve">confiance au gouvernement sur ce point, 64% non. </w:t>
      </w:r>
    </w:p>
    <w:p w14:paraId="24999BCA" w14:textId="358238AE" w:rsidR="00AA592A" w:rsidRPr="00AA592A" w:rsidRDefault="00AA592A" w:rsidP="00D74BCC">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eastAsia="Times New Roman" w:hAnsi="Times New Roman" w:cs="Times New Roman"/>
          <w:color w:val="000000"/>
          <w:sz w:val="23"/>
          <w:szCs w:val="23"/>
          <w:lang w:eastAsia="fr-FR"/>
        </w:rPr>
      </w:pPr>
      <w:r w:rsidRPr="00C75DDF">
        <w:rPr>
          <w:rFonts w:ascii="Times New Roman" w:eastAsia="Times New Roman" w:hAnsi="Times New Roman" w:cs="Times New Roman"/>
          <w:b/>
          <w:color w:val="000000"/>
          <w:sz w:val="23"/>
          <w:szCs w:val="23"/>
          <w:lang w:eastAsia="fr-FR"/>
        </w:rPr>
        <w:t>Une présence médiatique pourrait être assurée cette semaine sur la sécurité et la réponse apportée au terrorisme</w:t>
      </w:r>
      <w:r w:rsidRPr="00C75DDF">
        <w:rPr>
          <w:rFonts w:ascii="Times New Roman" w:eastAsia="Times New Roman" w:hAnsi="Times New Roman" w:cs="Times New Roman"/>
          <w:color w:val="000000"/>
          <w:sz w:val="23"/>
          <w:szCs w:val="23"/>
          <w:lang w:eastAsia="fr-FR"/>
        </w:rPr>
        <w:t>, en répon</w:t>
      </w:r>
      <w:r w:rsidR="00273ADD">
        <w:rPr>
          <w:rFonts w:ascii="Times New Roman" w:eastAsia="Times New Roman" w:hAnsi="Times New Roman" w:cs="Times New Roman"/>
          <w:color w:val="000000"/>
          <w:sz w:val="23"/>
          <w:szCs w:val="23"/>
          <w:lang w:eastAsia="fr-FR"/>
        </w:rPr>
        <w:t>se aux inquiétudes réveillées</w:t>
      </w:r>
      <w:r w:rsidRPr="00C75DDF">
        <w:rPr>
          <w:rFonts w:ascii="Times New Roman" w:eastAsia="Times New Roman" w:hAnsi="Times New Roman" w:cs="Times New Roman"/>
          <w:color w:val="000000"/>
          <w:sz w:val="23"/>
          <w:szCs w:val="23"/>
          <w:lang w:eastAsia="fr-FR"/>
        </w:rPr>
        <w:t xml:space="preserve"> et au sentiment d</w:t>
      </w:r>
      <w:r w:rsidR="00845A71">
        <w:rPr>
          <w:rFonts w:ascii="Times New Roman" w:eastAsia="Times New Roman" w:hAnsi="Times New Roman" w:cs="Times New Roman"/>
          <w:color w:val="000000"/>
          <w:sz w:val="23"/>
          <w:szCs w:val="23"/>
          <w:lang w:eastAsia="fr-FR"/>
        </w:rPr>
        <w:t>’</w:t>
      </w:r>
      <w:r w:rsidRPr="00C75DDF">
        <w:rPr>
          <w:rFonts w:ascii="Times New Roman" w:eastAsia="Times New Roman" w:hAnsi="Times New Roman" w:cs="Times New Roman"/>
          <w:color w:val="000000"/>
          <w:sz w:val="23"/>
          <w:szCs w:val="23"/>
          <w:lang w:eastAsia="fr-FR"/>
        </w:rPr>
        <w:t>une action qui s</w:t>
      </w:r>
      <w:r w:rsidR="00845A71">
        <w:rPr>
          <w:rFonts w:ascii="Times New Roman" w:eastAsia="Times New Roman" w:hAnsi="Times New Roman" w:cs="Times New Roman"/>
          <w:color w:val="000000"/>
          <w:sz w:val="23"/>
          <w:szCs w:val="23"/>
          <w:lang w:eastAsia="fr-FR"/>
        </w:rPr>
        <w:t>’</w:t>
      </w:r>
      <w:r w:rsidRPr="00C75DDF">
        <w:rPr>
          <w:rFonts w:ascii="Times New Roman" w:eastAsia="Times New Roman" w:hAnsi="Times New Roman" w:cs="Times New Roman"/>
          <w:color w:val="000000"/>
          <w:sz w:val="23"/>
          <w:szCs w:val="23"/>
          <w:lang w:eastAsia="fr-FR"/>
        </w:rPr>
        <w:t>émousse.</w:t>
      </w:r>
    </w:p>
    <w:p w14:paraId="33FA5E43" w14:textId="77777777" w:rsidR="00AA592A" w:rsidRPr="00AA592A" w:rsidRDefault="00AA592A" w:rsidP="00D74BCC">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ab/>
      </w:r>
      <w:r w:rsidRPr="00C75DDF">
        <w:rPr>
          <w:rFonts w:ascii="Times New Roman" w:eastAsia="Times New Roman" w:hAnsi="Times New Roman"/>
          <w:b/>
          <w:color w:val="000000"/>
          <w:sz w:val="23"/>
          <w:szCs w:val="23"/>
        </w:rPr>
        <w:t>Le Président pourrait en particulier se montrer davantage sur ce sujet</w:t>
      </w:r>
      <w:r w:rsidRPr="00AA592A">
        <w:rPr>
          <w:rFonts w:ascii="Times New Roman" w:eastAsia="Times New Roman" w:hAnsi="Times New Roman"/>
          <w:color w:val="000000"/>
          <w:sz w:val="23"/>
          <w:szCs w:val="23"/>
        </w:rPr>
        <w:t xml:space="preserve"> : dans les questions ouvertes, </w:t>
      </w:r>
      <w:r w:rsidRPr="00AA592A">
        <w:rPr>
          <w:rFonts w:ascii="Times New Roman" w:hAnsi="Times New Roman"/>
          <w:color w:val="0D0D0D"/>
          <w:sz w:val="23"/>
          <w:szCs w:val="23"/>
        </w:rPr>
        <w:t>plusieurs</w:t>
      </w:r>
      <w:r w:rsidRPr="00AA592A">
        <w:rPr>
          <w:rFonts w:ascii="Times New Roman" w:eastAsia="Times New Roman" w:hAnsi="Times New Roman"/>
          <w:color w:val="000000"/>
          <w:sz w:val="23"/>
          <w:szCs w:val="23"/>
        </w:rPr>
        <w:t xml:space="preserve"> sondés mentionnent le PM ou B. Cazeneuve, aucun le Président. Et les Français interrogés par BVA disent moins faire confiance au Président qu</w:t>
      </w:r>
      <w:r w:rsidR="00845A71">
        <w:rPr>
          <w:rFonts w:ascii="Times New Roman" w:eastAsia="Times New Roman" w:hAnsi="Times New Roman"/>
          <w:color w:val="000000"/>
          <w:sz w:val="23"/>
          <w:szCs w:val="23"/>
        </w:rPr>
        <w:t>’</w:t>
      </w:r>
      <w:r w:rsidRPr="00AA592A">
        <w:rPr>
          <w:rFonts w:ascii="Times New Roman" w:eastAsia="Times New Roman" w:hAnsi="Times New Roman"/>
          <w:color w:val="000000"/>
          <w:sz w:val="23"/>
          <w:szCs w:val="23"/>
        </w:rPr>
        <w:t>au gouvernement pour lutter contre le terrorisme (8 points d</w:t>
      </w:r>
      <w:r w:rsidR="00845A71">
        <w:rPr>
          <w:rFonts w:ascii="Times New Roman" w:eastAsia="Times New Roman" w:hAnsi="Times New Roman"/>
          <w:color w:val="000000"/>
          <w:sz w:val="23"/>
          <w:szCs w:val="23"/>
        </w:rPr>
        <w:t>’</w:t>
      </w:r>
      <w:r w:rsidRPr="00AA592A">
        <w:rPr>
          <w:rFonts w:ascii="Times New Roman" w:eastAsia="Times New Roman" w:hAnsi="Times New Roman"/>
          <w:color w:val="000000"/>
          <w:sz w:val="23"/>
          <w:szCs w:val="23"/>
        </w:rPr>
        <w:t>écarts). Cela peut en partie expliquer les difficultés à capitaliser les bénéfices d</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image post-</w:t>
      </w:r>
      <w:r w:rsidRPr="00AA592A">
        <w:rPr>
          <w:rFonts w:ascii="Times New Roman" w:eastAsia="Times New Roman" w:hAnsi="Times New Roman"/>
          <w:color w:val="000000"/>
          <w:sz w:val="23"/>
          <w:szCs w:val="23"/>
        </w:rPr>
        <w:t>11</w:t>
      </w:r>
      <w:r>
        <w:rPr>
          <w:rFonts w:ascii="Times New Roman" w:eastAsia="Times New Roman" w:hAnsi="Times New Roman"/>
          <w:color w:val="000000"/>
          <w:sz w:val="23"/>
          <w:szCs w:val="23"/>
        </w:rPr>
        <w:t xml:space="preserve"> </w:t>
      </w:r>
      <w:r w:rsidRPr="00AA592A">
        <w:rPr>
          <w:rFonts w:ascii="Times New Roman" w:eastAsia="Times New Roman" w:hAnsi="Times New Roman"/>
          <w:color w:val="000000"/>
          <w:sz w:val="23"/>
          <w:szCs w:val="23"/>
        </w:rPr>
        <w:t>janvier.</w:t>
      </w:r>
    </w:p>
    <w:p w14:paraId="26FF0DED" w14:textId="77777777" w:rsidR="00AA592A" w:rsidRDefault="00AA592A" w:rsidP="00D74BCC">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eastAsia="Times New Roman" w:hAnsi="Times New Roman" w:cs="Times New Roman"/>
          <w:color w:val="000000"/>
          <w:sz w:val="23"/>
          <w:szCs w:val="23"/>
          <w:lang w:eastAsia="fr-FR"/>
        </w:rPr>
      </w:pPr>
      <w:r w:rsidRPr="00C75DDF">
        <w:rPr>
          <w:rFonts w:ascii="Times New Roman" w:eastAsia="Times New Roman" w:hAnsi="Times New Roman" w:cs="Times New Roman"/>
          <w:b/>
          <w:color w:val="000000"/>
          <w:sz w:val="23"/>
          <w:szCs w:val="23"/>
          <w:lang w:eastAsia="fr-FR"/>
        </w:rPr>
        <w:lastRenderedPageBreak/>
        <w:t>Mais la réponse sécuritaire n</w:t>
      </w:r>
      <w:r w:rsidR="00845A71">
        <w:rPr>
          <w:rFonts w:ascii="Times New Roman" w:eastAsia="Times New Roman" w:hAnsi="Times New Roman" w:cs="Times New Roman"/>
          <w:b/>
          <w:color w:val="000000"/>
          <w:sz w:val="23"/>
          <w:szCs w:val="23"/>
          <w:lang w:eastAsia="fr-FR"/>
        </w:rPr>
        <w:t>’</w:t>
      </w:r>
      <w:r w:rsidRPr="00C75DDF">
        <w:rPr>
          <w:rFonts w:ascii="Times New Roman" w:eastAsia="Times New Roman" w:hAnsi="Times New Roman" w:cs="Times New Roman"/>
          <w:b/>
          <w:color w:val="000000"/>
          <w:sz w:val="23"/>
          <w:szCs w:val="23"/>
          <w:lang w:eastAsia="fr-FR"/>
        </w:rPr>
        <w:t>est pas la seule attendue</w:t>
      </w:r>
      <w:r w:rsidRPr="00AA592A">
        <w:rPr>
          <w:rFonts w:ascii="Times New Roman" w:eastAsia="Times New Roman" w:hAnsi="Times New Roman" w:cs="Times New Roman"/>
          <w:color w:val="000000"/>
          <w:sz w:val="23"/>
          <w:szCs w:val="23"/>
          <w:lang w:eastAsia="fr-FR"/>
        </w:rPr>
        <w:t>. Comme déjà relevé immédiatement après les attentats, les Français aspirent très largement à une réponse globale</w:t>
      </w:r>
      <w:r>
        <w:rPr>
          <w:rFonts w:ascii="Times New Roman" w:eastAsia="Times New Roman" w:hAnsi="Times New Roman" w:cs="Times New Roman"/>
          <w:color w:val="000000"/>
          <w:sz w:val="23"/>
          <w:szCs w:val="23"/>
          <w:lang w:eastAsia="fr-FR"/>
        </w:rPr>
        <w:t>.</w:t>
      </w:r>
    </w:p>
    <w:p w14:paraId="21C611EB" w14:textId="5FC54619" w:rsidR="00AA592A" w:rsidRPr="00AA592A" w:rsidRDefault="00D74BCC" w:rsidP="00D74BCC">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ab/>
      </w:r>
      <w:r w:rsidR="00AA592A" w:rsidRPr="00C75DDF">
        <w:rPr>
          <w:rFonts w:ascii="Times New Roman" w:eastAsia="Times New Roman" w:hAnsi="Times New Roman"/>
          <w:b/>
          <w:color w:val="000000"/>
          <w:sz w:val="23"/>
          <w:szCs w:val="23"/>
        </w:rPr>
        <w:t>En particulier, l</w:t>
      </w:r>
      <w:r w:rsidR="00845A71">
        <w:rPr>
          <w:rFonts w:ascii="Times New Roman" w:eastAsia="Times New Roman" w:hAnsi="Times New Roman"/>
          <w:b/>
          <w:color w:val="000000"/>
          <w:sz w:val="23"/>
          <w:szCs w:val="23"/>
        </w:rPr>
        <w:t>’</w:t>
      </w:r>
      <w:r w:rsidR="00AA592A" w:rsidRPr="00C75DDF">
        <w:rPr>
          <w:rFonts w:ascii="Times New Roman" w:eastAsia="Times New Roman" w:hAnsi="Times New Roman"/>
          <w:b/>
          <w:color w:val="000000"/>
          <w:sz w:val="23"/>
          <w:szCs w:val="23"/>
        </w:rPr>
        <w:t>éducation est considérée comme « </w:t>
      </w:r>
      <w:r w:rsidR="00AA592A" w:rsidRPr="00C75DDF">
        <w:rPr>
          <w:rFonts w:ascii="Times New Roman" w:eastAsia="Times New Roman" w:hAnsi="Times New Roman"/>
          <w:b/>
          <w:i/>
          <w:color w:val="000000"/>
          <w:sz w:val="23"/>
          <w:szCs w:val="23"/>
        </w:rPr>
        <w:t>une priorité en réponse aux évènement terroristes</w:t>
      </w:r>
      <w:r w:rsidR="00AA592A" w:rsidRPr="00C75DDF">
        <w:rPr>
          <w:rFonts w:ascii="Times New Roman" w:eastAsia="Times New Roman" w:hAnsi="Times New Roman"/>
          <w:b/>
          <w:color w:val="000000"/>
          <w:sz w:val="23"/>
          <w:szCs w:val="23"/>
        </w:rPr>
        <w:t> »</w:t>
      </w:r>
      <w:r w:rsidR="00AA592A" w:rsidRPr="00AA592A">
        <w:rPr>
          <w:rFonts w:ascii="Times New Roman" w:eastAsia="Times New Roman" w:hAnsi="Times New Roman"/>
          <w:color w:val="000000"/>
          <w:sz w:val="23"/>
          <w:szCs w:val="23"/>
        </w:rPr>
        <w:t xml:space="preserve"> par </w:t>
      </w:r>
      <w:r w:rsidR="00AA592A" w:rsidRPr="00D74BCC">
        <w:rPr>
          <w:rFonts w:ascii="Times New Roman" w:hAnsi="Times New Roman"/>
          <w:sz w:val="23"/>
          <w:szCs w:val="23"/>
        </w:rPr>
        <w:t>72</w:t>
      </w:r>
      <w:r w:rsidR="00AA592A" w:rsidRPr="00AA592A">
        <w:rPr>
          <w:rFonts w:ascii="Times New Roman" w:eastAsia="Times New Roman" w:hAnsi="Times New Roman"/>
          <w:color w:val="000000"/>
          <w:sz w:val="23"/>
          <w:szCs w:val="23"/>
        </w:rPr>
        <w:t>% des Français : c</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 xml:space="preserve">est le </w:t>
      </w:r>
      <w:r w:rsidR="00AA592A" w:rsidRPr="00C75DDF">
        <w:rPr>
          <w:rFonts w:ascii="Times New Roman" w:eastAsia="Times New Roman" w:hAnsi="Times New Roman"/>
          <w:b/>
          <w:color w:val="000000"/>
          <w:sz w:val="23"/>
          <w:szCs w:val="23"/>
        </w:rPr>
        <w:t>2</w:t>
      </w:r>
      <w:r w:rsidR="00AA592A" w:rsidRPr="00C75DDF">
        <w:rPr>
          <w:rFonts w:ascii="Times New Roman" w:eastAsia="Times New Roman" w:hAnsi="Times New Roman"/>
          <w:b/>
          <w:color w:val="000000"/>
          <w:sz w:val="23"/>
          <w:szCs w:val="23"/>
          <w:vertAlign w:val="superscript"/>
        </w:rPr>
        <w:t>ème</w:t>
      </w:r>
      <w:r w:rsidR="00AA592A" w:rsidRPr="00C75DDF">
        <w:rPr>
          <w:rFonts w:ascii="Times New Roman" w:eastAsia="Times New Roman" w:hAnsi="Times New Roman"/>
          <w:b/>
          <w:color w:val="000000"/>
          <w:sz w:val="23"/>
          <w:szCs w:val="23"/>
        </w:rPr>
        <w:t xml:space="preserve"> élément cité</w:t>
      </w:r>
      <w:r w:rsidR="00AA592A" w:rsidRPr="00AA592A">
        <w:rPr>
          <w:rFonts w:ascii="Times New Roman" w:eastAsia="Times New Roman" w:hAnsi="Times New Roman"/>
          <w:color w:val="000000"/>
          <w:sz w:val="23"/>
          <w:szCs w:val="23"/>
        </w:rPr>
        <w:t xml:space="preserve"> après la lutte contre le terrorisme, devant même la sécurité intérieure (70%). L</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emploi des jeunes arrive peu après. Certains verbatims l</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évoquent spontanément :</w:t>
      </w:r>
      <w:r w:rsidR="00AA592A">
        <w:rPr>
          <w:rFonts w:ascii="Times New Roman" w:eastAsia="Times New Roman" w:hAnsi="Times New Roman"/>
          <w:color w:val="000000"/>
          <w:sz w:val="23"/>
          <w:szCs w:val="23"/>
        </w:rPr>
        <w:t xml:space="preserve"> </w:t>
      </w:r>
      <w:r w:rsidR="00AA592A">
        <w:rPr>
          <w:rFonts w:ascii="Garamond" w:eastAsia="Times New Roman" w:hAnsi="Garamond"/>
          <w:i/>
          <w:color w:val="000000"/>
          <w:sz w:val="24"/>
          <w:szCs w:val="24"/>
        </w:rPr>
        <w:t>« T</w:t>
      </w:r>
      <w:r w:rsidR="00AA592A" w:rsidRPr="00AA592A">
        <w:rPr>
          <w:rFonts w:ascii="Garamond" w:eastAsia="Times New Roman" w:hAnsi="Garamond"/>
          <w:i/>
          <w:color w:val="000000"/>
          <w:sz w:val="24"/>
          <w:szCs w:val="24"/>
        </w:rPr>
        <w:t>ous ces jeunes qui se lancent dans le djhadisme. Il y a un mal être quelque part</w:t>
      </w:r>
      <w:r w:rsidR="00273ADD">
        <w:rPr>
          <w:rFonts w:ascii="Garamond" w:eastAsia="Times New Roman" w:hAnsi="Garamond"/>
          <w:i/>
          <w:color w:val="000000"/>
          <w:sz w:val="24"/>
          <w:szCs w:val="24"/>
        </w:rPr>
        <w:t xml:space="preserve"> de</w:t>
      </w:r>
      <w:r w:rsidR="00AA592A" w:rsidRPr="00AA592A">
        <w:rPr>
          <w:rFonts w:ascii="Garamond" w:eastAsia="Times New Roman" w:hAnsi="Garamond"/>
          <w:i/>
          <w:color w:val="000000"/>
          <w:sz w:val="24"/>
          <w:szCs w:val="24"/>
        </w:rPr>
        <w:t xml:space="preserve"> ces jeunes à se laisser entrainer à tuer des gens.</w:t>
      </w:r>
      <w:r w:rsidR="00AA592A">
        <w:rPr>
          <w:rFonts w:ascii="Garamond" w:eastAsia="Times New Roman" w:hAnsi="Garamond"/>
          <w:i/>
          <w:color w:val="000000"/>
          <w:sz w:val="24"/>
          <w:szCs w:val="24"/>
        </w:rPr>
        <w:t> »</w:t>
      </w:r>
    </w:p>
    <w:p w14:paraId="46AA2F86" w14:textId="77777777" w:rsidR="00AA592A" w:rsidRPr="00AA592A" w:rsidRDefault="00D74BCC" w:rsidP="00D74BCC">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ab/>
      </w:r>
      <w:r w:rsidR="00AA592A" w:rsidRPr="00AA592A">
        <w:rPr>
          <w:rFonts w:ascii="Times New Roman" w:eastAsia="Times New Roman" w:hAnsi="Times New Roman"/>
          <w:color w:val="000000"/>
          <w:sz w:val="23"/>
          <w:szCs w:val="23"/>
        </w:rPr>
        <w:t>La laïcité et la pleine intégration de l</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Islam au sein de la République n</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 xml:space="preserve">ont pas été testées, mais </w:t>
      </w:r>
      <w:r w:rsidR="00AA592A" w:rsidRPr="00D74BCC">
        <w:rPr>
          <w:rFonts w:ascii="Times New Roman" w:hAnsi="Times New Roman"/>
          <w:sz w:val="23"/>
          <w:szCs w:val="23"/>
        </w:rPr>
        <w:t>arriveraient</w:t>
      </w:r>
      <w:r w:rsidR="00AA592A" w:rsidRPr="00AA592A">
        <w:rPr>
          <w:rFonts w:ascii="Times New Roman" w:eastAsia="Times New Roman" w:hAnsi="Times New Roman"/>
          <w:color w:val="000000"/>
          <w:sz w:val="23"/>
          <w:szCs w:val="23"/>
        </w:rPr>
        <w:t xml:space="preserve"> certainement</w:t>
      </w:r>
      <w:r w:rsidR="00EC3150">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 xml:space="preserve"> comme en janvier</w:t>
      </w:r>
      <w:r w:rsidR="00EC3150">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 xml:space="preserve"> assez haut.</w:t>
      </w:r>
    </w:p>
    <w:p w14:paraId="09EE08A4" w14:textId="3A85D53B" w:rsidR="00AA592A" w:rsidRPr="00AA592A" w:rsidRDefault="00292C47" w:rsidP="00D74BCC">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eastAsia="Times New Roman" w:hAnsi="Times New Roman" w:cs="Times New Roman"/>
          <w:color w:val="000000"/>
          <w:sz w:val="23"/>
          <w:szCs w:val="23"/>
          <w:lang w:eastAsia="fr-FR"/>
        </w:rPr>
      </w:pPr>
      <w:r>
        <w:rPr>
          <w:rFonts w:ascii="Times New Roman" w:eastAsia="Times New Roman" w:hAnsi="Times New Roman" w:cs="Times New Roman"/>
          <w:color w:val="000000"/>
          <w:sz w:val="23"/>
          <w:szCs w:val="23"/>
          <w:lang w:eastAsia="fr-FR"/>
        </w:rPr>
        <w:t xml:space="preserve">Or plusieurs </w:t>
      </w:r>
      <w:r w:rsidR="00AA592A" w:rsidRPr="00AA592A">
        <w:rPr>
          <w:rFonts w:ascii="Times New Roman" w:eastAsia="Times New Roman" w:hAnsi="Times New Roman" w:cs="Times New Roman"/>
          <w:color w:val="000000"/>
          <w:sz w:val="23"/>
          <w:szCs w:val="23"/>
          <w:lang w:eastAsia="fr-FR"/>
        </w:rPr>
        <w:t xml:space="preserve">mesures </w:t>
      </w:r>
      <w:r>
        <w:rPr>
          <w:rFonts w:ascii="Times New Roman" w:eastAsia="Times New Roman" w:hAnsi="Times New Roman" w:cs="Times New Roman"/>
          <w:color w:val="000000"/>
          <w:sz w:val="23"/>
          <w:szCs w:val="23"/>
          <w:lang w:eastAsia="fr-FR"/>
        </w:rPr>
        <w:t xml:space="preserve">paraissent montrer </w:t>
      </w:r>
      <w:r w:rsidR="00AA592A" w:rsidRPr="00AA592A">
        <w:rPr>
          <w:rFonts w:ascii="Times New Roman" w:eastAsia="Times New Roman" w:hAnsi="Times New Roman" w:cs="Times New Roman"/>
          <w:color w:val="000000"/>
          <w:sz w:val="23"/>
          <w:szCs w:val="23"/>
          <w:lang w:eastAsia="fr-FR"/>
        </w:rPr>
        <w:t>que sur ces sujets, le sentiment est celui d</w:t>
      </w:r>
      <w:r w:rsidR="00845A71">
        <w:rPr>
          <w:rFonts w:ascii="Times New Roman" w:eastAsia="Times New Roman" w:hAnsi="Times New Roman" w:cs="Times New Roman"/>
          <w:color w:val="000000"/>
          <w:sz w:val="23"/>
          <w:szCs w:val="23"/>
          <w:lang w:eastAsia="fr-FR"/>
        </w:rPr>
        <w:t>’</w:t>
      </w:r>
      <w:r w:rsidR="00AA592A" w:rsidRPr="00AA592A">
        <w:rPr>
          <w:rFonts w:ascii="Times New Roman" w:eastAsia="Times New Roman" w:hAnsi="Times New Roman" w:cs="Times New Roman"/>
          <w:color w:val="000000"/>
          <w:sz w:val="23"/>
          <w:szCs w:val="23"/>
          <w:lang w:eastAsia="fr-FR"/>
        </w:rPr>
        <w:t>une attente déçue (cf. note sur le baromètre de l</w:t>
      </w:r>
      <w:r w:rsidR="00845A71">
        <w:rPr>
          <w:rFonts w:ascii="Times New Roman" w:eastAsia="Times New Roman" w:hAnsi="Times New Roman" w:cs="Times New Roman"/>
          <w:color w:val="000000"/>
          <w:sz w:val="23"/>
          <w:szCs w:val="23"/>
          <w:lang w:eastAsia="fr-FR"/>
        </w:rPr>
        <w:t>’</w:t>
      </w:r>
      <w:r w:rsidR="00AA592A" w:rsidRPr="00AA592A">
        <w:rPr>
          <w:rFonts w:ascii="Times New Roman" w:eastAsia="Times New Roman" w:hAnsi="Times New Roman" w:cs="Times New Roman"/>
          <w:color w:val="000000"/>
          <w:sz w:val="23"/>
          <w:szCs w:val="23"/>
          <w:lang w:eastAsia="fr-FR"/>
        </w:rPr>
        <w:t>action gouvernementale).</w:t>
      </w:r>
    </w:p>
    <w:p w14:paraId="0BCE30B5" w14:textId="0A2E072B" w:rsidR="00AA592A" w:rsidRDefault="00D74BCC" w:rsidP="00D74BCC">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ab/>
      </w:r>
      <w:r w:rsidR="00AA592A" w:rsidRPr="00C95604">
        <w:rPr>
          <w:rFonts w:ascii="Times New Roman" w:eastAsia="Times New Roman" w:hAnsi="Times New Roman"/>
          <w:color w:val="000000"/>
          <w:sz w:val="23"/>
          <w:szCs w:val="23"/>
        </w:rPr>
        <w:t>Sur l</w:t>
      </w:r>
      <w:r w:rsidR="00845A71" w:rsidRPr="00C95604">
        <w:rPr>
          <w:rFonts w:ascii="Times New Roman" w:eastAsia="Times New Roman" w:hAnsi="Times New Roman"/>
          <w:color w:val="000000"/>
          <w:sz w:val="23"/>
          <w:szCs w:val="23"/>
        </w:rPr>
        <w:t>’</w:t>
      </w:r>
      <w:r w:rsidR="00AA592A" w:rsidRPr="00C95604">
        <w:rPr>
          <w:rFonts w:ascii="Times New Roman" w:eastAsia="Times New Roman" w:hAnsi="Times New Roman"/>
          <w:color w:val="000000"/>
          <w:sz w:val="23"/>
          <w:szCs w:val="23"/>
        </w:rPr>
        <w:t xml:space="preserve">éducation, les mesures visant à renforcer la transmission du cadre et des valeurs de la </w:t>
      </w:r>
      <w:r w:rsidR="00AA592A" w:rsidRPr="00C95604">
        <w:rPr>
          <w:rFonts w:ascii="Times New Roman" w:hAnsi="Times New Roman"/>
          <w:sz w:val="23"/>
          <w:szCs w:val="23"/>
        </w:rPr>
        <w:t>République</w:t>
      </w:r>
      <w:r w:rsidR="00AA592A" w:rsidRPr="00C95604">
        <w:rPr>
          <w:rFonts w:ascii="Times New Roman" w:eastAsia="Times New Roman" w:hAnsi="Times New Roman"/>
          <w:color w:val="000000"/>
          <w:sz w:val="23"/>
          <w:szCs w:val="23"/>
        </w:rPr>
        <w:t xml:space="preserve">, qui avaient été approuvées fin janvier, semblent avoir été </w:t>
      </w:r>
      <w:r w:rsidR="009E4723" w:rsidRPr="00C95604">
        <w:rPr>
          <w:rFonts w:ascii="Times New Roman" w:eastAsia="Times New Roman" w:hAnsi="Times New Roman"/>
          <w:color w:val="000000"/>
          <w:sz w:val="23"/>
          <w:szCs w:val="23"/>
        </w:rPr>
        <w:t>remisées</w:t>
      </w:r>
      <w:r w:rsidR="00AA592A" w:rsidRPr="00C95604">
        <w:rPr>
          <w:rFonts w:ascii="Times New Roman" w:eastAsia="Times New Roman" w:hAnsi="Times New Roman"/>
          <w:color w:val="000000"/>
          <w:sz w:val="23"/>
          <w:szCs w:val="23"/>
        </w:rPr>
        <w:t xml:space="preserve"> </w:t>
      </w:r>
      <w:r w:rsidR="00AA592A" w:rsidRPr="00923A0E">
        <w:rPr>
          <w:rFonts w:ascii="Times New Roman" w:eastAsia="Times New Roman" w:hAnsi="Times New Roman"/>
          <w:color w:val="000000"/>
          <w:sz w:val="23"/>
          <w:szCs w:val="23"/>
        </w:rPr>
        <w:t>avec le retour de réformes pédagogiques</w:t>
      </w:r>
      <w:r w:rsidR="00AA592A" w:rsidRPr="00AA592A">
        <w:rPr>
          <w:rFonts w:ascii="Times New Roman" w:eastAsia="Times New Roman" w:hAnsi="Times New Roman"/>
          <w:color w:val="000000"/>
          <w:sz w:val="23"/>
          <w:szCs w:val="23"/>
        </w:rPr>
        <w:t>.</w:t>
      </w:r>
    </w:p>
    <w:p w14:paraId="002F3AEB" w14:textId="36367D1F" w:rsidR="00CB39B5" w:rsidRDefault="00D74BCC" w:rsidP="00CB39B5">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ab/>
      </w:r>
      <w:r w:rsidR="00AA592A" w:rsidRPr="00AA592A">
        <w:rPr>
          <w:rFonts w:ascii="Times New Roman" w:eastAsia="Times New Roman" w:hAnsi="Times New Roman"/>
          <w:color w:val="000000"/>
          <w:sz w:val="23"/>
          <w:szCs w:val="23"/>
        </w:rPr>
        <w:t>Ainsi, interrogés sur ce qu</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 xml:space="preserve">ils ont </w:t>
      </w:r>
      <w:r w:rsidR="00EC3150" w:rsidRPr="00D74BCC">
        <w:rPr>
          <w:rFonts w:ascii="Times New Roman" w:hAnsi="Times New Roman"/>
          <w:sz w:val="23"/>
          <w:szCs w:val="23"/>
        </w:rPr>
        <w:t>spontanément</w:t>
      </w:r>
      <w:r w:rsidR="00EC3150">
        <w:rPr>
          <w:rFonts w:ascii="Times New Roman" w:eastAsia="Times New Roman" w:hAnsi="Times New Roman"/>
          <w:color w:val="000000"/>
          <w:sz w:val="23"/>
          <w:szCs w:val="23"/>
        </w:rPr>
        <w:t xml:space="preserve"> </w:t>
      </w:r>
      <w:r w:rsidR="00AA592A" w:rsidRPr="00AA592A">
        <w:rPr>
          <w:rFonts w:ascii="Times New Roman" w:eastAsia="Times New Roman" w:hAnsi="Times New Roman"/>
          <w:color w:val="000000"/>
          <w:sz w:val="23"/>
          <w:szCs w:val="23"/>
        </w:rPr>
        <w:t>retenu des dernières annonces sur l</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école, les Français citent l</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enseignement d</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une deuxième langue en 5</w:t>
      </w:r>
      <w:r w:rsidR="00AA592A" w:rsidRPr="00AA592A">
        <w:rPr>
          <w:rFonts w:ascii="Times New Roman" w:eastAsia="Times New Roman" w:hAnsi="Times New Roman"/>
          <w:color w:val="000000"/>
          <w:sz w:val="23"/>
          <w:szCs w:val="23"/>
          <w:vertAlign w:val="superscript"/>
        </w:rPr>
        <w:t>ème</w:t>
      </w:r>
      <w:r w:rsidR="00AA592A" w:rsidRPr="00AA592A">
        <w:rPr>
          <w:rFonts w:ascii="Times New Roman" w:eastAsia="Times New Roman" w:hAnsi="Times New Roman"/>
          <w:color w:val="000000"/>
          <w:sz w:val="23"/>
          <w:szCs w:val="23"/>
        </w:rPr>
        <w:t>, la suppression des langues mortes, quelques-un</w:t>
      </w:r>
      <w:r w:rsidR="00AA592A">
        <w:rPr>
          <w:rFonts w:ascii="Times New Roman" w:eastAsia="Times New Roman" w:hAnsi="Times New Roman"/>
          <w:color w:val="000000"/>
          <w:sz w:val="23"/>
          <w:szCs w:val="23"/>
        </w:rPr>
        <w:t>s</w:t>
      </w:r>
      <w:r w:rsidR="00AA592A" w:rsidRPr="00AA592A">
        <w:rPr>
          <w:rFonts w:ascii="Times New Roman" w:eastAsia="Times New Roman" w:hAnsi="Times New Roman"/>
          <w:color w:val="000000"/>
          <w:sz w:val="23"/>
          <w:szCs w:val="23"/>
        </w:rPr>
        <w:t xml:space="preserve"> la fin des classes bilangues ou la réforme</w:t>
      </w:r>
      <w:r w:rsidR="00AA592A">
        <w:rPr>
          <w:rFonts w:ascii="Times New Roman" w:eastAsia="Times New Roman" w:hAnsi="Times New Roman"/>
          <w:color w:val="000000"/>
          <w:sz w:val="23"/>
          <w:szCs w:val="23"/>
        </w:rPr>
        <w:t xml:space="preserve"> du collège unique ;</w:t>
      </w:r>
      <w:r w:rsidR="00AA592A" w:rsidRPr="00AA592A">
        <w:rPr>
          <w:rFonts w:ascii="Times New Roman" w:eastAsia="Times New Roman" w:hAnsi="Times New Roman"/>
          <w:color w:val="000000"/>
          <w:sz w:val="23"/>
          <w:szCs w:val="23"/>
        </w:rPr>
        <w:t xml:space="preserve"> mais aucun les cours de morale civique, l</w:t>
      </w:r>
      <w:r w:rsidR="00845A71">
        <w:rPr>
          <w:rFonts w:ascii="Times New Roman" w:eastAsia="Times New Roman" w:hAnsi="Times New Roman"/>
          <w:color w:val="000000"/>
          <w:sz w:val="23"/>
          <w:szCs w:val="23"/>
        </w:rPr>
        <w:t>’</w:t>
      </w:r>
      <w:r w:rsidR="00AA592A" w:rsidRPr="00AA592A">
        <w:rPr>
          <w:rFonts w:ascii="Times New Roman" w:eastAsia="Times New Roman" w:hAnsi="Times New Roman"/>
          <w:color w:val="000000"/>
          <w:sz w:val="23"/>
          <w:szCs w:val="23"/>
        </w:rPr>
        <w:t>apprentissage de la laïcit</w:t>
      </w:r>
      <w:r w:rsidR="009E4723">
        <w:rPr>
          <w:rFonts w:ascii="Times New Roman" w:eastAsia="Times New Roman" w:hAnsi="Times New Roman"/>
          <w:color w:val="000000"/>
          <w:sz w:val="23"/>
          <w:szCs w:val="23"/>
        </w:rPr>
        <w:t xml:space="preserve">é ou les autres mesures </w:t>
      </w:r>
      <w:r w:rsidR="00150065">
        <w:rPr>
          <w:rFonts w:ascii="Times New Roman" w:eastAsia="Times New Roman" w:hAnsi="Times New Roman"/>
          <w:color w:val="000000"/>
          <w:sz w:val="23"/>
          <w:szCs w:val="23"/>
        </w:rPr>
        <w:t>dévoilées après</w:t>
      </w:r>
      <w:r w:rsidR="00390B38">
        <w:rPr>
          <w:rFonts w:ascii="Times New Roman" w:eastAsia="Times New Roman" w:hAnsi="Times New Roman"/>
          <w:color w:val="000000"/>
          <w:sz w:val="23"/>
          <w:szCs w:val="23"/>
        </w:rPr>
        <w:t xml:space="preserve"> les attentats (et qui avaient à</w:t>
      </w:r>
      <w:r w:rsidR="00390B38" w:rsidRPr="00390B38">
        <w:rPr>
          <w:rFonts w:ascii="Times New Roman" w:eastAsia="Times New Roman" w:hAnsi="Times New Roman"/>
          <w:color w:val="000000"/>
          <w:sz w:val="23"/>
          <w:szCs w:val="23"/>
        </w:rPr>
        <w:t xml:space="preserve"> </w:t>
      </w:r>
      <w:r w:rsidR="00390B38" w:rsidRPr="00AA592A">
        <w:rPr>
          <w:rFonts w:ascii="Times New Roman" w:eastAsia="Times New Roman" w:hAnsi="Times New Roman"/>
          <w:color w:val="000000"/>
          <w:sz w:val="23"/>
          <w:szCs w:val="23"/>
        </w:rPr>
        <w:t>l</w:t>
      </w:r>
      <w:r w:rsidR="00390B38">
        <w:rPr>
          <w:rFonts w:ascii="Times New Roman" w:eastAsia="Times New Roman" w:hAnsi="Times New Roman"/>
          <w:color w:val="000000"/>
          <w:sz w:val="23"/>
          <w:szCs w:val="23"/>
        </w:rPr>
        <w:t>’</w:t>
      </w:r>
      <w:r w:rsidR="00150065">
        <w:rPr>
          <w:rFonts w:ascii="Times New Roman" w:eastAsia="Times New Roman" w:hAnsi="Times New Roman"/>
          <w:color w:val="000000"/>
          <w:sz w:val="23"/>
          <w:szCs w:val="23"/>
        </w:rPr>
        <w:t>époque retenu</w:t>
      </w:r>
      <w:r w:rsidR="00390B38" w:rsidRPr="00390B38">
        <w:rPr>
          <w:rFonts w:ascii="Times New Roman" w:eastAsia="Times New Roman" w:hAnsi="Times New Roman"/>
          <w:color w:val="000000"/>
          <w:sz w:val="23"/>
          <w:szCs w:val="23"/>
        </w:rPr>
        <w:t xml:space="preserve"> </w:t>
      </w:r>
      <w:r w:rsidR="00390B38" w:rsidRPr="00AA592A">
        <w:rPr>
          <w:rFonts w:ascii="Times New Roman" w:eastAsia="Times New Roman" w:hAnsi="Times New Roman"/>
          <w:color w:val="000000"/>
          <w:sz w:val="23"/>
          <w:szCs w:val="23"/>
        </w:rPr>
        <w:t>l</w:t>
      </w:r>
      <w:r w:rsidR="00390B38">
        <w:rPr>
          <w:rFonts w:ascii="Times New Roman" w:eastAsia="Times New Roman" w:hAnsi="Times New Roman"/>
          <w:color w:val="000000"/>
          <w:sz w:val="23"/>
          <w:szCs w:val="23"/>
        </w:rPr>
        <w:t>’</w:t>
      </w:r>
      <w:r w:rsidR="00150065">
        <w:rPr>
          <w:rFonts w:ascii="Times New Roman" w:eastAsia="Times New Roman" w:hAnsi="Times New Roman"/>
          <w:color w:val="000000"/>
          <w:sz w:val="23"/>
          <w:szCs w:val="23"/>
        </w:rPr>
        <w:t>attention)</w:t>
      </w:r>
      <w:r w:rsidR="00AA592A" w:rsidRPr="00CB39B5">
        <w:rPr>
          <w:rFonts w:ascii="Times New Roman" w:eastAsia="Times New Roman" w:hAnsi="Times New Roman"/>
          <w:color w:val="000000"/>
          <w:sz w:val="23"/>
          <w:szCs w:val="23"/>
        </w:rPr>
        <w:t>.</w:t>
      </w:r>
    </w:p>
    <w:p w14:paraId="2EF3EE76" w14:textId="660D9875" w:rsidR="00CB39B5" w:rsidRPr="00AA592A" w:rsidRDefault="00CB39B5" w:rsidP="00CB39B5">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eastAsia="Times New Roman"/>
          <w:color w:val="000000"/>
          <w:sz w:val="23"/>
          <w:szCs w:val="23"/>
        </w:rPr>
      </w:pPr>
      <w:r>
        <w:rPr>
          <w:rFonts w:ascii="Times New Roman" w:eastAsia="Times New Roman" w:hAnsi="Times New Roman"/>
          <w:color w:val="000000"/>
          <w:sz w:val="23"/>
          <w:szCs w:val="23"/>
        </w:rPr>
        <w:tab/>
        <w:t xml:space="preserve">Au final, </w:t>
      </w:r>
      <w:r w:rsidRPr="00C75DDF">
        <w:rPr>
          <w:rFonts w:ascii="Times New Roman" w:eastAsia="Times New Roman" w:hAnsi="Times New Roman"/>
          <w:b/>
          <w:color w:val="000000"/>
          <w:sz w:val="23"/>
          <w:szCs w:val="23"/>
        </w:rPr>
        <w:t>63% pensent que les réformes</w:t>
      </w:r>
      <w:r w:rsidR="00C95604">
        <w:rPr>
          <w:rFonts w:ascii="Times New Roman" w:eastAsia="Times New Roman" w:hAnsi="Times New Roman"/>
          <w:b/>
          <w:color w:val="000000"/>
          <w:sz w:val="23"/>
          <w:szCs w:val="23"/>
        </w:rPr>
        <w:t xml:space="preserve"> éducatives</w:t>
      </w:r>
      <w:r w:rsidRPr="00C75DDF">
        <w:rPr>
          <w:rFonts w:ascii="Times New Roman" w:eastAsia="Times New Roman" w:hAnsi="Times New Roman"/>
          <w:b/>
          <w:color w:val="000000"/>
          <w:sz w:val="23"/>
          <w:szCs w:val="23"/>
        </w:rPr>
        <w:t xml:space="preserve"> dont ils ont entendu parler vont « </w:t>
      </w:r>
      <w:r w:rsidRPr="00C75DDF">
        <w:rPr>
          <w:rFonts w:ascii="Times New Roman" w:eastAsia="Times New Roman" w:hAnsi="Times New Roman"/>
          <w:b/>
          <w:i/>
          <w:color w:val="000000"/>
          <w:sz w:val="23"/>
          <w:szCs w:val="23"/>
        </w:rPr>
        <w:t>plutôt dans le mauvais sens</w:t>
      </w:r>
      <w:r w:rsidRPr="00C75DDF">
        <w:rPr>
          <w:rFonts w:ascii="Times New Roman" w:eastAsia="Times New Roman" w:hAnsi="Times New Roman"/>
          <w:b/>
          <w:color w:val="000000"/>
          <w:sz w:val="23"/>
          <w:szCs w:val="23"/>
        </w:rPr>
        <w:t> ». C</w:t>
      </w:r>
      <w:r w:rsidR="00845A71">
        <w:rPr>
          <w:rFonts w:ascii="Times New Roman" w:eastAsia="Times New Roman" w:hAnsi="Times New Roman"/>
          <w:b/>
          <w:color w:val="000000"/>
          <w:sz w:val="23"/>
          <w:szCs w:val="23"/>
        </w:rPr>
        <w:t>’</w:t>
      </w:r>
      <w:r w:rsidRPr="00C75DDF">
        <w:rPr>
          <w:rFonts w:ascii="Times New Roman" w:eastAsia="Times New Roman" w:hAnsi="Times New Roman"/>
          <w:b/>
          <w:color w:val="000000"/>
          <w:sz w:val="23"/>
          <w:szCs w:val="23"/>
        </w:rPr>
        <w:t>est 14 points de plus en 15 jours</w:t>
      </w:r>
      <w:r w:rsidRPr="00CB39B5">
        <w:rPr>
          <w:rFonts w:ascii="Times New Roman" w:eastAsia="Times New Roman" w:hAnsi="Times New Roman"/>
          <w:color w:val="000000"/>
          <w:sz w:val="23"/>
          <w:szCs w:val="23"/>
        </w:rPr>
        <w:t xml:space="preserve"> (</w:t>
      </w:r>
      <w:r>
        <w:rPr>
          <w:rFonts w:ascii="Times New Roman" w:eastAsia="Times New Roman" w:hAnsi="Times New Roman"/>
          <w:color w:val="000000"/>
          <w:sz w:val="23"/>
          <w:szCs w:val="23"/>
        </w:rPr>
        <w:t>ils n</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étaient que 49% le 10 avril), signe que l</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actualité de la semaine a ravivé les attentes.</w:t>
      </w:r>
    </w:p>
    <w:p w14:paraId="5F0FFB56" w14:textId="61C2FB37" w:rsidR="00AA592A" w:rsidRPr="00C75DDF" w:rsidRDefault="00D74BCC" w:rsidP="00AA592A">
      <w:pPr>
        <w:pBdr>
          <w:top w:val="single" w:sz="4" w:space="1" w:color="auto"/>
          <w:left w:val="single" w:sz="4" w:space="4" w:color="auto"/>
          <w:bottom w:val="single" w:sz="4" w:space="1" w:color="auto"/>
          <w:right w:val="single" w:sz="4" w:space="4" w:color="auto"/>
        </w:pBdr>
        <w:tabs>
          <w:tab w:val="left" w:pos="284"/>
        </w:tabs>
        <w:spacing w:before="240" w:after="0" w:line="283" w:lineRule="auto"/>
        <w:ind w:left="284" w:hanging="284"/>
        <w:jc w:val="both"/>
        <w:rPr>
          <w:rFonts w:ascii="Times New Roman" w:eastAsia="Times New Roman" w:hAnsi="Times New Roman"/>
          <w:b/>
          <w:i/>
          <w:color w:val="000000"/>
          <w:sz w:val="23"/>
          <w:szCs w:val="23"/>
        </w:rPr>
      </w:pPr>
      <w:r>
        <w:rPr>
          <w:rFonts w:ascii="Times New Roman" w:eastAsia="Times New Roman" w:hAnsi="Times New Roman"/>
          <w:color w:val="000000"/>
          <w:sz w:val="23"/>
          <w:szCs w:val="23"/>
        </w:rPr>
        <w:tab/>
      </w:r>
      <w:r w:rsidR="0027384C">
        <w:rPr>
          <w:rFonts w:ascii="Times New Roman" w:eastAsia="Times New Roman" w:hAnsi="Times New Roman"/>
          <w:b/>
          <w:i/>
          <w:color w:val="000000"/>
          <w:sz w:val="23"/>
          <w:szCs w:val="23"/>
        </w:rPr>
        <w:t>Montrer que les chantiers post</w:t>
      </w:r>
      <w:r w:rsidR="001E77AF">
        <w:rPr>
          <w:rFonts w:ascii="Times New Roman" w:eastAsia="Times New Roman" w:hAnsi="Times New Roman"/>
          <w:b/>
          <w:i/>
          <w:color w:val="000000"/>
          <w:sz w:val="23"/>
          <w:szCs w:val="23"/>
        </w:rPr>
        <w:t>-</w:t>
      </w:r>
      <w:r w:rsidR="00AA592A" w:rsidRPr="00C75DDF">
        <w:rPr>
          <w:rFonts w:ascii="Times New Roman" w:eastAsia="Times New Roman" w:hAnsi="Times New Roman"/>
          <w:b/>
          <w:i/>
          <w:color w:val="000000"/>
          <w:sz w:val="23"/>
          <w:szCs w:val="23"/>
        </w:rPr>
        <w:t>11 janvier sont bien suivis sur l</w:t>
      </w:r>
      <w:r w:rsidR="00845A71">
        <w:rPr>
          <w:rFonts w:ascii="Times New Roman" w:eastAsia="Times New Roman" w:hAnsi="Times New Roman"/>
          <w:b/>
          <w:i/>
          <w:color w:val="000000"/>
          <w:sz w:val="23"/>
          <w:szCs w:val="23"/>
        </w:rPr>
        <w:t>’</w:t>
      </w:r>
      <w:r w:rsidR="00AA592A" w:rsidRPr="00C75DDF">
        <w:rPr>
          <w:rFonts w:ascii="Times New Roman" w:eastAsia="Times New Roman" w:hAnsi="Times New Roman"/>
          <w:b/>
          <w:i/>
          <w:color w:val="000000"/>
          <w:sz w:val="23"/>
          <w:szCs w:val="23"/>
        </w:rPr>
        <w:t>éducation et la jeunesse (</w:t>
      </w:r>
      <w:r w:rsidR="00CF567D">
        <w:rPr>
          <w:rFonts w:ascii="Times New Roman" w:eastAsia="Times New Roman" w:hAnsi="Times New Roman"/>
          <w:b/>
          <w:i/>
          <w:color w:val="000000"/>
          <w:sz w:val="23"/>
          <w:szCs w:val="23"/>
        </w:rPr>
        <w:t>dans un équilibre entre</w:t>
      </w:r>
      <w:r w:rsidR="00AA592A" w:rsidRPr="00C75DDF">
        <w:rPr>
          <w:rFonts w:ascii="Times New Roman" w:eastAsia="Times New Roman" w:hAnsi="Times New Roman"/>
          <w:b/>
          <w:i/>
          <w:color w:val="000000"/>
          <w:sz w:val="23"/>
          <w:szCs w:val="23"/>
        </w:rPr>
        <w:t xml:space="preserve"> transmission des valeurs de la République </w:t>
      </w:r>
      <w:r w:rsidR="00101A22">
        <w:rPr>
          <w:rFonts w:ascii="Times New Roman" w:eastAsia="Times New Roman" w:hAnsi="Times New Roman"/>
          <w:b/>
          <w:i/>
          <w:color w:val="000000"/>
          <w:sz w:val="23"/>
          <w:szCs w:val="23"/>
        </w:rPr>
        <w:t>et</w:t>
      </w:r>
      <w:r w:rsidR="00AA592A" w:rsidRPr="00C75DDF">
        <w:rPr>
          <w:rFonts w:ascii="Times New Roman" w:eastAsia="Times New Roman" w:hAnsi="Times New Roman"/>
          <w:b/>
          <w:i/>
          <w:color w:val="000000"/>
          <w:sz w:val="23"/>
          <w:szCs w:val="23"/>
        </w:rPr>
        <w:t xml:space="preserve"> réformes pédagogiques) paraît attendu.</w:t>
      </w:r>
    </w:p>
    <w:p w14:paraId="0329EBA3" w14:textId="76E5781E" w:rsidR="00AA592A" w:rsidRPr="00F97759" w:rsidRDefault="00D74BCC" w:rsidP="00D74BCC">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i/>
          <w:color w:val="000000"/>
          <w:sz w:val="23"/>
          <w:szCs w:val="23"/>
        </w:rPr>
      </w:pPr>
      <w:r w:rsidRPr="00C75DDF">
        <w:rPr>
          <w:rFonts w:ascii="Times New Roman" w:eastAsia="Times New Roman" w:hAnsi="Times New Roman"/>
          <w:b/>
          <w:i/>
          <w:color w:val="000000"/>
          <w:sz w:val="23"/>
          <w:szCs w:val="23"/>
        </w:rPr>
        <w:tab/>
      </w:r>
      <w:r w:rsidR="00AA592A" w:rsidRPr="00F97759">
        <w:rPr>
          <w:rFonts w:ascii="Times New Roman" w:hAnsi="Times New Roman"/>
          <w:i/>
          <w:sz w:val="23"/>
          <w:szCs w:val="23"/>
        </w:rPr>
        <w:t>Pour</w:t>
      </w:r>
      <w:r w:rsidR="00AA592A" w:rsidRPr="00F97759">
        <w:rPr>
          <w:rFonts w:ascii="Times New Roman" w:eastAsia="Times New Roman" w:hAnsi="Times New Roman"/>
          <w:i/>
          <w:color w:val="000000"/>
          <w:sz w:val="23"/>
          <w:szCs w:val="23"/>
        </w:rPr>
        <w:t xml:space="preserve"> le Président,</w:t>
      </w:r>
      <w:r w:rsidR="00101A22" w:rsidRPr="00F97759">
        <w:rPr>
          <w:rFonts w:ascii="Times New Roman" w:eastAsia="Times New Roman" w:hAnsi="Times New Roman"/>
          <w:i/>
          <w:color w:val="000000"/>
          <w:sz w:val="23"/>
          <w:szCs w:val="23"/>
        </w:rPr>
        <w:t xml:space="preserve"> dans </w:t>
      </w:r>
      <w:r w:rsidR="00F97759" w:rsidRPr="00F97759">
        <w:rPr>
          <w:rFonts w:ascii="Times New Roman" w:eastAsia="Times New Roman" w:hAnsi="Times New Roman"/>
          <w:i/>
          <w:color w:val="000000"/>
          <w:sz w:val="23"/>
          <w:szCs w:val="23"/>
        </w:rPr>
        <w:t>l’</w:t>
      </w:r>
      <w:r w:rsidR="00101A22" w:rsidRPr="00F97759">
        <w:rPr>
          <w:rFonts w:ascii="Times New Roman" w:eastAsia="Times New Roman" w:hAnsi="Times New Roman"/>
          <w:i/>
          <w:color w:val="000000"/>
          <w:sz w:val="23"/>
          <w:szCs w:val="23"/>
        </w:rPr>
        <w:t>immédiat</w:t>
      </w:r>
      <w:r w:rsidR="00F97759" w:rsidRPr="00F97759">
        <w:rPr>
          <w:rFonts w:ascii="Times New Roman" w:eastAsia="Times New Roman" w:hAnsi="Times New Roman"/>
          <w:i/>
          <w:color w:val="000000"/>
          <w:sz w:val="23"/>
          <w:szCs w:val="23"/>
        </w:rPr>
        <w:t>,</w:t>
      </w:r>
      <w:r w:rsidR="00101A22" w:rsidRPr="00F97759">
        <w:rPr>
          <w:rFonts w:ascii="Times New Roman" w:eastAsia="Times New Roman" w:hAnsi="Times New Roman"/>
          <w:i/>
          <w:color w:val="000000"/>
          <w:sz w:val="23"/>
          <w:szCs w:val="23"/>
        </w:rPr>
        <w:t xml:space="preserve"> </w:t>
      </w:r>
      <w:r w:rsidR="00AA592A" w:rsidRPr="00C75DDF">
        <w:rPr>
          <w:rFonts w:ascii="Times New Roman" w:eastAsia="Times New Roman" w:hAnsi="Times New Roman"/>
          <w:b/>
          <w:i/>
          <w:color w:val="000000"/>
          <w:sz w:val="23"/>
          <w:szCs w:val="23"/>
        </w:rPr>
        <w:t>la communication du déplacement à l</w:t>
      </w:r>
      <w:r w:rsidR="00845A71">
        <w:rPr>
          <w:rFonts w:ascii="Times New Roman" w:eastAsia="Times New Roman" w:hAnsi="Times New Roman"/>
          <w:b/>
          <w:i/>
          <w:color w:val="000000"/>
          <w:sz w:val="23"/>
          <w:szCs w:val="23"/>
        </w:rPr>
        <w:t>’</w:t>
      </w:r>
      <w:r w:rsidR="00AA592A" w:rsidRPr="00C75DDF">
        <w:rPr>
          <w:rFonts w:ascii="Times New Roman" w:eastAsia="Times New Roman" w:hAnsi="Times New Roman"/>
          <w:b/>
          <w:i/>
          <w:color w:val="000000"/>
          <w:sz w:val="23"/>
          <w:szCs w:val="23"/>
        </w:rPr>
        <w:t xml:space="preserve">EPIDE </w:t>
      </w:r>
      <w:r w:rsidR="00AA592A" w:rsidRPr="00F97759">
        <w:rPr>
          <w:rFonts w:ascii="Times New Roman" w:eastAsia="Times New Roman" w:hAnsi="Times New Roman"/>
          <w:i/>
          <w:color w:val="000000"/>
          <w:sz w:val="23"/>
          <w:szCs w:val="23"/>
        </w:rPr>
        <w:t xml:space="preserve">pourrait </w:t>
      </w:r>
      <w:r w:rsidR="00F97759">
        <w:rPr>
          <w:rFonts w:ascii="Times New Roman" w:eastAsia="Times New Roman" w:hAnsi="Times New Roman"/>
          <w:i/>
          <w:color w:val="000000"/>
          <w:sz w:val="23"/>
          <w:szCs w:val="23"/>
        </w:rPr>
        <w:t xml:space="preserve">également insister sur </w:t>
      </w:r>
      <w:r w:rsidR="00562CF4">
        <w:rPr>
          <w:rFonts w:ascii="Times New Roman" w:eastAsia="Times New Roman" w:hAnsi="Times New Roman"/>
          <w:i/>
          <w:color w:val="000000"/>
          <w:sz w:val="23"/>
          <w:szCs w:val="23"/>
        </w:rPr>
        <w:t>le suivi des annonces de janvier</w:t>
      </w:r>
      <w:r w:rsidR="00AA592A" w:rsidRPr="00F97759">
        <w:rPr>
          <w:rFonts w:ascii="Times New Roman" w:eastAsia="Times New Roman" w:hAnsi="Times New Roman"/>
          <w:i/>
          <w:color w:val="000000"/>
          <w:sz w:val="23"/>
          <w:szCs w:val="23"/>
        </w:rPr>
        <w:t>.</w:t>
      </w:r>
    </w:p>
    <w:p w14:paraId="7A417413" w14:textId="77777777" w:rsidR="00AA592A" w:rsidRPr="00AA592A" w:rsidRDefault="00AA592A" w:rsidP="00D74BCC">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hAnsi="Times New Roman" w:cs="Times New Roman"/>
          <w:sz w:val="23"/>
          <w:szCs w:val="23"/>
        </w:rPr>
      </w:pPr>
      <w:r w:rsidRPr="00AA592A">
        <w:rPr>
          <w:rFonts w:ascii="Times New Roman" w:hAnsi="Times New Roman" w:cs="Times New Roman"/>
          <w:sz w:val="23"/>
          <w:szCs w:val="23"/>
        </w:rPr>
        <w:t>Enfin, d</w:t>
      </w:r>
      <w:r w:rsidR="00845A71">
        <w:rPr>
          <w:rFonts w:ascii="Times New Roman" w:hAnsi="Times New Roman" w:cs="Times New Roman"/>
          <w:sz w:val="23"/>
          <w:szCs w:val="23"/>
        </w:rPr>
        <w:t>’</w:t>
      </w:r>
      <w:r w:rsidRPr="00AA592A">
        <w:rPr>
          <w:rFonts w:ascii="Times New Roman" w:hAnsi="Times New Roman" w:cs="Times New Roman"/>
          <w:sz w:val="23"/>
          <w:szCs w:val="23"/>
        </w:rPr>
        <w:t xml:space="preserve">autres tendances notées en janvier se sont creusées depuis. Ainsi, </w:t>
      </w:r>
      <w:r>
        <w:rPr>
          <w:rFonts w:ascii="Times New Roman" w:hAnsi="Times New Roman" w:cs="Times New Roman"/>
          <w:sz w:val="23"/>
          <w:szCs w:val="23"/>
        </w:rPr>
        <w:t>« </w:t>
      </w:r>
      <w:r w:rsidRPr="00AA592A">
        <w:rPr>
          <w:rFonts w:ascii="Times New Roman" w:hAnsi="Times New Roman" w:cs="Times New Roman"/>
          <w:i/>
          <w:sz w:val="23"/>
          <w:szCs w:val="23"/>
        </w:rPr>
        <w:t>la situation des banlieues</w:t>
      </w:r>
      <w:r>
        <w:rPr>
          <w:rFonts w:ascii="Times New Roman" w:hAnsi="Times New Roman" w:cs="Times New Roman"/>
          <w:sz w:val="23"/>
          <w:szCs w:val="23"/>
        </w:rPr>
        <w:t> »</w:t>
      </w:r>
      <w:r w:rsidRPr="00AA592A">
        <w:rPr>
          <w:rFonts w:ascii="Times New Roman" w:hAnsi="Times New Roman" w:cs="Times New Roman"/>
          <w:sz w:val="23"/>
          <w:szCs w:val="23"/>
        </w:rPr>
        <w:t xml:space="preserve"> et </w:t>
      </w:r>
      <w:r>
        <w:rPr>
          <w:rFonts w:ascii="Times New Roman" w:hAnsi="Times New Roman" w:cs="Times New Roman"/>
          <w:sz w:val="23"/>
          <w:szCs w:val="23"/>
        </w:rPr>
        <w:t>« </w:t>
      </w:r>
      <w:r w:rsidRPr="00AA592A">
        <w:rPr>
          <w:rFonts w:ascii="Times New Roman" w:hAnsi="Times New Roman" w:cs="Times New Roman"/>
          <w:i/>
          <w:sz w:val="23"/>
          <w:szCs w:val="23"/>
        </w:rPr>
        <w:t>la lutte contre le racisme</w:t>
      </w:r>
      <w:r>
        <w:rPr>
          <w:rFonts w:ascii="Times New Roman" w:hAnsi="Times New Roman" w:cs="Times New Roman"/>
          <w:sz w:val="23"/>
          <w:szCs w:val="23"/>
        </w:rPr>
        <w:t> »</w:t>
      </w:r>
      <w:r w:rsidRPr="00AA592A">
        <w:rPr>
          <w:rFonts w:ascii="Times New Roman" w:hAnsi="Times New Roman" w:cs="Times New Roman"/>
          <w:sz w:val="23"/>
          <w:szCs w:val="23"/>
        </w:rPr>
        <w:t xml:space="preserve">, qui arrivaient en second rang des priorités attendues en réponse aux actes terroriste, ont encore baissé dans le classement des priorités </w:t>
      </w:r>
      <w:r>
        <w:rPr>
          <w:rFonts w:ascii="Times New Roman" w:hAnsi="Times New Roman" w:cs="Times New Roman"/>
          <w:sz w:val="23"/>
          <w:szCs w:val="23"/>
        </w:rPr>
        <w:t>d</w:t>
      </w:r>
      <w:r w:rsidR="00845A71">
        <w:rPr>
          <w:rFonts w:ascii="Times New Roman" w:hAnsi="Times New Roman" w:cs="Times New Roman"/>
          <w:sz w:val="23"/>
          <w:szCs w:val="23"/>
        </w:rPr>
        <w:t>’</w:t>
      </w:r>
      <w:r>
        <w:rPr>
          <w:rFonts w:ascii="Times New Roman" w:hAnsi="Times New Roman" w:cs="Times New Roman"/>
          <w:sz w:val="23"/>
          <w:szCs w:val="23"/>
        </w:rPr>
        <w:t xml:space="preserve">action </w:t>
      </w:r>
      <w:r w:rsidRPr="00AA592A">
        <w:rPr>
          <w:rFonts w:ascii="Times New Roman" w:hAnsi="Times New Roman" w:cs="Times New Roman"/>
          <w:sz w:val="23"/>
          <w:szCs w:val="23"/>
        </w:rPr>
        <w:t xml:space="preserve">face à cette menace : -11 </w:t>
      </w:r>
      <w:r w:rsidRPr="00AA592A">
        <w:rPr>
          <w:rFonts w:ascii="Times New Roman" w:eastAsia="Times New Roman" w:hAnsi="Times New Roman" w:cs="Times New Roman"/>
          <w:color w:val="000000"/>
          <w:sz w:val="23"/>
          <w:szCs w:val="23"/>
          <w:lang w:eastAsia="fr-FR"/>
        </w:rPr>
        <w:t>points</w:t>
      </w:r>
      <w:r w:rsidRPr="00AA592A">
        <w:rPr>
          <w:rFonts w:ascii="Times New Roman" w:hAnsi="Times New Roman" w:cs="Times New Roman"/>
          <w:sz w:val="23"/>
          <w:szCs w:val="23"/>
        </w:rPr>
        <w:t xml:space="preserve"> à 49% pour la situation dans les banlieues, -6 points à 35% pour la lutte contre le racisme (fait révélateur : aucun sondé ne mentionne le plan de lutte contre le racisme et l</w:t>
      </w:r>
      <w:r w:rsidR="00845A71">
        <w:rPr>
          <w:rFonts w:ascii="Times New Roman" w:hAnsi="Times New Roman" w:cs="Times New Roman"/>
          <w:sz w:val="23"/>
          <w:szCs w:val="23"/>
        </w:rPr>
        <w:t>’</w:t>
      </w:r>
      <w:r w:rsidRPr="00AA592A">
        <w:rPr>
          <w:rFonts w:ascii="Times New Roman" w:hAnsi="Times New Roman" w:cs="Times New Roman"/>
          <w:sz w:val="23"/>
          <w:szCs w:val="23"/>
        </w:rPr>
        <w:t>antisémitisme comme un évènement important de la semaine).</w:t>
      </w:r>
    </w:p>
    <w:p w14:paraId="3C0EEF05" w14:textId="77777777" w:rsidR="00AA592A" w:rsidRPr="00AA592A" w:rsidRDefault="00AA592A" w:rsidP="00D74BCC">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hAnsi="Times New Roman" w:cs="Times New Roman"/>
          <w:sz w:val="23"/>
          <w:szCs w:val="23"/>
        </w:rPr>
      </w:pPr>
      <w:r w:rsidRPr="00AA592A">
        <w:rPr>
          <w:rFonts w:ascii="Times New Roman" w:hAnsi="Times New Roman" w:cs="Times New Roman"/>
          <w:sz w:val="23"/>
          <w:szCs w:val="23"/>
        </w:rPr>
        <w:t>A l</w:t>
      </w:r>
      <w:r w:rsidR="00845A71">
        <w:rPr>
          <w:rFonts w:ascii="Times New Roman" w:hAnsi="Times New Roman" w:cs="Times New Roman"/>
          <w:sz w:val="23"/>
          <w:szCs w:val="23"/>
        </w:rPr>
        <w:t>’</w:t>
      </w:r>
      <w:r w:rsidRPr="00AA592A">
        <w:rPr>
          <w:rFonts w:ascii="Times New Roman" w:hAnsi="Times New Roman" w:cs="Times New Roman"/>
          <w:sz w:val="23"/>
          <w:szCs w:val="23"/>
        </w:rPr>
        <w:t xml:space="preserve">inverse, </w:t>
      </w:r>
      <w:r w:rsidRPr="00C75DDF">
        <w:rPr>
          <w:rFonts w:ascii="Times New Roman" w:hAnsi="Times New Roman" w:cs="Times New Roman"/>
          <w:b/>
          <w:sz w:val="23"/>
          <w:szCs w:val="23"/>
        </w:rPr>
        <w:t>« </w:t>
      </w:r>
      <w:r w:rsidRPr="00C75DDF">
        <w:rPr>
          <w:rFonts w:ascii="Times New Roman" w:hAnsi="Times New Roman" w:cs="Times New Roman"/>
          <w:b/>
          <w:i/>
          <w:sz w:val="23"/>
          <w:szCs w:val="23"/>
        </w:rPr>
        <w:t>la surveillance des réseaux sociaux</w:t>
      </w:r>
      <w:r w:rsidRPr="00C75DDF">
        <w:rPr>
          <w:rFonts w:ascii="Times New Roman" w:hAnsi="Times New Roman" w:cs="Times New Roman"/>
          <w:b/>
          <w:sz w:val="23"/>
          <w:szCs w:val="23"/>
        </w:rPr>
        <w:t> » devient un peu plus prioritaire qu</w:t>
      </w:r>
      <w:r w:rsidR="00845A71">
        <w:rPr>
          <w:rFonts w:ascii="Times New Roman" w:hAnsi="Times New Roman" w:cs="Times New Roman"/>
          <w:b/>
          <w:sz w:val="23"/>
          <w:szCs w:val="23"/>
        </w:rPr>
        <w:t>’</w:t>
      </w:r>
      <w:r w:rsidRPr="00C75DDF">
        <w:rPr>
          <w:rFonts w:ascii="Times New Roman" w:hAnsi="Times New Roman" w:cs="Times New Roman"/>
          <w:b/>
          <w:sz w:val="23"/>
          <w:szCs w:val="23"/>
        </w:rPr>
        <w:t>en janvier</w:t>
      </w:r>
      <w:r w:rsidRPr="00AA592A">
        <w:rPr>
          <w:rFonts w:ascii="Times New Roman" w:hAnsi="Times New Roman" w:cs="Times New Roman"/>
          <w:sz w:val="23"/>
          <w:szCs w:val="23"/>
        </w:rPr>
        <w:t xml:space="preserve"> (+1 point à 54%). Les Français restent favorables à « </w:t>
      </w:r>
      <w:r w:rsidRPr="00AA592A">
        <w:rPr>
          <w:rFonts w:ascii="Times New Roman" w:hAnsi="Times New Roman" w:cs="Times New Roman"/>
          <w:i/>
          <w:sz w:val="23"/>
          <w:szCs w:val="23"/>
        </w:rPr>
        <w:t xml:space="preserve">des mesures renforçant la sécurité quitte à limiter les libertés individuelles sur internet, par exemple en surveillant les données de navigation de </w:t>
      </w:r>
      <w:r w:rsidRPr="00D74BCC">
        <w:rPr>
          <w:rFonts w:ascii="Times New Roman" w:hAnsi="Times New Roman" w:cs="Times New Roman"/>
          <w:i/>
          <w:sz w:val="23"/>
          <w:szCs w:val="23"/>
        </w:rPr>
        <w:t>tous</w:t>
      </w:r>
      <w:r w:rsidRPr="00AA592A">
        <w:rPr>
          <w:rFonts w:ascii="Times New Roman" w:hAnsi="Times New Roman" w:cs="Times New Roman"/>
          <w:i/>
          <w:sz w:val="23"/>
          <w:szCs w:val="23"/>
        </w:rPr>
        <w:t xml:space="preserve"> les internautes</w:t>
      </w:r>
      <w:r w:rsidRPr="00AA592A">
        <w:rPr>
          <w:rFonts w:ascii="Times New Roman" w:hAnsi="Times New Roman" w:cs="Times New Roman"/>
          <w:sz w:val="23"/>
          <w:szCs w:val="23"/>
        </w:rPr>
        <w:t> » (63%, soit exactement le chiffre trouvé par CSA il y a deux semaines pour la même question - ce qui conforte la mesure).</w:t>
      </w:r>
    </w:p>
    <w:p w14:paraId="23F475CC" w14:textId="77777777" w:rsidR="00AA592A" w:rsidRPr="009705C6" w:rsidRDefault="00D74BCC" w:rsidP="009705C6">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hAnsi="Times New Roman"/>
          <w:sz w:val="23"/>
          <w:szCs w:val="23"/>
        </w:rPr>
      </w:pPr>
      <w:r>
        <w:rPr>
          <w:rFonts w:ascii="Times New Roman" w:hAnsi="Times New Roman"/>
          <w:sz w:val="23"/>
          <w:szCs w:val="23"/>
        </w:rPr>
        <w:tab/>
      </w:r>
      <w:r w:rsidR="00AA592A" w:rsidRPr="00C75DDF">
        <w:rPr>
          <w:rFonts w:ascii="Times New Roman" w:eastAsia="Times New Roman" w:hAnsi="Times New Roman"/>
          <w:b/>
          <w:color w:val="000000"/>
          <w:sz w:val="23"/>
          <w:szCs w:val="23"/>
        </w:rPr>
        <w:t>En</w:t>
      </w:r>
      <w:r w:rsidR="00AA592A" w:rsidRPr="00C75DDF">
        <w:rPr>
          <w:rFonts w:ascii="Times New Roman" w:hAnsi="Times New Roman"/>
          <w:b/>
          <w:sz w:val="23"/>
          <w:szCs w:val="23"/>
        </w:rPr>
        <w:t xml:space="preserve"> une semaine, les critiques sur la loi elle-même ont baissé de 5 points. Les risques semblent s</w:t>
      </w:r>
      <w:r w:rsidR="00845A71">
        <w:rPr>
          <w:rFonts w:ascii="Times New Roman" w:hAnsi="Times New Roman"/>
          <w:b/>
          <w:sz w:val="23"/>
          <w:szCs w:val="23"/>
        </w:rPr>
        <w:t>’</w:t>
      </w:r>
      <w:r w:rsidR="00AA592A" w:rsidRPr="00C75DDF">
        <w:rPr>
          <w:rFonts w:ascii="Times New Roman" w:hAnsi="Times New Roman"/>
          <w:b/>
          <w:sz w:val="23"/>
          <w:szCs w:val="23"/>
        </w:rPr>
        <w:t>éloigner sur ce terrain</w:t>
      </w:r>
      <w:r w:rsidR="00AA592A">
        <w:rPr>
          <w:rFonts w:ascii="Times New Roman" w:hAnsi="Times New Roman"/>
          <w:sz w:val="23"/>
          <w:szCs w:val="23"/>
        </w:rPr>
        <w:t>.</w:t>
      </w:r>
    </w:p>
    <w:p w14:paraId="7457EAEC" w14:textId="77777777" w:rsidR="00D74BCC" w:rsidRPr="00BE41E8" w:rsidRDefault="00D74BCC" w:rsidP="00D74BCC">
      <w:pPr>
        <w:numPr>
          <w:ilvl w:val="0"/>
          <w:numId w:val="25"/>
        </w:numPr>
        <w:spacing w:before="480" w:after="0" w:line="288" w:lineRule="auto"/>
        <w:jc w:val="both"/>
        <w:rPr>
          <w:rFonts w:ascii="Times New Roman" w:eastAsia="Times New Roman" w:hAnsi="Times New Roman"/>
          <w:b/>
          <w:bCs/>
          <w:sz w:val="23"/>
          <w:szCs w:val="23"/>
          <w:u w:val="single"/>
        </w:rPr>
      </w:pPr>
      <w:r w:rsidRPr="00BE41E8">
        <w:rPr>
          <w:rFonts w:ascii="Times New Roman" w:eastAsia="Times New Roman" w:hAnsi="Times New Roman"/>
          <w:b/>
          <w:bCs/>
          <w:sz w:val="23"/>
          <w:szCs w:val="23"/>
          <w:u w:val="single"/>
        </w:rPr>
        <w:lastRenderedPageBreak/>
        <w:t>Drame des migrations</w:t>
      </w:r>
    </w:p>
    <w:p w14:paraId="6BDC5B70" w14:textId="77777777" w:rsidR="00D74BCC" w:rsidRPr="00D74BCC" w:rsidRDefault="00D74BCC" w:rsidP="00D74BCC">
      <w:pPr>
        <w:pStyle w:val="Index6"/>
        <w:numPr>
          <w:ilvl w:val="0"/>
          <w:numId w:val="27"/>
        </w:numPr>
        <w:tabs>
          <w:tab w:val="left" w:pos="284"/>
        </w:tabs>
        <w:spacing w:before="240" w:line="288" w:lineRule="auto"/>
        <w:ind w:left="0" w:firstLine="0"/>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C</w:t>
      </w:r>
      <w:r w:rsidRPr="00D74BCC">
        <w:rPr>
          <w:rFonts w:ascii="Times New Roman" w:eastAsia="Times New Roman" w:hAnsi="Times New Roman"/>
          <w:color w:val="000000"/>
          <w:sz w:val="23"/>
          <w:szCs w:val="23"/>
        </w:rPr>
        <w:t>eux qui en parlent spontanément sont les plus choqués. Les images ont manifestement marqué et réveillé une émotion d</w:t>
      </w:r>
      <w:r>
        <w:rPr>
          <w:rFonts w:ascii="Times New Roman" w:eastAsia="Times New Roman" w:hAnsi="Times New Roman"/>
          <w:color w:val="000000"/>
          <w:sz w:val="23"/>
          <w:szCs w:val="23"/>
        </w:rPr>
        <w:t>ans une partie de la population :</w:t>
      </w:r>
    </w:p>
    <w:p w14:paraId="7FACD3B1" w14:textId="77777777" w:rsidR="00D74BCC" w:rsidRPr="00D74BCC" w:rsidRDefault="00CB39B5" w:rsidP="00D74BCC">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D74BCC">
        <w:rPr>
          <w:rFonts w:ascii="Garamond" w:eastAsia="Times New Roman" w:hAnsi="Garamond"/>
          <w:i/>
          <w:color w:val="000000"/>
          <w:sz w:val="24"/>
          <w:szCs w:val="24"/>
        </w:rPr>
        <w:t>C</w:t>
      </w:r>
      <w:r w:rsidR="00845A71">
        <w:rPr>
          <w:rFonts w:ascii="Garamond" w:eastAsia="Times New Roman" w:hAnsi="Garamond"/>
          <w:i/>
          <w:color w:val="000000"/>
          <w:sz w:val="24"/>
          <w:szCs w:val="24"/>
        </w:rPr>
        <w:t>’</w:t>
      </w:r>
      <w:r w:rsidRPr="00D74BCC">
        <w:rPr>
          <w:rFonts w:ascii="Garamond" w:eastAsia="Times New Roman" w:hAnsi="Garamond"/>
          <w:i/>
          <w:color w:val="000000"/>
          <w:sz w:val="24"/>
          <w:szCs w:val="24"/>
        </w:rPr>
        <w:t>est</w:t>
      </w:r>
      <w:r w:rsidR="00D74BCC" w:rsidRPr="00D74BCC">
        <w:rPr>
          <w:rFonts w:ascii="Garamond" w:eastAsia="Times New Roman" w:hAnsi="Garamond"/>
          <w:i/>
          <w:color w:val="000000"/>
          <w:sz w:val="24"/>
          <w:szCs w:val="24"/>
        </w:rPr>
        <w:t xml:space="preserve"> une </w:t>
      </w:r>
      <w:r w:rsidRPr="00D74BCC">
        <w:rPr>
          <w:rFonts w:ascii="Garamond" w:eastAsia="Times New Roman" w:hAnsi="Garamond"/>
          <w:i/>
          <w:color w:val="000000"/>
          <w:sz w:val="24"/>
          <w:szCs w:val="24"/>
        </w:rPr>
        <w:t>actualité</w:t>
      </w:r>
      <w:r w:rsidR="00D74BCC" w:rsidRPr="00D74BCC">
        <w:rPr>
          <w:rFonts w:ascii="Garamond" w:eastAsia="Times New Roman" w:hAnsi="Garamond"/>
          <w:i/>
          <w:color w:val="000000"/>
          <w:sz w:val="24"/>
          <w:szCs w:val="24"/>
        </w:rPr>
        <w:t xml:space="preserve"> </w:t>
      </w:r>
      <w:r w:rsidRPr="00D74BCC">
        <w:rPr>
          <w:rFonts w:ascii="Garamond" w:eastAsia="Times New Roman" w:hAnsi="Garamond"/>
          <w:i/>
          <w:color w:val="000000"/>
          <w:sz w:val="24"/>
          <w:szCs w:val="24"/>
        </w:rPr>
        <w:t>particulièrement</w:t>
      </w:r>
      <w:r w:rsidR="00D74BCC" w:rsidRPr="00D74BCC">
        <w:rPr>
          <w:rFonts w:ascii="Garamond" w:eastAsia="Times New Roman" w:hAnsi="Garamond"/>
          <w:i/>
          <w:color w:val="000000"/>
          <w:sz w:val="24"/>
          <w:szCs w:val="24"/>
        </w:rPr>
        <w:t xml:space="preserve"> horrible quand on parle de 800 morts, des personnes qui tentent de traverser dans des conditions </w:t>
      </w:r>
      <w:r w:rsidRPr="00D74BCC">
        <w:rPr>
          <w:rFonts w:ascii="Garamond" w:eastAsia="Times New Roman" w:hAnsi="Garamond"/>
          <w:i/>
          <w:color w:val="000000"/>
          <w:sz w:val="24"/>
          <w:szCs w:val="24"/>
        </w:rPr>
        <w:t>inhumaines</w:t>
      </w:r>
      <w:r w:rsidR="00D74BCC" w:rsidRPr="00D74BCC">
        <w:rPr>
          <w:rFonts w:ascii="Garamond" w:eastAsia="Times New Roman" w:hAnsi="Garamond"/>
          <w:i/>
          <w:color w:val="000000"/>
          <w:sz w:val="24"/>
          <w:szCs w:val="24"/>
        </w:rPr>
        <w:t xml:space="preserve"> pour venir en </w:t>
      </w:r>
      <w:r w:rsidRPr="00D74BCC">
        <w:rPr>
          <w:rFonts w:ascii="Garamond" w:eastAsia="Times New Roman" w:hAnsi="Garamond"/>
          <w:i/>
          <w:color w:val="000000"/>
          <w:sz w:val="24"/>
          <w:szCs w:val="24"/>
        </w:rPr>
        <w:t>Europe</w:t>
      </w:r>
      <w:r w:rsidR="00D74BCC" w:rsidRPr="00D74BCC">
        <w:rPr>
          <w:rFonts w:ascii="Garamond" w:eastAsia="Times New Roman" w:hAnsi="Garamond"/>
          <w:i/>
          <w:color w:val="000000"/>
          <w:sz w:val="24"/>
          <w:szCs w:val="24"/>
        </w:rPr>
        <w:t>.</w:t>
      </w:r>
      <w:r>
        <w:rPr>
          <w:rFonts w:ascii="Garamond" w:eastAsia="Times New Roman" w:hAnsi="Garamond"/>
          <w:i/>
          <w:color w:val="000000"/>
          <w:sz w:val="24"/>
          <w:szCs w:val="24"/>
        </w:rPr>
        <w:t> »</w:t>
      </w:r>
    </w:p>
    <w:p w14:paraId="24421ED2" w14:textId="77777777" w:rsidR="00D74BCC" w:rsidRPr="00D74BCC" w:rsidRDefault="00CB39B5" w:rsidP="00D74BCC">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D74BCC">
        <w:rPr>
          <w:rFonts w:ascii="Garamond" w:eastAsia="Times New Roman" w:hAnsi="Garamond"/>
          <w:i/>
          <w:color w:val="000000"/>
          <w:sz w:val="24"/>
          <w:szCs w:val="24"/>
        </w:rPr>
        <w:t>Aujourd</w:t>
      </w:r>
      <w:r w:rsidR="00845A71">
        <w:rPr>
          <w:rFonts w:ascii="Garamond" w:eastAsia="Times New Roman" w:hAnsi="Garamond"/>
          <w:i/>
          <w:color w:val="000000"/>
          <w:sz w:val="24"/>
          <w:szCs w:val="24"/>
        </w:rPr>
        <w:t>’</w:t>
      </w:r>
      <w:r w:rsidRPr="00D74BCC">
        <w:rPr>
          <w:rFonts w:ascii="Garamond" w:eastAsia="Times New Roman" w:hAnsi="Garamond"/>
          <w:i/>
          <w:color w:val="000000"/>
          <w:sz w:val="24"/>
          <w:szCs w:val="24"/>
        </w:rPr>
        <w:t>hui</w:t>
      </w:r>
      <w:r w:rsidR="009705C6">
        <w:rPr>
          <w:rFonts w:ascii="Garamond" w:eastAsia="Times New Roman" w:hAnsi="Garamond"/>
          <w:i/>
          <w:color w:val="000000"/>
          <w:sz w:val="24"/>
          <w:szCs w:val="24"/>
        </w:rPr>
        <w:t>,</w:t>
      </w:r>
      <w:r w:rsidR="00D74BCC" w:rsidRPr="00D74BCC">
        <w:rPr>
          <w:rFonts w:ascii="Garamond" w:eastAsia="Times New Roman" w:hAnsi="Garamond"/>
          <w:i/>
          <w:color w:val="000000"/>
          <w:sz w:val="24"/>
          <w:szCs w:val="24"/>
        </w:rPr>
        <w:t xml:space="preserve"> en 2015</w:t>
      </w:r>
      <w:r w:rsidR="009705C6">
        <w:rPr>
          <w:rFonts w:ascii="Garamond" w:eastAsia="Times New Roman" w:hAnsi="Garamond"/>
          <w:i/>
          <w:color w:val="000000"/>
          <w:sz w:val="24"/>
          <w:szCs w:val="24"/>
        </w:rPr>
        <w:t>, c’</w:t>
      </w:r>
      <w:r w:rsidR="00D74BCC" w:rsidRPr="00D74BCC">
        <w:rPr>
          <w:rFonts w:ascii="Garamond" w:eastAsia="Times New Roman" w:hAnsi="Garamond"/>
          <w:i/>
          <w:color w:val="000000"/>
          <w:sz w:val="24"/>
          <w:szCs w:val="24"/>
        </w:rPr>
        <w:t>est pas normal que des gens meurent dans ces circonstances.</w:t>
      </w:r>
      <w:r>
        <w:rPr>
          <w:rFonts w:ascii="Garamond" w:eastAsia="Times New Roman" w:hAnsi="Garamond"/>
          <w:i/>
          <w:color w:val="000000"/>
          <w:sz w:val="24"/>
          <w:szCs w:val="24"/>
        </w:rPr>
        <w:t> »</w:t>
      </w:r>
    </w:p>
    <w:p w14:paraId="17A518F6" w14:textId="77777777" w:rsidR="00D74BCC" w:rsidRPr="00D74BCC" w:rsidRDefault="00CB39B5" w:rsidP="00D74BCC">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D74BCC" w:rsidRPr="00D74BCC">
        <w:rPr>
          <w:rFonts w:ascii="Garamond" w:eastAsia="Times New Roman" w:hAnsi="Garamond"/>
          <w:i/>
          <w:color w:val="000000"/>
          <w:sz w:val="24"/>
          <w:szCs w:val="24"/>
        </w:rPr>
        <w:t xml:space="preserve">Le fait que les gens soient oblige de faire </w:t>
      </w:r>
      <w:r w:rsidRPr="00D74BCC">
        <w:rPr>
          <w:rFonts w:ascii="Garamond" w:eastAsia="Times New Roman" w:hAnsi="Garamond"/>
          <w:i/>
          <w:color w:val="000000"/>
          <w:sz w:val="24"/>
          <w:szCs w:val="24"/>
        </w:rPr>
        <w:t>ça</w:t>
      </w:r>
      <w:r w:rsidR="00D74BCC" w:rsidRPr="00D74BCC">
        <w:rPr>
          <w:rFonts w:ascii="Garamond" w:eastAsia="Times New Roman" w:hAnsi="Garamond"/>
          <w:i/>
          <w:color w:val="000000"/>
          <w:sz w:val="24"/>
          <w:szCs w:val="24"/>
        </w:rPr>
        <w:t xml:space="preserve"> pour survivre</w:t>
      </w:r>
      <w:r w:rsidR="009705C6">
        <w:rPr>
          <w:rFonts w:ascii="Garamond" w:eastAsia="Times New Roman" w:hAnsi="Garamond"/>
          <w:i/>
          <w:color w:val="000000"/>
          <w:sz w:val="24"/>
          <w:szCs w:val="24"/>
        </w:rPr>
        <w:t>,</w:t>
      </w:r>
      <w:r w:rsidR="00D74BCC" w:rsidRPr="00D74BCC">
        <w:rPr>
          <w:rFonts w:ascii="Garamond" w:eastAsia="Times New Roman" w:hAnsi="Garamond"/>
          <w:i/>
          <w:color w:val="000000"/>
          <w:sz w:val="24"/>
          <w:szCs w:val="24"/>
        </w:rPr>
        <w:t xml:space="preserve"> </w:t>
      </w:r>
      <w:r w:rsidRPr="00D74BCC">
        <w:rPr>
          <w:rFonts w:ascii="Garamond" w:eastAsia="Times New Roman" w:hAnsi="Garamond"/>
          <w:i/>
          <w:color w:val="000000"/>
          <w:sz w:val="24"/>
          <w:szCs w:val="24"/>
        </w:rPr>
        <w:t>c</w:t>
      </w:r>
      <w:r w:rsidR="00845A71">
        <w:rPr>
          <w:rFonts w:ascii="Garamond" w:eastAsia="Times New Roman" w:hAnsi="Garamond"/>
          <w:i/>
          <w:color w:val="000000"/>
          <w:sz w:val="24"/>
          <w:szCs w:val="24"/>
        </w:rPr>
        <w:t>’</w:t>
      </w:r>
      <w:r w:rsidRPr="00D74BCC">
        <w:rPr>
          <w:rFonts w:ascii="Garamond" w:eastAsia="Times New Roman" w:hAnsi="Garamond"/>
          <w:i/>
          <w:color w:val="000000"/>
          <w:sz w:val="24"/>
          <w:szCs w:val="24"/>
        </w:rPr>
        <w:t>est</w:t>
      </w:r>
      <w:r w:rsidR="00D74BCC" w:rsidRPr="00D74BCC">
        <w:rPr>
          <w:rFonts w:ascii="Garamond" w:eastAsia="Times New Roman" w:hAnsi="Garamond"/>
          <w:i/>
          <w:color w:val="000000"/>
          <w:sz w:val="24"/>
          <w:szCs w:val="24"/>
        </w:rPr>
        <w:t xml:space="preserve"> la vie qui est injuste</w:t>
      </w:r>
      <w:r w:rsidR="009705C6">
        <w:rPr>
          <w:rFonts w:ascii="Garamond" w:eastAsia="Times New Roman" w:hAnsi="Garamond"/>
          <w:i/>
          <w:color w:val="000000"/>
          <w:sz w:val="24"/>
          <w:szCs w:val="24"/>
        </w:rPr>
        <w:t>,</w:t>
      </w:r>
      <w:r w:rsidR="00D74BCC" w:rsidRPr="00D74BCC">
        <w:rPr>
          <w:rFonts w:ascii="Garamond" w:eastAsia="Times New Roman" w:hAnsi="Garamond"/>
          <w:i/>
          <w:color w:val="000000"/>
          <w:sz w:val="24"/>
          <w:szCs w:val="24"/>
        </w:rPr>
        <w:t xml:space="preserve"> trop de gens pauvres.</w:t>
      </w:r>
      <w:r>
        <w:rPr>
          <w:rFonts w:ascii="Garamond" w:eastAsia="Times New Roman" w:hAnsi="Garamond"/>
          <w:i/>
          <w:color w:val="000000"/>
          <w:sz w:val="24"/>
          <w:szCs w:val="24"/>
        </w:rPr>
        <w:t> »</w:t>
      </w:r>
    </w:p>
    <w:p w14:paraId="33BB5176" w14:textId="77777777" w:rsidR="00D74BCC" w:rsidRPr="00D74BCC" w:rsidRDefault="00CB39B5" w:rsidP="00D74BCC">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9705C6">
        <w:rPr>
          <w:rFonts w:ascii="Garamond" w:eastAsia="Times New Roman" w:hAnsi="Garamond"/>
          <w:i/>
          <w:color w:val="000000"/>
          <w:sz w:val="24"/>
          <w:szCs w:val="24"/>
        </w:rPr>
        <w:t>Ça</w:t>
      </w:r>
      <w:r w:rsidR="00D74BCC" w:rsidRPr="00D74BCC">
        <w:rPr>
          <w:rFonts w:ascii="Garamond" w:eastAsia="Times New Roman" w:hAnsi="Garamond"/>
          <w:i/>
          <w:color w:val="000000"/>
          <w:sz w:val="24"/>
          <w:szCs w:val="24"/>
        </w:rPr>
        <w:t xml:space="preserve"> me choque </w:t>
      </w:r>
      <w:r w:rsidRPr="00D74BCC">
        <w:rPr>
          <w:rFonts w:ascii="Garamond" w:eastAsia="Times New Roman" w:hAnsi="Garamond"/>
          <w:i/>
          <w:color w:val="000000"/>
          <w:sz w:val="24"/>
          <w:szCs w:val="24"/>
        </w:rPr>
        <w:t>énormément</w:t>
      </w:r>
      <w:r w:rsidR="00D74BCC" w:rsidRPr="00D74BCC">
        <w:rPr>
          <w:rFonts w:ascii="Garamond" w:eastAsia="Times New Roman" w:hAnsi="Garamond"/>
          <w:i/>
          <w:color w:val="000000"/>
          <w:sz w:val="24"/>
          <w:szCs w:val="24"/>
        </w:rPr>
        <w:t xml:space="preserve"> ces gens qui </w:t>
      </w:r>
      <w:r w:rsidRPr="00D74BCC">
        <w:rPr>
          <w:rFonts w:ascii="Garamond" w:eastAsia="Times New Roman" w:hAnsi="Garamond"/>
          <w:i/>
          <w:color w:val="000000"/>
          <w:sz w:val="24"/>
          <w:szCs w:val="24"/>
        </w:rPr>
        <w:t>périssent</w:t>
      </w:r>
      <w:r w:rsidR="00D74BCC" w:rsidRPr="00D74BCC">
        <w:rPr>
          <w:rFonts w:ascii="Garamond" w:eastAsia="Times New Roman" w:hAnsi="Garamond"/>
          <w:i/>
          <w:color w:val="000000"/>
          <w:sz w:val="24"/>
          <w:szCs w:val="24"/>
        </w:rPr>
        <w:t xml:space="preserve"> par noyade sur des rafiots de </w:t>
      </w:r>
      <w:r w:rsidRPr="00D74BCC">
        <w:rPr>
          <w:rFonts w:ascii="Garamond" w:eastAsia="Times New Roman" w:hAnsi="Garamond"/>
          <w:i/>
          <w:color w:val="000000"/>
          <w:sz w:val="24"/>
          <w:szCs w:val="24"/>
        </w:rPr>
        <w:t>misères</w:t>
      </w:r>
      <w:r>
        <w:rPr>
          <w:rFonts w:ascii="Garamond" w:eastAsia="Times New Roman" w:hAnsi="Garamond"/>
          <w:i/>
          <w:color w:val="000000"/>
          <w:sz w:val="24"/>
          <w:szCs w:val="24"/>
        </w:rPr>
        <w:t>. »</w:t>
      </w:r>
    </w:p>
    <w:p w14:paraId="3430E945" w14:textId="77777777" w:rsidR="00D74BCC" w:rsidRPr="00D74BCC" w:rsidRDefault="00D74BCC" w:rsidP="00D74BCC">
      <w:pPr>
        <w:pStyle w:val="Index6"/>
        <w:numPr>
          <w:ilvl w:val="0"/>
          <w:numId w:val="27"/>
        </w:numPr>
        <w:tabs>
          <w:tab w:val="left" w:pos="284"/>
        </w:tabs>
        <w:spacing w:before="240" w:line="288" w:lineRule="auto"/>
        <w:ind w:left="0" w:firstLine="0"/>
        <w:jc w:val="both"/>
        <w:rPr>
          <w:rFonts w:ascii="Times New Roman" w:eastAsia="Times New Roman" w:hAnsi="Times New Roman"/>
          <w:color w:val="000000"/>
          <w:sz w:val="23"/>
          <w:szCs w:val="23"/>
        </w:rPr>
      </w:pPr>
      <w:r w:rsidRPr="00D74BCC">
        <w:rPr>
          <w:rFonts w:ascii="Times New Roman" w:eastAsia="Times New Roman" w:hAnsi="Times New Roman"/>
          <w:color w:val="000000"/>
          <w:sz w:val="23"/>
          <w:szCs w:val="23"/>
        </w:rPr>
        <w:t>Mais en quanti, les réactions sont plus partagées : 40% des Français pensent que « </w:t>
      </w:r>
      <w:r w:rsidR="00EC3150">
        <w:rPr>
          <w:rFonts w:ascii="Times New Roman" w:eastAsia="Times New Roman" w:hAnsi="Times New Roman"/>
          <w:i/>
          <w:color w:val="000000"/>
          <w:sz w:val="23"/>
          <w:szCs w:val="23"/>
        </w:rPr>
        <w:t>l</w:t>
      </w:r>
      <w:r w:rsidR="00845A71">
        <w:rPr>
          <w:rFonts w:ascii="Times New Roman" w:eastAsia="Times New Roman" w:hAnsi="Times New Roman"/>
          <w:i/>
          <w:color w:val="000000"/>
          <w:sz w:val="23"/>
          <w:szCs w:val="23"/>
        </w:rPr>
        <w:t>’</w:t>
      </w:r>
      <w:r w:rsidRPr="00D74BCC">
        <w:rPr>
          <w:rFonts w:ascii="Times New Roman" w:eastAsia="Times New Roman" w:hAnsi="Times New Roman"/>
          <w:i/>
          <w:color w:val="000000"/>
          <w:sz w:val="23"/>
          <w:szCs w:val="23"/>
        </w:rPr>
        <w:t>Europe a une tradition d</w:t>
      </w:r>
      <w:r w:rsidR="00845A71">
        <w:rPr>
          <w:rFonts w:ascii="Times New Roman" w:eastAsia="Times New Roman" w:hAnsi="Times New Roman"/>
          <w:i/>
          <w:color w:val="000000"/>
          <w:sz w:val="23"/>
          <w:szCs w:val="23"/>
        </w:rPr>
        <w:t>’</w:t>
      </w:r>
      <w:r w:rsidRPr="00D74BCC">
        <w:rPr>
          <w:rFonts w:ascii="Times New Roman" w:eastAsia="Times New Roman" w:hAnsi="Times New Roman"/>
          <w:i/>
          <w:color w:val="000000"/>
          <w:sz w:val="23"/>
          <w:szCs w:val="23"/>
        </w:rPr>
        <w:t>accueil des immigrés, elle doit s</w:t>
      </w:r>
      <w:r w:rsidR="00845A71">
        <w:rPr>
          <w:rFonts w:ascii="Times New Roman" w:eastAsia="Times New Roman" w:hAnsi="Times New Roman"/>
          <w:i/>
          <w:color w:val="000000"/>
          <w:sz w:val="23"/>
          <w:szCs w:val="23"/>
        </w:rPr>
        <w:t>’</w:t>
      </w:r>
      <w:r w:rsidRPr="00D74BCC">
        <w:rPr>
          <w:rFonts w:ascii="Times New Roman" w:eastAsia="Times New Roman" w:hAnsi="Times New Roman"/>
          <w:i/>
          <w:color w:val="000000"/>
          <w:sz w:val="23"/>
          <w:szCs w:val="23"/>
        </w:rPr>
        <w:t>organiser pour accueillir ces migrants</w:t>
      </w:r>
      <w:r w:rsidRPr="00D74BCC">
        <w:rPr>
          <w:rFonts w:ascii="Times New Roman" w:eastAsia="Times New Roman" w:hAnsi="Times New Roman"/>
          <w:color w:val="000000"/>
          <w:sz w:val="23"/>
          <w:szCs w:val="23"/>
        </w:rPr>
        <w:t> » contre 58% qui pensent que « </w:t>
      </w:r>
      <w:r w:rsidR="00EC3150">
        <w:rPr>
          <w:rFonts w:ascii="Times New Roman" w:eastAsia="Times New Roman" w:hAnsi="Times New Roman"/>
          <w:i/>
          <w:color w:val="000000"/>
          <w:sz w:val="23"/>
          <w:szCs w:val="23"/>
        </w:rPr>
        <w:t>l</w:t>
      </w:r>
      <w:r w:rsidR="00845A71">
        <w:rPr>
          <w:rFonts w:ascii="Times New Roman" w:eastAsia="Times New Roman" w:hAnsi="Times New Roman"/>
          <w:i/>
          <w:color w:val="000000"/>
          <w:sz w:val="23"/>
          <w:szCs w:val="23"/>
        </w:rPr>
        <w:t>’</w:t>
      </w:r>
      <w:r w:rsidRPr="00D74BCC">
        <w:rPr>
          <w:rFonts w:ascii="Times New Roman" w:eastAsia="Times New Roman" w:hAnsi="Times New Roman"/>
          <w:i/>
          <w:color w:val="000000"/>
          <w:sz w:val="23"/>
          <w:szCs w:val="23"/>
        </w:rPr>
        <w:t>Europe n</w:t>
      </w:r>
      <w:r w:rsidR="00845A71">
        <w:rPr>
          <w:rFonts w:ascii="Times New Roman" w:eastAsia="Times New Roman" w:hAnsi="Times New Roman"/>
          <w:i/>
          <w:color w:val="000000"/>
          <w:sz w:val="23"/>
          <w:szCs w:val="23"/>
        </w:rPr>
        <w:t>’</w:t>
      </w:r>
      <w:r w:rsidRPr="00D74BCC">
        <w:rPr>
          <w:rFonts w:ascii="Times New Roman" w:eastAsia="Times New Roman" w:hAnsi="Times New Roman"/>
          <w:i/>
          <w:color w:val="000000"/>
          <w:sz w:val="23"/>
          <w:szCs w:val="23"/>
        </w:rPr>
        <w:t>a pas les moyens de faire face à une nouvelle vague d</w:t>
      </w:r>
      <w:r w:rsidR="00845A71">
        <w:rPr>
          <w:rFonts w:ascii="Times New Roman" w:eastAsia="Times New Roman" w:hAnsi="Times New Roman"/>
          <w:i/>
          <w:color w:val="000000"/>
          <w:sz w:val="23"/>
          <w:szCs w:val="23"/>
        </w:rPr>
        <w:t>’</w:t>
      </w:r>
      <w:r w:rsidRPr="00D74BCC">
        <w:rPr>
          <w:rFonts w:ascii="Times New Roman" w:eastAsia="Times New Roman" w:hAnsi="Times New Roman"/>
          <w:i/>
          <w:color w:val="000000"/>
          <w:sz w:val="23"/>
          <w:szCs w:val="23"/>
        </w:rPr>
        <w:t>immigration</w:t>
      </w:r>
      <w:r w:rsidRPr="00D74BCC">
        <w:rPr>
          <w:rFonts w:ascii="Times New Roman" w:eastAsia="Times New Roman" w:hAnsi="Times New Roman"/>
          <w:color w:val="000000"/>
          <w:sz w:val="23"/>
          <w:szCs w:val="23"/>
        </w:rPr>
        <w:t> ». Les sympathisants de gauche penchent à 61% pour la première opinion.</w:t>
      </w:r>
    </w:p>
    <w:p w14:paraId="5371C7E5" w14:textId="0E77270B" w:rsidR="00EC3150" w:rsidRPr="00EC3150" w:rsidRDefault="00EC3150" w:rsidP="00EC3150">
      <w:pPr>
        <w:spacing w:before="120" w:after="0" w:line="288" w:lineRule="auto"/>
        <w:jc w:val="both"/>
        <w:rPr>
          <w:rFonts w:ascii="Times New Roman" w:eastAsia="Times New Roman" w:hAnsi="Times New Roman"/>
          <w:color w:val="000000"/>
          <w:sz w:val="23"/>
          <w:szCs w:val="23"/>
        </w:rPr>
      </w:pPr>
      <w:r w:rsidRPr="00EC3150">
        <w:rPr>
          <w:rFonts w:ascii="Times New Roman" w:eastAsia="Times New Roman" w:hAnsi="Times New Roman"/>
          <w:sz w:val="24"/>
          <w:szCs w:val="24"/>
        </w:rPr>
        <w:t xml:space="preserve">Une mesure </w:t>
      </w:r>
      <w:proofErr w:type="spellStart"/>
      <w:r>
        <w:rPr>
          <w:rFonts w:ascii="Times New Roman" w:eastAsia="Times New Roman" w:hAnsi="Times New Roman"/>
          <w:sz w:val="24"/>
          <w:szCs w:val="24"/>
        </w:rPr>
        <w:t>O</w:t>
      </w:r>
      <w:r w:rsidRPr="00EC3150">
        <w:rPr>
          <w:rFonts w:ascii="Times New Roman" w:eastAsia="Times New Roman" w:hAnsi="Times New Roman"/>
          <w:sz w:val="24"/>
          <w:szCs w:val="24"/>
        </w:rPr>
        <w:t>pinionway</w:t>
      </w:r>
      <w:proofErr w:type="spellEnd"/>
      <w:r w:rsidRPr="00EC3150">
        <w:rPr>
          <w:rFonts w:ascii="Times New Roman" w:eastAsia="Times New Roman" w:hAnsi="Times New Roman"/>
          <w:sz w:val="24"/>
          <w:szCs w:val="24"/>
        </w:rPr>
        <w:t xml:space="preserve"> conforte </w:t>
      </w:r>
      <w:r w:rsidR="009705C6">
        <w:rPr>
          <w:rFonts w:ascii="Times New Roman" w:eastAsia="Times New Roman" w:hAnsi="Times New Roman"/>
          <w:sz w:val="24"/>
          <w:szCs w:val="24"/>
        </w:rPr>
        <w:t>c</w:t>
      </w:r>
      <w:r>
        <w:rPr>
          <w:rFonts w:ascii="Times New Roman" w:eastAsia="Times New Roman" w:hAnsi="Times New Roman"/>
          <w:sz w:val="24"/>
          <w:szCs w:val="24"/>
        </w:rPr>
        <w:t>es réticences :</w:t>
      </w:r>
      <w:r w:rsidRPr="00EC3150">
        <w:rPr>
          <w:rFonts w:ascii="Times New Roman" w:eastAsia="Times New Roman" w:hAnsi="Times New Roman"/>
          <w:sz w:val="24"/>
          <w:szCs w:val="24"/>
        </w:rPr>
        <w:t xml:space="preserve"> 59% se disent hostiles au </w:t>
      </w:r>
      <w:r>
        <w:rPr>
          <w:rFonts w:ascii="Times New Roman" w:eastAsia="Times New Roman" w:hAnsi="Times New Roman"/>
          <w:sz w:val="24"/>
          <w:szCs w:val="24"/>
        </w:rPr>
        <w:t>« </w:t>
      </w:r>
      <w:r w:rsidRPr="00EC3150">
        <w:rPr>
          <w:rFonts w:ascii="Times New Roman" w:eastAsia="Times New Roman" w:hAnsi="Times New Roman"/>
          <w:i/>
          <w:sz w:val="24"/>
          <w:szCs w:val="24"/>
        </w:rPr>
        <w:t>déblocage de moyens supplémentaires par l</w:t>
      </w:r>
      <w:r w:rsidR="00845A71">
        <w:rPr>
          <w:rFonts w:ascii="Times New Roman" w:eastAsia="Times New Roman" w:hAnsi="Times New Roman"/>
          <w:i/>
          <w:sz w:val="24"/>
          <w:szCs w:val="24"/>
        </w:rPr>
        <w:t>’</w:t>
      </w:r>
      <w:r w:rsidRPr="00EC3150">
        <w:rPr>
          <w:rFonts w:ascii="Times New Roman" w:eastAsia="Times New Roman" w:hAnsi="Times New Roman"/>
          <w:i/>
          <w:sz w:val="24"/>
          <w:szCs w:val="24"/>
        </w:rPr>
        <w:t>UE pour accueillir les migrants fuyant les zones de conflits en Afrique et au Proche-Orient</w:t>
      </w:r>
      <w:r>
        <w:rPr>
          <w:rFonts w:ascii="Times New Roman" w:eastAsia="Times New Roman" w:hAnsi="Times New Roman"/>
          <w:sz w:val="24"/>
          <w:szCs w:val="24"/>
        </w:rPr>
        <w:t> »</w:t>
      </w:r>
      <w:r w:rsidRPr="00EC3150">
        <w:rPr>
          <w:rFonts w:ascii="Times New Roman" w:eastAsia="Times New Roman" w:hAnsi="Times New Roman"/>
          <w:color w:val="000000"/>
          <w:sz w:val="23"/>
          <w:szCs w:val="23"/>
        </w:rPr>
        <w:t xml:space="preserve">. Seuls les électeurs de FH penchent majoritairement pour le déblocage de </w:t>
      </w:r>
      <w:r w:rsidR="009705C6">
        <w:rPr>
          <w:rFonts w:ascii="Times New Roman" w:eastAsia="Times New Roman" w:hAnsi="Times New Roman"/>
          <w:color w:val="000000"/>
          <w:sz w:val="23"/>
          <w:szCs w:val="23"/>
        </w:rPr>
        <w:t>moyens</w:t>
      </w:r>
      <w:r w:rsidRPr="00EC3150">
        <w:rPr>
          <w:rFonts w:ascii="Times New Roman" w:eastAsia="Times New Roman" w:hAnsi="Times New Roman"/>
          <w:color w:val="000000"/>
          <w:sz w:val="23"/>
          <w:szCs w:val="23"/>
        </w:rPr>
        <w:t xml:space="preserve"> (63%), alors que ceux de</w:t>
      </w:r>
      <w:r w:rsidR="003B1AD9">
        <w:rPr>
          <w:rFonts w:ascii="Times New Roman" w:eastAsia="Times New Roman" w:hAnsi="Times New Roman"/>
          <w:color w:val="000000"/>
          <w:sz w:val="23"/>
          <w:szCs w:val="23"/>
        </w:rPr>
        <w:t xml:space="preserve"> </w:t>
      </w:r>
      <w:r w:rsidR="002E2CEC">
        <w:rPr>
          <w:rFonts w:ascii="Times New Roman" w:eastAsia="Times New Roman" w:hAnsi="Times New Roman"/>
          <w:color w:val="000000"/>
          <w:sz w:val="23"/>
          <w:szCs w:val="23"/>
        </w:rPr>
        <w:t>N.</w:t>
      </w:r>
      <w:r w:rsidRPr="00EC3150">
        <w:rPr>
          <w:rFonts w:ascii="Times New Roman" w:eastAsia="Times New Roman" w:hAnsi="Times New Roman"/>
          <w:color w:val="000000"/>
          <w:sz w:val="23"/>
          <w:szCs w:val="23"/>
        </w:rPr>
        <w:t xml:space="preserve"> Sarkozy (33%) et MLP (9%) sont très contre. </w:t>
      </w:r>
    </w:p>
    <w:p w14:paraId="4F0E6F23" w14:textId="77777777" w:rsidR="00EC3150" w:rsidRPr="00EC3150" w:rsidRDefault="00EC3150" w:rsidP="00EC3150">
      <w:pPr>
        <w:spacing w:before="120" w:after="0" w:line="288" w:lineRule="auto"/>
        <w:jc w:val="both"/>
        <w:rPr>
          <w:rFonts w:ascii="Times New Roman" w:eastAsia="Times New Roman" w:hAnsi="Times New Roman"/>
          <w:sz w:val="24"/>
          <w:szCs w:val="24"/>
        </w:rPr>
      </w:pPr>
      <w:r w:rsidRPr="00EC3150">
        <w:rPr>
          <w:rFonts w:ascii="Times New Roman" w:eastAsia="Times New Roman" w:hAnsi="Times New Roman"/>
          <w:color w:val="000000"/>
          <w:sz w:val="23"/>
          <w:szCs w:val="23"/>
        </w:rPr>
        <w:t>S</w:t>
      </w:r>
      <w:r w:rsidR="00845A71">
        <w:rPr>
          <w:rFonts w:ascii="Times New Roman" w:eastAsia="Times New Roman" w:hAnsi="Times New Roman"/>
          <w:color w:val="000000"/>
          <w:sz w:val="23"/>
          <w:szCs w:val="23"/>
        </w:rPr>
        <w:t>’</w:t>
      </w:r>
      <w:r w:rsidRPr="00EC3150">
        <w:rPr>
          <w:rFonts w:ascii="Times New Roman" w:eastAsia="Times New Roman" w:hAnsi="Times New Roman"/>
          <w:color w:val="000000"/>
          <w:sz w:val="23"/>
          <w:szCs w:val="23"/>
        </w:rPr>
        <w:t xml:space="preserve">ils sont </w:t>
      </w:r>
      <w:r>
        <w:rPr>
          <w:rFonts w:ascii="Times New Roman" w:eastAsia="Times New Roman" w:hAnsi="Times New Roman"/>
          <w:color w:val="000000"/>
          <w:sz w:val="23"/>
          <w:szCs w:val="23"/>
        </w:rPr>
        <w:t>réservés sur</w:t>
      </w:r>
      <w:r w:rsidRPr="00EC3150">
        <w:rPr>
          <w:rFonts w:ascii="Times New Roman" w:eastAsia="Times New Roman" w:hAnsi="Times New Roman"/>
          <w:color w:val="000000"/>
          <w:sz w:val="23"/>
          <w:szCs w:val="23"/>
        </w:rPr>
        <w:t xml:space="preserve"> </w:t>
      </w:r>
      <w:r>
        <w:rPr>
          <w:rFonts w:ascii="Times New Roman" w:eastAsia="Times New Roman" w:hAnsi="Times New Roman"/>
          <w:color w:val="000000"/>
          <w:sz w:val="23"/>
          <w:szCs w:val="23"/>
        </w:rPr>
        <w:t>l</w:t>
      </w:r>
      <w:r w:rsidR="00845A71">
        <w:rPr>
          <w:rFonts w:ascii="Times New Roman" w:eastAsia="Times New Roman" w:hAnsi="Times New Roman"/>
          <w:color w:val="000000"/>
          <w:sz w:val="23"/>
          <w:szCs w:val="23"/>
        </w:rPr>
        <w:t>’</w:t>
      </w:r>
      <w:r w:rsidRPr="00EC3150">
        <w:rPr>
          <w:rFonts w:ascii="Times New Roman" w:eastAsia="Times New Roman" w:hAnsi="Times New Roman"/>
          <w:color w:val="000000"/>
          <w:sz w:val="23"/>
          <w:szCs w:val="23"/>
        </w:rPr>
        <w:t xml:space="preserve">aide ou </w:t>
      </w:r>
      <w:r>
        <w:rPr>
          <w:rFonts w:ascii="Times New Roman" w:eastAsia="Times New Roman" w:hAnsi="Times New Roman"/>
          <w:color w:val="000000"/>
          <w:sz w:val="23"/>
          <w:szCs w:val="23"/>
        </w:rPr>
        <w:t>l</w:t>
      </w:r>
      <w:r w:rsidR="00845A71">
        <w:rPr>
          <w:rFonts w:ascii="Times New Roman" w:eastAsia="Times New Roman" w:hAnsi="Times New Roman"/>
          <w:color w:val="000000"/>
          <w:sz w:val="23"/>
          <w:szCs w:val="23"/>
        </w:rPr>
        <w:t>’</w:t>
      </w:r>
      <w:r w:rsidRPr="00EC3150">
        <w:rPr>
          <w:rFonts w:ascii="Times New Roman" w:eastAsia="Times New Roman" w:hAnsi="Times New Roman"/>
          <w:color w:val="000000"/>
          <w:sz w:val="23"/>
          <w:szCs w:val="23"/>
        </w:rPr>
        <w:t xml:space="preserve">accueil, </w:t>
      </w:r>
      <w:r>
        <w:rPr>
          <w:rFonts w:ascii="Times New Roman" w:eastAsia="Times New Roman" w:hAnsi="Times New Roman"/>
          <w:color w:val="000000"/>
          <w:sz w:val="23"/>
          <w:szCs w:val="23"/>
        </w:rPr>
        <w:t>l</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opinion approuve</w:t>
      </w:r>
      <w:r w:rsidR="009705C6">
        <w:rPr>
          <w:rFonts w:ascii="Times New Roman" w:eastAsia="Times New Roman" w:hAnsi="Times New Roman"/>
          <w:color w:val="000000"/>
          <w:sz w:val="23"/>
          <w:szCs w:val="23"/>
        </w:rPr>
        <w:t xml:space="preserve"> en revanche</w:t>
      </w:r>
      <w:r>
        <w:rPr>
          <w:rFonts w:ascii="Times New Roman" w:eastAsia="Times New Roman" w:hAnsi="Times New Roman"/>
          <w:color w:val="000000"/>
          <w:sz w:val="23"/>
          <w:szCs w:val="23"/>
        </w:rPr>
        <w:t xml:space="preserve"> des « </w:t>
      </w:r>
      <w:r w:rsidRPr="00EC3150">
        <w:rPr>
          <w:rFonts w:ascii="Times New Roman" w:eastAsia="Times New Roman" w:hAnsi="Times New Roman"/>
          <w:i/>
          <w:color w:val="000000"/>
          <w:sz w:val="23"/>
          <w:szCs w:val="23"/>
        </w:rPr>
        <w:t>opération militaires contre</w:t>
      </w:r>
      <w:r w:rsidRPr="00EC3150">
        <w:rPr>
          <w:rFonts w:ascii="Times New Roman" w:eastAsia="Times New Roman" w:hAnsi="Times New Roman"/>
          <w:i/>
          <w:sz w:val="24"/>
          <w:szCs w:val="24"/>
        </w:rPr>
        <w:t xml:space="preserve"> les passeurs</w:t>
      </w:r>
      <w:r>
        <w:rPr>
          <w:rFonts w:ascii="Times New Roman" w:eastAsia="Times New Roman" w:hAnsi="Times New Roman"/>
          <w:sz w:val="24"/>
          <w:szCs w:val="24"/>
        </w:rPr>
        <w:t> » (59</w:t>
      </w:r>
      <w:r w:rsidRPr="00EC3150">
        <w:rPr>
          <w:rFonts w:ascii="Times New Roman" w:eastAsia="Times New Roman" w:hAnsi="Times New Roman"/>
          <w:sz w:val="24"/>
          <w:szCs w:val="24"/>
        </w:rPr>
        <w:t>%, dont 60</w:t>
      </w:r>
      <w:r>
        <w:rPr>
          <w:rFonts w:ascii="Times New Roman" w:eastAsia="Times New Roman" w:hAnsi="Times New Roman"/>
          <w:sz w:val="24"/>
          <w:szCs w:val="24"/>
        </w:rPr>
        <w:t>%</w:t>
      </w:r>
      <w:r w:rsidR="009705C6">
        <w:rPr>
          <w:rFonts w:ascii="Times New Roman" w:eastAsia="Times New Roman" w:hAnsi="Times New Roman"/>
          <w:sz w:val="24"/>
          <w:szCs w:val="24"/>
        </w:rPr>
        <w:t xml:space="preserve"> à gauche).</w:t>
      </w:r>
      <w:r w:rsidRPr="00EC3150">
        <w:rPr>
          <w:rFonts w:ascii="Times New Roman" w:eastAsia="Times New Roman" w:hAnsi="Times New Roman"/>
          <w:sz w:val="24"/>
          <w:szCs w:val="24"/>
        </w:rPr>
        <w:t xml:space="preserve"> </w:t>
      </w:r>
      <w:r>
        <w:rPr>
          <w:rFonts w:ascii="Times New Roman" w:eastAsia="Times New Roman" w:hAnsi="Times New Roman"/>
          <w:sz w:val="24"/>
          <w:szCs w:val="24"/>
        </w:rPr>
        <w:t>76%</w:t>
      </w:r>
      <w:r w:rsidRPr="00EC3150">
        <w:rPr>
          <w:rFonts w:ascii="Times New Roman" w:eastAsia="Times New Roman" w:hAnsi="Times New Roman"/>
          <w:sz w:val="24"/>
          <w:szCs w:val="24"/>
        </w:rPr>
        <w:t xml:space="preserve"> </w:t>
      </w:r>
      <w:r w:rsidR="009705C6">
        <w:rPr>
          <w:rFonts w:ascii="Times New Roman" w:eastAsia="Times New Roman" w:hAnsi="Times New Roman"/>
          <w:sz w:val="24"/>
          <w:szCs w:val="24"/>
        </w:rPr>
        <w:t>demanderaient également à</w:t>
      </w:r>
      <w:r w:rsidRPr="00EC3150">
        <w:rPr>
          <w:rFonts w:ascii="Times New Roman" w:eastAsia="Times New Roman" w:hAnsi="Times New Roman"/>
          <w:sz w:val="24"/>
          <w:szCs w:val="24"/>
        </w:rPr>
        <w:t xml:space="preserve"> </w:t>
      </w:r>
      <w:r>
        <w:rPr>
          <w:rFonts w:ascii="Times New Roman" w:eastAsia="Times New Roman" w:hAnsi="Times New Roman"/>
          <w:sz w:val="24"/>
          <w:szCs w:val="24"/>
        </w:rPr>
        <w:t>« </w:t>
      </w:r>
      <w:r w:rsidRPr="00EC3150">
        <w:rPr>
          <w:rFonts w:ascii="Times New Roman" w:eastAsia="Times New Roman" w:hAnsi="Times New Roman"/>
          <w:i/>
          <w:sz w:val="24"/>
          <w:szCs w:val="24"/>
        </w:rPr>
        <w:t>durcir les condition d</w:t>
      </w:r>
      <w:r w:rsidR="00845A71">
        <w:rPr>
          <w:rFonts w:ascii="Times New Roman" w:eastAsia="Times New Roman" w:hAnsi="Times New Roman"/>
          <w:i/>
          <w:sz w:val="24"/>
          <w:szCs w:val="24"/>
        </w:rPr>
        <w:t>’</w:t>
      </w:r>
      <w:r w:rsidRPr="00EC3150">
        <w:rPr>
          <w:rFonts w:ascii="Times New Roman" w:eastAsia="Times New Roman" w:hAnsi="Times New Roman"/>
          <w:i/>
          <w:sz w:val="24"/>
          <w:szCs w:val="24"/>
        </w:rPr>
        <w:t>accueil des migrants en Europe</w:t>
      </w:r>
      <w:r>
        <w:rPr>
          <w:rFonts w:ascii="Times New Roman" w:eastAsia="Times New Roman" w:hAnsi="Times New Roman"/>
          <w:sz w:val="24"/>
          <w:szCs w:val="24"/>
        </w:rPr>
        <w:t> »</w:t>
      </w:r>
      <w:r w:rsidR="009705C6" w:rsidRPr="009705C6">
        <w:rPr>
          <w:rFonts w:ascii="Times New Roman" w:eastAsia="Times New Roman" w:hAnsi="Times New Roman"/>
          <w:sz w:val="24"/>
          <w:szCs w:val="24"/>
        </w:rPr>
        <w:t xml:space="preserve"> </w:t>
      </w:r>
      <w:r w:rsidR="009705C6" w:rsidRPr="00EC3150">
        <w:rPr>
          <w:rFonts w:ascii="Times New Roman" w:eastAsia="Times New Roman" w:hAnsi="Times New Roman"/>
          <w:sz w:val="24"/>
          <w:szCs w:val="24"/>
        </w:rPr>
        <w:t>(</w:t>
      </w:r>
      <w:r w:rsidR="009705C6">
        <w:rPr>
          <w:rFonts w:ascii="Times New Roman" w:eastAsia="Times New Roman" w:hAnsi="Times New Roman"/>
          <w:sz w:val="24"/>
          <w:szCs w:val="24"/>
        </w:rPr>
        <w:t>90% à droite</w:t>
      </w:r>
      <w:r w:rsidR="009705C6" w:rsidRPr="00EC3150">
        <w:rPr>
          <w:rFonts w:ascii="Times New Roman" w:eastAsia="Times New Roman" w:hAnsi="Times New Roman"/>
          <w:sz w:val="24"/>
          <w:szCs w:val="24"/>
        </w:rPr>
        <w:t>, et 53% à gauche)</w:t>
      </w:r>
      <w:r w:rsidR="009705C6">
        <w:rPr>
          <w:rFonts w:ascii="Times New Roman" w:eastAsia="Times New Roman" w:hAnsi="Times New Roman"/>
          <w:sz w:val="24"/>
          <w:szCs w:val="24"/>
        </w:rPr>
        <w:t>.</w:t>
      </w:r>
    </w:p>
    <w:p w14:paraId="77CA6E79" w14:textId="77777777" w:rsidR="00D74BCC" w:rsidRPr="00D74BCC" w:rsidRDefault="00D74BCC" w:rsidP="00D74BCC">
      <w:pPr>
        <w:spacing w:before="120" w:after="0" w:line="288" w:lineRule="auto"/>
        <w:jc w:val="both"/>
        <w:rPr>
          <w:rFonts w:ascii="Times New Roman" w:eastAsia="Times New Roman" w:hAnsi="Times New Roman"/>
          <w:color w:val="000000"/>
          <w:sz w:val="23"/>
          <w:szCs w:val="23"/>
        </w:rPr>
      </w:pPr>
      <w:r w:rsidRPr="00D74BCC">
        <w:rPr>
          <w:rFonts w:ascii="Times New Roman" w:eastAsia="Times New Roman" w:hAnsi="Times New Roman"/>
          <w:color w:val="000000"/>
          <w:sz w:val="23"/>
          <w:szCs w:val="23"/>
        </w:rPr>
        <w:t>Ces réactions négatives se retrouvent (moins nombreuses) dans les verbatims :</w:t>
      </w:r>
    </w:p>
    <w:p w14:paraId="2BFD1337" w14:textId="77777777" w:rsidR="00D74BCC" w:rsidRPr="00D74BCC" w:rsidRDefault="00CB39B5" w:rsidP="00D74BCC">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D74BCC" w:rsidRPr="00D74BCC">
        <w:rPr>
          <w:rFonts w:ascii="Garamond" w:eastAsia="Times New Roman" w:hAnsi="Garamond"/>
          <w:i/>
          <w:color w:val="000000"/>
          <w:sz w:val="24"/>
          <w:szCs w:val="24"/>
        </w:rPr>
        <w:t xml:space="preserve">Tous ces morts </w:t>
      </w:r>
      <w:r w:rsidRPr="00D74BCC">
        <w:rPr>
          <w:rFonts w:ascii="Garamond" w:eastAsia="Times New Roman" w:hAnsi="Garamond"/>
          <w:i/>
          <w:color w:val="000000"/>
          <w:sz w:val="24"/>
          <w:szCs w:val="24"/>
        </w:rPr>
        <w:t>qu</w:t>
      </w:r>
      <w:r w:rsidR="00845A71">
        <w:rPr>
          <w:rFonts w:ascii="Garamond" w:eastAsia="Times New Roman" w:hAnsi="Garamond"/>
          <w:i/>
          <w:color w:val="000000"/>
          <w:sz w:val="24"/>
          <w:szCs w:val="24"/>
        </w:rPr>
        <w:t>’</w:t>
      </w:r>
      <w:r w:rsidRPr="00D74BCC">
        <w:rPr>
          <w:rFonts w:ascii="Garamond" w:eastAsia="Times New Roman" w:hAnsi="Garamond"/>
          <w:i/>
          <w:color w:val="000000"/>
          <w:sz w:val="24"/>
          <w:szCs w:val="24"/>
        </w:rPr>
        <w:t>il</w:t>
      </w:r>
      <w:r w:rsidR="00D74BCC" w:rsidRPr="00D74BCC">
        <w:rPr>
          <w:rFonts w:ascii="Garamond" w:eastAsia="Times New Roman" w:hAnsi="Garamond"/>
          <w:i/>
          <w:color w:val="000000"/>
          <w:sz w:val="24"/>
          <w:szCs w:val="24"/>
        </w:rPr>
        <w:t xml:space="preserve"> y a eu en </w:t>
      </w:r>
      <w:r w:rsidR="009705C6">
        <w:rPr>
          <w:rFonts w:ascii="Garamond" w:eastAsia="Times New Roman" w:hAnsi="Garamond"/>
          <w:i/>
          <w:color w:val="000000"/>
          <w:sz w:val="24"/>
          <w:szCs w:val="24"/>
        </w:rPr>
        <w:t>M</w:t>
      </w:r>
      <w:r w:rsidRPr="00D74BCC">
        <w:rPr>
          <w:rFonts w:ascii="Garamond" w:eastAsia="Times New Roman" w:hAnsi="Garamond"/>
          <w:i/>
          <w:color w:val="000000"/>
          <w:sz w:val="24"/>
          <w:szCs w:val="24"/>
        </w:rPr>
        <w:t>éditerranée</w:t>
      </w:r>
      <w:r w:rsidR="00D74BCC" w:rsidRPr="00D74BCC">
        <w:rPr>
          <w:rFonts w:ascii="Garamond" w:eastAsia="Times New Roman" w:hAnsi="Garamond"/>
          <w:i/>
          <w:color w:val="000000"/>
          <w:sz w:val="24"/>
          <w:szCs w:val="24"/>
        </w:rPr>
        <w:t xml:space="preserve">. Il faudrait </w:t>
      </w:r>
      <w:r w:rsidRPr="00D74BCC">
        <w:rPr>
          <w:rFonts w:ascii="Garamond" w:eastAsia="Times New Roman" w:hAnsi="Garamond"/>
          <w:i/>
          <w:color w:val="000000"/>
          <w:sz w:val="24"/>
          <w:szCs w:val="24"/>
        </w:rPr>
        <w:t>éviter</w:t>
      </w:r>
      <w:r w:rsidR="00D74BCC" w:rsidRPr="00D74BCC">
        <w:rPr>
          <w:rFonts w:ascii="Garamond" w:eastAsia="Times New Roman" w:hAnsi="Garamond"/>
          <w:i/>
          <w:color w:val="000000"/>
          <w:sz w:val="24"/>
          <w:szCs w:val="24"/>
        </w:rPr>
        <w:t xml:space="preserve"> que tous ces gens viennent chez nous, il faudrait commencer par faire la chasse aux gens qui exploitent </w:t>
      </w:r>
      <w:r w:rsidRPr="00D74BCC">
        <w:rPr>
          <w:rFonts w:ascii="Garamond" w:eastAsia="Times New Roman" w:hAnsi="Garamond"/>
          <w:i/>
          <w:color w:val="000000"/>
          <w:sz w:val="24"/>
          <w:szCs w:val="24"/>
        </w:rPr>
        <w:t>tous</w:t>
      </w:r>
      <w:r>
        <w:rPr>
          <w:rFonts w:ascii="Garamond" w:eastAsia="Times New Roman" w:hAnsi="Garamond"/>
          <w:i/>
          <w:color w:val="000000"/>
          <w:sz w:val="24"/>
          <w:szCs w:val="24"/>
        </w:rPr>
        <w:t xml:space="preserve"> ces gens-là. »</w:t>
      </w:r>
    </w:p>
    <w:p w14:paraId="26D6F72E" w14:textId="77777777" w:rsidR="00D74BCC" w:rsidRPr="00D74BCC" w:rsidRDefault="00CB39B5" w:rsidP="00D74BCC">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xml:space="preserve">« Tous ces </w:t>
      </w:r>
      <w:r w:rsidR="00D74BCC" w:rsidRPr="00D74BCC">
        <w:rPr>
          <w:rFonts w:ascii="Garamond" w:eastAsia="Times New Roman" w:hAnsi="Garamond"/>
          <w:i/>
          <w:color w:val="000000"/>
          <w:sz w:val="24"/>
          <w:szCs w:val="24"/>
        </w:rPr>
        <w:t xml:space="preserve">gens qui partent de leur pays pour venir en </w:t>
      </w:r>
      <w:r w:rsidRPr="00D74BCC">
        <w:rPr>
          <w:rFonts w:ascii="Garamond" w:eastAsia="Times New Roman" w:hAnsi="Garamond"/>
          <w:i/>
          <w:color w:val="000000"/>
          <w:sz w:val="24"/>
          <w:szCs w:val="24"/>
        </w:rPr>
        <w:t>Europe</w:t>
      </w:r>
      <w:r w:rsidR="00D74BCC" w:rsidRPr="00D74BCC">
        <w:rPr>
          <w:rFonts w:ascii="Garamond" w:eastAsia="Times New Roman" w:hAnsi="Garamond"/>
          <w:i/>
          <w:color w:val="000000"/>
          <w:sz w:val="24"/>
          <w:szCs w:val="24"/>
        </w:rPr>
        <w:t xml:space="preserve"> alors </w:t>
      </w:r>
      <w:r w:rsidRPr="00D74BCC">
        <w:rPr>
          <w:rFonts w:ascii="Garamond" w:eastAsia="Times New Roman" w:hAnsi="Garamond"/>
          <w:i/>
          <w:color w:val="000000"/>
          <w:sz w:val="24"/>
          <w:szCs w:val="24"/>
        </w:rPr>
        <w:t>qu</w:t>
      </w:r>
      <w:r w:rsidR="00845A71">
        <w:rPr>
          <w:rFonts w:ascii="Garamond" w:eastAsia="Times New Roman" w:hAnsi="Garamond"/>
          <w:i/>
          <w:color w:val="000000"/>
          <w:sz w:val="24"/>
          <w:szCs w:val="24"/>
        </w:rPr>
        <w:t>’</w:t>
      </w:r>
      <w:r w:rsidRPr="00D74BCC">
        <w:rPr>
          <w:rFonts w:ascii="Garamond" w:eastAsia="Times New Roman" w:hAnsi="Garamond"/>
          <w:i/>
          <w:color w:val="000000"/>
          <w:sz w:val="24"/>
          <w:szCs w:val="24"/>
        </w:rPr>
        <w:t>ils ne pourront</w:t>
      </w:r>
      <w:r w:rsidR="00D74BCC" w:rsidRPr="00D74BCC">
        <w:rPr>
          <w:rFonts w:ascii="Garamond" w:eastAsia="Times New Roman" w:hAnsi="Garamond"/>
          <w:i/>
          <w:color w:val="000000"/>
          <w:sz w:val="24"/>
          <w:szCs w:val="24"/>
        </w:rPr>
        <w:t xml:space="preserve"> pas y vivre.</w:t>
      </w:r>
      <w:r>
        <w:rPr>
          <w:rFonts w:ascii="Garamond" w:eastAsia="Times New Roman" w:hAnsi="Garamond"/>
          <w:i/>
          <w:color w:val="000000"/>
          <w:sz w:val="24"/>
          <w:szCs w:val="24"/>
        </w:rPr>
        <w:t> »</w:t>
      </w:r>
    </w:p>
    <w:p w14:paraId="1FD55D28" w14:textId="77777777" w:rsidR="00D74BCC" w:rsidRPr="00D74BCC" w:rsidRDefault="00D74BCC" w:rsidP="00D74BCC">
      <w:pPr>
        <w:pStyle w:val="Index6"/>
        <w:numPr>
          <w:ilvl w:val="0"/>
          <w:numId w:val="27"/>
        </w:numPr>
        <w:tabs>
          <w:tab w:val="left" w:pos="284"/>
        </w:tabs>
        <w:spacing w:before="240" w:line="288" w:lineRule="auto"/>
        <w:ind w:left="0" w:firstLine="0"/>
        <w:jc w:val="both"/>
        <w:rPr>
          <w:rFonts w:ascii="Times New Roman" w:eastAsia="Times New Roman" w:hAnsi="Times New Roman"/>
          <w:color w:val="000000"/>
          <w:sz w:val="23"/>
          <w:szCs w:val="23"/>
        </w:rPr>
      </w:pPr>
      <w:r w:rsidRPr="00D74BCC">
        <w:rPr>
          <w:rFonts w:ascii="Times New Roman" w:eastAsia="Times New Roman" w:hAnsi="Times New Roman"/>
          <w:color w:val="000000"/>
          <w:sz w:val="23"/>
          <w:szCs w:val="23"/>
        </w:rPr>
        <w:t>Quelques sondés mentionnent le Conseil européen, en retenant essentie</w:t>
      </w:r>
      <w:r w:rsidR="001903C8">
        <w:rPr>
          <w:rFonts w:ascii="Times New Roman" w:eastAsia="Times New Roman" w:hAnsi="Times New Roman"/>
          <w:color w:val="000000"/>
          <w:sz w:val="23"/>
          <w:szCs w:val="23"/>
        </w:rPr>
        <w:t xml:space="preserve">llement le manque de résultats. </w:t>
      </w:r>
      <w:r w:rsidR="002505E6">
        <w:rPr>
          <w:rFonts w:ascii="Times New Roman" w:eastAsia="Times New Roman" w:hAnsi="Times New Roman"/>
          <w:color w:val="000000"/>
          <w:sz w:val="23"/>
          <w:szCs w:val="23"/>
        </w:rPr>
        <w:t>En quanti,</w:t>
      </w:r>
      <w:r w:rsidR="001903C8">
        <w:rPr>
          <w:rFonts w:ascii="Times New Roman" w:eastAsia="Times New Roman" w:hAnsi="Times New Roman"/>
          <w:color w:val="000000"/>
          <w:sz w:val="23"/>
          <w:szCs w:val="23"/>
        </w:rPr>
        <w:t xml:space="preserve"> 33% </w:t>
      </w:r>
      <w:r w:rsidR="002505E6">
        <w:rPr>
          <w:rFonts w:ascii="Times New Roman" w:eastAsia="Times New Roman" w:hAnsi="Times New Roman"/>
          <w:color w:val="000000"/>
          <w:sz w:val="23"/>
          <w:szCs w:val="23"/>
        </w:rPr>
        <w:t xml:space="preserve">seulement </w:t>
      </w:r>
      <w:r w:rsidR="001903C8">
        <w:rPr>
          <w:rFonts w:ascii="Times New Roman" w:eastAsia="Times New Roman" w:hAnsi="Times New Roman"/>
          <w:color w:val="000000"/>
          <w:sz w:val="23"/>
          <w:szCs w:val="23"/>
        </w:rPr>
        <w:t>des Français disent faire confiance à l</w:t>
      </w:r>
      <w:r w:rsidR="00845A71">
        <w:rPr>
          <w:rFonts w:ascii="Times New Roman" w:eastAsia="Times New Roman" w:hAnsi="Times New Roman"/>
          <w:color w:val="000000"/>
          <w:sz w:val="23"/>
          <w:szCs w:val="23"/>
        </w:rPr>
        <w:t>’</w:t>
      </w:r>
      <w:r w:rsidR="001903C8">
        <w:rPr>
          <w:rFonts w:ascii="Times New Roman" w:eastAsia="Times New Roman" w:hAnsi="Times New Roman"/>
          <w:color w:val="000000"/>
          <w:sz w:val="23"/>
          <w:szCs w:val="23"/>
        </w:rPr>
        <w:t>Europe pour trouve des résultats (46% à gauche) :</w:t>
      </w:r>
    </w:p>
    <w:p w14:paraId="576378E8" w14:textId="77777777" w:rsidR="00D74BCC" w:rsidRPr="00D74BCC" w:rsidRDefault="00CB39B5" w:rsidP="00D74BCC">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D74BCC" w:rsidRPr="00D74BCC">
        <w:rPr>
          <w:rFonts w:ascii="Garamond" w:eastAsia="Times New Roman" w:hAnsi="Garamond"/>
          <w:i/>
          <w:color w:val="000000"/>
          <w:sz w:val="24"/>
          <w:szCs w:val="24"/>
        </w:rPr>
        <w:t xml:space="preserve">La </w:t>
      </w:r>
      <w:r w:rsidRPr="00D74BCC">
        <w:rPr>
          <w:rFonts w:ascii="Garamond" w:eastAsia="Times New Roman" w:hAnsi="Garamond"/>
          <w:i/>
          <w:color w:val="000000"/>
          <w:sz w:val="24"/>
          <w:szCs w:val="24"/>
        </w:rPr>
        <w:t>réunion</w:t>
      </w:r>
      <w:r w:rsidR="00D74BCC" w:rsidRPr="00D74BCC">
        <w:rPr>
          <w:rFonts w:ascii="Garamond" w:eastAsia="Times New Roman" w:hAnsi="Garamond"/>
          <w:i/>
          <w:color w:val="000000"/>
          <w:sz w:val="24"/>
          <w:szCs w:val="24"/>
        </w:rPr>
        <w:t xml:space="preserve"> </w:t>
      </w:r>
      <w:r w:rsidRPr="00D74BCC">
        <w:rPr>
          <w:rFonts w:ascii="Garamond" w:eastAsia="Times New Roman" w:hAnsi="Garamond"/>
          <w:i/>
          <w:color w:val="000000"/>
          <w:sz w:val="24"/>
          <w:szCs w:val="24"/>
        </w:rPr>
        <w:t>européenne</w:t>
      </w:r>
      <w:r w:rsidR="002505E6">
        <w:rPr>
          <w:rFonts w:ascii="Garamond" w:eastAsia="Times New Roman" w:hAnsi="Garamond"/>
          <w:i/>
          <w:color w:val="000000"/>
          <w:sz w:val="24"/>
          <w:szCs w:val="24"/>
        </w:rPr>
        <w:t xml:space="preserve"> sur les réfugié</w:t>
      </w:r>
      <w:r w:rsidR="002505E6" w:rsidRPr="00D74BCC">
        <w:rPr>
          <w:rFonts w:ascii="Garamond" w:eastAsia="Times New Roman" w:hAnsi="Garamond"/>
          <w:i/>
          <w:color w:val="000000"/>
          <w:sz w:val="24"/>
          <w:szCs w:val="24"/>
        </w:rPr>
        <w:t>s</w:t>
      </w:r>
      <w:r w:rsidR="00D74BCC" w:rsidRPr="00D74BCC">
        <w:rPr>
          <w:rFonts w:ascii="Garamond" w:eastAsia="Times New Roman" w:hAnsi="Garamond"/>
          <w:i/>
          <w:color w:val="000000"/>
          <w:sz w:val="24"/>
          <w:szCs w:val="24"/>
        </w:rPr>
        <w:t xml:space="preserve">, ils </w:t>
      </w:r>
      <w:r w:rsidRPr="00D74BCC">
        <w:rPr>
          <w:rFonts w:ascii="Garamond" w:eastAsia="Times New Roman" w:hAnsi="Garamond"/>
          <w:i/>
          <w:color w:val="000000"/>
          <w:sz w:val="24"/>
          <w:szCs w:val="24"/>
        </w:rPr>
        <w:t>n</w:t>
      </w:r>
      <w:r w:rsidR="00845A71">
        <w:rPr>
          <w:rFonts w:ascii="Garamond" w:eastAsia="Times New Roman" w:hAnsi="Garamond"/>
          <w:i/>
          <w:color w:val="000000"/>
          <w:sz w:val="24"/>
          <w:szCs w:val="24"/>
        </w:rPr>
        <w:t>’</w:t>
      </w:r>
      <w:r w:rsidRPr="00D74BCC">
        <w:rPr>
          <w:rFonts w:ascii="Garamond" w:eastAsia="Times New Roman" w:hAnsi="Garamond"/>
          <w:i/>
          <w:color w:val="000000"/>
          <w:sz w:val="24"/>
          <w:szCs w:val="24"/>
        </w:rPr>
        <w:t>ont</w:t>
      </w:r>
      <w:r w:rsidR="00D74BCC" w:rsidRPr="00D74BCC">
        <w:rPr>
          <w:rFonts w:ascii="Garamond" w:eastAsia="Times New Roman" w:hAnsi="Garamond"/>
          <w:i/>
          <w:color w:val="000000"/>
          <w:sz w:val="24"/>
          <w:szCs w:val="24"/>
        </w:rPr>
        <w:t xml:space="preserve"> pas fait grand-chose, ils </w:t>
      </w:r>
      <w:r w:rsidRPr="00D74BCC">
        <w:rPr>
          <w:rFonts w:ascii="Garamond" w:eastAsia="Times New Roman" w:hAnsi="Garamond"/>
          <w:i/>
          <w:color w:val="000000"/>
          <w:sz w:val="24"/>
          <w:szCs w:val="24"/>
        </w:rPr>
        <w:t>n</w:t>
      </w:r>
      <w:r w:rsidR="00845A71">
        <w:rPr>
          <w:rFonts w:ascii="Garamond" w:eastAsia="Times New Roman" w:hAnsi="Garamond"/>
          <w:i/>
          <w:color w:val="000000"/>
          <w:sz w:val="24"/>
          <w:szCs w:val="24"/>
        </w:rPr>
        <w:t>’</w:t>
      </w:r>
      <w:r w:rsidRPr="00D74BCC">
        <w:rPr>
          <w:rFonts w:ascii="Garamond" w:eastAsia="Times New Roman" w:hAnsi="Garamond"/>
          <w:i/>
          <w:color w:val="000000"/>
          <w:sz w:val="24"/>
          <w:szCs w:val="24"/>
        </w:rPr>
        <w:t>ont</w:t>
      </w:r>
      <w:r w:rsidR="00D74BCC" w:rsidRPr="00D74BCC">
        <w:rPr>
          <w:rFonts w:ascii="Garamond" w:eastAsia="Times New Roman" w:hAnsi="Garamond"/>
          <w:i/>
          <w:color w:val="000000"/>
          <w:sz w:val="24"/>
          <w:szCs w:val="24"/>
        </w:rPr>
        <w:t xml:space="preserve"> pas pris aucune </w:t>
      </w:r>
      <w:r w:rsidRPr="00D74BCC">
        <w:rPr>
          <w:rFonts w:ascii="Garamond" w:eastAsia="Times New Roman" w:hAnsi="Garamond"/>
          <w:i/>
          <w:color w:val="000000"/>
          <w:sz w:val="24"/>
          <w:szCs w:val="24"/>
        </w:rPr>
        <w:t>décision</w:t>
      </w:r>
      <w:r w:rsidR="00D74BCC" w:rsidRPr="00D74BCC">
        <w:rPr>
          <w:rFonts w:ascii="Garamond" w:eastAsia="Times New Roman" w:hAnsi="Garamond"/>
          <w:i/>
          <w:color w:val="000000"/>
          <w:sz w:val="24"/>
          <w:szCs w:val="24"/>
        </w:rPr>
        <w:t xml:space="preserve"> pratique a part surveiller la mer mais il n y a pas eu de solution vraiment </w:t>
      </w:r>
      <w:r w:rsidRPr="00D74BCC">
        <w:rPr>
          <w:rFonts w:ascii="Garamond" w:eastAsia="Times New Roman" w:hAnsi="Garamond"/>
          <w:i/>
          <w:color w:val="000000"/>
          <w:sz w:val="24"/>
          <w:szCs w:val="24"/>
        </w:rPr>
        <w:t>concrète</w:t>
      </w:r>
      <w:r w:rsidR="00D74BCC" w:rsidRPr="00D74BCC">
        <w:rPr>
          <w:rFonts w:ascii="Garamond" w:eastAsia="Times New Roman" w:hAnsi="Garamond"/>
          <w:i/>
          <w:color w:val="000000"/>
          <w:sz w:val="24"/>
          <w:szCs w:val="24"/>
        </w:rPr>
        <w:t>.</w:t>
      </w:r>
      <w:r>
        <w:rPr>
          <w:rFonts w:ascii="Garamond" w:eastAsia="Times New Roman" w:hAnsi="Garamond"/>
          <w:i/>
          <w:color w:val="000000"/>
          <w:sz w:val="24"/>
          <w:szCs w:val="24"/>
        </w:rPr>
        <w:t> »</w:t>
      </w:r>
    </w:p>
    <w:p w14:paraId="1E225106" w14:textId="77777777" w:rsidR="001903C8" w:rsidRDefault="001903C8" w:rsidP="00EC3150">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eastAsia="Times New Roman" w:hAnsi="Times New Roman"/>
          <w:sz w:val="24"/>
          <w:szCs w:val="24"/>
        </w:rPr>
      </w:pPr>
      <w:r>
        <w:rPr>
          <w:rFonts w:ascii="Times New Roman" w:eastAsia="Times New Roman" w:hAnsi="Times New Roman"/>
          <w:sz w:val="24"/>
          <w:szCs w:val="24"/>
        </w:rPr>
        <w:t>Le drame migratoire a soulevé une émotion (et révei</w:t>
      </w:r>
      <w:r w:rsidR="002505E6">
        <w:rPr>
          <w:rFonts w:ascii="Times New Roman" w:eastAsia="Times New Roman" w:hAnsi="Times New Roman"/>
          <w:sz w:val="24"/>
          <w:szCs w:val="24"/>
        </w:rPr>
        <w:t>llé des sentiments paradoxaux).</w:t>
      </w:r>
      <w:r>
        <w:rPr>
          <w:rFonts w:ascii="Times New Roman" w:eastAsia="Times New Roman" w:hAnsi="Times New Roman"/>
          <w:sz w:val="24"/>
          <w:szCs w:val="24"/>
        </w:rPr>
        <w:t xml:space="preserve"> </w:t>
      </w:r>
      <w:r w:rsidR="002505E6">
        <w:rPr>
          <w:rFonts w:ascii="Times New Roman" w:eastAsia="Times New Roman" w:hAnsi="Times New Roman"/>
          <w:sz w:val="24"/>
          <w:szCs w:val="24"/>
        </w:rPr>
        <w:t>Mais l</w:t>
      </w:r>
      <w:r>
        <w:rPr>
          <w:rFonts w:ascii="Times New Roman" w:eastAsia="Times New Roman" w:hAnsi="Times New Roman"/>
          <w:sz w:val="24"/>
          <w:szCs w:val="24"/>
        </w:rPr>
        <w:t>a réponse</w:t>
      </w:r>
      <w:r w:rsidR="00EC3150" w:rsidRPr="00EC3150">
        <w:rPr>
          <w:rFonts w:ascii="Times New Roman" w:eastAsia="Times New Roman" w:hAnsi="Times New Roman"/>
          <w:sz w:val="24"/>
          <w:szCs w:val="24"/>
        </w:rPr>
        <w:t xml:space="preserve"> </w:t>
      </w:r>
      <w:r w:rsidR="002505E6">
        <w:rPr>
          <w:rFonts w:ascii="Times New Roman" w:eastAsia="Times New Roman" w:hAnsi="Times New Roman"/>
          <w:sz w:val="24"/>
          <w:szCs w:val="24"/>
        </w:rPr>
        <w:t>apportée e</w:t>
      </w:r>
      <w:r>
        <w:rPr>
          <w:rFonts w:ascii="Times New Roman" w:eastAsia="Times New Roman" w:hAnsi="Times New Roman"/>
          <w:sz w:val="24"/>
          <w:szCs w:val="24"/>
        </w:rPr>
        <w:t>st ap</w:t>
      </w:r>
      <w:r w:rsidR="00EC3150">
        <w:rPr>
          <w:rFonts w:ascii="Times New Roman" w:eastAsia="Times New Roman" w:hAnsi="Times New Roman"/>
          <w:sz w:val="24"/>
          <w:szCs w:val="24"/>
        </w:rPr>
        <w:t>paru</w:t>
      </w:r>
      <w:r>
        <w:rPr>
          <w:rFonts w:ascii="Times New Roman" w:eastAsia="Times New Roman" w:hAnsi="Times New Roman"/>
          <w:sz w:val="24"/>
          <w:szCs w:val="24"/>
        </w:rPr>
        <w:t>e</w:t>
      </w:r>
      <w:r w:rsidR="00EC3150" w:rsidRPr="00EC3150">
        <w:rPr>
          <w:rFonts w:ascii="Times New Roman" w:eastAsia="Times New Roman" w:hAnsi="Times New Roman"/>
          <w:sz w:val="24"/>
          <w:szCs w:val="24"/>
        </w:rPr>
        <w:t xml:space="preserve"> décevante</w:t>
      </w:r>
      <w:r>
        <w:rPr>
          <w:rFonts w:ascii="Times New Roman" w:eastAsia="Times New Roman" w:hAnsi="Times New Roman"/>
          <w:sz w:val="24"/>
          <w:szCs w:val="24"/>
        </w:rPr>
        <w:t xml:space="preserve"> pour l</w:t>
      </w:r>
      <w:r w:rsidR="00845A71">
        <w:rPr>
          <w:rFonts w:ascii="Times New Roman" w:eastAsia="Times New Roman" w:hAnsi="Times New Roman"/>
          <w:sz w:val="24"/>
          <w:szCs w:val="24"/>
        </w:rPr>
        <w:t>’</w:t>
      </w:r>
      <w:r>
        <w:rPr>
          <w:rFonts w:ascii="Times New Roman" w:eastAsia="Times New Roman" w:hAnsi="Times New Roman"/>
          <w:sz w:val="24"/>
          <w:szCs w:val="24"/>
        </w:rPr>
        <w:t>opinion</w:t>
      </w:r>
      <w:r w:rsidR="00EC3150">
        <w:rPr>
          <w:rFonts w:ascii="Times New Roman" w:eastAsia="Times New Roman" w:hAnsi="Times New Roman"/>
          <w:sz w:val="24"/>
          <w:szCs w:val="24"/>
        </w:rPr>
        <w:t xml:space="preserve"> (le récit médiatique </w:t>
      </w:r>
      <w:r>
        <w:rPr>
          <w:rFonts w:ascii="Times New Roman" w:eastAsia="Times New Roman" w:hAnsi="Times New Roman"/>
          <w:sz w:val="24"/>
          <w:szCs w:val="24"/>
        </w:rPr>
        <w:t xml:space="preserve">en a été </w:t>
      </w:r>
      <w:r w:rsidR="00EC3150">
        <w:rPr>
          <w:rFonts w:ascii="Times New Roman" w:eastAsia="Times New Roman" w:hAnsi="Times New Roman"/>
          <w:sz w:val="24"/>
          <w:szCs w:val="24"/>
        </w:rPr>
        <w:t>essentiellement négatif)</w:t>
      </w:r>
      <w:r>
        <w:rPr>
          <w:rFonts w:ascii="Times New Roman" w:eastAsia="Times New Roman" w:hAnsi="Times New Roman"/>
          <w:sz w:val="24"/>
          <w:szCs w:val="24"/>
        </w:rPr>
        <w:t>.</w:t>
      </w:r>
    </w:p>
    <w:p w14:paraId="258B0682" w14:textId="77777777" w:rsidR="001903C8" w:rsidRDefault="001903C8" w:rsidP="001903C8">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sz w:val="24"/>
          <w:szCs w:val="24"/>
        </w:rPr>
      </w:pPr>
      <w:r>
        <w:rPr>
          <w:rFonts w:ascii="Times New Roman" w:eastAsia="Times New Roman" w:hAnsi="Times New Roman"/>
          <w:color w:val="000000"/>
          <w:sz w:val="23"/>
          <w:szCs w:val="23"/>
        </w:rPr>
        <w:tab/>
        <w:t>L</w:t>
      </w:r>
      <w:r>
        <w:rPr>
          <w:rFonts w:ascii="Times New Roman" w:eastAsia="Times New Roman" w:hAnsi="Times New Roman"/>
          <w:sz w:val="24"/>
          <w:szCs w:val="24"/>
        </w:rPr>
        <w:t>es critiques du FN vis-à-</w:t>
      </w:r>
      <w:r w:rsidR="00EC3150" w:rsidRPr="00EC3150">
        <w:rPr>
          <w:rFonts w:ascii="Times New Roman" w:eastAsia="Times New Roman" w:hAnsi="Times New Roman"/>
          <w:sz w:val="24"/>
          <w:szCs w:val="24"/>
        </w:rPr>
        <w:t>vis de l</w:t>
      </w:r>
      <w:r w:rsidR="00845A71">
        <w:rPr>
          <w:rFonts w:ascii="Times New Roman" w:eastAsia="Times New Roman" w:hAnsi="Times New Roman"/>
          <w:sz w:val="24"/>
          <w:szCs w:val="24"/>
        </w:rPr>
        <w:t>’</w:t>
      </w:r>
      <w:r w:rsidR="00EC3150" w:rsidRPr="00EC3150">
        <w:rPr>
          <w:rFonts w:ascii="Times New Roman" w:eastAsia="Times New Roman" w:hAnsi="Times New Roman"/>
          <w:sz w:val="24"/>
          <w:szCs w:val="24"/>
        </w:rPr>
        <w:t>Europe passoire</w:t>
      </w:r>
      <w:r>
        <w:rPr>
          <w:rFonts w:ascii="Times New Roman" w:eastAsia="Times New Roman" w:hAnsi="Times New Roman"/>
          <w:sz w:val="24"/>
          <w:szCs w:val="24"/>
        </w:rPr>
        <w:t xml:space="preserve"> pourraient</w:t>
      </w:r>
      <w:r w:rsidR="00EC3150" w:rsidRPr="00EC3150">
        <w:rPr>
          <w:rFonts w:ascii="Times New Roman" w:eastAsia="Times New Roman" w:hAnsi="Times New Roman"/>
          <w:sz w:val="24"/>
          <w:szCs w:val="24"/>
        </w:rPr>
        <w:t xml:space="preserve"> s</w:t>
      </w:r>
      <w:r w:rsidR="00845A71">
        <w:rPr>
          <w:rFonts w:ascii="Times New Roman" w:eastAsia="Times New Roman" w:hAnsi="Times New Roman"/>
          <w:sz w:val="24"/>
          <w:szCs w:val="24"/>
        </w:rPr>
        <w:t>’</w:t>
      </w:r>
      <w:r w:rsidR="00EC3150" w:rsidRPr="00EC3150">
        <w:rPr>
          <w:rFonts w:ascii="Times New Roman" w:eastAsia="Times New Roman" w:hAnsi="Times New Roman"/>
          <w:sz w:val="24"/>
          <w:szCs w:val="24"/>
        </w:rPr>
        <w:t>en trouveront conf</w:t>
      </w:r>
      <w:r>
        <w:rPr>
          <w:rFonts w:ascii="Times New Roman" w:eastAsia="Times New Roman" w:hAnsi="Times New Roman"/>
          <w:sz w:val="24"/>
          <w:szCs w:val="24"/>
        </w:rPr>
        <w:t xml:space="preserve">ortées. Il pourrait </w:t>
      </w:r>
      <w:r w:rsidR="002505E6">
        <w:rPr>
          <w:rFonts w:ascii="Times New Roman" w:eastAsia="Times New Roman" w:hAnsi="Times New Roman"/>
          <w:sz w:val="24"/>
          <w:szCs w:val="24"/>
        </w:rPr>
        <w:t xml:space="preserve">à l’inverse </w:t>
      </w:r>
      <w:r>
        <w:rPr>
          <w:rFonts w:ascii="Times New Roman" w:eastAsia="Times New Roman" w:hAnsi="Times New Roman"/>
          <w:sz w:val="24"/>
          <w:szCs w:val="24"/>
        </w:rPr>
        <w:t xml:space="preserve">être utile </w:t>
      </w:r>
      <w:r w:rsidR="00EC3150" w:rsidRPr="00EC3150">
        <w:rPr>
          <w:rFonts w:ascii="Times New Roman" w:eastAsia="Times New Roman" w:hAnsi="Times New Roman"/>
          <w:sz w:val="24"/>
          <w:szCs w:val="24"/>
        </w:rPr>
        <w:t xml:space="preserve">de </w:t>
      </w:r>
      <w:r w:rsidR="00EC3150" w:rsidRPr="00EC3150">
        <w:rPr>
          <w:rFonts w:ascii="Times New Roman" w:eastAsia="Times New Roman" w:hAnsi="Times New Roman"/>
          <w:b/>
          <w:sz w:val="24"/>
          <w:szCs w:val="24"/>
        </w:rPr>
        <w:t xml:space="preserve">montrer que nous suivons ce dossier, </w:t>
      </w:r>
      <w:r w:rsidRPr="008F5047">
        <w:rPr>
          <w:rFonts w:ascii="Times New Roman" w:eastAsia="Times New Roman" w:hAnsi="Times New Roman"/>
          <w:b/>
          <w:sz w:val="24"/>
          <w:szCs w:val="24"/>
        </w:rPr>
        <w:t xml:space="preserve">de rappeler </w:t>
      </w:r>
      <w:r w:rsidR="00EC3150" w:rsidRPr="00EC3150">
        <w:rPr>
          <w:rFonts w:ascii="Times New Roman" w:eastAsia="Times New Roman" w:hAnsi="Times New Roman"/>
          <w:b/>
          <w:sz w:val="24"/>
          <w:szCs w:val="24"/>
        </w:rPr>
        <w:t xml:space="preserve">que la France est en pointe </w:t>
      </w:r>
      <w:r w:rsidRPr="008F5047">
        <w:rPr>
          <w:rFonts w:ascii="Times New Roman" w:eastAsia="Times New Roman" w:hAnsi="Times New Roman"/>
          <w:b/>
          <w:sz w:val="24"/>
          <w:szCs w:val="24"/>
        </w:rPr>
        <w:t>depuis longtemps</w:t>
      </w:r>
      <w:r>
        <w:rPr>
          <w:rFonts w:ascii="Times New Roman" w:eastAsia="Times New Roman" w:hAnsi="Times New Roman"/>
          <w:sz w:val="24"/>
          <w:szCs w:val="24"/>
        </w:rPr>
        <w:t xml:space="preserve"> (nous avions tiré la sonnette d</w:t>
      </w:r>
      <w:r w:rsidR="00845A71">
        <w:rPr>
          <w:rFonts w:ascii="Times New Roman" w:eastAsia="Times New Roman" w:hAnsi="Times New Roman"/>
          <w:sz w:val="24"/>
          <w:szCs w:val="24"/>
        </w:rPr>
        <w:t>’</w:t>
      </w:r>
      <w:r>
        <w:rPr>
          <w:rFonts w:ascii="Times New Roman" w:eastAsia="Times New Roman" w:hAnsi="Times New Roman"/>
          <w:sz w:val="24"/>
          <w:szCs w:val="24"/>
        </w:rPr>
        <w:t>alarme dès l</w:t>
      </w:r>
      <w:r w:rsidR="00845A71">
        <w:rPr>
          <w:rFonts w:ascii="Times New Roman" w:eastAsia="Times New Roman" w:hAnsi="Times New Roman"/>
          <w:sz w:val="24"/>
          <w:szCs w:val="24"/>
        </w:rPr>
        <w:t>’</w:t>
      </w:r>
      <w:r>
        <w:rPr>
          <w:rFonts w:ascii="Times New Roman" w:eastAsia="Times New Roman" w:hAnsi="Times New Roman"/>
          <w:sz w:val="24"/>
          <w:szCs w:val="24"/>
        </w:rPr>
        <w:t>année dernière, proposé avec l</w:t>
      </w:r>
      <w:r w:rsidR="00845A71">
        <w:rPr>
          <w:rFonts w:ascii="Times New Roman" w:eastAsia="Times New Roman" w:hAnsi="Times New Roman"/>
          <w:sz w:val="24"/>
          <w:szCs w:val="24"/>
        </w:rPr>
        <w:t>’</w:t>
      </w:r>
      <w:r>
        <w:rPr>
          <w:rFonts w:ascii="Times New Roman" w:eastAsia="Times New Roman" w:hAnsi="Times New Roman"/>
          <w:sz w:val="24"/>
          <w:szCs w:val="24"/>
        </w:rPr>
        <w:t>Italie et l</w:t>
      </w:r>
      <w:r w:rsidR="00845A71">
        <w:rPr>
          <w:rFonts w:ascii="Times New Roman" w:eastAsia="Times New Roman" w:hAnsi="Times New Roman"/>
          <w:sz w:val="24"/>
          <w:szCs w:val="24"/>
        </w:rPr>
        <w:t>’</w:t>
      </w:r>
      <w:r>
        <w:rPr>
          <w:rFonts w:ascii="Times New Roman" w:eastAsia="Times New Roman" w:hAnsi="Times New Roman"/>
          <w:sz w:val="24"/>
          <w:szCs w:val="24"/>
        </w:rPr>
        <w:t xml:space="preserve">Espagne une </w:t>
      </w:r>
      <w:r w:rsidR="002505E6">
        <w:rPr>
          <w:rFonts w:ascii="Times New Roman" w:eastAsia="Times New Roman" w:hAnsi="Times New Roman"/>
          <w:sz w:val="24"/>
          <w:szCs w:val="24"/>
        </w:rPr>
        <w:t>« </w:t>
      </w:r>
      <w:r>
        <w:rPr>
          <w:rFonts w:ascii="Times New Roman" w:eastAsia="Times New Roman" w:hAnsi="Times New Roman"/>
          <w:sz w:val="24"/>
          <w:szCs w:val="24"/>
        </w:rPr>
        <w:t>politique des frontières</w:t>
      </w:r>
      <w:r w:rsidR="002505E6">
        <w:rPr>
          <w:rFonts w:ascii="Times New Roman" w:eastAsia="Times New Roman" w:hAnsi="Times New Roman"/>
          <w:sz w:val="24"/>
          <w:szCs w:val="24"/>
        </w:rPr>
        <w:t> »</w:t>
      </w:r>
      <w:r>
        <w:rPr>
          <w:rFonts w:ascii="Times New Roman" w:eastAsia="Times New Roman" w:hAnsi="Times New Roman"/>
          <w:sz w:val="24"/>
          <w:szCs w:val="24"/>
        </w:rPr>
        <w:t xml:space="preserve"> et une gestion renouvelée des questions migratoires en Méditerranée, et avons à nouveau poussé pour remettre </w:t>
      </w:r>
      <w:r w:rsidR="002505E6">
        <w:rPr>
          <w:rFonts w:ascii="Times New Roman" w:eastAsia="Times New Roman" w:hAnsi="Times New Roman"/>
          <w:sz w:val="24"/>
          <w:szCs w:val="24"/>
        </w:rPr>
        <w:t>d’équerre</w:t>
      </w:r>
      <w:r>
        <w:rPr>
          <w:rFonts w:ascii="Times New Roman" w:eastAsia="Times New Roman" w:hAnsi="Times New Roman"/>
          <w:sz w:val="24"/>
          <w:szCs w:val="24"/>
        </w:rPr>
        <w:t xml:space="preserve"> les actions européennes) </w:t>
      </w:r>
      <w:r w:rsidRPr="008F5047">
        <w:rPr>
          <w:rFonts w:ascii="Times New Roman" w:eastAsia="Times New Roman" w:hAnsi="Times New Roman"/>
          <w:b/>
          <w:sz w:val="24"/>
          <w:szCs w:val="24"/>
        </w:rPr>
        <w:t>et que des choses sont faites</w:t>
      </w:r>
      <w:r>
        <w:rPr>
          <w:rFonts w:ascii="Times New Roman" w:eastAsia="Times New Roman" w:hAnsi="Times New Roman"/>
          <w:sz w:val="24"/>
          <w:szCs w:val="24"/>
        </w:rPr>
        <w:t>.</w:t>
      </w:r>
    </w:p>
    <w:p w14:paraId="61856CF6" w14:textId="6DC872FD" w:rsidR="002505E6" w:rsidRPr="001903C8" w:rsidRDefault="002505E6" w:rsidP="002505E6">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sz w:val="24"/>
          <w:szCs w:val="24"/>
        </w:rPr>
      </w:pPr>
      <w:r>
        <w:rPr>
          <w:rFonts w:ascii="Times New Roman" w:eastAsia="Times New Roman" w:hAnsi="Times New Roman"/>
          <w:sz w:val="24"/>
          <w:szCs w:val="24"/>
        </w:rPr>
        <w:lastRenderedPageBreak/>
        <w:tab/>
      </w:r>
      <w:r w:rsidR="00B60446">
        <w:rPr>
          <w:rFonts w:ascii="Times New Roman" w:eastAsia="Times New Roman" w:hAnsi="Times New Roman"/>
          <w:sz w:val="24"/>
          <w:szCs w:val="24"/>
        </w:rPr>
        <w:t>N</w:t>
      </w:r>
      <w:r w:rsidRPr="002505E6">
        <w:rPr>
          <w:rFonts w:ascii="Times New Roman" w:eastAsia="Times New Roman" w:hAnsi="Times New Roman"/>
          <w:sz w:val="24"/>
          <w:szCs w:val="24"/>
        </w:rPr>
        <w:t>otre principal atout est d’être au pouvoir :</w:t>
      </w:r>
      <w:r w:rsidRPr="008F5047">
        <w:rPr>
          <w:rFonts w:ascii="Times New Roman" w:eastAsia="Times New Roman" w:hAnsi="Times New Roman"/>
          <w:b/>
          <w:sz w:val="24"/>
          <w:szCs w:val="24"/>
        </w:rPr>
        <w:t xml:space="preserve"> </w:t>
      </w:r>
      <w:r w:rsidRPr="00B60446">
        <w:rPr>
          <w:rFonts w:ascii="Times New Roman" w:eastAsia="Times New Roman" w:hAnsi="Times New Roman"/>
          <w:sz w:val="24"/>
          <w:szCs w:val="24"/>
        </w:rPr>
        <w:t xml:space="preserve">jamais nous ne serons assez fermes sur les principes, mais </w:t>
      </w:r>
      <w:r w:rsidRPr="008F5047">
        <w:rPr>
          <w:rFonts w:ascii="Times New Roman" w:eastAsia="Times New Roman" w:hAnsi="Times New Roman"/>
          <w:b/>
          <w:sz w:val="24"/>
          <w:szCs w:val="24"/>
        </w:rPr>
        <w:t>la capacité d</w:t>
      </w:r>
      <w:r>
        <w:rPr>
          <w:rFonts w:ascii="Times New Roman" w:eastAsia="Times New Roman" w:hAnsi="Times New Roman"/>
          <w:b/>
          <w:sz w:val="24"/>
          <w:szCs w:val="24"/>
        </w:rPr>
        <w:t>’</w:t>
      </w:r>
      <w:r w:rsidRPr="008F5047">
        <w:rPr>
          <w:rFonts w:ascii="Times New Roman" w:eastAsia="Times New Roman" w:hAnsi="Times New Roman"/>
          <w:b/>
          <w:sz w:val="24"/>
          <w:szCs w:val="24"/>
        </w:rPr>
        <w:t>agir dans la réalité, le pragmatisme et la stature internationale sont de notre côté</w:t>
      </w:r>
      <w:r w:rsidRPr="001903C8">
        <w:rPr>
          <w:rFonts w:ascii="Times New Roman" w:eastAsia="Times New Roman" w:hAnsi="Times New Roman"/>
          <w:sz w:val="24"/>
          <w:szCs w:val="24"/>
        </w:rPr>
        <w:t>.</w:t>
      </w:r>
    </w:p>
    <w:p w14:paraId="56B1FAFF" w14:textId="77777777" w:rsidR="001903C8" w:rsidRDefault="001903C8" w:rsidP="002505E6">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eastAsia="Times New Roman" w:hAnsi="Times New Roman"/>
          <w:sz w:val="24"/>
          <w:szCs w:val="24"/>
        </w:rPr>
      </w:pPr>
      <w:r>
        <w:rPr>
          <w:rFonts w:ascii="Times New Roman" w:eastAsia="Times New Roman" w:hAnsi="Times New Roman"/>
          <w:sz w:val="24"/>
          <w:szCs w:val="24"/>
        </w:rPr>
        <w:t>Nou</w:t>
      </w:r>
      <w:r w:rsidR="00EC3150" w:rsidRPr="00EC3150">
        <w:rPr>
          <w:rFonts w:ascii="Times New Roman" w:eastAsia="Times New Roman" w:hAnsi="Times New Roman"/>
          <w:sz w:val="24"/>
          <w:szCs w:val="24"/>
        </w:rPr>
        <w:t xml:space="preserve">s pourrions </w:t>
      </w:r>
      <w:r>
        <w:rPr>
          <w:rFonts w:ascii="Times New Roman" w:eastAsia="Times New Roman" w:hAnsi="Times New Roman"/>
          <w:sz w:val="24"/>
          <w:szCs w:val="24"/>
        </w:rPr>
        <w:t xml:space="preserve">de même </w:t>
      </w:r>
      <w:r w:rsidR="002505E6">
        <w:rPr>
          <w:rFonts w:ascii="Times New Roman" w:eastAsia="Times New Roman" w:hAnsi="Times New Roman"/>
          <w:b/>
          <w:sz w:val="24"/>
          <w:szCs w:val="24"/>
        </w:rPr>
        <w:t>prendre appui</w:t>
      </w:r>
      <w:r w:rsidRPr="008F5047">
        <w:rPr>
          <w:rFonts w:ascii="Times New Roman" w:eastAsia="Times New Roman" w:hAnsi="Times New Roman"/>
          <w:b/>
          <w:sz w:val="24"/>
          <w:szCs w:val="24"/>
        </w:rPr>
        <w:t xml:space="preserve"> sur c</w:t>
      </w:r>
      <w:r w:rsidR="00EC3150" w:rsidRPr="00EC3150">
        <w:rPr>
          <w:rFonts w:ascii="Times New Roman" w:eastAsia="Times New Roman" w:hAnsi="Times New Roman"/>
          <w:b/>
          <w:sz w:val="24"/>
          <w:szCs w:val="24"/>
        </w:rPr>
        <w:t>es drames pour faire progresser l</w:t>
      </w:r>
      <w:r w:rsidR="00845A71">
        <w:rPr>
          <w:rFonts w:ascii="Times New Roman" w:eastAsia="Times New Roman" w:hAnsi="Times New Roman"/>
          <w:b/>
          <w:sz w:val="24"/>
          <w:szCs w:val="24"/>
        </w:rPr>
        <w:t>’</w:t>
      </w:r>
      <w:r w:rsidR="00EC3150" w:rsidRPr="00EC3150">
        <w:rPr>
          <w:rFonts w:ascii="Times New Roman" w:eastAsia="Times New Roman" w:hAnsi="Times New Roman"/>
          <w:b/>
          <w:sz w:val="24"/>
          <w:szCs w:val="24"/>
        </w:rPr>
        <w:t>idée qu</w:t>
      </w:r>
      <w:r w:rsidR="00845A71">
        <w:rPr>
          <w:rFonts w:ascii="Times New Roman" w:eastAsia="Times New Roman" w:hAnsi="Times New Roman"/>
          <w:b/>
          <w:sz w:val="24"/>
          <w:szCs w:val="24"/>
        </w:rPr>
        <w:t>’</w:t>
      </w:r>
      <w:r w:rsidR="00EC3150" w:rsidRPr="00EC3150">
        <w:rPr>
          <w:rFonts w:ascii="Times New Roman" w:eastAsia="Times New Roman" w:hAnsi="Times New Roman"/>
          <w:b/>
          <w:sz w:val="24"/>
          <w:szCs w:val="24"/>
        </w:rPr>
        <w:t>une fermeture pure et simple des frontières n</w:t>
      </w:r>
      <w:r w:rsidR="00845A71">
        <w:rPr>
          <w:rFonts w:ascii="Times New Roman" w:eastAsia="Times New Roman" w:hAnsi="Times New Roman"/>
          <w:b/>
          <w:sz w:val="24"/>
          <w:szCs w:val="24"/>
        </w:rPr>
        <w:t>’</w:t>
      </w:r>
      <w:r w:rsidR="00EC3150" w:rsidRPr="00EC3150">
        <w:rPr>
          <w:rFonts w:ascii="Times New Roman" w:eastAsia="Times New Roman" w:hAnsi="Times New Roman"/>
          <w:b/>
          <w:sz w:val="24"/>
          <w:szCs w:val="24"/>
        </w:rPr>
        <w:t>est ni souhaitable, ni réaliste, ni conforme à nos valeurs</w:t>
      </w:r>
      <w:r w:rsidR="00EC3150" w:rsidRPr="00EC3150">
        <w:rPr>
          <w:rFonts w:ascii="Times New Roman" w:eastAsia="Times New Roman" w:hAnsi="Times New Roman"/>
          <w:sz w:val="24"/>
          <w:szCs w:val="24"/>
        </w:rPr>
        <w:t xml:space="preserve">. </w:t>
      </w:r>
      <w:r>
        <w:rPr>
          <w:rFonts w:ascii="Times New Roman" w:eastAsia="Times New Roman" w:hAnsi="Times New Roman"/>
          <w:sz w:val="24"/>
          <w:szCs w:val="24"/>
        </w:rPr>
        <w:t>L</w:t>
      </w:r>
      <w:r w:rsidR="00845A71">
        <w:rPr>
          <w:rFonts w:ascii="Times New Roman" w:eastAsia="Times New Roman" w:hAnsi="Times New Roman"/>
          <w:sz w:val="24"/>
          <w:szCs w:val="24"/>
        </w:rPr>
        <w:t>’</w:t>
      </w:r>
      <w:r>
        <w:rPr>
          <w:rFonts w:ascii="Times New Roman" w:eastAsia="Times New Roman" w:hAnsi="Times New Roman"/>
          <w:sz w:val="24"/>
          <w:szCs w:val="24"/>
        </w:rPr>
        <w:t>opinion garde un malaise sur le sujet : d</w:t>
      </w:r>
      <w:r w:rsidR="00EC3150" w:rsidRPr="00EC3150">
        <w:rPr>
          <w:rFonts w:ascii="Times New Roman" w:eastAsia="Times New Roman" w:hAnsi="Times New Roman"/>
          <w:sz w:val="24"/>
          <w:szCs w:val="24"/>
        </w:rPr>
        <w:t>ans l</w:t>
      </w:r>
      <w:r w:rsidR="00845A71">
        <w:rPr>
          <w:rFonts w:ascii="Times New Roman" w:eastAsia="Times New Roman" w:hAnsi="Times New Roman"/>
          <w:sz w:val="24"/>
          <w:szCs w:val="24"/>
        </w:rPr>
        <w:t>’</w:t>
      </w:r>
      <w:r w:rsidR="00EC3150" w:rsidRPr="00EC3150">
        <w:rPr>
          <w:rFonts w:ascii="Times New Roman" w:eastAsia="Times New Roman" w:hAnsi="Times New Roman"/>
          <w:sz w:val="24"/>
          <w:szCs w:val="24"/>
        </w:rPr>
        <w:t>absol</w:t>
      </w:r>
      <w:r>
        <w:rPr>
          <w:rFonts w:ascii="Times New Roman" w:eastAsia="Times New Roman" w:hAnsi="Times New Roman"/>
          <w:sz w:val="24"/>
          <w:szCs w:val="24"/>
        </w:rPr>
        <w:t xml:space="preserve">u elle </w:t>
      </w:r>
      <w:r w:rsidR="00EC3150" w:rsidRPr="00EC3150">
        <w:rPr>
          <w:rFonts w:ascii="Times New Roman" w:eastAsia="Times New Roman" w:hAnsi="Times New Roman"/>
          <w:sz w:val="24"/>
          <w:szCs w:val="24"/>
        </w:rPr>
        <w:t>partage</w:t>
      </w:r>
      <w:r>
        <w:rPr>
          <w:rFonts w:ascii="Times New Roman" w:eastAsia="Times New Roman" w:hAnsi="Times New Roman"/>
          <w:sz w:val="24"/>
          <w:szCs w:val="24"/>
        </w:rPr>
        <w:t xml:space="preserve"> largement</w:t>
      </w:r>
      <w:r w:rsidR="00EC3150" w:rsidRPr="00EC3150">
        <w:rPr>
          <w:rFonts w:ascii="Times New Roman" w:eastAsia="Times New Roman" w:hAnsi="Times New Roman"/>
          <w:sz w:val="24"/>
          <w:szCs w:val="24"/>
        </w:rPr>
        <w:t xml:space="preserve"> </w:t>
      </w:r>
      <w:r w:rsidR="002505E6">
        <w:rPr>
          <w:rFonts w:ascii="Times New Roman" w:eastAsia="Times New Roman" w:hAnsi="Times New Roman"/>
          <w:sz w:val="24"/>
          <w:szCs w:val="24"/>
        </w:rPr>
        <w:t>les idées du FN</w:t>
      </w:r>
      <w:r w:rsidR="00EC3150" w:rsidRPr="00EC3150">
        <w:rPr>
          <w:rFonts w:ascii="Times New Roman" w:eastAsia="Times New Roman" w:hAnsi="Times New Roman"/>
          <w:sz w:val="24"/>
          <w:szCs w:val="24"/>
        </w:rPr>
        <w:t xml:space="preserve"> et </w:t>
      </w:r>
      <w:r w:rsidR="002505E6">
        <w:rPr>
          <w:rFonts w:ascii="Times New Roman" w:eastAsia="Times New Roman" w:hAnsi="Times New Roman"/>
          <w:sz w:val="24"/>
          <w:szCs w:val="24"/>
        </w:rPr>
        <w:t>d’</w:t>
      </w:r>
      <w:r w:rsidR="00EC3150" w:rsidRPr="00EC3150">
        <w:rPr>
          <w:rFonts w:ascii="Times New Roman" w:eastAsia="Times New Roman" w:hAnsi="Times New Roman"/>
          <w:sz w:val="24"/>
          <w:szCs w:val="24"/>
        </w:rPr>
        <w:t xml:space="preserve">une partie de la droite </w:t>
      </w:r>
      <w:r>
        <w:rPr>
          <w:rFonts w:ascii="Times New Roman" w:eastAsia="Times New Roman" w:hAnsi="Times New Roman"/>
          <w:sz w:val="24"/>
          <w:szCs w:val="24"/>
        </w:rPr>
        <w:t>sur la « suppression d</w:t>
      </w:r>
      <w:r w:rsidR="00EC3150" w:rsidRPr="00EC3150">
        <w:rPr>
          <w:rFonts w:ascii="Times New Roman" w:eastAsia="Times New Roman" w:hAnsi="Times New Roman"/>
          <w:sz w:val="24"/>
          <w:szCs w:val="24"/>
        </w:rPr>
        <w:t>es avantages</w:t>
      </w:r>
      <w:r>
        <w:rPr>
          <w:rFonts w:ascii="Times New Roman" w:eastAsia="Times New Roman" w:hAnsi="Times New Roman"/>
          <w:sz w:val="24"/>
          <w:szCs w:val="24"/>
        </w:rPr>
        <w:t xml:space="preserve"> qui incitent à l</w:t>
      </w:r>
      <w:r w:rsidR="00845A71">
        <w:rPr>
          <w:rFonts w:ascii="Times New Roman" w:eastAsia="Times New Roman" w:hAnsi="Times New Roman"/>
          <w:sz w:val="24"/>
          <w:szCs w:val="24"/>
        </w:rPr>
        <w:t>’</w:t>
      </w:r>
      <w:r>
        <w:rPr>
          <w:rFonts w:ascii="Times New Roman" w:eastAsia="Times New Roman" w:hAnsi="Times New Roman"/>
          <w:sz w:val="24"/>
          <w:szCs w:val="24"/>
        </w:rPr>
        <w:t>immigration » ; m</w:t>
      </w:r>
      <w:r w:rsidR="00EC3150" w:rsidRPr="00EC3150">
        <w:rPr>
          <w:rFonts w:ascii="Times New Roman" w:eastAsia="Times New Roman" w:hAnsi="Times New Roman"/>
          <w:sz w:val="24"/>
          <w:szCs w:val="24"/>
        </w:rPr>
        <w:t xml:space="preserve">ais on voit bien que, confrontés aux drames, les Français ont un peu honte de détourner </w:t>
      </w:r>
      <w:r>
        <w:rPr>
          <w:rFonts w:ascii="Times New Roman" w:eastAsia="Times New Roman" w:hAnsi="Times New Roman"/>
          <w:sz w:val="24"/>
          <w:szCs w:val="24"/>
        </w:rPr>
        <w:t>la tête.</w:t>
      </w:r>
    </w:p>
    <w:p w14:paraId="04F6FC7B" w14:textId="71893929" w:rsidR="00121025" w:rsidRPr="008F5047" w:rsidRDefault="001903C8" w:rsidP="008F5047">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sz w:val="24"/>
          <w:szCs w:val="24"/>
        </w:rPr>
      </w:pPr>
      <w:r>
        <w:rPr>
          <w:rFonts w:ascii="Times New Roman" w:eastAsia="Times New Roman" w:hAnsi="Times New Roman"/>
          <w:sz w:val="24"/>
          <w:szCs w:val="24"/>
        </w:rPr>
        <w:tab/>
      </w:r>
      <w:r w:rsidR="00294624">
        <w:rPr>
          <w:rFonts w:ascii="Times New Roman" w:eastAsia="Times New Roman" w:hAnsi="Times New Roman"/>
          <w:sz w:val="24"/>
          <w:szCs w:val="24"/>
        </w:rPr>
        <w:t xml:space="preserve">Ce peut être </w:t>
      </w:r>
      <w:r w:rsidR="00765C49" w:rsidRPr="00AA592A">
        <w:rPr>
          <w:rFonts w:ascii="Times New Roman" w:eastAsia="Times New Roman" w:hAnsi="Times New Roman"/>
          <w:color w:val="000000"/>
          <w:sz w:val="23"/>
          <w:szCs w:val="23"/>
        </w:rPr>
        <w:t>l</w:t>
      </w:r>
      <w:r w:rsidR="00765C49">
        <w:rPr>
          <w:rFonts w:ascii="Times New Roman" w:eastAsia="Times New Roman" w:hAnsi="Times New Roman"/>
          <w:color w:val="000000"/>
          <w:sz w:val="23"/>
          <w:szCs w:val="23"/>
        </w:rPr>
        <w:t xml:space="preserve">’occasion de </w:t>
      </w:r>
      <w:r w:rsidR="00765C49" w:rsidRPr="00765C49">
        <w:rPr>
          <w:rFonts w:ascii="Times New Roman" w:eastAsia="Times New Roman" w:hAnsi="Times New Roman"/>
          <w:b/>
          <w:color w:val="000000"/>
          <w:sz w:val="23"/>
          <w:szCs w:val="23"/>
        </w:rPr>
        <w:t xml:space="preserve">remettre en avant nos valeurs </w:t>
      </w:r>
      <w:r w:rsidR="00765C49" w:rsidRPr="00765C49">
        <w:rPr>
          <w:rFonts w:ascii="Times New Roman" w:eastAsia="Times New Roman" w:hAnsi="Times New Roman"/>
          <w:b/>
          <w:sz w:val="24"/>
          <w:szCs w:val="24"/>
        </w:rPr>
        <w:t xml:space="preserve">et </w:t>
      </w:r>
      <w:r w:rsidRPr="00765C49">
        <w:rPr>
          <w:rFonts w:ascii="Times New Roman" w:eastAsia="Times New Roman" w:hAnsi="Times New Roman"/>
          <w:b/>
          <w:sz w:val="24"/>
          <w:szCs w:val="24"/>
        </w:rPr>
        <w:t>de</w:t>
      </w:r>
      <w:r w:rsidR="008F5047" w:rsidRPr="00765C49">
        <w:rPr>
          <w:rFonts w:ascii="Times New Roman" w:eastAsia="Times New Roman" w:hAnsi="Times New Roman"/>
          <w:b/>
          <w:sz w:val="24"/>
          <w:szCs w:val="24"/>
        </w:rPr>
        <w:t>s</w:t>
      </w:r>
      <w:r w:rsidRPr="00765C49">
        <w:rPr>
          <w:rFonts w:ascii="Times New Roman" w:eastAsia="Times New Roman" w:hAnsi="Times New Roman"/>
          <w:b/>
          <w:sz w:val="24"/>
          <w:szCs w:val="24"/>
        </w:rPr>
        <w:t xml:space="preserve"> solution</w:t>
      </w:r>
      <w:r w:rsidR="008F5047" w:rsidRPr="00765C49">
        <w:rPr>
          <w:rFonts w:ascii="Times New Roman" w:eastAsia="Times New Roman" w:hAnsi="Times New Roman"/>
          <w:b/>
          <w:sz w:val="24"/>
          <w:szCs w:val="24"/>
        </w:rPr>
        <w:t>s</w:t>
      </w:r>
      <w:r w:rsidRPr="00765C49">
        <w:rPr>
          <w:rFonts w:ascii="Times New Roman" w:eastAsia="Times New Roman" w:hAnsi="Times New Roman"/>
          <w:b/>
          <w:sz w:val="24"/>
          <w:szCs w:val="24"/>
        </w:rPr>
        <w:t xml:space="preserve"> pragmatique</w:t>
      </w:r>
      <w:r w:rsidR="008F5047" w:rsidRPr="00765C49">
        <w:rPr>
          <w:rFonts w:ascii="Times New Roman" w:eastAsia="Times New Roman" w:hAnsi="Times New Roman"/>
          <w:b/>
          <w:sz w:val="24"/>
          <w:szCs w:val="24"/>
        </w:rPr>
        <w:t>s</w:t>
      </w:r>
      <w:r w:rsidRPr="00765C49">
        <w:rPr>
          <w:rFonts w:ascii="Times New Roman" w:eastAsia="Times New Roman" w:hAnsi="Times New Roman"/>
          <w:b/>
          <w:sz w:val="24"/>
          <w:szCs w:val="24"/>
        </w:rPr>
        <w:t xml:space="preserve"> </w:t>
      </w:r>
      <w:r w:rsidR="002505E6" w:rsidRPr="00765C49">
        <w:rPr>
          <w:rFonts w:ascii="Times New Roman" w:eastAsia="Times New Roman" w:hAnsi="Times New Roman"/>
          <w:b/>
          <w:sz w:val="24"/>
          <w:szCs w:val="24"/>
        </w:rPr>
        <w:t>pour</w:t>
      </w:r>
      <w:r w:rsidRPr="00765C49">
        <w:rPr>
          <w:rFonts w:ascii="Times New Roman" w:eastAsia="Times New Roman" w:hAnsi="Times New Roman"/>
          <w:b/>
          <w:sz w:val="24"/>
          <w:szCs w:val="24"/>
        </w:rPr>
        <w:t xml:space="preserve"> atténuer </w:t>
      </w:r>
      <w:r w:rsidR="008F5047" w:rsidRPr="00765C49">
        <w:rPr>
          <w:rFonts w:ascii="Times New Roman" w:eastAsia="Times New Roman" w:hAnsi="Times New Roman"/>
          <w:b/>
          <w:sz w:val="24"/>
          <w:szCs w:val="24"/>
        </w:rPr>
        <w:t>les</w:t>
      </w:r>
      <w:r w:rsidR="00765C49" w:rsidRPr="00765C49">
        <w:rPr>
          <w:rFonts w:ascii="Times New Roman" w:eastAsia="Times New Roman" w:hAnsi="Times New Roman"/>
          <w:b/>
          <w:sz w:val="24"/>
          <w:szCs w:val="24"/>
        </w:rPr>
        <w:t xml:space="preserve"> craintes</w:t>
      </w:r>
      <w:r w:rsidR="00765C49">
        <w:rPr>
          <w:rFonts w:ascii="Times New Roman" w:eastAsia="Times New Roman" w:hAnsi="Times New Roman"/>
          <w:sz w:val="24"/>
          <w:szCs w:val="24"/>
        </w:rPr>
        <w:t xml:space="preserve">, et </w:t>
      </w:r>
      <w:r w:rsidR="002505E6">
        <w:rPr>
          <w:rFonts w:ascii="Times New Roman" w:eastAsia="Times New Roman" w:hAnsi="Times New Roman"/>
          <w:sz w:val="24"/>
          <w:szCs w:val="24"/>
        </w:rPr>
        <w:t>freiner</w:t>
      </w:r>
      <w:r w:rsidR="008F5047">
        <w:rPr>
          <w:rFonts w:ascii="Times New Roman" w:eastAsia="Times New Roman" w:hAnsi="Times New Roman"/>
          <w:sz w:val="24"/>
          <w:szCs w:val="24"/>
        </w:rPr>
        <w:t xml:space="preserve"> </w:t>
      </w:r>
      <w:r w:rsidR="002505E6">
        <w:rPr>
          <w:rFonts w:ascii="Times New Roman" w:eastAsia="Times New Roman" w:hAnsi="Times New Roman"/>
          <w:sz w:val="24"/>
          <w:szCs w:val="24"/>
        </w:rPr>
        <w:t xml:space="preserve">le basculement </w:t>
      </w:r>
      <w:r w:rsidR="008F5047">
        <w:rPr>
          <w:rFonts w:ascii="Times New Roman" w:eastAsia="Times New Roman" w:hAnsi="Times New Roman"/>
          <w:sz w:val="24"/>
          <w:szCs w:val="24"/>
        </w:rPr>
        <w:t>de Français</w:t>
      </w:r>
      <w:r w:rsidR="002505E6">
        <w:rPr>
          <w:rFonts w:ascii="Times New Roman" w:eastAsia="Times New Roman" w:hAnsi="Times New Roman"/>
          <w:sz w:val="24"/>
          <w:szCs w:val="24"/>
        </w:rPr>
        <w:t xml:space="preserve"> de plus en plus nombreux à</w:t>
      </w:r>
      <w:r w:rsidR="008F5047">
        <w:rPr>
          <w:rFonts w:ascii="Times New Roman" w:eastAsia="Times New Roman" w:hAnsi="Times New Roman"/>
          <w:sz w:val="24"/>
          <w:szCs w:val="24"/>
        </w:rPr>
        <w:t xml:space="preserve"> </w:t>
      </w:r>
      <w:r w:rsidRPr="00EC3150">
        <w:rPr>
          <w:rFonts w:ascii="Times New Roman" w:eastAsia="Times New Roman" w:hAnsi="Times New Roman"/>
          <w:sz w:val="24"/>
          <w:szCs w:val="24"/>
        </w:rPr>
        <w:t>considérer que les solutions extrêmes du</w:t>
      </w:r>
      <w:r w:rsidR="008F5047">
        <w:rPr>
          <w:rFonts w:ascii="Times New Roman" w:eastAsia="Times New Roman" w:hAnsi="Times New Roman"/>
          <w:sz w:val="24"/>
          <w:szCs w:val="24"/>
        </w:rPr>
        <w:t xml:space="preserve"> FN sont les seules possibles.</w:t>
      </w:r>
    </w:p>
    <w:p w14:paraId="1240A71F" w14:textId="77777777" w:rsidR="00734D98" w:rsidRPr="00BE41E8" w:rsidRDefault="00BE41E8" w:rsidP="008F5047">
      <w:pPr>
        <w:numPr>
          <w:ilvl w:val="0"/>
          <w:numId w:val="25"/>
        </w:numPr>
        <w:spacing w:before="480" w:after="0" w:line="288" w:lineRule="auto"/>
        <w:jc w:val="both"/>
        <w:rPr>
          <w:rFonts w:ascii="Times New Roman" w:eastAsia="Times New Roman" w:hAnsi="Times New Roman"/>
          <w:b/>
          <w:bCs/>
          <w:sz w:val="23"/>
          <w:szCs w:val="23"/>
          <w:u w:val="single"/>
        </w:rPr>
      </w:pPr>
      <w:r w:rsidRPr="00BE41E8">
        <w:rPr>
          <w:rFonts w:ascii="Times New Roman" w:eastAsia="Times New Roman" w:hAnsi="Times New Roman"/>
          <w:b/>
          <w:bCs/>
          <w:sz w:val="23"/>
          <w:szCs w:val="23"/>
          <w:u w:val="single"/>
        </w:rPr>
        <w:t>M</w:t>
      </w:r>
      <w:r w:rsidR="00734D98" w:rsidRPr="00BE41E8">
        <w:rPr>
          <w:rFonts w:ascii="Times New Roman" w:eastAsia="Times New Roman" w:hAnsi="Times New Roman"/>
          <w:b/>
          <w:bCs/>
          <w:sz w:val="23"/>
          <w:szCs w:val="23"/>
          <w:u w:val="single"/>
        </w:rPr>
        <w:t>eurtre de la petite Chloé</w:t>
      </w:r>
    </w:p>
    <w:p w14:paraId="5557F8B9" w14:textId="77777777" w:rsidR="00C75DDF" w:rsidRPr="00734D98" w:rsidRDefault="00734D98" w:rsidP="00734D98">
      <w:pPr>
        <w:pStyle w:val="Index6"/>
        <w:numPr>
          <w:ilvl w:val="0"/>
          <w:numId w:val="27"/>
        </w:numPr>
        <w:tabs>
          <w:tab w:val="left" w:pos="284"/>
        </w:tabs>
        <w:spacing w:before="240" w:line="288" w:lineRule="auto"/>
        <w:ind w:left="0" w:firstLine="0"/>
        <w:jc w:val="both"/>
        <w:rPr>
          <w:rFonts w:ascii="Times New Roman" w:eastAsia="Times New Roman" w:hAnsi="Times New Roman"/>
          <w:color w:val="000000"/>
          <w:sz w:val="23"/>
          <w:szCs w:val="23"/>
        </w:rPr>
      </w:pPr>
      <w:r w:rsidRPr="00734D98">
        <w:rPr>
          <w:rFonts w:ascii="Times New Roman" w:eastAsia="Times New Roman" w:hAnsi="Times New Roman"/>
          <w:color w:val="000000"/>
          <w:sz w:val="23"/>
          <w:szCs w:val="23"/>
        </w:rPr>
        <w:t>Il continue, cette semaine encore, à faire beaucoup parler</w:t>
      </w:r>
      <w:r>
        <w:rPr>
          <w:rFonts w:ascii="Times New Roman" w:eastAsia="Times New Roman" w:hAnsi="Times New Roman"/>
          <w:color w:val="000000"/>
          <w:sz w:val="23"/>
          <w:szCs w:val="23"/>
        </w:rPr>
        <w:t>, le plus souvent avec des commentaires très durs.</w:t>
      </w:r>
    </w:p>
    <w:p w14:paraId="2AEDAE58" w14:textId="77777777" w:rsidR="00C75DDF" w:rsidRPr="00734D98" w:rsidRDefault="00734D98" w:rsidP="00734D98">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734D98">
        <w:rPr>
          <w:rFonts w:ascii="Garamond" w:eastAsia="Times New Roman" w:hAnsi="Garamond"/>
          <w:i/>
          <w:color w:val="000000"/>
          <w:sz w:val="24"/>
          <w:szCs w:val="24"/>
        </w:rPr>
        <w:t>L</w:t>
      </w:r>
      <w:r w:rsidR="00845A71">
        <w:rPr>
          <w:rFonts w:ascii="Garamond" w:eastAsia="Times New Roman" w:hAnsi="Garamond"/>
          <w:i/>
          <w:color w:val="000000"/>
          <w:sz w:val="24"/>
          <w:szCs w:val="24"/>
        </w:rPr>
        <w:t>’</w:t>
      </w:r>
      <w:r w:rsidRPr="00734D98">
        <w:rPr>
          <w:rFonts w:ascii="Garamond" w:eastAsia="Times New Roman" w:hAnsi="Garamond"/>
          <w:i/>
          <w:color w:val="000000"/>
          <w:sz w:val="24"/>
          <w:szCs w:val="24"/>
        </w:rPr>
        <w:t>enlèvement</w:t>
      </w:r>
      <w:r w:rsidR="00C75DDF" w:rsidRPr="00734D98">
        <w:rPr>
          <w:rFonts w:ascii="Garamond" w:eastAsia="Times New Roman" w:hAnsi="Garamond"/>
          <w:i/>
          <w:color w:val="000000"/>
          <w:sz w:val="24"/>
          <w:szCs w:val="24"/>
        </w:rPr>
        <w:t xml:space="preserve"> de la petite</w:t>
      </w:r>
      <w:r>
        <w:rPr>
          <w:rFonts w:ascii="Garamond" w:eastAsia="Times New Roman" w:hAnsi="Garamond"/>
          <w:i/>
          <w:color w:val="000000"/>
          <w:sz w:val="24"/>
          <w:szCs w:val="24"/>
        </w:rPr>
        <w:t>, j</w:t>
      </w:r>
      <w:r w:rsidR="00C75DDF" w:rsidRPr="00734D98">
        <w:rPr>
          <w:rFonts w:ascii="Garamond" w:eastAsia="Times New Roman" w:hAnsi="Garamond"/>
          <w:i/>
          <w:color w:val="000000"/>
          <w:sz w:val="24"/>
          <w:szCs w:val="24"/>
        </w:rPr>
        <w:t xml:space="preserve">e suis papa de trois petites filles, </w:t>
      </w:r>
      <w:r w:rsidRPr="00734D98">
        <w:rPr>
          <w:rFonts w:ascii="Garamond" w:eastAsia="Times New Roman" w:hAnsi="Garamond"/>
          <w:i/>
          <w:color w:val="000000"/>
          <w:sz w:val="24"/>
          <w:szCs w:val="24"/>
        </w:rPr>
        <w:t>ça</w:t>
      </w:r>
      <w:r w:rsidR="00C75DDF" w:rsidRPr="00734D98">
        <w:rPr>
          <w:rFonts w:ascii="Garamond" w:eastAsia="Times New Roman" w:hAnsi="Garamond"/>
          <w:i/>
          <w:color w:val="000000"/>
          <w:sz w:val="24"/>
          <w:szCs w:val="24"/>
        </w:rPr>
        <w:t xml:space="preserve"> aurait pu </w:t>
      </w:r>
      <w:r w:rsidRPr="00734D98">
        <w:rPr>
          <w:rFonts w:ascii="Garamond" w:eastAsia="Times New Roman" w:hAnsi="Garamond"/>
          <w:i/>
          <w:color w:val="000000"/>
          <w:sz w:val="24"/>
          <w:szCs w:val="24"/>
        </w:rPr>
        <w:t>être</w:t>
      </w:r>
      <w:r w:rsidR="00C75DDF" w:rsidRPr="00734D98">
        <w:rPr>
          <w:rFonts w:ascii="Garamond" w:eastAsia="Times New Roman" w:hAnsi="Garamond"/>
          <w:i/>
          <w:color w:val="000000"/>
          <w:sz w:val="24"/>
          <w:szCs w:val="24"/>
        </w:rPr>
        <w:t xml:space="preserve"> mes petites. Tant </w:t>
      </w:r>
      <w:r w:rsidRPr="00734D98">
        <w:rPr>
          <w:rFonts w:ascii="Garamond" w:eastAsia="Times New Roman" w:hAnsi="Garamond"/>
          <w:i/>
          <w:color w:val="000000"/>
          <w:sz w:val="24"/>
          <w:szCs w:val="24"/>
        </w:rPr>
        <w:t>qu</w:t>
      </w:r>
      <w:r w:rsidR="00845A71">
        <w:rPr>
          <w:rFonts w:ascii="Garamond" w:eastAsia="Times New Roman" w:hAnsi="Garamond"/>
          <w:i/>
          <w:color w:val="000000"/>
          <w:sz w:val="24"/>
          <w:szCs w:val="24"/>
        </w:rPr>
        <w:t>’</w:t>
      </w:r>
      <w:r w:rsidRPr="00734D98">
        <w:rPr>
          <w:rFonts w:ascii="Garamond" w:eastAsia="Times New Roman" w:hAnsi="Garamond"/>
          <w:i/>
          <w:color w:val="000000"/>
          <w:sz w:val="24"/>
          <w:szCs w:val="24"/>
        </w:rPr>
        <w:t>on</w:t>
      </w:r>
      <w:r w:rsidR="00C75DDF" w:rsidRPr="00734D98">
        <w:rPr>
          <w:rFonts w:ascii="Garamond" w:eastAsia="Times New Roman" w:hAnsi="Garamond"/>
          <w:i/>
          <w:color w:val="000000"/>
          <w:sz w:val="24"/>
          <w:szCs w:val="24"/>
        </w:rPr>
        <w:t xml:space="preserve"> ne fera pas le </w:t>
      </w:r>
      <w:r w:rsidRPr="00734D98">
        <w:rPr>
          <w:rFonts w:ascii="Garamond" w:eastAsia="Times New Roman" w:hAnsi="Garamond"/>
          <w:i/>
          <w:color w:val="000000"/>
          <w:sz w:val="24"/>
          <w:szCs w:val="24"/>
        </w:rPr>
        <w:t>nécessaire</w:t>
      </w:r>
      <w:r w:rsidR="00C75DDF" w:rsidRPr="00734D98">
        <w:rPr>
          <w:rFonts w:ascii="Garamond" w:eastAsia="Times New Roman" w:hAnsi="Garamond"/>
          <w:i/>
          <w:color w:val="000000"/>
          <w:sz w:val="24"/>
          <w:szCs w:val="24"/>
        </w:rPr>
        <w:t xml:space="preserve"> pour ces </w:t>
      </w:r>
      <w:r w:rsidRPr="00734D98">
        <w:rPr>
          <w:rFonts w:ascii="Garamond" w:eastAsia="Times New Roman" w:hAnsi="Garamond"/>
          <w:i/>
          <w:color w:val="000000"/>
          <w:sz w:val="24"/>
          <w:szCs w:val="24"/>
        </w:rPr>
        <w:t>gens-là</w:t>
      </w:r>
      <w:r>
        <w:rPr>
          <w:rFonts w:ascii="Garamond" w:eastAsia="Times New Roman" w:hAnsi="Garamond"/>
          <w:i/>
          <w:color w:val="000000"/>
          <w:sz w:val="24"/>
          <w:szCs w:val="24"/>
        </w:rPr>
        <w:t>,</w:t>
      </w:r>
      <w:r w:rsidR="00C75DDF" w:rsidRPr="00734D98">
        <w:rPr>
          <w:rFonts w:ascii="Garamond" w:eastAsia="Times New Roman" w:hAnsi="Garamond"/>
          <w:i/>
          <w:color w:val="000000"/>
          <w:sz w:val="24"/>
          <w:szCs w:val="24"/>
        </w:rPr>
        <w:t xml:space="preserve"> on en aura toujours.</w:t>
      </w:r>
      <w:r>
        <w:rPr>
          <w:rFonts w:ascii="Garamond" w:eastAsia="Times New Roman" w:hAnsi="Garamond"/>
          <w:i/>
          <w:color w:val="000000"/>
          <w:sz w:val="24"/>
          <w:szCs w:val="24"/>
        </w:rPr>
        <w:t> »</w:t>
      </w:r>
    </w:p>
    <w:p w14:paraId="7B463756" w14:textId="77777777" w:rsidR="00C75DDF" w:rsidRPr="00734D98" w:rsidRDefault="00734D98" w:rsidP="00734D98">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C75DDF" w:rsidRPr="00734D98">
        <w:rPr>
          <w:rFonts w:ascii="Garamond" w:eastAsia="Times New Roman" w:hAnsi="Garamond"/>
          <w:i/>
          <w:color w:val="000000"/>
          <w:sz w:val="24"/>
          <w:szCs w:val="24"/>
        </w:rPr>
        <w:t xml:space="preserve">Le </w:t>
      </w:r>
      <w:r w:rsidRPr="00734D98">
        <w:rPr>
          <w:rFonts w:ascii="Garamond" w:eastAsia="Times New Roman" w:hAnsi="Garamond"/>
          <w:i/>
          <w:color w:val="000000"/>
          <w:sz w:val="24"/>
          <w:szCs w:val="24"/>
        </w:rPr>
        <w:t>décès</w:t>
      </w:r>
      <w:r w:rsidR="00C75DDF" w:rsidRPr="00734D98">
        <w:rPr>
          <w:rFonts w:ascii="Garamond" w:eastAsia="Times New Roman" w:hAnsi="Garamond"/>
          <w:i/>
          <w:color w:val="000000"/>
          <w:sz w:val="24"/>
          <w:szCs w:val="24"/>
        </w:rPr>
        <w:t xml:space="preserve"> de </w:t>
      </w:r>
      <w:r w:rsidRPr="00734D98">
        <w:rPr>
          <w:rFonts w:ascii="Garamond" w:eastAsia="Times New Roman" w:hAnsi="Garamond"/>
          <w:i/>
          <w:color w:val="000000"/>
          <w:sz w:val="24"/>
          <w:szCs w:val="24"/>
        </w:rPr>
        <w:t>Chloé</w:t>
      </w:r>
      <w:r w:rsidR="00C75DDF" w:rsidRPr="00734D98">
        <w:rPr>
          <w:rFonts w:ascii="Garamond" w:eastAsia="Times New Roman" w:hAnsi="Garamond"/>
          <w:i/>
          <w:color w:val="000000"/>
          <w:sz w:val="24"/>
          <w:szCs w:val="24"/>
        </w:rPr>
        <w:t xml:space="preserve">, ils laissent trop faire, la </w:t>
      </w:r>
      <w:r>
        <w:rPr>
          <w:rFonts w:ascii="Garamond" w:eastAsia="Times New Roman" w:hAnsi="Garamond"/>
          <w:i/>
          <w:color w:val="000000"/>
          <w:sz w:val="24"/>
          <w:szCs w:val="24"/>
        </w:rPr>
        <w:t>justice n</w:t>
      </w:r>
      <w:r w:rsidR="00845A71">
        <w:rPr>
          <w:rFonts w:ascii="Garamond" w:eastAsia="Times New Roman" w:hAnsi="Garamond"/>
          <w:i/>
          <w:color w:val="000000"/>
          <w:sz w:val="24"/>
          <w:szCs w:val="24"/>
        </w:rPr>
        <w:t>’</w:t>
      </w:r>
      <w:r>
        <w:rPr>
          <w:rFonts w:ascii="Garamond" w:eastAsia="Times New Roman" w:hAnsi="Garamond"/>
          <w:i/>
          <w:color w:val="000000"/>
          <w:sz w:val="24"/>
          <w:szCs w:val="24"/>
        </w:rPr>
        <w:t>est pas assez sévère. »</w:t>
      </w:r>
    </w:p>
    <w:p w14:paraId="4FC5E87C" w14:textId="77777777" w:rsidR="00C75DDF" w:rsidRPr="00734D98" w:rsidRDefault="00734D98" w:rsidP="00734D98">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Quand on pense que madame T</w:t>
      </w:r>
      <w:r w:rsidR="00C75DDF" w:rsidRPr="00734D98">
        <w:rPr>
          <w:rFonts w:ascii="Garamond" w:eastAsia="Times New Roman" w:hAnsi="Garamond"/>
          <w:i/>
          <w:color w:val="000000"/>
          <w:sz w:val="24"/>
          <w:szCs w:val="24"/>
        </w:rPr>
        <w:t xml:space="preserve">aubira veut </w:t>
      </w:r>
      <w:r w:rsidRPr="00734D98">
        <w:rPr>
          <w:rFonts w:ascii="Garamond" w:eastAsia="Times New Roman" w:hAnsi="Garamond"/>
          <w:i/>
          <w:color w:val="000000"/>
          <w:sz w:val="24"/>
          <w:szCs w:val="24"/>
        </w:rPr>
        <w:t>relâcher</w:t>
      </w:r>
      <w:r w:rsidR="00C75DDF" w:rsidRPr="00734D98">
        <w:rPr>
          <w:rFonts w:ascii="Garamond" w:eastAsia="Times New Roman" w:hAnsi="Garamond"/>
          <w:i/>
          <w:color w:val="000000"/>
          <w:sz w:val="24"/>
          <w:szCs w:val="24"/>
        </w:rPr>
        <w:t xml:space="preserve"> </w:t>
      </w:r>
      <w:r w:rsidRPr="00734D98">
        <w:rPr>
          <w:rFonts w:ascii="Garamond" w:eastAsia="Times New Roman" w:hAnsi="Garamond"/>
          <w:i/>
          <w:color w:val="000000"/>
          <w:sz w:val="24"/>
          <w:szCs w:val="24"/>
        </w:rPr>
        <w:t>tous</w:t>
      </w:r>
      <w:r w:rsidR="00C75DDF" w:rsidRPr="00734D98">
        <w:rPr>
          <w:rFonts w:ascii="Garamond" w:eastAsia="Times New Roman" w:hAnsi="Garamond"/>
          <w:i/>
          <w:color w:val="000000"/>
          <w:sz w:val="24"/>
          <w:szCs w:val="24"/>
        </w:rPr>
        <w:t xml:space="preserve"> les </w:t>
      </w:r>
      <w:r w:rsidRPr="00734D98">
        <w:rPr>
          <w:rFonts w:ascii="Garamond" w:eastAsia="Times New Roman" w:hAnsi="Garamond"/>
          <w:i/>
          <w:color w:val="000000"/>
          <w:sz w:val="24"/>
          <w:szCs w:val="24"/>
        </w:rPr>
        <w:t>récidivistes</w:t>
      </w:r>
      <w:r w:rsidR="00C75DDF" w:rsidRPr="00734D98">
        <w:rPr>
          <w:rFonts w:ascii="Garamond" w:eastAsia="Times New Roman" w:hAnsi="Garamond"/>
          <w:i/>
          <w:color w:val="000000"/>
          <w:sz w:val="24"/>
          <w:szCs w:val="24"/>
        </w:rPr>
        <w:t xml:space="preserve"> de moins de 5 ans, </w:t>
      </w:r>
      <w:r w:rsidRPr="00734D98">
        <w:rPr>
          <w:rFonts w:ascii="Garamond" w:eastAsia="Times New Roman" w:hAnsi="Garamond"/>
          <w:i/>
          <w:color w:val="000000"/>
          <w:sz w:val="24"/>
          <w:szCs w:val="24"/>
        </w:rPr>
        <w:t>ça</w:t>
      </w:r>
      <w:r w:rsidR="00C75DDF" w:rsidRPr="00734D98">
        <w:rPr>
          <w:rFonts w:ascii="Garamond" w:eastAsia="Times New Roman" w:hAnsi="Garamond"/>
          <w:i/>
          <w:color w:val="000000"/>
          <w:sz w:val="24"/>
          <w:szCs w:val="24"/>
        </w:rPr>
        <w:t xml:space="preserve"> fait que des gen</w:t>
      </w:r>
      <w:r>
        <w:rPr>
          <w:rFonts w:ascii="Garamond" w:eastAsia="Times New Roman" w:hAnsi="Garamond"/>
          <w:i/>
          <w:color w:val="000000"/>
          <w:sz w:val="24"/>
          <w:szCs w:val="24"/>
        </w:rPr>
        <w:t>s ont des sensations d</w:t>
      </w:r>
      <w:r w:rsidR="00845A71">
        <w:rPr>
          <w:rFonts w:ascii="Garamond" w:eastAsia="Times New Roman" w:hAnsi="Garamond"/>
          <w:i/>
          <w:color w:val="000000"/>
          <w:sz w:val="24"/>
          <w:szCs w:val="24"/>
        </w:rPr>
        <w:t>’</w:t>
      </w:r>
      <w:r>
        <w:rPr>
          <w:rFonts w:ascii="Garamond" w:eastAsia="Times New Roman" w:hAnsi="Garamond"/>
          <w:i/>
          <w:color w:val="000000"/>
          <w:sz w:val="24"/>
          <w:szCs w:val="24"/>
        </w:rPr>
        <w:t>impunité. »</w:t>
      </w:r>
    </w:p>
    <w:p w14:paraId="7674BBD4" w14:textId="77777777" w:rsidR="00C75DDF" w:rsidRPr="00734D98" w:rsidRDefault="00734D98" w:rsidP="00734D98">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C75DDF" w:rsidRPr="00734D98">
        <w:rPr>
          <w:rFonts w:ascii="Garamond" w:eastAsia="Times New Roman" w:hAnsi="Garamond"/>
          <w:i/>
          <w:color w:val="000000"/>
          <w:sz w:val="24"/>
          <w:szCs w:val="24"/>
        </w:rPr>
        <w:t xml:space="preserve">La petite qui a </w:t>
      </w:r>
      <w:r w:rsidRPr="00734D98">
        <w:rPr>
          <w:rFonts w:ascii="Garamond" w:eastAsia="Times New Roman" w:hAnsi="Garamond"/>
          <w:i/>
          <w:color w:val="000000"/>
          <w:sz w:val="24"/>
          <w:szCs w:val="24"/>
        </w:rPr>
        <w:t>été</w:t>
      </w:r>
      <w:r w:rsidR="00C75DDF" w:rsidRPr="00734D98">
        <w:rPr>
          <w:rFonts w:ascii="Garamond" w:eastAsia="Times New Roman" w:hAnsi="Garamond"/>
          <w:i/>
          <w:color w:val="000000"/>
          <w:sz w:val="24"/>
          <w:szCs w:val="24"/>
        </w:rPr>
        <w:t xml:space="preserve"> </w:t>
      </w:r>
      <w:r w:rsidRPr="00734D98">
        <w:rPr>
          <w:rFonts w:ascii="Garamond" w:eastAsia="Times New Roman" w:hAnsi="Garamond"/>
          <w:i/>
          <w:color w:val="000000"/>
          <w:sz w:val="24"/>
          <w:szCs w:val="24"/>
        </w:rPr>
        <w:t>assassinée</w:t>
      </w:r>
      <w:r w:rsidR="00C75DDF" w:rsidRPr="00734D98">
        <w:rPr>
          <w:rFonts w:ascii="Garamond" w:eastAsia="Times New Roman" w:hAnsi="Garamond"/>
          <w:i/>
          <w:color w:val="000000"/>
          <w:sz w:val="24"/>
          <w:szCs w:val="24"/>
        </w:rPr>
        <w:t xml:space="preserve">, </w:t>
      </w:r>
      <w:r w:rsidRPr="00734D98">
        <w:rPr>
          <w:rFonts w:ascii="Garamond" w:eastAsia="Times New Roman" w:hAnsi="Garamond"/>
          <w:i/>
          <w:color w:val="000000"/>
          <w:sz w:val="24"/>
          <w:szCs w:val="24"/>
        </w:rPr>
        <w:t>François</w:t>
      </w:r>
      <w:r>
        <w:rPr>
          <w:rFonts w:ascii="Garamond" w:eastAsia="Times New Roman" w:hAnsi="Garamond"/>
          <w:i/>
          <w:color w:val="000000"/>
          <w:sz w:val="24"/>
          <w:szCs w:val="24"/>
        </w:rPr>
        <w:t xml:space="preserve"> Ho</w:t>
      </w:r>
      <w:r w:rsidR="00C75DDF" w:rsidRPr="00734D98">
        <w:rPr>
          <w:rFonts w:ascii="Garamond" w:eastAsia="Times New Roman" w:hAnsi="Garamond"/>
          <w:i/>
          <w:color w:val="000000"/>
          <w:sz w:val="24"/>
          <w:szCs w:val="24"/>
        </w:rPr>
        <w:t xml:space="preserve">llande ne bouge pas beaucoup par rapport </w:t>
      </w:r>
      <w:r w:rsidRPr="00734D98">
        <w:rPr>
          <w:rFonts w:ascii="Garamond" w:eastAsia="Times New Roman" w:hAnsi="Garamond"/>
          <w:i/>
          <w:color w:val="000000"/>
          <w:sz w:val="24"/>
          <w:szCs w:val="24"/>
        </w:rPr>
        <w:t>à</w:t>
      </w:r>
      <w:r w:rsidR="00C75DDF" w:rsidRPr="00734D98">
        <w:rPr>
          <w:rFonts w:ascii="Garamond" w:eastAsia="Times New Roman" w:hAnsi="Garamond"/>
          <w:i/>
          <w:color w:val="000000"/>
          <w:sz w:val="24"/>
          <w:szCs w:val="24"/>
        </w:rPr>
        <w:t xml:space="preserve"> ce </w:t>
      </w:r>
      <w:r w:rsidRPr="00734D98">
        <w:rPr>
          <w:rFonts w:ascii="Garamond" w:eastAsia="Times New Roman" w:hAnsi="Garamond"/>
          <w:i/>
          <w:color w:val="000000"/>
          <w:sz w:val="24"/>
          <w:szCs w:val="24"/>
        </w:rPr>
        <w:t>problème</w:t>
      </w:r>
      <w:r>
        <w:rPr>
          <w:rFonts w:ascii="Garamond" w:eastAsia="Times New Roman" w:hAnsi="Garamond"/>
          <w:i/>
          <w:color w:val="000000"/>
          <w:sz w:val="24"/>
          <w:szCs w:val="24"/>
        </w:rPr>
        <w:t>. »</w:t>
      </w:r>
    </w:p>
    <w:p w14:paraId="7756AB99" w14:textId="77777777" w:rsidR="00C75DDF" w:rsidRDefault="00C75DDF" w:rsidP="00734D98">
      <w:pPr>
        <w:spacing w:before="120" w:after="0" w:line="288" w:lineRule="auto"/>
        <w:jc w:val="both"/>
        <w:rPr>
          <w:rFonts w:ascii="Garamond" w:eastAsia="Times New Roman" w:hAnsi="Garamond"/>
          <w:i/>
          <w:color w:val="000000"/>
          <w:sz w:val="24"/>
          <w:szCs w:val="24"/>
        </w:rPr>
      </w:pPr>
      <w:r w:rsidRPr="00734D98">
        <w:rPr>
          <w:rFonts w:ascii="Times New Roman" w:eastAsia="Times New Roman" w:hAnsi="Times New Roman"/>
          <w:color w:val="000000"/>
          <w:sz w:val="23"/>
          <w:szCs w:val="23"/>
        </w:rPr>
        <w:t>Le drame résonne parfois avec l</w:t>
      </w:r>
      <w:r w:rsidR="00845A71">
        <w:rPr>
          <w:rFonts w:ascii="Times New Roman" w:eastAsia="Times New Roman" w:hAnsi="Times New Roman"/>
          <w:color w:val="000000"/>
          <w:sz w:val="23"/>
          <w:szCs w:val="23"/>
        </w:rPr>
        <w:t>’</w:t>
      </w:r>
      <w:r w:rsidRPr="00734D98">
        <w:rPr>
          <w:rFonts w:ascii="Times New Roman" w:eastAsia="Times New Roman" w:hAnsi="Times New Roman"/>
          <w:color w:val="000000"/>
          <w:sz w:val="23"/>
          <w:szCs w:val="23"/>
        </w:rPr>
        <w:t>affaire de la petite Bérénice, qui a, un moment, dédoublé les angoisses</w:t>
      </w:r>
      <w:r w:rsidRPr="00335F79">
        <w:rPr>
          <w:rFonts w:ascii="Times New Roman" w:hAnsi="Times New Roman"/>
        </w:rPr>
        <w:t> :</w:t>
      </w:r>
      <w:r w:rsidRPr="00335F79">
        <w:rPr>
          <w:rFonts w:ascii="Times New Roman" w:hAnsi="Times New Roman"/>
          <w:color w:val="000000"/>
        </w:rPr>
        <w:t xml:space="preserve"> </w:t>
      </w:r>
      <w:r w:rsidR="00734D98">
        <w:rPr>
          <w:rFonts w:ascii="Times New Roman" w:hAnsi="Times New Roman"/>
          <w:color w:val="000000"/>
        </w:rPr>
        <w:t>« </w:t>
      </w:r>
      <w:r w:rsidR="00734D98" w:rsidRPr="00734D98">
        <w:rPr>
          <w:rFonts w:ascii="Garamond" w:eastAsia="Times New Roman" w:hAnsi="Garamond"/>
          <w:i/>
          <w:color w:val="000000"/>
          <w:sz w:val="24"/>
          <w:szCs w:val="24"/>
        </w:rPr>
        <w:t>l</w:t>
      </w:r>
      <w:r w:rsidR="00845A71">
        <w:rPr>
          <w:rFonts w:ascii="Garamond" w:eastAsia="Times New Roman" w:hAnsi="Garamond"/>
          <w:i/>
          <w:color w:val="000000"/>
          <w:sz w:val="24"/>
          <w:szCs w:val="24"/>
        </w:rPr>
        <w:t>’</w:t>
      </w:r>
      <w:r w:rsidR="00734D98" w:rsidRPr="00734D98">
        <w:rPr>
          <w:rFonts w:ascii="Garamond" w:eastAsia="Times New Roman" w:hAnsi="Garamond"/>
          <w:i/>
          <w:color w:val="000000"/>
          <w:sz w:val="24"/>
          <w:szCs w:val="24"/>
        </w:rPr>
        <w:t>enlèvement</w:t>
      </w:r>
      <w:r w:rsidRPr="00734D98">
        <w:rPr>
          <w:rFonts w:ascii="Garamond" w:eastAsia="Times New Roman" w:hAnsi="Garamond"/>
          <w:i/>
          <w:color w:val="000000"/>
          <w:sz w:val="24"/>
          <w:szCs w:val="24"/>
        </w:rPr>
        <w:t xml:space="preserve"> de la petite Bérénice, heureusement </w:t>
      </w:r>
      <w:r w:rsidR="00734D98" w:rsidRPr="00734D98">
        <w:rPr>
          <w:rFonts w:ascii="Garamond" w:eastAsia="Times New Roman" w:hAnsi="Garamond"/>
          <w:i/>
          <w:color w:val="000000"/>
          <w:sz w:val="24"/>
          <w:szCs w:val="24"/>
        </w:rPr>
        <w:t>qu</w:t>
      </w:r>
      <w:r w:rsidR="00845A71">
        <w:rPr>
          <w:rFonts w:ascii="Garamond" w:eastAsia="Times New Roman" w:hAnsi="Garamond"/>
          <w:i/>
          <w:color w:val="000000"/>
          <w:sz w:val="24"/>
          <w:szCs w:val="24"/>
        </w:rPr>
        <w:t>’</w:t>
      </w:r>
      <w:r w:rsidR="00734D98" w:rsidRPr="00734D98">
        <w:rPr>
          <w:rFonts w:ascii="Garamond" w:eastAsia="Times New Roman" w:hAnsi="Garamond"/>
          <w:i/>
          <w:color w:val="000000"/>
          <w:sz w:val="24"/>
          <w:szCs w:val="24"/>
        </w:rPr>
        <w:t>il</w:t>
      </w:r>
      <w:r w:rsidRPr="00734D98">
        <w:rPr>
          <w:rFonts w:ascii="Garamond" w:eastAsia="Times New Roman" w:hAnsi="Garamond"/>
          <w:i/>
          <w:color w:val="000000"/>
          <w:sz w:val="24"/>
          <w:szCs w:val="24"/>
        </w:rPr>
        <w:t xml:space="preserve"> y a un bon </w:t>
      </w:r>
      <w:r w:rsidR="00734D98" w:rsidRPr="00734D98">
        <w:rPr>
          <w:rFonts w:ascii="Garamond" w:eastAsia="Times New Roman" w:hAnsi="Garamond"/>
          <w:i/>
          <w:color w:val="000000"/>
          <w:sz w:val="24"/>
          <w:szCs w:val="24"/>
        </w:rPr>
        <w:t>dénouement</w:t>
      </w:r>
      <w:r w:rsidR="00734D98">
        <w:rPr>
          <w:rFonts w:ascii="Garamond" w:eastAsia="Times New Roman" w:hAnsi="Garamond"/>
          <w:i/>
          <w:color w:val="000000"/>
          <w:sz w:val="24"/>
          <w:szCs w:val="24"/>
        </w:rPr>
        <w:t>. »</w:t>
      </w:r>
    </w:p>
    <w:p w14:paraId="530208E3" w14:textId="3ED0B54C" w:rsidR="008F5047" w:rsidRPr="008F5047" w:rsidRDefault="00EE16CC" w:rsidP="008F5047">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eastAsia="Times New Roman" w:hAnsi="Times New Roman"/>
          <w:sz w:val="24"/>
          <w:szCs w:val="24"/>
        </w:rPr>
      </w:pPr>
      <w:r>
        <w:rPr>
          <w:rFonts w:ascii="Times New Roman" w:eastAsia="Times New Roman" w:hAnsi="Times New Roman"/>
          <w:bCs/>
          <w:sz w:val="24"/>
          <w:szCs w:val="24"/>
        </w:rPr>
        <w:t>Sur</w:t>
      </w:r>
      <w:r w:rsidR="008F5047" w:rsidRPr="008F5047">
        <w:rPr>
          <w:rFonts w:ascii="Times New Roman" w:eastAsia="Times New Roman" w:hAnsi="Times New Roman"/>
          <w:bCs/>
          <w:sz w:val="24"/>
          <w:szCs w:val="24"/>
        </w:rPr>
        <w:t xml:space="preserve"> </w:t>
      </w:r>
      <w:r>
        <w:rPr>
          <w:rFonts w:ascii="Times New Roman" w:eastAsia="Times New Roman" w:hAnsi="Times New Roman"/>
          <w:bCs/>
          <w:sz w:val="24"/>
          <w:szCs w:val="24"/>
        </w:rPr>
        <w:t xml:space="preserve">le domaine sécuritaire, comme </w:t>
      </w:r>
      <w:r w:rsidR="008F5047" w:rsidRPr="008F5047">
        <w:rPr>
          <w:rFonts w:ascii="Times New Roman" w:eastAsia="Times New Roman" w:hAnsi="Times New Roman"/>
          <w:bCs/>
          <w:sz w:val="24"/>
          <w:szCs w:val="24"/>
        </w:rPr>
        <w:t>sur l</w:t>
      </w:r>
      <w:r w:rsidR="00845A71">
        <w:rPr>
          <w:rFonts w:ascii="Times New Roman" w:eastAsia="Times New Roman" w:hAnsi="Times New Roman"/>
          <w:bCs/>
          <w:sz w:val="24"/>
          <w:szCs w:val="24"/>
        </w:rPr>
        <w:t>’</w:t>
      </w:r>
      <w:r w:rsidR="008F5047" w:rsidRPr="008F5047">
        <w:rPr>
          <w:rFonts w:ascii="Times New Roman" w:eastAsia="Times New Roman" w:hAnsi="Times New Roman"/>
          <w:bCs/>
          <w:sz w:val="24"/>
          <w:szCs w:val="24"/>
        </w:rPr>
        <w:t xml:space="preserve">immigration, </w:t>
      </w:r>
      <w:r w:rsidR="008F5047" w:rsidRPr="00EE16CC">
        <w:rPr>
          <w:rFonts w:ascii="Times New Roman" w:eastAsia="Times New Roman" w:hAnsi="Times New Roman"/>
          <w:bCs/>
          <w:sz w:val="24"/>
          <w:szCs w:val="24"/>
        </w:rPr>
        <w:t xml:space="preserve">notre avantage comparatif ne réside pas </w:t>
      </w:r>
      <w:r w:rsidR="00C757EA">
        <w:rPr>
          <w:rFonts w:ascii="Times New Roman" w:eastAsia="Times New Roman" w:hAnsi="Times New Roman"/>
          <w:bCs/>
          <w:sz w:val="24"/>
          <w:szCs w:val="24"/>
        </w:rPr>
        <w:t>dans la dureté de nos principes</w:t>
      </w:r>
      <w:r w:rsidR="008F5047" w:rsidRPr="00EE16CC">
        <w:rPr>
          <w:rFonts w:ascii="Times New Roman" w:eastAsia="Times New Roman" w:hAnsi="Times New Roman"/>
          <w:bCs/>
          <w:sz w:val="24"/>
          <w:szCs w:val="24"/>
        </w:rPr>
        <w:t xml:space="preserve"> mais dans </w:t>
      </w:r>
      <w:r w:rsidR="008F5047" w:rsidRPr="00C757EA">
        <w:rPr>
          <w:rFonts w:ascii="Times New Roman" w:eastAsia="Times New Roman" w:hAnsi="Times New Roman"/>
          <w:bCs/>
          <w:sz w:val="24"/>
          <w:szCs w:val="24"/>
        </w:rPr>
        <w:t>l</w:t>
      </w:r>
      <w:r w:rsidR="00845A71" w:rsidRPr="00C757EA">
        <w:rPr>
          <w:rFonts w:ascii="Times New Roman" w:eastAsia="Times New Roman" w:hAnsi="Times New Roman"/>
          <w:bCs/>
          <w:sz w:val="24"/>
          <w:szCs w:val="24"/>
        </w:rPr>
        <w:t>’</w:t>
      </w:r>
      <w:r w:rsidR="008F5047" w:rsidRPr="00C757EA">
        <w:rPr>
          <w:rFonts w:ascii="Times New Roman" w:eastAsia="Times New Roman" w:hAnsi="Times New Roman"/>
          <w:bCs/>
          <w:sz w:val="24"/>
          <w:szCs w:val="24"/>
        </w:rPr>
        <w:t>action et la stature</w:t>
      </w:r>
      <w:r w:rsidR="008F5047" w:rsidRPr="008F5047">
        <w:rPr>
          <w:rFonts w:ascii="Times New Roman" w:eastAsia="Times New Roman" w:hAnsi="Times New Roman"/>
          <w:bCs/>
          <w:sz w:val="24"/>
          <w:szCs w:val="24"/>
        </w:rPr>
        <w:t>. L</w:t>
      </w:r>
      <w:r w:rsidR="008F5047" w:rsidRPr="00EC3150">
        <w:rPr>
          <w:rFonts w:ascii="Times New Roman" w:eastAsia="Times New Roman" w:hAnsi="Times New Roman"/>
          <w:sz w:val="24"/>
          <w:szCs w:val="24"/>
        </w:rPr>
        <w:t>a dynamique d</w:t>
      </w:r>
      <w:r w:rsidR="00845A71">
        <w:rPr>
          <w:rFonts w:ascii="Times New Roman" w:eastAsia="Times New Roman" w:hAnsi="Times New Roman"/>
          <w:sz w:val="24"/>
          <w:szCs w:val="24"/>
        </w:rPr>
        <w:t>’</w:t>
      </w:r>
      <w:r w:rsidR="008F5047" w:rsidRPr="00EC3150">
        <w:rPr>
          <w:rFonts w:ascii="Times New Roman" w:eastAsia="Times New Roman" w:hAnsi="Times New Roman"/>
          <w:sz w:val="24"/>
          <w:szCs w:val="24"/>
        </w:rPr>
        <w:t xml:space="preserve">opinion confortant les positions les plus droitières </w:t>
      </w:r>
      <w:r w:rsidR="008F5047">
        <w:rPr>
          <w:rFonts w:ascii="Times New Roman" w:eastAsia="Times New Roman" w:hAnsi="Times New Roman"/>
          <w:sz w:val="24"/>
          <w:szCs w:val="24"/>
        </w:rPr>
        <w:t xml:space="preserve">peut </w:t>
      </w:r>
      <w:r>
        <w:rPr>
          <w:rFonts w:ascii="Times New Roman" w:eastAsia="Times New Roman" w:hAnsi="Times New Roman"/>
          <w:sz w:val="24"/>
          <w:szCs w:val="24"/>
        </w:rPr>
        <w:t xml:space="preserve">sans doute </w:t>
      </w:r>
      <w:r w:rsidR="008F5047">
        <w:rPr>
          <w:rFonts w:ascii="Times New Roman" w:eastAsia="Times New Roman" w:hAnsi="Times New Roman"/>
          <w:sz w:val="24"/>
          <w:szCs w:val="24"/>
        </w:rPr>
        <w:t>être contenue</w:t>
      </w:r>
      <w:r w:rsidR="008F5047" w:rsidRPr="00EC3150">
        <w:rPr>
          <w:rFonts w:ascii="Times New Roman" w:eastAsia="Times New Roman" w:hAnsi="Times New Roman"/>
          <w:sz w:val="24"/>
          <w:szCs w:val="24"/>
        </w:rPr>
        <w:t xml:space="preserve"> en paraissant à l</w:t>
      </w:r>
      <w:r w:rsidR="00845A71">
        <w:rPr>
          <w:rFonts w:ascii="Times New Roman" w:eastAsia="Times New Roman" w:hAnsi="Times New Roman"/>
          <w:sz w:val="24"/>
          <w:szCs w:val="24"/>
        </w:rPr>
        <w:t>’</w:t>
      </w:r>
      <w:r w:rsidR="008F5047" w:rsidRPr="00EC3150">
        <w:rPr>
          <w:rFonts w:ascii="Times New Roman" w:eastAsia="Times New Roman" w:hAnsi="Times New Roman"/>
          <w:sz w:val="24"/>
          <w:szCs w:val="24"/>
        </w:rPr>
        <w:t>initiative</w:t>
      </w:r>
      <w:r w:rsidR="008F5047">
        <w:rPr>
          <w:rFonts w:ascii="Times New Roman" w:eastAsia="Times New Roman" w:hAnsi="Times New Roman"/>
          <w:sz w:val="24"/>
          <w:szCs w:val="24"/>
        </w:rPr>
        <w:t>, en apportant des réponses (</w:t>
      </w:r>
      <w:r w:rsidR="008F5047" w:rsidRPr="00EC3150">
        <w:rPr>
          <w:rFonts w:ascii="Times New Roman" w:eastAsia="Times New Roman" w:hAnsi="Times New Roman"/>
          <w:sz w:val="24"/>
          <w:szCs w:val="24"/>
        </w:rPr>
        <w:t xml:space="preserve">mêmes imparfaites), </w:t>
      </w:r>
      <w:r w:rsidR="00C757EA">
        <w:rPr>
          <w:rFonts w:ascii="Times New Roman" w:eastAsia="Times New Roman" w:hAnsi="Times New Roman"/>
          <w:sz w:val="24"/>
          <w:szCs w:val="24"/>
        </w:rPr>
        <w:t xml:space="preserve">et </w:t>
      </w:r>
      <w:r w:rsidR="008F5047" w:rsidRPr="00EC3150">
        <w:rPr>
          <w:rFonts w:ascii="Times New Roman" w:eastAsia="Times New Roman" w:hAnsi="Times New Roman"/>
          <w:sz w:val="24"/>
          <w:szCs w:val="24"/>
        </w:rPr>
        <w:t xml:space="preserve">en </w:t>
      </w:r>
      <w:r>
        <w:rPr>
          <w:rFonts w:ascii="Times New Roman" w:eastAsia="Times New Roman" w:hAnsi="Times New Roman"/>
          <w:sz w:val="24"/>
          <w:szCs w:val="24"/>
        </w:rPr>
        <w:t>ne laissant pas</w:t>
      </w:r>
      <w:r w:rsidR="0047708F">
        <w:rPr>
          <w:rFonts w:ascii="Times New Roman" w:eastAsia="Times New Roman" w:hAnsi="Times New Roman"/>
          <w:sz w:val="24"/>
          <w:szCs w:val="24"/>
        </w:rPr>
        <w:t xml:space="preserve"> le monopole du récit à </w:t>
      </w:r>
      <w:r w:rsidR="00C757EA">
        <w:rPr>
          <w:rFonts w:ascii="Times New Roman" w:eastAsia="Times New Roman" w:hAnsi="Times New Roman"/>
          <w:sz w:val="24"/>
          <w:szCs w:val="24"/>
        </w:rPr>
        <w:t>la droite ou à l’extrême-droite</w:t>
      </w:r>
      <w:r w:rsidR="0047708F">
        <w:rPr>
          <w:rFonts w:ascii="Times New Roman" w:eastAsia="Times New Roman" w:hAnsi="Times New Roman"/>
          <w:sz w:val="24"/>
          <w:szCs w:val="24"/>
        </w:rPr>
        <w:t xml:space="preserve"> ni le champ trop libre aux jeux politiques qui prennent ce drame pour prétexte (éviter peut-être de trop rentrer dans le pour ou contre Taubira, qui conforte </w:t>
      </w:r>
      <w:r w:rsidR="00D3092B">
        <w:rPr>
          <w:rFonts w:ascii="Times New Roman" w:eastAsia="Times New Roman" w:hAnsi="Times New Roman"/>
          <w:sz w:val="24"/>
          <w:szCs w:val="24"/>
        </w:rPr>
        <w:t xml:space="preserve">le lien entre les deux </w:t>
      </w:r>
      <w:r w:rsidR="0047708F">
        <w:rPr>
          <w:rFonts w:ascii="Times New Roman" w:eastAsia="Times New Roman" w:hAnsi="Times New Roman"/>
          <w:sz w:val="24"/>
          <w:szCs w:val="24"/>
        </w:rPr>
        <w:t xml:space="preserve">et nous éloigne des réponses </w:t>
      </w:r>
      <w:r w:rsidR="00D3092B">
        <w:rPr>
          <w:rFonts w:ascii="Times New Roman" w:eastAsia="Times New Roman" w:hAnsi="Times New Roman"/>
          <w:sz w:val="24"/>
          <w:szCs w:val="24"/>
        </w:rPr>
        <w:t xml:space="preserve">attendues </w:t>
      </w:r>
      <w:r w:rsidR="0047708F">
        <w:rPr>
          <w:rFonts w:ascii="Times New Roman" w:eastAsia="Times New Roman" w:hAnsi="Times New Roman"/>
          <w:sz w:val="24"/>
          <w:szCs w:val="24"/>
        </w:rPr>
        <w:t>et de l’émotion initiale)</w:t>
      </w:r>
      <w:r w:rsidR="008F5047" w:rsidRPr="00EC3150">
        <w:rPr>
          <w:rFonts w:ascii="Times New Roman" w:eastAsia="Times New Roman" w:hAnsi="Times New Roman"/>
          <w:sz w:val="24"/>
          <w:szCs w:val="24"/>
        </w:rPr>
        <w:t>.</w:t>
      </w:r>
    </w:p>
    <w:p w14:paraId="101BD37F" w14:textId="77777777" w:rsidR="008F5047" w:rsidRPr="00BE41E8" w:rsidRDefault="008F5047" w:rsidP="008F5047">
      <w:pPr>
        <w:numPr>
          <w:ilvl w:val="0"/>
          <w:numId w:val="25"/>
        </w:numPr>
        <w:spacing w:before="480" w:after="0" w:line="288" w:lineRule="auto"/>
        <w:jc w:val="both"/>
        <w:rPr>
          <w:rFonts w:ascii="Times New Roman" w:eastAsia="Times New Roman" w:hAnsi="Times New Roman"/>
          <w:b/>
          <w:bCs/>
          <w:sz w:val="23"/>
          <w:szCs w:val="23"/>
          <w:u w:val="single"/>
        </w:rPr>
      </w:pPr>
      <w:r w:rsidRPr="00BE41E8">
        <w:rPr>
          <w:rFonts w:ascii="Times New Roman" w:eastAsia="Times New Roman" w:hAnsi="Times New Roman"/>
          <w:b/>
          <w:bCs/>
          <w:sz w:val="23"/>
          <w:szCs w:val="23"/>
          <w:u w:val="single"/>
        </w:rPr>
        <w:t>Préoccupations économiques</w:t>
      </w:r>
    </w:p>
    <w:p w14:paraId="168D5940" w14:textId="77777777" w:rsidR="008F5047" w:rsidRDefault="008F5047" w:rsidP="008F5047">
      <w:pPr>
        <w:pStyle w:val="Index6"/>
        <w:tabs>
          <w:tab w:val="left" w:pos="284"/>
        </w:tabs>
        <w:spacing w:before="240" w:line="288" w:lineRule="auto"/>
        <w:ind w:left="0"/>
        <w:jc w:val="both"/>
        <w:rPr>
          <w:rFonts w:ascii="Times New Roman" w:eastAsia="Times New Roman" w:hAnsi="Times New Roman"/>
          <w:color w:val="000000"/>
          <w:sz w:val="23"/>
          <w:szCs w:val="23"/>
        </w:rPr>
      </w:pPr>
      <w:r w:rsidRPr="008F5047">
        <w:rPr>
          <w:rFonts w:ascii="Times New Roman" w:eastAsia="Times New Roman" w:hAnsi="Times New Roman"/>
          <w:color w:val="000000"/>
          <w:sz w:val="23"/>
          <w:szCs w:val="23"/>
        </w:rPr>
        <w:t>L</w:t>
      </w:r>
      <w:r w:rsidR="00845A71">
        <w:rPr>
          <w:rFonts w:ascii="Times New Roman" w:eastAsia="Times New Roman" w:hAnsi="Times New Roman"/>
          <w:color w:val="000000"/>
          <w:sz w:val="23"/>
          <w:szCs w:val="23"/>
        </w:rPr>
        <w:t>’</w:t>
      </w:r>
      <w:r w:rsidRPr="008F5047">
        <w:rPr>
          <w:rFonts w:ascii="Times New Roman" w:eastAsia="Times New Roman" w:hAnsi="Times New Roman"/>
          <w:color w:val="000000"/>
          <w:sz w:val="23"/>
          <w:szCs w:val="23"/>
        </w:rPr>
        <w:t xml:space="preserve">ensemble de ces évènements à forte charge émotionnelle </w:t>
      </w:r>
      <w:r>
        <w:rPr>
          <w:rFonts w:ascii="Times New Roman" w:eastAsia="Times New Roman" w:hAnsi="Times New Roman"/>
          <w:color w:val="000000"/>
          <w:sz w:val="23"/>
          <w:szCs w:val="23"/>
        </w:rPr>
        <w:t xml:space="preserve">semble avoir fait </w:t>
      </w:r>
      <w:r w:rsidRPr="008F5047">
        <w:rPr>
          <w:rFonts w:ascii="Times New Roman" w:eastAsia="Times New Roman" w:hAnsi="Times New Roman"/>
          <w:color w:val="000000"/>
          <w:sz w:val="23"/>
          <w:szCs w:val="23"/>
        </w:rPr>
        <w:t>passer pour un temps au second plan les autres préoccupations - notamment économiques</w:t>
      </w:r>
      <w:r>
        <w:rPr>
          <w:rFonts w:ascii="Times New Roman" w:eastAsia="Times New Roman" w:hAnsi="Times New Roman"/>
          <w:color w:val="000000"/>
          <w:sz w:val="23"/>
          <w:szCs w:val="23"/>
        </w:rPr>
        <w:t>.</w:t>
      </w:r>
    </w:p>
    <w:p w14:paraId="47A5A2DF" w14:textId="77777777" w:rsidR="008F5047" w:rsidRDefault="008F5047" w:rsidP="008F5047">
      <w:pPr>
        <w:spacing w:before="120" w:after="0" w:line="288" w:lineRule="auto"/>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 xml:space="preserve">Nous sommes </w:t>
      </w:r>
      <w:r w:rsidR="0047708F">
        <w:rPr>
          <w:rFonts w:ascii="Times New Roman" w:eastAsia="Times New Roman" w:hAnsi="Times New Roman"/>
          <w:color w:val="000000"/>
          <w:sz w:val="23"/>
          <w:szCs w:val="23"/>
        </w:rPr>
        <w:t xml:space="preserve">d’abord, </w:t>
      </w:r>
      <w:r>
        <w:rPr>
          <w:rFonts w:ascii="Times New Roman" w:eastAsia="Times New Roman" w:hAnsi="Times New Roman"/>
          <w:color w:val="000000"/>
          <w:sz w:val="23"/>
          <w:szCs w:val="23"/>
        </w:rPr>
        <w:t>à nouveau</w:t>
      </w:r>
      <w:r w:rsidR="0047708F">
        <w:rPr>
          <w:rFonts w:ascii="Times New Roman" w:eastAsia="Times New Roman" w:hAnsi="Times New Roman"/>
          <w:color w:val="000000"/>
          <w:sz w:val="23"/>
          <w:szCs w:val="23"/>
        </w:rPr>
        <w:t>,</w:t>
      </w:r>
      <w:r>
        <w:rPr>
          <w:rFonts w:ascii="Times New Roman" w:eastAsia="Times New Roman" w:hAnsi="Times New Roman"/>
          <w:color w:val="000000"/>
          <w:sz w:val="23"/>
          <w:szCs w:val="23"/>
        </w:rPr>
        <w:t xml:space="preserve"> attendus sur les réponses régaliennes. Mais comme en janvier, les préoccupations économiques ne sont jamais loin, et on nous le reprochera après coup si nous paraissons délaisser un temps ce discours. L</w:t>
      </w:r>
      <w:r w:rsidRPr="008F5047">
        <w:rPr>
          <w:rFonts w:ascii="Times New Roman" w:eastAsia="Times New Roman" w:hAnsi="Times New Roman"/>
          <w:color w:val="000000"/>
          <w:sz w:val="23"/>
          <w:szCs w:val="23"/>
        </w:rPr>
        <w:t xml:space="preserve">a résonance des chiffres du chômage lundi, </w:t>
      </w:r>
      <w:r>
        <w:rPr>
          <w:rFonts w:ascii="Times New Roman" w:eastAsia="Times New Roman" w:hAnsi="Times New Roman"/>
          <w:color w:val="000000"/>
          <w:sz w:val="23"/>
          <w:szCs w:val="23"/>
        </w:rPr>
        <w:t xml:space="preserve">et </w:t>
      </w:r>
      <w:r w:rsidRPr="008F5047">
        <w:rPr>
          <w:rFonts w:ascii="Times New Roman" w:eastAsia="Times New Roman" w:hAnsi="Times New Roman"/>
          <w:color w:val="000000"/>
          <w:sz w:val="23"/>
          <w:szCs w:val="23"/>
        </w:rPr>
        <w:t xml:space="preserve">les commentaires sur les </w:t>
      </w:r>
      <w:r w:rsidRPr="008F5047">
        <w:rPr>
          <w:rFonts w:ascii="Times New Roman" w:eastAsia="Times New Roman" w:hAnsi="Times New Roman"/>
          <w:color w:val="000000"/>
          <w:sz w:val="23"/>
          <w:szCs w:val="23"/>
        </w:rPr>
        <w:lastRenderedPageBreak/>
        <w:t>divers indicateurs économiques de la semaine (reprise ou pas reprise?),</w:t>
      </w:r>
      <w:r>
        <w:rPr>
          <w:rFonts w:ascii="Times New Roman" w:eastAsia="Times New Roman" w:hAnsi="Times New Roman"/>
          <w:color w:val="000000"/>
          <w:sz w:val="23"/>
          <w:szCs w:val="23"/>
        </w:rPr>
        <w:t xml:space="preserve"> pourraient attirer à nouveau l</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attention sur le sujet</w:t>
      </w:r>
      <w:r w:rsidRPr="008F5047">
        <w:rPr>
          <w:rFonts w:ascii="Times New Roman" w:eastAsia="Times New Roman" w:hAnsi="Times New Roman"/>
          <w:color w:val="000000"/>
          <w:sz w:val="23"/>
          <w:szCs w:val="23"/>
        </w:rPr>
        <w:t>.</w:t>
      </w:r>
    </w:p>
    <w:p w14:paraId="38662ED0" w14:textId="77777777" w:rsidR="008F5047" w:rsidRPr="008F5047" w:rsidRDefault="008F5047" w:rsidP="00A51411">
      <w:pPr>
        <w:numPr>
          <w:ilvl w:val="0"/>
          <w:numId w:val="35"/>
        </w:numPr>
        <w:spacing w:before="480" w:after="0" w:line="288" w:lineRule="auto"/>
        <w:ind w:left="567" w:hanging="425"/>
        <w:jc w:val="both"/>
        <w:rPr>
          <w:rFonts w:ascii="Times New Roman" w:eastAsia="Times New Roman" w:hAnsi="Times New Roman"/>
          <w:b/>
          <w:bCs/>
          <w:sz w:val="23"/>
          <w:szCs w:val="23"/>
        </w:rPr>
      </w:pPr>
      <w:r w:rsidRPr="008F5047">
        <w:rPr>
          <w:rFonts w:ascii="Times New Roman" w:eastAsia="Times New Roman" w:hAnsi="Times New Roman"/>
          <w:b/>
          <w:bCs/>
          <w:sz w:val="23"/>
          <w:szCs w:val="23"/>
        </w:rPr>
        <w:t>Une volonté de réformer qui continue à s</w:t>
      </w:r>
      <w:r w:rsidR="00845A71">
        <w:rPr>
          <w:rFonts w:ascii="Times New Roman" w:eastAsia="Times New Roman" w:hAnsi="Times New Roman"/>
          <w:b/>
          <w:bCs/>
          <w:sz w:val="23"/>
          <w:szCs w:val="23"/>
        </w:rPr>
        <w:t>’</w:t>
      </w:r>
      <w:r w:rsidRPr="008F5047">
        <w:rPr>
          <w:rFonts w:ascii="Times New Roman" w:eastAsia="Times New Roman" w:hAnsi="Times New Roman"/>
          <w:b/>
          <w:bCs/>
          <w:sz w:val="23"/>
          <w:szCs w:val="23"/>
        </w:rPr>
        <w:t>étioler</w:t>
      </w:r>
    </w:p>
    <w:p w14:paraId="431EA752" w14:textId="77777777" w:rsidR="008F5047" w:rsidRPr="008F5047" w:rsidRDefault="00763317" w:rsidP="008F5047">
      <w:pPr>
        <w:pStyle w:val="Index6"/>
        <w:numPr>
          <w:ilvl w:val="0"/>
          <w:numId w:val="27"/>
        </w:numPr>
        <w:tabs>
          <w:tab w:val="left" w:pos="284"/>
        </w:tabs>
        <w:spacing w:before="240" w:line="288" w:lineRule="auto"/>
        <w:ind w:left="0" w:firstLine="0"/>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Confirmant les résultats du dernier baromètre de l’action gouvernementale, l</w:t>
      </w:r>
      <w:r w:rsidR="008F5047">
        <w:rPr>
          <w:rFonts w:ascii="Times New Roman" w:eastAsia="Times New Roman" w:hAnsi="Times New Roman"/>
          <w:color w:val="000000"/>
          <w:sz w:val="23"/>
          <w:szCs w:val="23"/>
        </w:rPr>
        <w:t>es F</w:t>
      </w:r>
      <w:r w:rsidR="008F5047" w:rsidRPr="008F5047">
        <w:rPr>
          <w:rFonts w:ascii="Times New Roman" w:eastAsia="Times New Roman" w:hAnsi="Times New Roman"/>
          <w:color w:val="000000"/>
          <w:sz w:val="23"/>
          <w:szCs w:val="23"/>
        </w:rPr>
        <w:t>rançais semblent de moins en moins convaincus que nous agissons vraiment pour réformer sur le plan économique. 31% (</w:t>
      </w:r>
      <w:r>
        <w:rPr>
          <w:rFonts w:ascii="Times New Roman" w:eastAsia="Times New Roman" w:hAnsi="Times New Roman"/>
          <w:color w:val="000000"/>
          <w:sz w:val="23"/>
          <w:szCs w:val="23"/>
        </w:rPr>
        <w:t xml:space="preserve">60% </w:t>
      </w:r>
      <w:r w:rsidR="008F5047" w:rsidRPr="008F5047">
        <w:rPr>
          <w:rFonts w:ascii="Times New Roman" w:eastAsia="Times New Roman" w:hAnsi="Times New Roman"/>
          <w:color w:val="000000"/>
          <w:sz w:val="23"/>
          <w:szCs w:val="23"/>
        </w:rPr>
        <w:t>des sympathisants de gauche)</w:t>
      </w:r>
      <w:r w:rsidR="00A51411">
        <w:rPr>
          <w:rFonts w:ascii="Times New Roman" w:eastAsia="Times New Roman" w:hAnsi="Times New Roman"/>
          <w:color w:val="000000"/>
          <w:sz w:val="23"/>
          <w:szCs w:val="23"/>
        </w:rPr>
        <w:t xml:space="preserve"> ont le sentiment que « </w:t>
      </w:r>
      <w:r w:rsidR="008F5047" w:rsidRPr="00763317">
        <w:rPr>
          <w:rFonts w:ascii="Times New Roman" w:eastAsia="Times New Roman" w:hAnsi="Times New Roman"/>
          <w:i/>
          <w:color w:val="000000"/>
          <w:sz w:val="23"/>
          <w:szCs w:val="23"/>
        </w:rPr>
        <w:t>le gouvernement agit v</w:t>
      </w:r>
      <w:r w:rsidR="00A51411" w:rsidRPr="00763317">
        <w:rPr>
          <w:rFonts w:ascii="Times New Roman" w:eastAsia="Times New Roman" w:hAnsi="Times New Roman"/>
          <w:i/>
          <w:color w:val="000000"/>
          <w:sz w:val="23"/>
          <w:szCs w:val="23"/>
        </w:rPr>
        <w:t>raiment pour réformer le pays</w:t>
      </w:r>
      <w:r w:rsidR="00A51411">
        <w:rPr>
          <w:rFonts w:ascii="Times New Roman" w:eastAsia="Times New Roman" w:hAnsi="Times New Roman"/>
          <w:color w:val="000000"/>
          <w:sz w:val="23"/>
          <w:szCs w:val="23"/>
        </w:rPr>
        <w:t> »</w:t>
      </w:r>
      <w:r>
        <w:rPr>
          <w:rFonts w:ascii="Times New Roman" w:eastAsia="Times New Roman" w:hAnsi="Times New Roman"/>
          <w:color w:val="000000"/>
          <w:sz w:val="23"/>
          <w:szCs w:val="23"/>
        </w:rPr>
        <w:t xml:space="preserve"> - à noter que l</w:t>
      </w:r>
      <w:r w:rsidR="008F5047" w:rsidRPr="008F5047">
        <w:rPr>
          <w:rFonts w:ascii="Times New Roman" w:eastAsia="Times New Roman" w:hAnsi="Times New Roman"/>
          <w:color w:val="000000"/>
          <w:sz w:val="23"/>
          <w:szCs w:val="23"/>
        </w:rPr>
        <w:t>e Premier ministre conserve une force d</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 xml:space="preserve">entraînement particulière : </w:t>
      </w:r>
      <w:r w:rsidR="008F5047" w:rsidRPr="008F5047">
        <w:rPr>
          <w:rFonts w:ascii="Times New Roman" w:eastAsia="Times New Roman" w:hAnsi="Times New Roman"/>
          <w:color w:val="000000"/>
          <w:sz w:val="23"/>
          <w:szCs w:val="23"/>
        </w:rPr>
        <w:t>47% jugent qu</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il</w:t>
      </w:r>
      <w:r w:rsidR="008F5047" w:rsidRPr="008F5047">
        <w:rPr>
          <w:rFonts w:ascii="Times New Roman" w:eastAsia="Times New Roman" w:hAnsi="Times New Roman"/>
          <w:color w:val="000000"/>
          <w:sz w:val="23"/>
          <w:szCs w:val="23"/>
        </w:rPr>
        <w:t xml:space="preserve"> agit vraiment pour réformer.</w:t>
      </w:r>
    </w:p>
    <w:p w14:paraId="0A05D2C1" w14:textId="77777777" w:rsidR="008F5047" w:rsidRDefault="00A51411" w:rsidP="008F5047">
      <w:pPr>
        <w:spacing w:before="120" w:after="0" w:line="288" w:lineRule="auto"/>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Certains verbatims notent cette tendance :</w:t>
      </w:r>
    </w:p>
    <w:p w14:paraId="1C72E10D" w14:textId="77777777" w:rsidR="00A51411" w:rsidRPr="00A51411" w:rsidRDefault="00A51411" w:rsidP="00763317">
      <w:pPr>
        <w:spacing w:before="120" w:after="0" w:line="288" w:lineRule="auto"/>
        <w:ind w:left="284"/>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A51411">
        <w:rPr>
          <w:rFonts w:ascii="Garamond" w:eastAsia="Times New Roman" w:hAnsi="Garamond"/>
          <w:i/>
          <w:color w:val="000000"/>
          <w:sz w:val="24"/>
          <w:szCs w:val="24"/>
        </w:rPr>
        <w:t>On ne sait pas ce que l</w:t>
      </w:r>
      <w:r w:rsidR="00845A71">
        <w:rPr>
          <w:rFonts w:ascii="Garamond" w:eastAsia="Times New Roman" w:hAnsi="Garamond"/>
          <w:i/>
          <w:color w:val="000000"/>
          <w:sz w:val="24"/>
          <w:szCs w:val="24"/>
        </w:rPr>
        <w:t>’</w:t>
      </w:r>
      <w:r w:rsidRPr="00A51411">
        <w:rPr>
          <w:rFonts w:ascii="Garamond" w:eastAsia="Times New Roman" w:hAnsi="Garamond"/>
          <w:i/>
          <w:color w:val="000000"/>
          <w:sz w:val="24"/>
          <w:szCs w:val="24"/>
        </w:rPr>
        <w:t>avenir nous réserve. Ça avait l</w:t>
      </w:r>
      <w:r w:rsidR="00845A71">
        <w:rPr>
          <w:rFonts w:ascii="Garamond" w:eastAsia="Times New Roman" w:hAnsi="Garamond"/>
          <w:i/>
          <w:color w:val="000000"/>
          <w:sz w:val="24"/>
          <w:szCs w:val="24"/>
        </w:rPr>
        <w:t>’</w:t>
      </w:r>
      <w:r w:rsidRPr="00A51411">
        <w:rPr>
          <w:rFonts w:ascii="Garamond" w:eastAsia="Times New Roman" w:hAnsi="Garamond"/>
          <w:i/>
          <w:color w:val="000000"/>
          <w:sz w:val="24"/>
          <w:szCs w:val="24"/>
        </w:rPr>
        <w:t>air d</w:t>
      </w:r>
      <w:r w:rsidR="00845A71">
        <w:rPr>
          <w:rFonts w:ascii="Garamond" w:eastAsia="Times New Roman" w:hAnsi="Garamond"/>
          <w:i/>
          <w:color w:val="000000"/>
          <w:sz w:val="24"/>
          <w:szCs w:val="24"/>
        </w:rPr>
        <w:t>’</w:t>
      </w:r>
      <w:r w:rsidRPr="00A51411">
        <w:rPr>
          <w:rFonts w:ascii="Garamond" w:eastAsia="Times New Roman" w:hAnsi="Garamond"/>
          <w:i/>
          <w:color w:val="000000"/>
          <w:sz w:val="24"/>
          <w:szCs w:val="24"/>
        </w:rPr>
        <w:t>aller mieux. Maintenant on re-stagne comme avant</w:t>
      </w:r>
      <w:r>
        <w:rPr>
          <w:rFonts w:ascii="Garamond" w:eastAsia="Times New Roman" w:hAnsi="Garamond"/>
          <w:i/>
          <w:color w:val="000000"/>
          <w:sz w:val="24"/>
          <w:szCs w:val="24"/>
        </w:rPr>
        <w:t>. »</w:t>
      </w:r>
    </w:p>
    <w:p w14:paraId="7E306644" w14:textId="77777777" w:rsidR="00A51411" w:rsidRPr="00A51411" w:rsidRDefault="00A51411" w:rsidP="00763317">
      <w:pPr>
        <w:spacing w:before="120" w:after="0" w:line="288" w:lineRule="auto"/>
        <w:ind w:left="284"/>
        <w:jc w:val="both"/>
        <w:rPr>
          <w:rFonts w:ascii="Garamond" w:eastAsia="Times New Roman" w:hAnsi="Garamond"/>
          <w:i/>
          <w:color w:val="000000"/>
          <w:sz w:val="24"/>
          <w:szCs w:val="24"/>
        </w:rPr>
      </w:pPr>
      <w:r w:rsidRPr="00A51411">
        <w:rPr>
          <w:rFonts w:ascii="Garamond" w:eastAsia="Times New Roman" w:hAnsi="Garamond"/>
          <w:i/>
          <w:color w:val="000000"/>
          <w:sz w:val="24"/>
          <w:szCs w:val="24"/>
        </w:rPr>
        <w:t> </w:t>
      </w:r>
      <w:r>
        <w:rPr>
          <w:rFonts w:ascii="Garamond" w:eastAsia="Times New Roman" w:hAnsi="Garamond"/>
          <w:i/>
          <w:color w:val="000000"/>
          <w:sz w:val="24"/>
          <w:szCs w:val="24"/>
        </w:rPr>
        <w:t>« N</w:t>
      </w:r>
      <w:r w:rsidRPr="00A51411">
        <w:rPr>
          <w:rFonts w:ascii="Garamond" w:eastAsia="Times New Roman" w:hAnsi="Garamond"/>
          <w:i/>
          <w:color w:val="000000"/>
          <w:sz w:val="24"/>
          <w:szCs w:val="24"/>
        </w:rPr>
        <w:t>ous sommes malmenés par des bonne</w:t>
      </w:r>
      <w:r>
        <w:rPr>
          <w:rFonts w:ascii="Garamond" w:eastAsia="Times New Roman" w:hAnsi="Garamond"/>
          <w:i/>
          <w:color w:val="000000"/>
          <w:sz w:val="24"/>
          <w:szCs w:val="24"/>
        </w:rPr>
        <w:t>s intentions qui ne tiennent pas</w:t>
      </w:r>
      <w:r w:rsidRPr="00A51411">
        <w:rPr>
          <w:rFonts w:ascii="Garamond" w:eastAsia="Times New Roman" w:hAnsi="Garamond"/>
          <w:i/>
          <w:color w:val="000000"/>
          <w:sz w:val="24"/>
          <w:szCs w:val="24"/>
        </w:rPr>
        <w:t xml:space="preserve"> leurs promesses</w:t>
      </w:r>
      <w:r>
        <w:rPr>
          <w:rFonts w:ascii="Garamond" w:eastAsia="Times New Roman" w:hAnsi="Garamond"/>
          <w:i/>
          <w:color w:val="000000"/>
          <w:sz w:val="24"/>
          <w:szCs w:val="24"/>
        </w:rPr>
        <w:t>. »</w:t>
      </w:r>
    </w:p>
    <w:p w14:paraId="21D047E6" w14:textId="77777777" w:rsidR="00A51411" w:rsidRPr="00A51411" w:rsidRDefault="00A51411" w:rsidP="00763317">
      <w:pPr>
        <w:spacing w:before="120" w:after="0" w:line="288" w:lineRule="auto"/>
        <w:ind w:left="284"/>
        <w:jc w:val="both"/>
        <w:rPr>
          <w:rFonts w:ascii="Garamond" w:eastAsia="Times New Roman" w:hAnsi="Garamond"/>
          <w:i/>
          <w:color w:val="000000"/>
          <w:sz w:val="24"/>
          <w:szCs w:val="24"/>
        </w:rPr>
      </w:pPr>
      <w:r>
        <w:rPr>
          <w:rFonts w:ascii="Garamond" w:eastAsia="Times New Roman" w:hAnsi="Garamond"/>
          <w:i/>
          <w:color w:val="000000"/>
          <w:sz w:val="24"/>
          <w:szCs w:val="24"/>
        </w:rPr>
        <w:t>« P</w:t>
      </w:r>
      <w:r w:rsidRPr="00A51411">
        <w:rPr>
          <w:rFonts w:ascii="Garamond" w:eastAsia="Times New Roman" w:hAnsi="Garamond"/>
          <w:i/>
          <w:color w:val="000000"/>
          <w:sz w:val="24"/>
          <w:szCs w:val="24"/>
        </w:rPr>
        <w:t>as d</w:t>
      </w:r>
      <w:r w:rsidR="00845A71">
        <w:rPr>
          <w:rFonts w:ascii="Garamond" w:eastAsia="Times New Roman" w:hAnsi="Garamond"/>
          <w:i/>
          <w:color w:val="000000"/>
          <w:sz w:val="24"/>
          <w:szCs w:val="24"/>
        </w:rPr>
        <w:t>’</w:t>
      </w:r>
      <w:r w:rsidRPr="00A51411">
        <w:rPr>
          <w:rFonts w:ascii="Garamond" w:eastAsia="Times New Roman" w:hAnsi="Garamond"/>
          <w:i/>
          <w:color w:val="000000"/>
          <w:sz w:val="24"/>
          <w:szCs w:val="24"/>
        </w:rPr>
        <w:t>amélioration de la situation pour les gens ordinaires</w:t>
      </w:r>
      <w:r>
        <w:rPr>
          <w:rFonts w:ascii="Garamond" w:eastAsia="Times New Roman" w:hAnsi="Garamond"/>
          <w:i/>
          <w:color w:val="000000"/>
          <w:sz w:val="24"/>
          <w:szCs w:val="24"/>
        </w:rPr>
        <w:t xml:space="preserve">, </w:t>
      </w:r>
      <w:r w:rsidRPr="00A51411">
        <w:rPr>
          <w:rFonts w:ascii="Garamond" w:eastAsia="Times New Roman" w:hAnsi="Garamond"/>
          <w:i/>
          <w:color w:val="000000"/>
          <w:sz w:val="24"/>
          <w:szCs w:val="24"/>
        </w:rPr>
        <w:t>je vois que les gens qui travaillent sont obligés de payer de plus en plus</w:t>
      </w:r>
      <w:r>
        <w:rPr>
          <w:rFonts w:ascii="Garamond" w:eastAsia="Times New Roman" w:hAnsi="Garamond"/>
          <w:i/>
          <w:color w:val="000000"/>
          <w:sz w:val="24"/>
          <w:szCs w:val="24"/>
        </w:rPr>
        <w:t>. »</w:t>
      </w:r>
    </w:p>
    <w:p w14:paraId="4E630C82" w14:textId="77777777" w:rsidR="00A51411" w:rsidRDefault="00A51411" w:rsidP="00A51411">
      <w:pPr>
        <w:spacing w:before="120" w:after="0" w:line="288" w:lineRule="auto"/>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Même si, à faible dose, quelques-uns commencent à espérer un peu plus qu</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avant une reprise :</w:t>
      </w:r>
    </w:p>
    <w:p w14:paraId="48E3BBC8" w14:textId="77777777" w:rsidR="00A51411" w:rsidRPr="00A51411" w:rsidRDefault="00A51411" w:rsidP="00763317">
      <w:pPr>
        <w:spacing w:before="120" w:after="0" w:line="288" w:lineRule="auto"/>
        <w:ind w:left="284"/>
        <w:jc w:val="both"/>
        <w:rPr>
          <w:rFonts w:ascii="Garamond" w:eastAsia="Times New Roman" w:hAnsi="Garamond"/>
          <w:i/>
          <w:color w:val="000000"/>
          <w:sz w:val="24"/>
          <w:szCs w:val="24"/>
        </w:rPr>
      </w:pPr>
      <w:r>
        <w:rPr>
          <w:rFonts w:ascii="Garamond" w:eastAsia="Times New Roman" w:hAnsi="Garamond"/>
          <w:i/>
          <w:color w:val="000000"/>
          <w:sz w:val="24"/>
          <w:szCs w:val="24"/>
        </w:rPr>
        <w:t>« Les choses commencent à bouger. »</w:t>
      </w:r>
    </w:p>
    <w:p w14:paraId="63A7B85A" w14:textId="77777777" w:rsidR="00A51411" w:rsidRPr="00A51411" w:rsidRDefault="00A51411" w:rsidP="00763317">
      <w:pPr>
        <w:spacing w:before="120" w:after="0" w:line="288" w:lineRule="auto"/>
        <w:ind w:left="284"/>
        <w:jc w:val="both"/>
        <w:rPr>
          <w:rFonts w:ascii="Garamond" w:eastAsia="Times New Roman" w:hAnsi="Garamond"/>
          <w:i/>
          <w:color w:val="000000"/>
          <w:sz w:val="24"/>
          <w:szCs w:val="24"/>
        </w:rPr>
      </w:pPr>
      <w:r>
        <w:rPr>
          <w:rFonts w:ascii="Garamond" w:eastAsia="Times New Roman" w:hAnsi="Garamond"/>
          <w:i/>
          <w:color w:val="000000"/>
          <w:sz w:val="24"/>
          <w:szCs w:val="24"/>
        </w:rPr>
        <w:t>« On vend à l</w:t>
      </w:r>
      <w:r w:rsidR="00845A71">
        <w:rPr>
          <w:rFonts w:ascii="Garamond" w:eastAsia="Times New Roman" w:hAnsi="Garamond"/>
          <w:i/>
          <w:color w:val="000000"/>
          <w:sz w:val="24"/>
          <w:szCs w:val="24"/>
        </w:rPr>
        <w:t>’</w:t>
      </w:r>
      <w:r>
        <w:rPr>
          <w:rFonts w:ascii="Garamond" w:eastAsia="Times New Roman" w:hAnsi="Garamond"/>
          <w:i/>
          <w:color w:val="000000"/>
          <w:sz w:val="24"/>
          <w:szCs w:val="24"/>
        </w:rPr>
        <w:t>étranger des R</w:t>
      </w:r>
      <w:r w:rsidRPr="00A51411">
        <w:rPr>
          <w:rFonts w:ascii="Garamond" w:eastAsia="Times New Roman" w:hAnsi="Garamond"/>
          <w:i/>
          <w:color w:val="000000"/>
          <w:sz w:val="24"/>
          <w:szCs w:val="24"/>
        </w:rPr>
        <w:t>afales</w:t>
      </w:r>
      <w:r>
        <w:rPr>
          <w:rFonts w:ascii="Garamond" w:eastAsia="Times New Roman" w:hAnsi="Garamond"/>
          <w:i/>
          <w:color w:val="000000"/>
          <w:sz w:val="24"/>
          <w:szCs w:val="24"/>
        </w:rPr>
        <w:t> »</w:t>
      </w:r>
    </w:p>
    <w:p w14:paraId="34584696" w14:textId="77777777" w:rsidR="00A51411" w:rsidRPr="00A51411" w:rsidRDefault="00A51411" w:rsidP="00763317">
      <w:pPr>
        <w:spacing w:before="120" w:after="0" w:line="288" w:lineRule="auto"/>
        <w:ind w:left="284"/>
        <w:jc w:val="both"/>
        <w:rPr>
          <w:rFonts w:ascii="Garamond" w:eastAsia="Times New Roman" w:hAnsi="Garamond"/>
          <w:i/>
          <w:color w:val="000000"/>
          <w:sz w:val="24"/>
          <w:szCs w:val="24"/>
        </w:rPr>
      </w:pPr>
      <w:r>
        <w:rPr>
          <w:rFonts w:ascii="Garamond" w:eastAsia="Times New Roman" w:hAnsi="Garamond"/>
          <w:i/>
          <w:color w:val="000000"/>
          <w:sz w:val="24"/>
          <w:szCs w:val="24"/>
        </w:rPr>
        <w:t>« François H</w:t>
      </w:r>
      <w:r w:rsidRPr="00A51411">
        <w:rPr>
          <w:rFonts w:ascii="Garamond" w:eastAsia="Times New Roman" w:hAnsi="Garamond"/>
          <w:i/>
          <w:color w:val="000000"/>
          <w:sz w:val="24"/>
          <w:szCs w:val="24"/>
        </w:rPr>
        <w:t>ollande semble prendre de meilleures mesures</w:t>
      </w:r>
      <w:r>
        <w:rPr>
          <w:rFonts w:ascii="Garamond" w:eastAsia="Times New Roman" w:hAnsi="Garamond"/>
          <w:i/>
          <w:color w:val="000000"/>
          <w:sz w:val="24"/>
          <w:szCs w:val="24"/>
        </w:rPr>
        <w:t>. »</w:t>
      </w:r>
    </w:p>
    <w:p w14:paraId="3998C5EE" w14:textId="77777777" w:rsidR="00A51411" w:rsidRPr="00A51411" w:rsidRDefault="00A51411" w:rsidP="00763317">
      <w:pPr>
        <w:spacing w:before="120" w:after="0" w:line="288" w:lineRule="auto"/>
        <w:ind w:left="284"/>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A51411">
        <w:rPr>
          <w:rFonts w:ascii="Garamond" w:eastAsia="Times New Roman" w:hAnsi="Garamond"/>
          <w:i/>
          <w:color w:val="000000"/>
          <w:sz w:val="24"/>
          <w:szCs w:val="24"/>
        </w:rPr>
        <w:t>L</w:t>
      </w:r>
      <w:r w:rsidR="00845A71">
        <w:rPr>
          <w:rFonts w:ascii="Garamond" w:eastAsia="Times New Roman" w:hAnsi="Garamond"/>
          <w:i/>
          <w:color w:val="000000"/>
          <w:sz w:val="24"/>
          <w:szCs w:val="24"/>
        </w:rPr>
        <w:t>’</w:t>
      </w:r>
      <w:r w:rsidRPr="00A51411">
        <w:rPr>
          <w:rFonts w:ascii="Garamond" w:eastAsia="Times New Roman" w:hAnsi="Garamond"/>
          <w:i/>
          <w:color w:val="000000"/>
          <w:sz w:val="24"/>
          <w:szCs w:val="24"/>
        </w:rPr>
        <w:t>économie reprenant, j</w:t>
      </w:r>
      <w:r w:rsidR="00845A71">
        <w:rPr>
          <w:rFonts w:ascii="Garamond" w:eastAsia="Times New Roman" w:hAnsi="Garamond"/>
          <w:i/>
          <w:color w:val="000000"/>
          <w:sz w:val="24"/>
          <w:szCs w:val="24"/>
        </w:rPr>
        <w:t>’</w:t>
      </w:r>
      <w:r w:rsidRPr="00A51411">
        <w:rPr>
          <w:rFonts w:ascii="Garamond" w:eastAsia="Times New Roman" w:hAnsi="Garamond"/>
          <w:i/>
          <w:color w:val="000000"/>
          <w:sz w:val="24"/>
          <w:szCs w:val="24"/>
        </w:rPr>
        <w:t>ai bon espoir que nous voyions à plus ou moins long terme le bout du tunnel.</w:t>
      </w:r>
      <w:r>
        <w:rPr>
          <w:rFonts w:ascii="Garamond" w:eastAsia="Times New Roman" w:hAnsi="Garamond"/>
          <w:i/>
          <w:color w:val="000000"/>
          <w:sz w:val="24"/>
          <w:szCs w:val="24"/>
        </w:rPr>
        <w:t> »</w:t>
      </w:r>
      <w:r w:rsidRPr="00A51411">
        <w:rPr>
          <w:rFonts w:ascii="Garamond" w:eastAsia="Times New Roman" w:hAnsi="Garamond"/>
          <w:i/>
          <w:color w:val="000000"/>
          <w:sz w:val="24"/>
          <w:szCs w:val="24"/>
        </w:rPr>
        <w:t xml:space="preserve">  </w:t>
      </w:r>
    </w:p>
    <w:p w14:paraId="34EE0258" w14:textId="77777777" w:rsidR="00A51411" w:rsidRDefault="00A51411" w:rsidP="00A51411">
      <w:pPr>
        <w:spacing w:before="120" w:after="0" w:line="288" w:lineRule="auto"/>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C</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est ce sentiment encore fragile de « petits mieux » qu</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il ne faut surtout pas laisser retomber en paraissant faiblir trop vite.</w:t>
      </w:r>
    </w:p>
    <w:p w14:paraId="29DCBD5E" w14:textId="77777777" w:rsidR="00A51411" w:rsidRPr="00A51411" w:rsidRDefault="00A51411" w:rsidP="00A51411">
      <w:pPr>
        <w:numPr>
          <w:ilvl w:val="0"/>
          <w:numId w:val="35"/>
        </w:numPr>
        <w:spacing w:before="480" w:after="0" w:line="288" w:lineRule="auto"/>
        <w:ind w:left="567" w:hanging="425"/>
        <w:jc w:val="both"/>
        <w:rPr>
          <w:rFonts w:ascii="Times New Roman" w:eastAsia="Times New Roman" w:hAnsi="Times New Roman"/>
          <w:b/>
          <w:bCs/>
          <w:sz w:val="23"/>
          <w:szCs w:val="23"/>
        </w:rPr>
      </w:pPr>
      <w:r w:rsidRPr="00A51411">
        <w:rPr>
          <w:rFonts w:ascii="Times New Roman" w:eastAsia="Times New Roman" w:hAnsi="Times New Roman"/>
          <w:b/>
          <w:bCs/>
          <w:sz w:val="23"/>
          <w:szCs w:val="23"/>
        </w:rPr>
        <w:t>L</w:t>
      </w:r>
      <w:r>
        <w:rPr>
          <w:rFonts w:ascii="Times New Roman" w:eastAsia="Times New Roman" w:hAnsi="Times New Roman"/>
          <w:b/>
          <w:bCs/>
          <w:sz w:val="23"/>
          <w:szCs w:val="23"/>
        </w:rPr>
        <w:t>a loi R</w:t>
      </w:r>
      <w:r w:rsidRPr="00A51411">
        <w:rPr>
          <w:rFonts w:ascii="Times New Roman" w:eastAsia="Times New Roman" w:hAnsi="Times New Roman"/>
          <w:b/>
          <w:bCs/>
          <w:sz w:val="23"/>
          <w:szCs w:val="23"/>
        </w:rPr>
        <w:t xml:space="preserve">ebsamen et </w:t>
      </w:r>
      <w:r>
        <w:rPr>
          <w:rFonts w:ascii="Times New Roman" w:eastAsia="Times New Roman" w:hAnsi="Times New Roman"/>
          <w:b/>
          <w:bCs/>
          <w:sz w:val="23"/>
          <w:szCs w:val="23"/>
        </w:rPr>
        <w:t xml:space="preserve">la </w:t>
      </w:r>
      <w:r w:rsidRPr="00A51411">
        <w:rPr>
          <w:rFonts w:ascii="Times New Roman" w:eastAsia="Times New Roman" w:hAnsi="Times New Roman"/>
          <w:b/>
          <w:bCs/>
          <w:sz w:val="23"/>
          <w:szCs w:val="23"/>
        </w:rPr>
        <w:t>prime d</w:t>
      </w:r>
      <w:r w:rsidR="00845A71">
        <w:rPr>
          <w:rFonts w:ascii="Times New Roman" w:eastAsia="Times New Roman" w:hAnsi="Times New Roman"/>
          <w:b/>
          <w:bCs/>
          <w:sz w:val="23"/>
          <w:szCs w:val="23"/>
        </w:rPr>
        <w:t>’</w:t>
      </w:r>
      <w:r w:rsidRPr="00A51411">
        <w:rPr>
          <w:rFonts w:ascii="Times New Roman" w:eastAsia="Times New Roman" w:hAnsi="Times New Roman"/>
          <w:b/>
          <w:bCs/>
          <w:sz w:val="23"/>
          <w:szCs w:val="23"/>
        </w:rPr>
        <w:t>activité n</w:t>
      </w:r>
      <w:r w:rsidR="00845A71">
        <w:rPr>
          <w:rFonts w:ascii="Times New Roman" w:eastAsia="Times New Roman" w:hAnsi="Times New Roman"/>
          <w:b/>
          <w:bCs/>
          <w:sz w:val="23"/>
          <w:szCs w:val="23"/>
        </w:rPr>
        <w:t>’</w:t>
      </w:r>
      <w:r w:rsidRPr="00A51411">
        <w:rPr>
          <w:rFonts w:ascii="Times New Roman" w:eastAsia="Times New Roman" w:hAnsi="Times New Roman"/>
          <w:b/>
          <w:bCs/>
          <w:sz w:val="23"/>
          <w:szCs w:val="23"/>
        </w:rPr>
        <w:t>ont pas (encore) imprimé</w:t>
      </w:r>
    </w:p>
    <w:p w14:paraId="145978FF" w14:textId="77777777" w:rsidR="00A51411" w:rsidRPr="00A51411" w:rsidRDefault="00A51411" w:rsidP="00A51411">
      <w:pPr>
        <w:pStyle w:val="Index6"/>
        <w:numPr>
          <w:ilvl w:val="0"/>
          <w:numId w:val="27"/>
        </w:numPr>
        <w:tabs>
          <w:tab w:val="left" w:pos="284"/>
        </w:tabs>
        <w:spacing w:before="240" w:line="288" w:lineRule="auto"/>
        <w:ind w:left="0" w:firstLine="0"/>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Dans c</w:t>
      </w:r>
      <w:r w:rsidRPr="00A51411">
        <w:rPr>
          <w:rFonts w:ascii="Times New Roman" w:eastAsia="Times New Roman" w:hAnsi="Times New Roman"/>
          <w:color w:val="000000"/>
          <w:sz w:val="23"/>
          <w:szCs w:val="23"/>
        </w:rPr>
        <w:t xml:space="preserve">e contexte, </w:t>
      </w:r>
      <w:r w:rsidRPr="00A51411">
        <w:rPr>
          <w:rFonts w:ascii="Times New Roman" w:eastAsia="Times New Roman" w:hAnsi="Times New Roman"/>
          <w:b/>
          <w:color w:val="000000"/>
          <w:sz w:val="23"/>
          <w:szCs w:val="23"/>
        </w:rPr>
        <w:t>la loi sur le dialogue social n</w:t>
      </w:r>
      <w:r w:rsidR="00845A71">
        <w:rPr>
          <w:rFonts w:ascii="Times New Roman" w:eastAsia="Times New Roman" w:hAnsi="Times New Roman"/>
          <w:b/>
          <w:color w:val="000000"/>
          <w:sz w:val="23"/>
          <w:szCs w:val="23"/>
        </w:rPr>
        <w:t>’</w:t>
      </w:r>
      <w:r w:rsidRPr="00A51411">
        <w:rPr>
          <w:rFonts w:ascii="Times New Roman" w:eastAsia="Times New Roman" w:hAnsi="Times New Roman"/>
          <w:b/>
          <w:color w:val="000000"/>
          <w:sz w:val="23"/>
          <w:szCs w:val="23"/>
        </w:rPr>
        <w:t>a presque pas été remarquée</w:t>
      </w:r>
      <w:r w:rsidRPr="00A51411">
        <w:rPr>
          <w:rFonts w:ascii="Times New Roman" w:eastAsia="Times New Roman" w:hAnsi="Times New Roman"/>
          <w:color w:val="000000"/>
          <w:sz w:val="23"/>
          <w:szCs w:val="23"/>
        </w:rPr>
        <w:t xml:space="preserve"> (25% en ont entendu parler). Si l</w:t>
      </w:r>
      <w:r w:rsidR="00845A71">
        <w:rPr>
          <w:rFonts w:ascii="Times New Roman" w:eastAsia="Times New Roman" w:hAnsi="Times New Roman"/>
          <w:color w:val="000000"/>
          <w:sz w:val="23"/>
          <w:szCs w:val="23"/>
        </w:rPr>
        <w:t>’</w:t>
      </w:r>
      <w:r w:rsidRPr="0000546C">
        <w:rPr>
          <w:rFonts w:ascii="Times New Roman" w:eastAsia="Times New Roman" w:hAnsi="Times New Roman"/>
          <w:i/>
          <w:color w:val="000000"/>
          <w:sz w:val="23"/>
          <w:szCs w:val="23"/>
        </w:rPr>
        <w:t>a priori</w:t>
      </w:r>
      <w:r w:rsidRPr="00A51411">
        <w:rPr>
          <w:rFonts w:ascii="Times New Roman" w:eastAsia="Times New Roman" w:hAnsi="Times New Roman"/>
          <w:color w:val="000000"/>
          <w:sz w:val="23"/>
          <w:szCs w:val="23"/>
        </w:rPr>
        <w:t xml:space="preserve"> global n</w:t>
      </w:r>
      <w:r w:rsidR="00845A71">
        <w:rPr>
          <w:rFonts w:ascii="Times New Roman" w:eastAsia="Times New Roman" w:hAnsi="Times New Roman"/>
          <w:color w:val="000000"/>
          <w:sz w:val="23"/>
          <w:szCs w:val="23"/>
        </w:rPr>
        <w:t>’</w:t>
      </w:r>
      <w:r w:rsidRPr="00A51411">
        <w:rPr>
          <w:rFonts w:ascii="Times New Roman" w:eastAsia="Times New Roman" w:hAnsi="Times New Roman"/>
          <w:color w:val="000000"/>
          <w:sz w:val="23"/>
          <w:szCs w:val="23"/>
        </w:rPr>
        <w:t xml:space="preserve">est pas négatif (50% pensent que ce projet va dans le bon sens, dont 62% </w:t>
      </w:r>
      <w:r w:rsidR="00AA0F5C">
        <w:rPr>
          <w:rFonts w:ascii="Times New Roman" w:eastAsia="Times New Roman" w:hAnsi="Times New Roman"/>
          <w:color w:val="000000"/>
          <w:sz w:val="23"/>
          <w:szCs w:val="23"/>
        </w:rPr>
        <w:t>à</w:t>
      </w:r>
      <w:r w:rsidRPr="00A51411">
        <w:rPr>
          <w:rFonts w:ascii="Times New Roman" w:eastAsia="Times New Roman" w:hAnsi="Times New Roman"/>
          <w:color w:val="000000"/>
          <w:sz w:val="23"/>
          <w:szCs w:val="23"/>
        </w:rPr>
        <w:t xml:space="preserve"> gauche), les perceptions sont manifestement </w:t>
      </w:r>
      <w:r w:rsidR="00AA0F5C">
        <w:rPr>
          <w:rFonts w:ascii="Times New Roman" w:eastAsia="Times New Roman" w:hAnsi="Times New Roman"/>
          <w:color w:val="000000"/>
          <w:sz w:val="23"/>
          <w:szCs w:val="23"/>
        </w:rPr>
        <w:t>peu consolidées</w:t>
      </w:r>
      <w:r w:rsidRPr="00A51411">
        <w:rPr>
          <w:rFonts w:ascii="Times New Roman" w:eastAsia="Times New Roman" w:hAnsi="Times New Roman"/>
          <w:color w:val="000000"/>
          <w:sz w:val="23"/>
          <w:szCs w:val="23"/>
        </w:rPr>
        <w:t xml:space="preserve"> à ce stade</w:t>
      </w:r>
      <w:r w:rsidR="00AA0F5C">
        <w:rPr>
          <w:rFonts w:ascii="Times New Roman" w:eastAsia="Times New Roman" w:hAnsi="Times New Roman"/>
          <w:color w:val="000000"/>
          <w:sz w:val="23"/>
          <w:szCs w:val="23"/>
        </w:rPr>
        <w:t>.</w:t>
      </w:r>
    </w:p>
    <w:p w14:paraId="47838ACE" w14:textId="77777777" w:rsidR="00A51411" w:rsidRPr="00A51411" w:rsidRDefault="00AA0F5C" w:rsidP="00A51411">
      <w:pPr>
        <w:pStyle w:val="Index6"/>
        <w:numPr>
          <w:ilvl w:val="0"/>
          <w:numId w:val="27"/>
        </w:numPr>
        <w:tabs>
          <w:tab w:val="left" w:pos="284"/>
        </w:tabs>
        <w:spacing w:before="240" w:line="288" w:lineRule="auto"/>
        <w:ind w:left="0" w:firstLine="0"/>
        <w:jc w:val="both"/>
        <w:rPr>
          <w:rFonts w:ascii="Times New Roman" w:eastAsia="Times New Roman" w:hAnsi="Times New Roman"/>
          <w:sz w:val="24"/>
          <w:szCs w:val="24"/>
        </w:rPr>
      </w:pPr>
      <w:r w:rsidRPr="00AA0F5C">
        <w:rPr>
          <w:rFonts w:ascii="Times New Roman" w:eastAsia="Times New Roman" w:hAnsi="Times New Roman"/>
          <w:color w:val="000000"/>
          <w:sz w:val="23"/>
          <w:szCs w:val="23"/>
        </w:rPr>
        <w:t>Sur la</w:t>
      </w:r>
      <w:r>
        <w:rPr>
          <w:rFonts w:ascii="Times New Roman" w:eastAsia="Times New Roman" w:hAnsi="Times New Roman"/>
          <w:b/>
          <w:color w:val="000000"/>
          <w:sz w:val="23"/>
          <w:szCs w:val="23"/>
        </w:rPr>
        <w:t xml:space="preserve"> p</w:t>
      </w:r>
      <w:r w:rsidR="00A51411" w:rsidRPr="00AA0F5C">
        <w:rPr>
          <w:rFonts w:ascii="Times New Roman" w:eastAsia="Times New Roman" w:hAnsi="Times New Roman"/>
          <w:b/>
          <w:color w:val="000000"/>
          <w:sz w:val="23"/>
          <w:szCs w:val="23"/>
        </w:rPr>
        <w:t>rime d</w:t>
      </w:r>
      <w:r w:rsidR="00845A71" w:rsidRPr="00AA0F5C">
        <w:rPr>
          <w:rFonts w:ascii="Times New Roman" w:eastAsia="Times New Roman" w:hAnsi="Times New Roman"/>
          <w:b/>
          <w:color w:val="000000"/>
          <w:sz w:val="23"/>
          <w:szCs w:val="23"/>
        </w:rPr>
        <w:t>’</w:t>
      </w:r>
      <w:r w:rsidR="00A51411" w:rsidRPr="00AA0F5C">
        <w:rPr>
          <w:rFonts w:ascii="Times New Roman" w:eastAsia="Times New Roman" w:hAnsi="Times New Roman"/>
          <w:b/>
          <w:color w:val="000000"/>
          <w:sz w:val="23"/>
          <w:szCs w:val="23"/>
        </w:rPr>
        <w:t>activité</w:t>
      </w:r>
      <w:r>
        <w:rPr>
          <w:rFonts w:ascii="Times New Roman" w:eastAsia="Times New Roman" w:hAnsi="Times New Roman"/>
          <w:color w:val="000000"/>
          <w:sz w:val="23"/>
          <w:szCs w:val="23"/>
        </w:rPr>
        <w:t>, confirmant</w:t>
      </w:r>
      <w:r w:rsidR="00A51411" w:rsidRPr="00A51411">
        <w:rPr>
          <w:rFonts w:ascii="Times New Roman" w:eastAsia="Times New Roman" w:hAnsi="Times New Roman"/>
          <w:color w:val="000000"/>
          <w:sz w:val="23"/>
          <w:szCs w:val="23"/>
        </w:rPr>
        <w:t xml:space="preserve"> le sondage Odoxa de vendredi, </w:t>
      </w:r>
      <w:r w:rsidR="00A51411" w:rsidRPr="00AA0F5C">
        <w:rPr>
          <w:rFonts w:ascii="Times New Roman" w:eastAsia="Times New Roman" w:hAnsi="Times New Roman"/>
          <w:b/>
          <w:color w:val="000000"/>
          <w:sz w:val="23"/>
          <w:szCs w:val="23"/>
        </w:rPr>
        <w:t>l</w:t>
      </w:r>
      <w:r w:rsidR="00845A71" w:rsidRPr="00AA0F5C">
        <w:rPr>
          <w:rFonts w:ascii="Times New Roman" w:eastAsia="Times New Roman" w:hAnsi="Times New Roman"/>
          <w:b/>
          <w:color w:val="000000"/>
          <w:sz w:val="23"/>
          <w:szCs w:val="23"/>
        </w:rPr>
        <w:t>’</w:t>
      </w:r>
      <w:r w:rsidR="00A51411" w:rsidRPr="00AA0F5C">
        <w:rPr>
          <w:rFonts w:ascii="Times New Roman" w:eastAsia="Times New Roman" w:hAnsi="Times New Roman"/>
          <w:b/>
          <w:i/>
          <w:color w:val="000000"/>
          <w:sz w:val="23"/>
          <w:szCs w:val="23"/>
        </w:rPr>
        <w:t xml:space="preserve">a priori </w:t>
      </w:r>
      <w:r w:rsidR="00A51411" w:rsidRPr="00AA0F5C">
        <w:rPr>
          <w:rFonts w:ascii="Times New Roman" w:eastAsia="Times New Roman" w:hAnsi="Times New Roman"/>
          <w:b/>
          <w:color w:val="000000"/>
          <w:sz w:val="23"/>
          <w:szCs w:val="23"/>
        </w:rPr>
        <w:t>est plutôt</w:t>
      </w:r>
      <w:r w:rsidR="00A51411" w:rsidRPr="00AA0F5C">
        <w:rPr>
          <w:rFonts w:ascii="Times New Roman" w:eastAsia="Times New Roman" w:hAnsi="Times New Roman"/>
          <w:b/>
          <w:bCs/>
          <w:sz w:val="24"/>
          <w:szCs w:val="24"/>
        </w:rPr>
        <w:t xml:space="preserve"> favorable</w:t>
      </w:r>
      <w:r>
        <w:rPr>
          <w:rFonts w:ascii="Times New Roman" w:eastAsia="Times New Roman" w:hAnsi="Times New Roman"/>
          <w:b/>
          <w:bCs/>
          <w:sz w:val="24"/>
          <w:szCs w:val="24"/>
        </w:rPr>
        <w:t> </w:t>
      </w:r>
      <w:r>
        <w:rPr>
          <w:rFonts w:ascii="Times New Roman" w:eastAsia="Times New Roman" w:hAnsi="Times New Roman"/>
          <w:bCs/>
          <w:sz w:val="24"/>
          <w:szCs w:val="24"/>
        </w:rPr>
        <w:t xml:space="preserve">: </w:t>
      </w:r>
      <w:r w:rsidR="00A51411" w:rsidRPr="00A51411">
        <w:rPr>
          <w:rFonts w:ascii="Times New Roman" w:eastAsia="Times New Roman" w:hAnsi="Times New Roman"/>
          <w:sz w:val="24"/>
          <w:szCs w:val="24"/>
        </w:rPr>
        <w:t>30% jugent que c</w:t>
      </w:r>
      <w:r w:rsidR="00845A71">
        <w:rPr>
          <w:rFonts w:ascii="Times New Roman" w:eastAsia="Times New Roman" w:hAnsi="Times New Roman"/>
          <w:sz w:val="24"/>
          <w:szCs w:val="24"/>
        </w:rPr>
        <w:t>’</w:t>
      </w:r>
      <w:r w:rsidR="00A51411" w:rsidRPr="00A51411">
        <w:rPr>
          <w:rFonts w:ascii="Times New Roman" w:eastAsia="Times New Roman" w:hAnsi="Times New Roman"/>
          <w:sz w:val="24"/>
          <w:szCs w:val="24"/>
        </w:rPr>
        <w:t>est une bonne mesure, contre 18% une mauvaise</w:t>
      </w:r>
      <w:r>
        <w:rPr>
          <w:rFonts w:ascii="Times New Roman" w:eastAsia="Times New Roman" w:hAnsi="Times New Roman"/>
          <w:sz w:val="24"/>
          <w:szCs w:val="24"/>
        </w:rPr>
        <w:t>.</w:t>
      </w:r>
      <w:r w:rsidR="00A51411" w:rsidRPr="00A51411">
        <w:rPr>
          <w:rFonts w:ascii="Times New Roman" w:eastAsia="Times New Roman" w:hAnsi="Times New Roman"/>
          <w:sz w:val="24"/>
          <w:szCs w:val="24"/>
        </w:rPr>
        <w:t xml:space="preserve"> </w:t>
      </w:r>
      <w:r>
        <w:rPr>
          <w:rFonts w:ascii="Times New Roman" w:eastAsia="Times New Roman" w:hAnsi="Times New Roman"/>
          <w:sz w:val="24"/>
          <w:szCs w:val="24"/>
        </w:rPr>
        <w:t>M</w:t>
      </w:r>
      <w:r w:rsidR="00A51411" w:rsidRPr="00A51411">
        <w:rPr>
          <w:rFonts w:ascii="Times New Roman" w:eastAsia="Times New Roman" w:hAnsi="Times New Roman"/>
          <w:sz w:val="24"/>
          <w:szCs w:val="24"/>
        </w:rPr>
        <w:t xml:space="preserve">ais </w:t>
      </w:r>
      <w:r>
        <w:rPr>
          <w:rFonts w:ascii="Times New Roman" w:eastAsia="Times New Roman" w:hAnsi="Times New Roman"/>
          <w:sz w:val="24"/>
          <w:szCs w:val="24"/>
        </w:rPr>
        <w:t xml:space="preserve">le sondage du SIG </w:t>
      </w:r>
      <w:r w:rsidR="00A51411" w:rsidRPr="00A51411">
        <w:rPr>
          <w:rFonts w:ascii="Times New Roman" w:eastAsia="Times New Roman" w:hAnsi="Times New Roman"/>
          <w:sz w:val="24"/>
          <w:szCs w:val="24"/>
        </w:rPr>
        <w:t>confirme surtout qu</w:t>
      </w:r>
      <w:r w:rsidR="00845A71">
        <w:rPr>
          <w:rFonts w:ascii="Times New Roman" w:eastAsia="Times New Roman" w:hAnsi="Times New Roman"/>
          <w:sz w:val="24"/>
          <w:szCs w:val="24"/>
        </w:rPr>
        <w:t>’</w:t>
      </w:r>
      <w:r w:rsidR="00A51411" w:rsidRPr="00A51411">
        <w:rPr>
          <w:rFonts w:ascii="Times New Roman" w:eastAsia="Times New Roman" w:hAnsi="Times New Roman"/>
          <w:sz w:val="24"/>
          <w:szCs w:val="24"/>
        </w:rPr>
        <w:t xml:space="preserve">il reste </w:t>
      </w:r>
      <w:r w:rsidR="00A51411" w:rsidRPr="00A51411">
        <w:rPr>
          <w:rFonts w:ascii="Times New Roman" w:eastAsia="Times New Roman" w:hAnsi="Times New Roman"/>
          <w:b/>
          <w:bCs/>
          <w:sz w:val="24"/>
          <w:szCs w:val="24"/>
        </w:rPr>
        <w:t>un long chemin à parcourir po</w:t>
      </w:r>
      <w:r>
        <w:rPr>
          <w:rFonts w:ascii="Times New Roman" w:eastAsia="Times New Roman" w:hAnsi="Times New Roman"/>
          <w:b/>
          <w:bCs/>
          <w:sz w:val="24"/>
          <w:szCs w:val="24"/>
        </w:rPr>
        <w:t xml:space="preserve">ur faire connaître cette mesure : </w:t>
      </w:r>
      <w:r w:rsidR="00A51411" w:rsidRPr="00A51411">
        <w:rPr>
          <w:rFonts w:ascii="Times New Roman" w:eastAsia="Times New Roman" w:hAnsi="Times New Roman"/>
          <w:b/>
          <w:bCs/>
          <w:sz w:val="24"/>
          <w:szCs w:val="24"/>
        </w:rPr>
        <w:t>52% n</w:t>
      </w:r>
      <w:r w:rsidR="00845A71">
        <w:rPr>
          <w:rFonts w:ascii="Times New Roman" w:eastAsia="Times New Roman" w:hAnsi="Times New Roman"/>
          <w:b/>
          <w:bCs/>
          <w:sz w:val="24"/>
          <w:szCs w:val="24"/>
        </w:rPr>
        <w:t>’</w:t>
      </w:r>
      <w:r w:rsidR="00A51411" w:rsidRPr="00A51411">
        <w:rPr>
          <w:rFonts w:ascii="Times New Roman" w:eastAsia="Times New Roman" w:hAnsi="Times New Roman"/>
          <w:b/>
          <w:bCs/>
          <w:sz w:val="24"/>
          <w:szCs w:val="24"/>
        </w:rPr>
        <w:t>en sav</w:t>
      </w:r>
      <w:r>
        <w:rPr>
          <w:rFonts w:ascii="Times New Roman" w:eastAsia="Times New Roman" w:hAnsi="Times New Roman"/>
          <w:b/>
          <w:bCs/>
          <w:sz w:val="24"/>
          <w:szCs w:val="24"/>
        </w:rPr>
        <w:t>ent pas assez pour se prononcer</w:t>
      </w:r>
      <w:r w:rsidR="00A51411" w:rsidRPr="00AA0F5C">
        <w:rPr>
          <w:rFonts w:ascii="Times New Roman" w:eastAsia="Times New Roman" w:hAnsi="Times New Roman"/>
          <w:bCs/>
          <w:sz w:val="24"/>
          <w:szCs w:val="24"/>
        </w:rPr>
        <w:t>.</w:t>
      </w:r>
    </w:p>
    <w:p w14:paraId="1C70D535" w14:textId="77777777" w:rsidR="00A51411" w:rsidRPr="00A51411" w:rsidRDefault="00A51411" w:rsidP="00A51411">
      <w:pPr>
        <w:spacing w:before="120" w:after="0" w:line="240" w:lineRule="auto"/>
        <w:rPr>
          <w:rFonts w:ascii="Times New Roman" w:eastAsia="Times New Roman" w:hAnsi="Times New Roman"/>
          <w:sz w:val="24"/>
          <w:szCs w:val="24"/>
        </w:rPr>
      </w:pPr>
      <w:r w:rsidRPr="00A51411">
        <w:rPr>
          <w:rFonts w:ascii="Times New Roman" w:eastAsia="Times New Roman" w:hAnsi="Times New Roman"/>
          <w:sz w:val="24"/>
          <w:szCs w:val="24"/>
        </w:rPr>
        <w:t>Cette mesure est citée dans 2 verbatims en tout et pour tout :</w:t>
      </w:r>
    </w:p>
    <w:p w14:paraId="2FB019F6" w14:textId="77777777" w:rsidR="00A51411" w:rsidRPr="00A51411" w:rsidRDefault="00A51411" w:rsidP="00A51411">
      <w:pPr>
        <w:spacing w:before="120" w:after="0" w:line="288" w:lineRule="auto"/>
        <w:ind w:left="426"/>
        <w:jc w:val="both"/>
        <w:rPr>
          <w:rFonts w:ascii="Garamond" w:eastAsia="Times New Roman" w:hAnsi="Garamond"/>
          <w:i/>
          <w:color w:val="000000"/>
          <w:sz w:val="24"/>
          <w:szCs w:val="24"/>
        </w:rPr>
      </w:pPr>
      <w:r w:rsidRPr="00A51411">
        <w:rPr>
          <w:rFonts w:ascii="Garamond" w:eastAsia="Times New Roman" w:hAnsi="Garamond"/>
          <w:i/>
          <w:color w:val="000000"/>
          <w:sz w:val="24"/>
          <w:szCs w:val="24"/>
        </w:rPr>
        <w:t>« L</w:t>
      </w:r>
      <w:r w:rsidR="00845A71">
        <w:rPr>
          <w:rFonts w:ascii="Garamond" w:eastAsia="Times New Roman" w:hAnsi="Garamond"/>
          <w:i/>
          <w:color w:val="000000"/>
          <w:sz w:val="24"/>
          <w:szCs w:val="24"/>
        </w:rPr>
        <w:t>’</w:t>
      </w:r>
      <w:r w:rsidRPr="00A51411">
        <w:rPr>
          <w:rFonts w:ascii="Garamond" w:eastAsia="Times New Roman" w:hAnsi="Garamond"/>
          <w:i/>
          <w:color w:val="000000"/>
          <w:sz w:val="24"/>
          <w:szCs w:val="24"/>
        </w:rPr>
        <w:t>histoire de la prime pour les jeunes travailleurs que le président veut débloquer, de 100€ environ. »</w:t>
      </w:r>
    </w:p>
    <w:p w14:paraId="11E0C5B1" w14:textId="77777777" w:rsidR="00A51411" w:rsidRDefault="00A51411" w:rsidP="00A51411">
      <w:pPr>
        <w:spacing w:before="120" w:after="0" w:line="288" w:lineRule="auto"/>
        <w:ind w:left="426"/>
        <w:jc w:val="both"/>
        <w:rPr>
          <w:rFonts w:ascii="Garamond" w:eastAsia="Times New Roman" w:hAnsi="Garamond"/>
          <w:i/>
          <w:color w:val="000000"/>
          <w:sz w:val="24"/>
          <w:szCs w:val="24"/>
        </w:rPr>
      </w:pPr>
      <w:r w:rsidRPr="00A51411">
        <w:rPr>
          <w:rFonts w:ascii="Garamond" w:eastAsia="Times New Roman" w:hAnsi="Garamond"/>
          <w:i/>
          <w:color w:val="000000"/>
          <w:sz w:val="24"/>
          <w:szCs w:val="24"/>
        </w:rPr>
        <w:t>« La fusion du RSA et de la PPE, cela existait plus ou moins déjà et je ne vois pas la différence avec maintenant. »</w:t>
      </w:r>
    </w:p>
    <w:p w14:paraId="770CCA2D" w14:textId="77777777" w:rsidR="004E364E" w:rsidRPr="004E364E" w:rsidRDefault="004E364E" w:rsidP="004E364E">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eastAsia="Times New Roman" w:hAnsi="Times New Roman"/>
          <w:color w:val="000000"/>
          <w:sz w:val="23"/>
          <w:szCs w:val="23"/>
        </w:rPr>
      </w:pPr>
      <w:r w:rsidRPr="00473458">
        <w:rPr>
          <w:rFonts w:ascii="Times New Roman" w:eastAsia="Times New Roman" w:hAnsi="Times New Roman"/>
          <w:b/>
          <w:color w:val="000000"/>
          <w:sz w:val="23"/>
          <w:szCs w:val="23"/>
        </w:rPr>
        <w:t>Les préoccupations économiques ont été écrasées par l</w:t>
      </w:r>
      <w:r w:rsidR="00845A71" w:rsidRPr="00473458">
        <w:rPr>
          <w:rFonts w:ascii="Times New Roman" w:eastAsia="Times New Roman" w:hAnsi="Times New Roman"/>
          <w:b/>
          <w:color w:val="000000"/>
          <w:sz w:val="23"/>
          <w:szCs w:val="23"/>
        </w:rPr>
        <w:t>’</w:t>
      </w:r>
      <w:r w:rsidRPr="00473458">
        <w:rPr>
          <w:rFonts w:ascii="Times New Roman" w:eastAsia="Times New Roman" w:hAnsi="Times New Roman"/>
          <w:b/>
          <w:color w:val="000000"/>
          <w:sz w:val="23"/>
          <w:szCs w:val="23"/>
        </w:rPr>
        <w:t>actualité mais pourraient revenir rapidement</w:t>
      </w:r>
      <w:r>
        <w:rPr>
          <w:rFonts w:ascii="Times New Roman" w:eastAsia="Times New Roman" w:hAnsi="Times New Roman"/>
          <w:color w:val="000000"/>
          <w:sz w:val="23"/>
          <w:szCs w:val="23"/>
        </w:rPr>
        <w:t>, alors que le peu d</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 xml:space="preserve">audience </w:t>
      </w:r>
      <w:r w:rsidRPr="004E364E">
        <w:rPr>
          <w:rFonts w:ascii="Times New Roman" w:eastAsia="Times New Roman" w:hAnsi="Times New Roman"/>
          <w:color w:val="000000"/>
          <w:sz w:val="23"/>
          <w:szCs w:val="23"/>
        </w:rPr>
        <w:t>de</w:t>
      </w:r>
      <w:r>
        <w:rPr>
          <w:rFonts w:ascii="Times New Roman" w:eastAsia="Times New Roman" w:hAnsi="Times New Roman"/>
          <w:color w:val="000000"/>
          <w:sz w:val="23"/>
          <w:szCs w:val="23"/>
        </w:rPr>
        <w:t>s</w:t>
      </w:r>
      <w:r w:rsidRPr="004E364E">
        <w:rPr>
          <w:rFonts w:ascii="Times New Roman" w:eastAsia="Times New Roman" w:hAnsi="Times New Roman"/>
          <w:color w:val="000000"/>
          <w:sz w:val="23"/>
          <w:szCs w:val="23"/>
        </w:rPr>
        <w:t xml:space="preserve"> nouvelle</w:t>
      </w:r>
      <w:r>
        <w:rPr>
          <w:rFonts w:ascii="Times New Roman" w:eastAsia="Times New Roman" w:hAnsi="Times New Roman"/>
          <w:color w:val="000000"/>
          <w:sz w:val="23"/>
          <w:szCs w:val="23"/>
        </w:rPr>
        <w:t>s</w:t>
      </w:r>
      <w:r w:rsidRPr="004E364E">
        <w:rPr>
          <w:rFonts w:ascii="Times New Roman" w:eastAsia="Times New Roman" w:hAnsi="Times New Roman"/>
          <w:color w:val="000000"/>
          <w:sz w:val="23"/>
          <w:szCs w:val="23"/>
        </w:rPr>
        <w:t xml:space="preserve"> réforme</w:t>
      </w:r>
      <w:r>
        <w:rPr>
          <w:rFonts w:ascii="Times New Roman" w:eastAsia="Times New Roman" w:hAnsi="Times New Roman"/>
          <w:color w:val="000000"/>
          <w:sz w:val="23"/>
          <w:szCs w:val="23"/>
        </w:rPr>
        <w:t>s</w:t>
      </w:r>
      <w:r w:rsidRPr="004E364E">
        <w:rPr>
          <w:rFonts w:ascii="Times New Roman" w:eastAsia="Times New Roman" w:hAnsi="Times New Roman"/>
          <w:color w:val="000000"/>
          <w:sz w:val="23"/>
          <w:szCs w:val="23"/>
        </w:rPr>
        <w:t xml:space="preserve"> (les mesures investissement ont déjà disparu des radars</w:t>
      </w:r>
      <w:r>
        <w:rPr>
          <w:rFonts w:ascii="Times New Roman" w:eastAsia="Times New Roman" w:hAnsi="Times New Roman"/>
          <w:color w:val="000000"/>
          <w:sz w:val="23"/>
          <w:szCs w:val="23"/>
        </w:rPr>
        <w:t>, la prime d</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activité et la loi Rebsamen n</w:t>
      </w:r>
      <w:r w:rsidR="00845A71">
        <w:rPr>
          <w:rFonts w:ascii="Times New Roman" w:eastAsia="Times New Roman" w:hAnsi="Times New Roman"/>
          <w:color w:val="000000"/>
          <w:sz w:val="23"/>
          <w:szCs w:val="23"/>
        </w:rPr>
        <w:t>’</w:t>
      </w:r>
      <w:r>
        <w:rPr>
          <w:rFonts w:ascii="Times New Roman" w:eastAsia="Times New Roman" w:hAnsi="Times New Roman"/>
          <w:color w:val="000000"/>
          <w:sz w:val="23"/>
          <w:szCs w:val="23"/>
        </w:rPr>
        <w:t>y sont pas encore</w:t>
      </w:r>
      <w:r w:rsidRPr="004E364E">
        <w:rPr>
          <w:rFonts w:ascii="Times New Roman" w:eastAsia="Times New Roman" w:hAnsi="Times New Roman"/>
          <w:color w:val="000000"/>
          <w:sz w:val="23"/>
          <w:szCs w:val="23"/>
        </w:rPr>
        <w:t>) risquent de conforter l</w:t>
      </w:r>
      <w:r w:rsidR="00845A71">
        <w:rPr>
          <w:rFonts w:ascii="Times New Roman" w:eastAsia="Times New Roman" w:hAnsi="Times New Roman"/>
          <w:color w:val="000000"/>
          <w:sz w:val="23"/>
          <w:szCs w:val="23"/>
        </w:rPr>
        <w:t>’</w:t>
      </w:r>
      <w:r w:rsidRPr="004E364E">
        <w:rPr>
          <w:rFonts w:ascii="Times New Roman" w:eastAsia="Times New Roman" w:hAnsi="Times New Roman"/>
          <w:color w:val="000000"/>
          <w:sz w:val="23"/>
          <w:szCs w:val="23"/>
        </w:rPr>
        <w:t>image d</w:t>
      </w:r>
      <w:r w:rsidR="00845A71">
        <w:rPr>
          <w:rFonts w:ascii="Times New Roman" w:eastAsia="Times New Roman" w:hAnsi="Times New Roman"/>
          <w:color w:val="000000"/>
          <w:sz w:val="23"/>
          <w:szCs w:val="23"/>
        </w:rPr>
        <w:t>’</w:t>
      </w:r>
      <w:r w:rsidRPr="004E364E">
        <w:rPr>
          <w:rFonts w:ascii="Times New Roman" w:eastAsia="Times New Roman" w:hAnsi="Times New Roman"/>
          <w:color w:val="000000"/>
          <w:sz w:val="23"/>
          <w:szCs w:val="23"/>
        </w:rPr>
        <w:t>un gouvernement qui n</w:t>
      </w:r>
      <w:r w:rsidR="00845A71">
        <w:rPr>
          <w:rFonts w:ascii="Times New Roman" w:eastAsia="Times New Roman" w:hAnsi="Times New Roman"/>
          <w:color w:val="000000"/>
          <w:sz w:val="23"/>
          <w:szCs w:val="23"/>
        </w:rPr>
        <w:t>’</w:t>
      </w:r>
      <w:r w:rsidRPr="004E364E">
        <w:rPr>
          <w:rFonts w:ascii="Times New Roman" w:eastAsia="Times New Roman" w:hAnsi="Times New Roman"/>
          <w:color w:val="000000"/>
          <w:sz w:val="23"/>
          <w:szCs w:val="23"/>
        </w:rPr>
        <w:t>agit pas</w:t>
      </w:r>
      <w:r>
        <w:rPr>
          <w:rFonts w:ascii="Times New Roman" w:eastAsia="Times New Roman" w:hAnsi="Times New Roman"/>
          <w:color w:val="000000"/>
          <w:sz w:val="23"/>
          <w:szCs w:val="23"/>
        </w:rPr>
        <w:t xml:space="preserve"> assez</w:t>
      </w:r>
      <w:r w:rsidRPr="004E364E">
        <w:rPr>
          <w:rFonts w:ascii="Times New Roman" w:eastAsia="Times New Roman" w:hAnsi="Times New Roman"/>
          <w:color w:val="000000"/>
          <w:sz w:val="23"/>
          <w:szCs w:val="23"/>
        </w:rPr>
        <w:t xml:space="preserve"> pour faire avancer le pays.</w:t>
      </w:r>
    </w:p>
    <w:p w14:paraId="40B50700" w14:textId="0A32098B" w:rsidR="004E364E" w:rsidRPr="004E364E" w:rsidRDefault="004E364E" w:rsidP="004E364E">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lastRenderedPageBreak/>
        <w:tab/>
      </w:r>
      <w:r w:rsidRPr="00473458">
        <w:rPr>
          <w:rFonts w:ascii="Times New Roman" w:eastAsia="Times New Roman" w:hAnsi="Times New Roman"/>
          <w:b/>
          <w:color w:val="000000"/>
          <w:sz w:val="23"/>
          <w:szCs w:val="23"/>
        </w:rPr>
        <w:t xml:space="preserve">Les mesures en stock recèlent pourtant un réel potentiel, mais impriment </w:t>
      </w:r>
      <w:r w:rsidR="00AA0F5C" w:rsidRPr="00473458">
        <w:rPr>
          <w:rFonts w:ascii="Times New Roman" w:eastAsia="Times New Roman" w:hAnsi="Times New Roman"/>
          <w:b/>
          <w:color w:val="000000"/>
          <w:sz w:val="23"/>
          <w:szCs w:val="23"/>
        </w:rPr>
        <w:t>difficilement</w:t>
      </w:r>
      <w:r w:rsidRPr="004E364E">
        <w:rPr>
          <w:rFonts w:ascii="Times New Roman" w:eastAsia="Times New Roman" w:hAnsi="Times New Roman"/>
          <w:color w:val="000000"/>
          <w:sz w:val="23"/>
          <w:szCs w:val="23"/>
        </w:rPr>
        <w:t xml:space="preserve">. </w:t>
      </w:r>
      <w:r>
        <w:rPr>
          <w:rFonts w:ascii="Times New Roman" w:eastAsia="Times New Roman" w:hAnsi="Times New Roman"/>
          <w:color w:val="000000"/>
          <w:sz w:val="23"/>
          <w:szCs w:val="23"/>
        </w:rPr>
        <w:t xml:space="preserve">Nous pourrions réfléchir à des </w:t>
      </w:r>
      <w:r w:rsidRPr="00473458">
        <w:rPr>
          <w:rFonts w:ascii="Times New Roman" w:eastAsia="Times New Roman" w:hAnsi="Times New Roman"/>
          <w:b/>
          <w:color w:val="000000"/>
          <w:sz w:val="23"/>
          <w:szCs w:val="23"/>
        </w:rPr>
        <w:t>mises en scène différentes</w:t>
      </w:r>
      <w:r w:rsidRPr="004E364E">
        <w:rPr>
          <w:rFonts w:ascii="Times New Roman" w:eastAsia="Times New Roman" w:hAnsi="Times New Roman"/>
          <w:color w:val="000000"/>
          <w:sz w:val="23"/>
          <w:szCs w:val="23"/>
        </w:rPr>
        <w:t xml:space="preserve">, </w:t>
      </w:r>
      <w:r>
        <w:rPr>
          <w:rFonts w:ascii="Times New Roman" w:eastAsia="Times New Roman" w:hAnsi="Times New Roman"/>
          <w:color w:val="000000"/>
          <w:sz w:val="23"/>
          <w:szCs w:val="23"/>
        </w:rPr>
        <w:t>pour</w:t>
      </w:r>
      <w:r w:rsidRPr="004E364E">
        <w:rPr>
          <w:rFonts w:ascii="Times New Roman" w:eastAsia="Times New Roman" w:hAnsi="Times New Roman"/>
          <w:color w:val="000000"/>
          <w:sz w:val="23"/>
          <w:szCs w:val="23"/>
        </w:rPr>
        <w:t xml:space="preserve"> les rendre plus concrètes </w:t>
      </w:r>
      <w:r w:rsidR="00CE6C42">
        <w:rPr>
          <w:rFonts w:ascii="Times New Roman" w:eastAsia="Times New Roman" w:hAnsi="Times New Roman"/>
          <w:color w:val="000000"/>
          <w:sz w:val="23"/>
          <w:szCs w:val="23"/>
        </w:rPr>
        <w:t>et</w:t>
      </w:r>
      <w:r w:rsidRPr="004E364E">
        <w:rPr>
          <w:rFonts w:ascii="Times New Roman" w:eastAsia="Times New Roman" w:hAnsi="Times New Roman"/>
          <w:color w:val="000000"/>
          <w:sz w:val="23"/>
          <w:szCs w:val="23"/>
        </w:rPr>
        <w:t xml:space="preserve"> les faire entrer dans le quotidien des</w:t>
      </w:r>
      <w:r>
        <w:rPr>
          <w:rFonts w:ascii="Times New Roman" w:eastAsia="Times New Roman" w:hAnsi="Times New Roman"/>
          <w:color w:val="000000"/>
          <w:sz w:val="23"/>
          <w:szCs w:val="23"/>
        </w:rPr>
        <w:t xml:space="preserve"> Français. </w:t>
      </w:r>
    </w:p>
    <w:p w14:paraId="7BDA5F24" w14:textId="77777777" w:rsidR="004E364E" w:rsidRPr="004E364E" w:rsidRDefault="00473458" w:rsidP="00473458">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ab/>
        <w:t>Il semble en tout état de cause important de ne pas</w:t>
      </w:r>
      <w:r w:rsidR="004E364E">
        <w:rPr>
          <w:rFonts w:ascii="Times New Roman" w:eastAsia="Times New Roman" w:hAnsi="Times New Roman"/>
          <w:color w:val="000000"/>
          <w:sz w:val="23"/>
          <w:szCs w:val="23"/>
        </w:rPr>
        <w:t xml:space="preserve"> l</w:t>
      </w:r>
      <w:r w:rsidR="004E364E" w:rsidRPr="004E364E">
        <w:rPr>
          <w:rFonts w:ascii="Times New Roman" w:eastAsia="Times New Roman" w:hAnsi="Times New Roman"/>
          <w:color w:val="000000"/>
          <w:sz w:val="23"/>
          <w:szCs w:val="23"/>
        </w:rPr>
        <w:t>aisser s</w:t>
      </w:r>
      <w:r w:rsidR="00845A71">
        <w:rPr>
          <w:rFonts w:ascii="Times New Roman" w:eastAsia="Times New Roman" w:hAnsi="Times New Roman"/>
          <w:color w:val="000000"/>
          <w:sz w:val="23"/>
          <w:szCs w:val="23"/>
        </w:rPr>
        <w:t>’</w:t>
      </w:r>
      <w:r w:rsidR="004E364E" w:rsidRPr="004E364E">
        <w:rPr>
          <w:rFonts w:ascii="Times New Roman" w:eastAsia="Times New Roman" w:hAnsi="Times New Roman"/>
          <w:color w:val="000000"/>
          <w:sz w:val="23"/>
          <w:szCs w:val="23"/>
        </w:rPr>
        <w:t>installer l</w:t>
      </w:r>
      <w:r w:rsidR="00845A71">
        <w:rPr>
          <w:rFonts w:ascii="Times New Roman" w:eastAsia="Times New Roman" w:hAnsi="Times New Roman"/>
          <w:color w:val="000000"/>
          <w:sz w:val="23"/>
          <w:szCs w:val="23"/>
        </w:rPr>
        <w:t>’</w:t>
      </w:r>
      <w:r w:rsidR="004E364E" w:rsidRPr="004E364E">
        <w:rPr>
          <w:rFonts w:ascii="Times New Roman" w:eastAsia="Times New Roman" w:hAnsi="Times New Roman"/>
          <w:color w:val="000000"/>
          <w:sz w:val="23"/>
          <w:szCs w:val="23"/>
        </w:rPr>
        <w:t xml:space="preserve">idée que nous </w:t>
      </w:r>
      <w:r>
        <w:rPr>
          <w:rFonts w:ascii="Times New Roman" w:eastAsia="Times New Roman" w:hAnsi="Times New Roman"/>
          <w:color w:val="000000"/>
          <w:sz w:val="23"/>
          <w:szCs w:val="23"/>
        </w:rPr>
        <w:t>« attendons le Congrès »</w:t>
      </w:r>
      <w:r w:rsidR="004E364E" w:rsidRPr="004E364E">
        <w:rPr>
          <w:rFonts w:ascii="Times New Roman" w:eastAsia="Times New Roman" w:hAnsi="Times New Roman"/>
          <w:color w:val="000000"/>
          <w:sz w:val="23"/>
          <w:szCs w:val="23"/>
        </w:rPr>
        <w:t>, d</w:t>
      </w:r>
      <w:r w:rsidR="00845A71">
        <w:rPr>
          <w:rFonts w:ascii="Times New Roman" w:eastAsia="Times New Roman" w:hAnsi="Times New Roman"/>
          <w:color w:val="000000"/>
          <w:sz w:val="23"/>
          <w:szCs w:val="23"/>
        </w:rPr>
        <w:t>’</w:t>
      </w:r>
      <w:r w:rsidR="004E364E" w:rsidRPr="004E364E">
        <w:rPr>
          <w:rFonts w:ascii="Times New Roman" w:eastAsia="Times New Roman" w:hAnsi="Times New Roman"/>
          <w:color w:val="000000"/>
          <w:sz w:val="23"/>
          <w:szCs w:val="23"/>
        </w:rPr>
        <w:t>autant que la gestion du creux de l</w:t>
      </w:r>
      <w:r w:rsidR="00845A71">
        <w:rPr>
          <w:rFonts w:ascii="Times New Roman" w:eastAsia="Times New Roman" w:hAnsi="Times New Roman"/>
          <w:color w:val="000000"/>
          <w:sz w:val="23"/>
          <w:szCs w:val="23"/>
        </w:rPr>
        <w:t>’</w:t>
      </w:r>
      <w:r w:rsidR="004E364E" w:rsidRPr="004E364E">
        <w:rPr>
          <w:rFonts w:ascii="Times New Roman" w:eastAsia="Times New Roman" w:hAnsi="Times New Roman"/>
          <w:color w:val="000000"/>
          <w:sz w:val="23"/>
          <w:szCs w:val="23"/>
        </w:rPr>
        <w:t xml:space="preserve">été est toujours </w:t>
      </w:r>
      <w:r>
        <w:rPr>
          <w:rFonts w:ascii="Times New Roman" w:eastAsia="Times New Roman" w:hAnsi="Times New Roman"/>
          <w:color w:val="000000"/>
          <w:sz w:val="23"/>
          <w:szCs w:val="23"/>
        </w:rPr>
        <w:t>très compliquée.</w:t>
      </w:r>
    </w:p>
    <w:p w14:paraId="0380E79C" w14:textId="77777777" w:rsidR="00734D98" w:rsidRDefault="00A51411" w:rsidP="00A51411">
      <w:pPr>
        <w:numPr>
          <w:ilvl w:val="0"/>
          <w:numId w:val="25"/>
        </w:numPr>
        <w:spacing w:before="480" w:after="0" w:line="288" w:lineRule="auto"/>
        <w:jc w:val="both"/>
        <w:rPr>
          <w:rFonts w:ascii="Times New Roman" w:eastAsia="Times New Roman" w:hAnsi="Times New Roman"/>
          <w:b/>
          <w:bCs/>
          <w:sz w:val="23"/>
          <w:szCs w:val="23"/>
        </w:rPr>
      </w:pPr>
      <w:r>
        <w:rPr>
          <w:rFonts w:ascii="Times New Roman" w:eastAsia="Times New Roman" w:hAnsi="Times New Roman"/>
          <w:b/>
          <w:bCs/>
          <w:sz w:val="23"/>
          <w:szCs w:val="23"/>
        </w:rPr>
        <w:t>Pendant ce temps, Marine Le Pen continue sa route…</w:t>
      </w:r>
    </w:p>
    <w:p w14:paraId="03420525" w14:textId="77777777" w:rsidR="00A51411" w:rsidRPr="00A51411" w:rsidRDefault="00A51411" w:rsidP="00A51411">
      <w:pPr>
        <w:pStyle w:val="Index6"/>
        <w:numPr>
          <w:ilvl w:val="0"/>
          <w:numId w:val="27"/>
        </w:numPr>
        <w:tabs>
          <w:tab w:val="left" w:pos="284"/>
        </w:tabs>
        <w:spacing w:before="240" w:line="288" w:lineRule="auto"/>
        <w:ind w:left="0" w:firstLine="0"/>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L</w:t>
      </w:r>
      <w:r w:rsidR="00845A71">
        <w:rPr>
          <w:rFonts w:ascii="Times New Roman" w:eastAsia="Times New Roman" w:hAnsi="Times New Roman"/>
          <w:color w:val="000000"/>
          <w:sz w:val="23"/>
          <w:szCs w:val="23"/>
        </w:rPr>
        <w:t>’</w:t>
      </w:r>
      <w:r w:rsidRPr="00A51411">
        <w:rPr>
          <w:rFonts w:ascii="Times New Roman" w:eastAsia="Times New Roman" w:hAnsi="Times New Roman"/>
          <w:color w:val="000000"/>
          <w:sz w:val="23"/>
          <w:szCs w:val="23"/>
        </w:rPr>
        <w:t xml:space="preserve">invitation de Marine Le Pen par le Times a marqué, signal de reconnaissance et de respectabilité dans </w:t>
      </w:r>
      <w:r w:rsidRPr="00A51411">
        <w:rPr>
          <w:rFonts w:ascii="Times New Roman" w:eastAsia="Times New Roman" w:hAnsi="Times New Roman"/>
          <w:sz w:val="24"/>
          <w:szCs w:val="24"/>
        </w:rPr>
        <w:t>un</w:t>
      </w:r>
      <w:r w:rsidRPr="00A51411">
        <w:rPr>
          <w:rFonts w:ascii="Times New Roman" w:eastAsia="Times New Roman" w:hAnsi="Times New Roman"/>
          <w:color w:val="000000"/>
          <w:sz w:val="23"/>
          <w:szCs w:val="23"/>
        </w:rPr>
        <w:t xml:space="preserve"> domaine (l</w:t>
      </w:r>
      <w:r w:rsidR="00845A71">
        <w:rPr>
          <w:rFonts w:ascii="Times New Roman" w:eastAsia="Times New Roman" w:hAnsi="Times New Roman"/>
          <w:color w:val="000000"/>
          <w:sz w:val="23"/>
          <w:szCs w:val="23"/>
        </w:rPr>
        <w:t>’</w:t>
      </w:r>
      <w:r w:rsidRPr="00A51411">
        <w:rPr>
          <w:rFonts w:ascii="Times New Roman" w:eastAsia="Times New Roman" w:hAnsi="Times New Roman"/>
          <w:color w:val="000000"/>
          <w:sz w:val="23"/>
          <w:szCs w:val="23"/>
        </w:rPr>
        <w:t xml:space="preserve">international) </w:t>
      </w:r>
      <w:r>
        <w:rPr>
          <w:rFonts w:ascii="Times New Roman" w:eastAsia="Times New Roman" w:hAnsi="Times New Roman"/>
          <w:color w:val="000000"/>
          <w:sz w:val="23"/>
          <w:szCs w:val="23"/>
        </w:rPr>
        <w:t>où</w:t>
      </w:r>
      <w:r w:rsidRPr="00A51411">
        <w:rPr>
          <w:rFonts w:ascii="Times New Roman" w:eastAsia="Times New Roman" w:hAnsi="Times New Roman"/>
          <w:color w:val="000000"/>
          <w:sz w:val="23"/>
          <w:szCs w:val="23"/>
        </w:rPr>
        <w:t xml:space="preserve"> elle parvenait très peu à exister</w:t>
      </w:r>
      <w:r>
        <w:rPr>
          <w:rFonts w:ascii="Times New Roman" w:eastAsia="Times New Roman" w:hAnsi="Times New Roman"/>
          <w:color w:val="000000"/>
          <w:sz w:val="23"/>
          <w:szCs w:val="23"/>
        </w:rPr>
        <w:t> :</w:t>
      </w:r>
    </w:p>
    <w:p w14:paraId="16CC1C22" w14:textId="77777777" w:rsidR="00C75DDF" w:rsidRPr="00734D98" w:rsidRDefault="00734D98" w:rsidP="00734D98">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Marine L</w:t>
      </w:r>
      <w:r w:rsidR="00C75DDF" w:rsidRPr="00734D98">
        <w:rPr>
          <w:rFonts w:ascii="Garamond" w:eastAsia="Times New Roman" w:hAnsi="Garamond"/>
          <w:i/>
          <w:color w:val="000000"/>
          <w:sz w:val="24"/>
          <w:szCs w:val="24"/>
        </w:rPr>
        <w:t xml:space="preserve">e </w:t>
      </w:r>
      <w:r w:rsidRPr="00734D98">
        <w:rPr>
          <w:rFonts w:ascii="Garamond" w:eastAsia="Times New Roman" w:hAnsi="Garamond"/>
          <w:i/>
          <w:color w:val="000000"/>
          <w:sz w:val="24"/>
          <w:szCs w:val="24"/>
        </w:rPr>
        <w:t>Pen</w:t>
      </w:r>
      <w:r w:rsidR="00C75DDF" w:rsidRPr="00734D98">
        <w:rPr>
          <w:rFonts w:ascii="Garamond" w:eastAsia="Times New Roman" w:hAnsi="Garamond"/>
          <w:i/>
          <w:color w:val="000000"/>
          <w:sz w:val="24"/>
          <w:szCs w:val="24"/>
        </w:rPr>
        <w:t xml:space="preserve"> </w:t>
      </w:r>
      <w:r w:rsidRPr="00734D98">
        <w:rPr>
          <w:rFonts w:ascii="Garamond" w:eastAsia="Times New Roman" w:hAnsi="Garamond"/>
          <w:i/>
          <w:color w:val="000000"/>
          <w:sz w:val="24"/>
          <w:szCs w:val="24"/>
        </w:rPr>
        <w:t>élue</w:t>
      </w:r>
      <w:r w:rsidR="00C75DDF" w:rsidRPr="00734D98">
        <w:rPr>
          <w:rFonts w:ascii="Garamond" w:eastAsia="Times New Roman" w:hAnsi="Garamond"/>
          <w:i/>
          <w:color w:val="000000"/>
          <w:sz w:val="24"/>
          <w:szCs w:val="24"/>
        </w:rPr>
        <w:t xml:space="preserve"> </w:t>
      </w:r>
      <w:r>
        <w:rPr>
          <w:rFonts w:ascii="Garamond" w:eastAsia="Times New Roman" w:hAnsi="Garamond"/>
          <w:i/>
          <w:color w:val="000000"/>
          <w:sz w:val="24"/>
          <w:szCs w:val="24"/>
        </w:rPr>
        <w:t>par le T</w:t>
      </w:r>
      <w:r w:rsidRPr="00734D98">
        <w:rPr>
          <w:rFonts w:ascii="Garamond" w:eastAsia="Times New Roman" w:hAnsi="Garamond"/>
          <w:i/>
          <w:color w:val="000000"/>
          <w:sz w:val="24"/>
          <w:szCs w:val="24"/>
        </w:rPr>
        <w:t>imes</w:t>
      </w:r>
      <w:r w:rsidR="00C75DDF" w:rsidRPr="00734D98">
        <w:rPr>
          <w:rFonts w:ascii="Garamond" w:eastAsia="Times New Roman" w:hAnsi="Garamond"/>
          <w:i/>
          <w:color w:val="000000"/>
          <w:sz w:val="24"/>
          <w:szCs w:val="24"/>
        </w:rPr>
        <w:t xml:space="preserve"> dans les 100 </w:t>
      </w:r>
      <w:r w:rsidRPr="00734D98">
        <w:rPr>
          <w:rFonts w:ascii="Garamond" w:eastAsia="Times New Roman" w:hAnsi="Garamond"/>
          <w:i/>
          <w:color w:val="000000"/>
          <w:sz w:val="24"/>
          <w:szCs w:val="24"/>
        </w:rPr>
        <w:t>personnalités</w:t>
      </w:r>
      <w:r w:rsidR="00C75DDF" w:rsidRPr="00734D98">
        <w:rPr>
          <w:rFonts w:ascii="Garamond" w:eastAsia="Times New Roman" w:hAnsi="Garamond"/>
          <w:i/>
          <w:color w:val="000000"/>
          <w:sz w:val="24"/>
          <w:szCs w:val="24"/>
        </w:rPr>
        <w:t xml:space="preserve"> les plus influentes au monde</w:t>
      </w:r>
      <w:r>
        <w:rPr>
          <w:rFonts w:ascii="Garamond" w:eastAsia="Times New Roman" w:hAnsi="Garamond"/>
          <w:i/>
          <w:color w:val="000000"/>
          <w:sz w:val="24"/>
          <w:szCs w:val="24"/>
        </w:rPr>
        <w:t>. »</w:t>
      </w:r>
    </w:p>
    <w:p w14:paraId="2F6006F7" w14:textId="77777777" w:rsidR="00C75DDF" w:rsidRPr="00734D98" w:rsidRDefault="00734D98" w:rsidP="00734D98">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C75DDF" w:rsidRPr="00734D98">
        <w:rPr>
          <w:rFonts w:ascii="Garamond" w:eastAsia="Times New Roman" w:hAnsi="Garamond"/>
          <w:i/>
          <w:color w:val="000000"/>
          <w:sz w:val="24"/>
          <w:szCs w:val="24"/>
        </w:rPr>
        <w:t xml:space="preserve">Marine </w:t>
      </w:r>
      <w:r>
        <w:rPr>
          <w:rFonts w:ascii="Garamond" w:eastAsia="Times New Roman" w:hAnsi="Garamond"/>
          <w:i/>
          <w:color w:val="000000"/>
          <w:sz w:val="24"/>
          <w:szCs w:val="24"/>
        </w:rPr>
        <w:t>L</w:t>
      </w:r>
      <w:r w:rsidR="00C75DDF" w:rsidRPr="00734D98">
        <w:rPr>
          <w:rFonts w:ascii="Garamond" w:eastAsia="Times New Roman" w:hAnsi="Garamond"/>
          <w:i/>
          <w:color w:val="000000"/>
          <w:sz w:val="24"/>
          <w:szCs w:val="24"/>
        </w:rPr>
        <w:t xml:space="preserve">e </w:t>
      </w:r>
      <w:r w:rsidRPr="00734D98">
        <w:rPr>
          <w:rFonts w:ascii="Garamond" w:eastAsia="Times New Roman" w:hAnsi="Garamond"/>
          <w:i/>
          <w:color w:val="000000"/>
          <w:sz w:val="24"/>
          <w:szCs w:val="24"/>
        </w:rPr>
        <w:t>Pen</w:t>
      </w:r>
      <w:r w:rsidR="00C75DDF" w:rsidRPr="00734D98">
        <w:rPr>
          <w:rFonts w:ascii="Garamond" w:eastAsia="Times New Roman" w:hAnsi="Garamond"/>
          <w:i/>
          <w:color w:val="000000"/>
          <w:sz w:val="24"/>
          <w:szCs w:val="24"/>
        </w:rPr>
        <w:t xml:space="preserve"> qui a </w:t>
      </w:r>
      <w:r w:rsidRPr="00734D98">
        <w:rPr>
          <w:rFonts w:ascii="Garamond" w:eastAsia="Times New Roman" w:hAnsi="Garamond"/>
          <w:i/>
          <w:color w:val="000000"/>
          <w:sz w:val="24"/>
          <w:szCs w:val="24"/>
        </w:rPr>
        <w:t>été</w:t>
      </w:r>
      <w:r>
        <w:rPr>
          <w:rFonts w:ascii="Garamond" w:eastAsia="Times New Roman" w:hAnsi="Garamond"/>
          <w:i/>
          <w:color w:val="000000"/>
          <w:sz w:val="24"/>
          <w:szCs w:val="24"/>
        </w:rPr>
        <w:t xml:space="preserve"> au gala à N</w:t>
      </w:r>
      <w:r w:rsidR="00C75DDF" w:rsidRPr="00734D98">
        <w:rPr>
          <w:rFonts w:ascii="Garamond" w:eastAsia="Times New Roman" w:hAnsi="Garamond"/>
          <w:i/>
          <w:color w:val="000000"/>
          <w:sz w:val="24"/>
          <w:szCs w:val="24"/>
        </w:rPr>
        <w:t xml:space="preserve">ew </w:t>
      </w:r>
      <w:r w:rsidRPr="00734D98">
        <w:rPr>
          <w:rFonts w:ascii="Garamond" w:eastAsia="Times New Roman" w:hAnsi="Garamond"/>
          <w:i/>
          <w:color w:val="000000"/>
          <w:sz w:val="24"/>
          <w:szCs w:val="24"/>
        </w:rPr>
        <w:t>York</w:t>
      </w:r>
      <w:r w:rsidR="00C75DDF" w:rsidRPr="00734D98">
        <w:rPr>
          <w:rFonts w:ascii="Garamond" w:eastAsia="Times New Roman" w:hAnsi="Garamond"/>
          <w:i/>
          <w:color w:val="000000"/>
          <w:sz w:val="24"/>
          <w:szCs w:val="24"/>
        </w:rPr>
        <w:t xml:space="preserve">, </w:t>
      </w:r>
      <w:r w:rsidRPr="00734D98">
        <w:rPr>
          <w:rFonts w:ascii="Garamond" w:eastAsia="Times New Roman" w:hAnsi="Garamond"/>
          <w:i/>
          <w:color w:val="000000"/>
          <w:sz w:val="24"/>
          <w:szCs w:val="24"/>
        </w:rPr>
        <w:t>c</w:t>
      </w:r>
      <w:r w:rsidR="00845A71">
        <w:rPr>
          <w:rFonts w:ascii="Garamond" w:eastAsia="Times New Roman" w:hAnsi="Garamond"/>
          <w:i/>
          <w:color w:val="000000"/>
          <w:sz w:val="24"/>
          <w:szCs w:val="24"/>
        </w:rPr>
        <w:t>’</w:t>
      </w:r>
      <w:r w:rsidRPr="00734D98">
        <w:rPr>
          <w:rFonts w:ascii="Garamond" w:eastAsia="Times New Roman" w:hAnsi="Garamond"/>
          <w:i/>
          <w:color w:val="000000"/>
          <w:sz w:val="24"/>
          <w:szCs w:val="24"/>
        </w:rPr>
        <w:t>est</w:t>
      </w:r>
      <w:r w:rsidR="00C75DDF" w:rsidRPr="00734D98">
        <w:rPr>
          <w:rFonts w:ascii="Garamond" w:eastAsia="Times New Roman" w:hAnsi="Garamond"/>
          <w:i/>
          <w:color w:val="000000"/>
          <w:sz w:val="24"/>
          <w:szCs w:val="24"/>
        </w:rPr>
        <w:t xml:space="preserve"> impressionnant de la voir apparaitre dans les 100 </w:t>
      </w:r>
      <w:r w:rsidRPr="00734D98">
        <w:rPr>
          <w:rFonts w:ascii="Garamond" w:eastAsia="Times New Roman" w:hAnsi="Garamond"/>
          <w:i/>
          <w:color w:val="000000"/>
          <w:sz w:val="24"/>
          <w:szCs w:val="24"/>
        </w:rPr>
        <w:t>personnalités</w:t>
      </w:r>
      <w:r w:rsidR="00C75DDF" w:rsidRPr="00734D98">
        <w:rPr>
          <w:rFonts w:ascii="Garamond" w:eastAsia="Times New Roman" w:hAnsi="Garamond"/>
          <w:i/>
          <w:color w:val="000000"/>
          <w:sz w:val="24"/>
          <w:szCs w:val="24"/>
        </w:rPr>
        <w:t xml:space="preserve"> mondiales influentes</w:t>
      </w:r>
      <w:r>
        <w:rPr>
          <w:rFonts w:ascii="Garamond" w:eastAsia="Times New Roman" w:hAnsi="Garamond"/>
          <w:i/>
          <w:color w:val="000000"/>
          <w:sz w:val="24"/>
          <w:szCs w:val="24"/>
        </w:rPr>
        <w:t>. »</w:t>
      </w:r>
    </w:p>
    <w:p w14:paraId="11F80E92" w14:textId="77777777" w:rsidR="00C75DDF" w:rsidRPr="00734D98" w:rsidRDefault="00734D98" w:rsidP="00734D98">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Marine L</w:t>
      </w:r>
      <w:r w:rsidR="00C75DDF" w:rsidRPr="00734D98">
        <w:rPr>
          <w:rFonts w:ascii="Garamond" w:eastAsia="Times New Roman" w:hAnsi="Garamond"/>
          <w:i/>
          <w:color w:val="000000"/>
          <w:sz w:val="24"/>
          <w:szCs w:val="24"/>
        </w:rPr>
        <w:t xml:space="preserve">e </w:t>
      </w:r>
      <w:r w:rsidRPr="00734D98">
        <w:rPr>
          <w:rFonts w:ascii="Garamond" w:eastAsia="Times New Roman" w:hAnsi="Garamond"/>
          <w:i/>
          <w:color w:val="000000"/>
          <w:sz w:val="24"/>
          <w:szCs w:val="24"/>
        </w:rPr>
        <w:t>Pen</w:t>
      </w:r>
      <w:r w:rsidR="00C75DDF" w:rsidRPr="00734D98">
        <w:rPr>
          <w:rFonts w:ascii="Garamond" w:eastAsia="Times New Roman" w:hAnsi="Garamond"/>
          <w:i/>
          <w:color w:val="000000"/>
          <w:sz w:val="24"/>
          <w:szCs w:val="24"/>
        </w:rPr>
        <w:t xml:space="preserve"> a été reconnue par les </w:t>
      </w:r>
      <w:r>
        <w:rPr>
          <w:rFonts w:ascii="Garamond" w:eastAsia="Times New Roman" w:hAnsi="Garamond"/>
          <w:i/>
          <w:color w:val="000000"/>
          <w:sz w:val="24"/>
          <w:szCs w:val="24"/>
        </w:rPr>
        <w:t>E</w:t>
      </w:r>
      <w:r w:rsidRPr="00734D98">
        <w:rPr>
          <w:rFonts w:ascii="Garamond" w:eastAsia="Times New Roman" w:hAnsi="Garamond"/>
          <w:i/>
          <w:color w:val="000000"/>
          <w:sz w:val="24"/>
          <w:szCs w:val="24"/>
        </w:rPr>
        <w:t>tats</w:t>
      </w:r>
      <w:r>
        <w:rPr>
          <w:rFonts w:ascii="Garamond" w:eastAsia="Times New Roman" w:hAnsi="Garamond"/>
          <w:i/>
          <w:color w:val="000000"/>
          <w:sz w:val="24"/>
          <w:szCs w:val="24"/>
        </w:rPr>
        <w:t>-U</w:t>
      </w:r>
      <w:r w:rsidR="00C75DDF" w:rsidRPr="00734D98">
        <w:rPr>
          <w:rFonts w:ascii="Garamond" w:eastAsia="Times New Roman" w:hAnsi="Garamond"/>
          <w:i/>
          <w:color w:val="000000"/>
          <w:sz w:val="24"/>
          <w:szCs w:val="24"/>
        </w:rPr>
        <w:t xml:space="preserve">nis comme </w:t>
      </w:r>
      <w:r w:rsidRPr="00734D98">
        <w:rPr>
          <w:rFonts w:ascii="Garamond" w:eastAsia="Times New Roman" w:hAnsi="Garamond"/>
          <w:i/>
          <w:color w:val="000000"/>
          <w:sz w:val="24"/>
          <w:szCs w:val="24"/>
        </w:rPr>
        <w:t>étant</w:t>
      </w:r>
      <w:r w:rsidR="00C75DDF" w:rsidRPr="00734D98">
        <w:rPr>
          <w:rFonts w:ascii="Garamond" w:eastAsia="Times New Roman" w:hAnsi="Garamond"/>
          <w:i/>
          <w:color w:val="000000"/>
          <w:sz w:val="24"/>
          <w:szCs w:val="24"/>
        </w:rPr>
        <w:t xml:space="preserve"> la femme la plus </w:t>
      </w:r>
      <w:r w:rsidRPr="00734D98">
        <w:rPr>
          <w:rFonts w:ascii="Garamond" w:eastAsia="Times New Roman" w:hAnsi="Garamond"/>
          <w:i/>
          <w:color w:val="000000"/>
          <w:sz w:val="24"/>
          <w:szCs w:val="24"/>
        </w:rPr>
        <w:t>influente</w:t>
      </w:r>
      <w:r w:rsidR="00C75DDF" w:rsidRPr="00734D98">
        <w:rPr>
          <w:rFonts w:ascii="Garamond" w:eastAsia="Times New Roman" w:hAnsi="Garamond"/>
          <w:i/>
          <w:color w:val="000000"/>
          <w:sz w:val="24"/>
          <w:szCs w:val="24"/>
        </w:rPr>
        <w:t xml:space="preserve"> dans le monde politique en </w:t>
      </w:r>
      <w:r w:rsidRPr="00734D98">
        <w:rPr>
          <w:rFonts w:ascii="Garamond" w:eastAsia="Times New Roman" w:hAnsi="Garamond"/>
          <w:i/>
          <w:color w:val="000000"/>
          <w:sz w:val="24"/>
          <w:szCs w:val="24"/>
        </w:rPr>
        <w:t>Europe</w:t>
      </w:r>
      <w:r w:rsidR="00C75DDF" w:rsidRPr="00734D98">
        <w:rPr>
          <w:rFonts w:ascii="Garamond" w:eastAsia="Times New Roman" w:hAnsi="Garamond"/>
          <w:i/>
          <w:color w:val="000000"/>
          <w:sz w:val="24"/>
          <w:szCs w:val="24"/>
        </w:rPr>
        <w:t>.</w:t>
      </w:r>
      <w:r>
        <w:rPr>
          <w:rFonts w:ascii="Garamond" w:eastAsia="Times New Roman" w:hAnsi="Garamond"/>
          <w:i/>
          <w:color w:val="000000"/>
          <w:sz w:val="24"/>
          <w:szCs w:val="24"/>
        </w:rPr>
        <w:t> »</w:t>
      </w:r>
    </w:p>
    <w:p w14:paraId="7453AC89" w14:textId="77777777" w:rsidR="00C75DDF" w:rsidRPr="00734D98" w:rsidRDefault="00A51411" w:rsidP="00734D98">
      <w:pPr>
        <w:spacing w:before="120" w:after="0" w:line="288" w:lineRule="auto"/>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 xml:space="preserve">Cette reconnaissance </w:t>
      </w:r>
      <w:r w:rsidR="00C75DDF" w:rsidRPr="00734D98">
        <w:rPr>
          <w:rFonts w:ascii="Times New Roman" w:eastAsia="Times New Roman" w:hAnsi="Times New Roman"/>
          <w:color w:val="000000"/>
          <w:sz w:val="23"/>
          <w:szCs w:val="23"/>
        </w:rPr>
        <w:t xml:space="preserve">interpelle </w:t>
      </w:r>
      <w:r>
        <w:rPr>
          <w:rFonts w:ascii="Times New Roman" w:eastAsia="Times New Roman" w:hAnsi="Times New Roman"/>
          <w:color w:val="000000"/>
          <w:sz w:val="23"/>
          <w:szCs w:val="23"/>
        </w:rPr>
        <w:t xml:space="preserve">souvent </w:t>
      </w:r>
      <w:r w:rsidR="00C75DDF" w:rsidRPr="00734D98">
        <w:rPr>
          <w:rFonts w:ascii="Times New Roman" w:eastAsia="Times New Roman" w:hAnsi="Times New Roman"/>
          <w:color w:val="000000"/>
          <w:sz w:val="23"/>
          <w:szCs w:val="23"/>
        </w:rPr>
        <w:t>ses opposants :</w:t>
      </w:r>
    </w:p>
    <w:p w14:paraId="490EF822" w14:textId="77777777" w:rsidR="00C75DDF" w:rsidRPr="00734D98" w:rsidRDefault="00734D98" w:rsidP="00734D98">
      <w:pPr>
        <w:spacing w:before="120" w:after="0" w:line="288" w:lineRule="auto"/>
        <w:ind w:left="426"/>
        <w:jc w:val="both"/>
        <w:rPr>
          <w:rFonts w:ascii="Garamond" w:eastAsia="Times New Roman" w:hAnsi="Garamond"/>
          <w:i/>
          <w:color w:val="000000"/>
          <w:sz w:val="24"/>
          <w:szCs w:val="24"/>
        </w:rPr>
      </w:pPr>
      <w:r>
        <w:rPr>
          <w:rFonts w:ascii="Garamond" w:eastAsia="Times New Roman" w:hAnsi="Garamond"/>
          <w:i/>
          <w:color w:val="000000"/>
          <w:sz w:val="24"/>
          <w:szCs w:val="24"/>
        </w:rPr>
        <w:t>« </w:t>
      </w:r>
      <w:r w:rsidR="00C75DDF" w:rsidRPr="00734D98">
        <w:rPr>
          <w:rFonts w:ascii="Garamond" w:eastAsia="Times New Roman" w:hAnsi="Garamond"/>
          <w:i/>
          <w:color w:val="000000"/>
          <w:sz w:val="24"/>
          <w:szCs w:val="24"/>
        </w:rPr>
        <w:t xml:space="preserve">Marine le </w:t>
      </w:r>
      <w:r w:rsidRPr="00734D98">
        <w:rPr>
          <w:rFonts w:ascii="Garamond" w:eastAsia="Times New Roman" w:hAnsi="Garamond"/>
          <w:i/>
          <w:color w:val="000000"/>
          <w:sz w:val="24"/>
          <w:szCs w:val="24"/>
        </w:rPr>
        <w:t>Pen</w:t>
      </w:r>
      <w:r w:rsidR="00C75DDF" w:rsidRPr="00734D98">
        <w:rPr>
          <w:rFonts w:ascii="Garamond" w:eastAsia="Times New Roman" w:hAnsi="Garamond"/>
          <w:i/>
          <w:color w:val="000000"/>
          <w:sz w:val="24"/>
          <w:szCs w:val="24"/>
        </w:rPr>
        <w:t xml:space="preserve"> a </w:t>
      </w:r>
      <w:r w:rsidRPr="00734D98">
        <w:rPr>
          <w:rFonts w:ascii="Garamond" w:eastAsia="Times New Roman" w:hAnsi="Garamond"/>
          <w:i/>
          <w:color w:val="000000"/>
          <w:sz w:val="24"/>
          <w:szCs w:val="24"/>
        </w:rPr>
        <w:t>été</w:t>
      </w:r>
      <w:r w:rsidR="00C75DDF" w:rsidRPr="00734D98">
        <w:rPr>
          <w:rFonts w:ascii="Garamond" w:eastAsia="Times New Roman" w:hAnsi="Garamond"/>
          <w:i/>
          <w:color w:val="000000"/>
          <w:sz w:val="24"/>
          <w:szCs w:val="24"/>
        </w:rPr>
        <w:t xml:space="preserve"> </w:t>
      </w:r>
      <w:r w:rsidRPr="00734D98">
        <w:rPr>
          <w:rFonts w:ascii="Garamond" w:eastAsia="Times New Roman" w:hAnsi="Garamond"/>
          <w:i/>
          <w:color w:val="000000"/>
          <w:sz w:val="24"/>
          <w:szCs w:val="24"/>
        </w:rPr>
        <w:t>reçu</w:t>
      </w:r>
      <w:r w:rsidR="00C75DDF" w:rsidRPr="00734D98">
        <w:rPr>
          <w:rFonts w:ascii="Garamond" w:eastAsia="Times New Roman" w:hAnsi="Garamond"/>
          <w:i/>
          <w:color w:val="000000"/>
          <w:sz w:val="24"/>
          <w:szCs w:val="24"/>
        </w:rPr>
        <w:t xml:space="preserve"> </w:t>
      </w:r>
      <w:r w:rsidRPr="00734D98">
        <w:rPr>
          <w:rFonts w:ascii="Garamond" w:eastAsia="Times New Roman" w:hAnsi="Garamond"/>
          <w:i/>
          <w:color w:val="000000"/>
          <w:sz w:val="24"/>
          <w:szCs w:val="24"/>
        </w:rPr>
        <w:t>à</w:t>
      </w:r>
      <w:r>
        <w:rPr>
          <w:rFonts w:ascii="Garamond" w:eastAsia="Times New Roman" w:hAnsi="Garamond"/>
          <w:i/>
          <w:color w:val="000000"/>
          <w:sz w:val="24"/>
          <w:szCs w:val="24"/>
        </w:rPr>
        <w:t xml:space="preserve"> N</w:t>
      </w:r>
      <w:r w:rsidR="00C75DDF" w:rsidRPr="00734D98">
        <w:rPr>
          <w:rFonts w:ascii="Garamond" w:eastAsia="Times New Roman" w:hAnsi="Garamond"/>
          <w:i/>
          <w:color w:val="000000"/>
          <w:sz w:val="24"/>
          <w:szCs w:val="24"/>
        </w:rPr>
        <w:t xml:space="preserve">ew </w:t>
      </w:r>
      <w:r w:rsidRPr="00734D98">
        <w:rPr>
          <w:rFonts w:ascii="Garamond" w:eastAsia="Times New Roman" w:hAnsi="Garamond"/>
          <w:i/>
          <w:color w:val="000000"/>
          <w:sz w:val="24"/>
          <w:szCs w:val="24"/>
        </w:rPr>
        <w:t>York</w:t>
      </w:r>
      <w:r w:rsidR="00C75DDF" w:rsidRPr="00734D98">
        <w:rPr>
          <w:rFonts w:ascii="Garamond" w:eastAsia="Times New Roman" w:hAnsi="Garamond"/>
          <w:i/>
          <w:color w:val="000000"/>
          <w:sz w:val="24"/>
          <w:szCs w:val="24"/>
        </w:rPr>
        <w:t xml:space="preserve"> par </w:t>
      </w:r>
      <w:r w:rsidRPr="00734D98">
        <w:rPr>
          <w:rFonts w:ascii="Garamond" w:eastAsia="Times New Roman" w:hAnsi="Garamond"/>
          <w:i/>
          <w:color w:val="000000"/>
          <w:sz w:val="24"/>
          <w:szCs w:val="24"/>
        </w:rPr>
        <w:t>Obama</w:t>
      </w:r>
      <w:r w:rsidR="00C75DDF" w:rsidRPr="00734D98">
        <w:rPr>
          <w:rFonts w:ascii="Garamond" w:eastAsia="Times New Roman" w:hAnsi="Garamond"/>
          <w:i/>
          <w:color w:val="000000"/>
          <w:sz w:val="24"/>
          <w:szCs w:val="24"/>
        </w:rPr>
        <w:t xml:space="preserve"> avec le tapis rouge en plus. Les autres ont </w:t>
      </w:r>
      <w:r w:rsidRPr="00734D98">
        <w:rPr>
          <w:rFonts w:ascii="Garamond" w:eastAsia="Times New Roman" w:hAnsi="Garamond"/>
          <w:i/>
          <w:color w:val="000000"/>
          <w:sz w:val="24"/>
          <w:szCs w:val="24"/>
        </w:rPr>
        <w:t>intérêt</w:t>
      </w:r>
      <w:r w:rsidR="00C75DDF" w:rsidRPr="00734D98">
        <w:rPr>
          <w:rFonts w:ascii="Garamond" w:eastAsia="Times New Roman" w:hAnsi="Garamond"/>
          <w:i/>
          <w:color w:val="000000"/>
          <w:sz w:val="24"/>
          <w:szCs w:val="24"/>
        </w:rPr>
        <w:t xml:space="preserve"> </w:t>
      </w:r>
      <w:r w:rsidRPr="00734D98">
        <w:rPr>
          <w:rFonts w:ascii="Garamond" w:eastAsia="Times New Roman" w:hAnsi="Garamond"/>
          <w:i/>
          <w:color w:val="000000"/>
          <w:sz w:val="24"/>
          <w:szCs w:val="24"/>
        </w:rPr>
        <w:t>à</w:t>
      </w:r>
      <w:r w:rsidR="00C75DDF" w:rsidRPr="00734D98">
        <w:rPr>
          <w:rFonts w:ascii="Garamond" w:eastAsia="Times New Roman" w:hAnsi="Garamond"/>
          <w:i/>
          <w:color w:val="000000"/>
          <w:sz w:val="24"/>
          <w:szCs w:val="24"/>
        </w:rPr>
        <w:t xml:space="preserve"> se remuer l</w:t>
      </w:r>
      <w:r>
        <w:rPr>
          <w:rFonts w:ascii="Garamond" w:eastAsia="Times New Roman" w:hAnsi="Garamond"/>
          <w:i/>
          <w:color w:val="000000"/>
          <w:sz w:val="24"/>
          <w:szCs w:val="24"/>
        </w:rPr>
        <w:t>es fesses sinon ils vont être enterré</w:t>
      </w:r>
      <w:r w:rsidR="00C75DDF" w:rsidRPr="00734D98">
        <w:rPr>
          <w:rFonts w:ascii="Garamond" w:eastAsia="Times New Roman" w:hAnsi="Garamond"/>
          <w:i/>
          <w:color w:val="000000"/>
          <w:sz w:val="24"/>
          <w:szCs w:val="24"/>
        </w:rPr>
        <w:t>s.</w:t>
      </w:r>
      <w:r>
        <w:rPr>
          <w:rFonts w:ascii="Garamond" w:eastAsia="Times New Roman" w:hAnsi="Garamond"/>
          <w:i/>
          <w:color w:val="000000"/>
          <w:sz w:val="24"/>
          <w:szCs w:val="24"/>
        </w:rPr>
        <w:t> »</w:t>
      </w:r>
    </w:p>
    <w:p w14:paraId="5E520DA3" w14:textId="77777777" w:rsidR="00734D98" w:rsidRPr="00734D98" w:rsidRDefault="00A51411" w:rsidP="00734D98">
      <w:pPr>
        <w:pStyle w:val="Index6"/>
        <w:numPr>
          <w:ilvl w:val="0"/>
          <w:numId w:val="27"/>
        </w:numPr>
        <w:tabs>
          <w:tab w:val="left" w:pos="284"/>
        </w:tabs>
        <w:spacing w:before="240" w:line="288" w:lineRule="auto"/>
        <w:ind w:left="0" w:firstLine="0"/>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Elle</w:t>
      </w:r>
      <w:r w:rsidR="00734D98" w:rsidRPr="00734D98">
        <w:rPr>
          <w:rFonts w:ascii="Times New Roman" w:eastAsia="Times New Roman" w:hAnsi="Times New Roman"/>
          <w:color w:val="000000"/>
          <w:sz w:val="23"/>
          <w:szCs w:val="23"/>
        </w:rPr>
        <w:t xml:space="preserve"> semble résonner d</w:t>
      </w:r>
      <w:r w:rsidR="00845A71">
        <w:rPr>
          <w:rFonts w:ascii="Times New Roman" w:eastAsia="Times New Roman" w:hAnsi="Times New Roman"/>
          <w:color w:val="000000"/>
          <w:sz w:val="23"/>
          <w:szCs w:val="23"/>
        </w:rPr>
        <w:t>’</w:t>
      </w:r>
      <w:r w:rsidR="00734D98" w:rsidRPr="00734D98">
        <w:rPr>
          <w:rFonts w:ascii="Times New Roman" w:eastAsia="Times New Roman" w:hAnsi="Times New Roman"/>
          <w:color w:val="000000"/>
          <w:sz w:val="23"/>
          <w:szCs w:val="23"/>
        </w:rPr>
        <w:t>autant plus qu</w:t>
      </w:r>
      <w:r w:rsidR="00845A71">
        <w:rPr>
          <w:rFonts w:ascii="Times New Roman" w:eastAsia="Times New Roman" w:hAnsi="Times New Roman"/>
          <w:color w:val="000000"/>
          <w:sz w:val="23"/>
          <w:szCs w:val="23"/>
        </w:rPr>
        <w:t>’</w:t>
      </w:r>
      <w:r w:rsidR="00734D98" w:rsidRPr="00734D98">
        <w:rPr>
          <w:rFonts w:ascii="Times New Roman" w:eastAsia="Times New Roman" w:hAnsi="Times New Roman"/>
          <w:color w:val="000000"/>
          <w:sz w:val="23"/>
          <w:szCs w:val="23"/>
        </w:rPr>
        <w:t>il y a encore beaucoup d</w:t>
      </w:r>
      <w:r w:rsidR="00C75DDF" w:rsidRPr="00734D98">
        <w:rPr>
          <w:rFonts w:ascii="Times New Roman" w:eastAsia="Times New Roman" w:hAnsi="Times New Roman"/>
          <w:color w:val="000000"/>
          <w:sz w:val="23"/>
          <w:szCs w:val="23"/>
        </w:rPr>
        <w:t xml:space="preserve">e commentaires </w:t>
      </w:r>
      <w:r w:rsidR="00734D98" w:rsidRPr="00734D98">
        <w:rPr>
          <w:rFonts w:ascii="Times New Roman" w:eastAsia="Times New Roman" w:hAnsi="Times New Roman"/>
          <w:color w:val="000000"/>
          <w:sz w:val="23"/>
          <w:szCs w:val="23"/>
        </w:rPr>
        <w:t xml:space="preserve">cette semaine </w:t>
      </w:r>
      <w:r w:rsidR="00C75DDF" w:rsidRPr="00734D98">
        <w:rPr>
          <w:rFonts w:ascii="Times New Roman" w:eastAsia="Times New Roman" w:hAnsi="Times New Roman"/>
          <w:color w:val="000000"/>
          <w:sz w:val="23"/>
          <w:szCs w:val="23"/>
        </w:rPr>
        <w:t>sur</w:t>
      </w:r>
      <w:r w:rsidR="00734D98" w:rsidRPr="00734D98">
        <w:rPr>
          <w:rFonts w:ascii="Times New Roman" w:eastAsia="Times New Roman" w:hAnsi="Times New Roman"/>
          <w:color w:val="000000"/>
          <w:sz w:val="23"/>
          <w:szCs w:val="23"/>
        </w:rPr>
        <w:t xml:space="preserve"> l</w:t>
      </w:r>
      <w:r w:rsidR="00845A71">
        <w:rPr>
          <w:rFonts w:ascii="Times New Roman" w:eastAsia="Times New Roman" w:hAnsi="Times New Roman"/>
          <w:color w:val="000000"/>
          <w:sz w:val="23"/>
          <w:szCs w:val="23"/>
        </w:rPr>
        <w:t>’</w:t>
      </w:r>
      <w:r w:rsidR="00734D98" w:rsidRPr="00734D98">
        <w:rPr>
          <w:rFonts w:ascii="Times New Roman" w:eastAsia="Times New Roman" w:hAnsi="Times New Roman"/>
          <w:color w:val="000000"/>
          <w:sz w:val="23"/>
          <w:szCs w:val="23"/>
        </w:rPr>
        <w:t>actualité générale du Front National, son enracinement avec les élections,</w:t>
      </w:r>
      <w:r w:rsidR="00C75DDF" w:rsidRPr="00734D98">
        <w:rPr>
          <w:rFonts w:ascii="Times New Roman" w:eastAsia="Times New Roman" w:hAnsi="Times New Roman"/>
          <w:color w:val="000000"/>
          <w:sz w:val="23"/>
          <w:szCs w:val="23"/>
        </w:rPr>
        <w:t xml:space="preserve"> la scission entre le </w:t>
      </w:r>
      <w:r w:rsidR="00734D98" w:rsidRPr="00734D98">
        <w:rPr>
          <w:rFonts w:ascii="Times New Roman" w:eastAsia="Times New Roman" w:hAnsi="Times New Roman"/>
          <w:color w:val="000000"/>
          <w:sz w:val="23"/>
          <w:szCs w:val="23"/>
        </w:rPr>
        <w:t>père</w:t>
      </w:r>
      <w:r w:rsidR="00C75DDF" w:rsidRPr="00734D98">
        <w:rPr>
          <w:rFonts w:ascii="Times New Roman" w:eastAsia="Times New Roman" w:hAnsi="Times New Roman"/>
          <w:color w:val="000000"/>
          <w:sz w:val="23"/>
          <w:szCs w:val="23"/>
        </w:rPr>
        <w:t xml:space="preserve"> et la fille ou sur les </w:t>
      </w:r>
      <w:r w:rsidR="00734D98" w:rsidRPr="00734D98">
        <w:rPr>
          <w:rFonts w:ascii="Times New Roman" w:eastAsia="Times New Roman" w:hAnsi="Times New Roman"/>
          <w:color w:val="000000"/>
          <w:sz w:val="23"/>
          <w:szCs w:val="23"/>
        </w:rPr>
        <w:t>déclarations</w:t>
      </w:r>
      <w:r w:rsidR="00C75DDF" w:rsidRPr="00734D98">
        <w:rPr>
          <w:rFonts w:ascii="Times New Roman" w:eastAsia="Times New Roman" w:hAnsi="Times New Roman"/>
          <w:color w:val="000000"/>
          <w:sz w:val="23"/>
          <w:szCs w:val="23"/>
        </w:rPr>
        <w:t> </w:t>
      </w:r>
      <w:r w:rsidR="00734D98" w:rsidRPr="00734D98">
        <w:rPr>
          <w:rFonts w:ascii="Times New Roman" w:eastAsia="Times New Roman" w:hAnsi="Times New Roman"/>
          <w:color w:val="000000"/>
          <w:sz w:val="23"/>
          <w:szCs w:val="23"/>
        </w:rPr>
        <w:t>de J</w:t>
      </w:r>
      <w:r w:rsidR="00C75DDF" w:rsidRPr="00734D98">
        <w:rPr>
          <w:rFonts w:ascii="Times New Roman" w:eastAsia="Times New Roman" w:hAnsi="Times New Roman"/>
          <w:color w:val="000000"/>
          <w:sz w:val="23"/>
          <w:szCs w:val="23"/>
        </w:rPr>
        <w:t>ean</w:t>
      </w:r>
      <w:r w:rsidR="00734D98" w:rsidRPr="00734D98">
        <w:rPr>
          <w:rFonts w:ascii="Times New Roman" w:eastAsia="Times New Roman" w:hAnsi="Times New Roman"/>
          <w:color w:val="000000"/>
          <w:sz w:val="23"/>
          <w:szCs w:val="23"/>
        </w:rPr>
        <w:t>-Marie Le P</w:t>
      </w:r>
      <w:r w:rsidR="00734D98">
        <w:rPr>
          <w:rFonts w:ascii="Times New Roman" w:eastAsia="Times New Roman" w:hAnsi="Times New Roman"/>
          <w:color w:val="000000"/>
          <w:sz w:val="23"/>
          <w:szCs w:val="23"/>
        </w:rPr>
        <w:t>en.</w:t>
      </w:r>
    </w:p>
    <w:p w14:paraId="0CE20587" w14:textId="040865D3" w:rsidR="00C75DDF" w:rsidRDefault="001667D4" w:rsidP="00A51411">
      <w:pPr>
        <w:pStyle w:val="Pardeliste"/>
        <w:numPr>
          <w:ilvl w:val="0"/>
          <w:numId w:val="32"/>
        </w:numPr>
        <w:pBdr>
          <w:top w:val="single" w:sz="4" w:space="1" w:color="auto"/>
          <w:left w:val="single" w:sz="4" w:space="4" w:color="auto"/>
          <w:bottom w:val="single" w:sz="4" w:space="1" w:color="auto"/>
          <w:right w:val="single" w:sz="4" w:space="4" w:color="auto"/>
        </w:pBdr>
        <w:spacing w:before="240" w:line="288" w:lineRule="auto"/>
        <w:ind w:left="284" w:hanging="284"/>
        <w:jc w:val="both"/>
        <w:rPr>
          <w:rFonts w:ascii="Times New Roman" w:eastAsia="Times New Roman" w:hAnsi="Times New Roman" w:cs="Times New Roman"/>
          <w:color w:val="000000"/>
          <w:sz w:val="23"/>
          <w:szCs w:val="23"/>
          <w:lang w:eastAsia="fr-FR"/>
        </w:rPr>
      </w:pPr>
      <w:r>
        <w:rPr>
          <w:rFonts w:ascii="Times New Roman" w:eastAsia="Times New Roman" w:hAnsi="Times New Roman" w:cs="Times New Roman"/>
          <w:b/>
          <w:color w:val="000000"/>
          <w:sz w:val="23"/>
          <w:szCs w:val="23"/>
          <w:lang w:eastAsia="fr-FR"/>
        </w:rPr>
        <w:t>La</w:t>
      </w:r>
      <w:r w:rsidR="00734D98" w:rsidRPr="00A51411">
        <w:rPr>
          <w:rFonts w:ascii="Times New Roman" w:eastAsia="Times New Roman" w:hAnsi="Times New Roman" w:cs="Times New Roman"/>
          <w:b/>
          <w:color w:val="000000"/>
          <w:sz w:val="23"/>
          <w:szCs w:val="23"/>
          <w:lang w:eastAsia="fr-FR"/>
        </w:rPr>
        <w:t xml:space="preserve"> visibilité de l</w:t>
      </w:r>
      <w:r w:rsidR="00845A71">
        <w:rPr>
          <w:rFonts w:ascii="Times New Roman" w:eastAsia="Times New Roman" w:hAnsi="Times New Roman" w:cs="Times New Roman"/>
          <w:b/>
          <w:color w:val="000000"/>
          <w:sz w:val="23"/>
          <w:szCs w:val="23"/>
          <w:lang w:eastAsia="fr-FR"/>
        </w:rPr>
        <w:t>’</w:t>
      </w:r>
      <w:r w:rsidR="00C75DDF" w:rsidRPr="00A51411">
        <w:rPr>
          <w:rFonts w:ascii="Times New Roman" w:eastAsia="Times New Roman" w:hAnsi="Times New Roman" w:cs="Times New Roman"/>
          <w:b/>
          <w:color w:val="000000"/>
          <w:sz w:val="23"/>
          <w:szCs w:val="23"/>
          <w:lang w:eastAsia="fr-FR"/>
        </w:rPr>
        <w:t xml:space="preserve">actualité du </w:t>
      </w:r>
      <w:r w:rsidR="00734D98" w:rsidRPr="00A51411">
        <w:rPr>
          <w:rFonts w:ascii="Times New Roman" w:eastAsia="Times New Roman" w:hAnsi="Times New Roman" w:cs="Times New Roman"/>
          <w:b/>
          <w:color w:val="000000"/>
          <w:sz w:val="23"/>
          <w:szCs w:val="23"/>
          <w:lang w:eastAsia="fr-FR"/>
        </w:rPr>
        <w:t>FN</w:t>
      </w:r>
      <w:r>
        <w:rPr>
          <w:rFonts w:ascii="Times New Roman" w:eastAsia="Times New Roman" w:hAnsi="Times New Roman" w:cs="Times New Roman"/>
          <w:b/>
          <w:color w:val="000000"/>
          <w:sz w:val="23"/>
          <w:szCs w:val="23"/>
          <w:lang w:eastAsia="fr-FR"/>
        </w:rPr>
        <w:t xml:space="preserve"> reste forte</w:t>
      </w:r>
      <w:r w:rsidR="00A51411">
        <w:rPr>
          <w:rFonts w:ascii="Times New Roman" w:eastAsia="Times New Roman" w:hAnsi="Times New Roman" w:cs="Times New Roman"/>
          <w:b/>
          <w:color w:val="000000"/>
          <w:sz w:val="23"/>
          <w:szCs w:val="23"/>
          <w:lang w:eastAsia="fr-FR"/>
        </w:rPr>
        <w:t xml:space="preserve"> depuis plusieurs semaines</w:t>
      </w:r>
      <w:r w:rsidR="00A51411">
        <w:rPr>
          <w:rFonts w:ascii="Times New Roman" w:eastAsia="Times New Roman" w:hAnsi="Times New Roman" w:cs="Times New Roman"/>
          <w:color w:val="000000"/>
          <w:sz w:val="23"/>
          <w:szCs w:val="23"/>
          <w:lang w:eastAsia="fr-FR"/>
        </w:rPr>
        <w:t xml:space="preserve">, alors que se profile le </w:t>
      </w:r>
      <w:r w:rsidR="00A51411" w:rsidRPr="00A51411">
        <w:rPr>
          <w:rFonts w:ascii="Times New Roman" w:eastAsia="Times New Roman" w:hAnsi="Times New Roman" w:cs="Times New Roman"/>
          <w:b/>
          <w:color w:val="000000"/>
          <w:sz w:val="23"/>
          <w:szCs w:val="23"/>
          <w:lang w:eastAsia="fr-FR"/>
        </w:rPr>
        <w:t>rendez-vous annuel du 1</w:t>
      </w:r>
      <w:r w:rsidR="00A51411" w:rsidRPr="00A51411">
        <w:rPr>
          <w:rFonts w:ascii="Times New Roman" w:eastAsia="Times New Roman" w:hAnsi="Times New Roman" w:cs="Times New Roman"/>
          <w:b/>
          <w:color w:val="000000"/>
          <w:sz w:val="23"/>
          <w:szCs w:val="23"/>
          <w:vertAlign w:val="superscript"/>
          <w:lang w:eastAsia="fr-FR"/>
        </w:rPr>
        <w:t>er</w:t>
      </w:r>
      <w:r w:rsidR="00A51411">
        <w:rPr>
          <w:rFonts w:ascii="Times New Roman" w:eastAsia="Times New Roman" w:hAnsi="Times New Roman" w:cs="Times New Roman"/>
          <w:b/>
          <w:color w:val="000000"/>
          <w:sz w:val="23"/>
          <w:szCs w:val="23"/>
          <w:lang w:eastAsia="fr-FR"/>
        </w:rPr>
        <w:t xml:space="preserve"> </w:t>
      </w:r>
      <w:r w:rsidR="00A51411" w:rsidRPr="00A51411">
        <w:rPr>
          <w:rFonts w:ascii="Times New Roman" w:eastAsia="Times New Roman" w:hAnsi="Times New Roman" w:cs="Times New Roman"/>
          <w:b/>
          <w:color w:val="000000"/>
          <w:sz w:val="23"/>
          <w:szCs w:val="23"/>
          <w:lang w:eastAsia="fr-FR"/>
        </w:rPr>
        <w:t>mai</w:t>
      </w:r>
      <w:r w:rsidR="00A51411" w:rsidRPr="00A51411">
        <w:rPr>
          <w:rFonts w:ascii="Times New Roman" w:eastAsia="Times New Roman" w:hAnsi="Times New Roman" w:cs="Times New Roman"/>
          <w:color w:val="000000"/>
          <w:sz w:val="23"/>
          <w:szCs w:val="23"/>
          <w:lang w:eastAsia="fr-FR"/>
        </w:rPr>
        <w:t xml:space="preserve">, où Marine Le Pen va sans doute tenter de tourner définitivement la page </w:t>
      </w:r>
      <w:r w:rsidR="00A51411">
        <w:rPr>
          <w:rFonts w:ascii="Times New Roman" w:eastAsia="Times New Roman" w:hAnsi="Times New Roman" w:cs="Times New Roman"/>
          <w:color w:val="000000"/>
          <w:sz w:val="23"/>
          <w:szCs w:val="23"/>
          <w:lang w:eastAsia="fr-FR"/>
        </w:rPr>
        <w:t>des frictions internes au parti,</w:t>
      </w:r>
      <w:r w:rsidR="00A51411" w:rsidRPr="00A51411">
        <w:rPr>
          <w:rFonts w:ascii="Times New Roman" w:eastAsia="Times New Roman" w:hAnsi="Times New Roman" w:cs="Times New Roman"/>
          <w:color w:val="000000"/>
          <w:sz w:val="23"/>
          <w:szCs w:val="23"/>
          <w:lang w:eastAsia="fr-FR"/>
        </w:rPr>
        <w:t xml:space="preserve"> et </w:t>
      </w:r>
      <w:r w:rsidR="00F61937">
        <w:rPr>
          <w:rFonts w:ascii="Times New Roman" w:eastAsia="Times New Roman" w:hAnsi="Times New Roman" w:cs="Times New Roman"/>
          <w:color w:val="000000"/>
          <w:sz w:val="23"/>
          <w:szCs w:val="23"/>
          <w:lang w:eastAsia="fr-FR"/>
        </w:rPr>
        <w:t xml:space="preserve">de </w:t>
      </w:r>
      <w:r w:rsidR="00A51411" w:rsidRPr="00A51411">
        <w:rPr>
          <w:rFonts w:ascii="Times New Roman" w:eastAsia="Times New Roman" w:hAnsi="Times New Roman" w:cs="Times New Roman"/>
          <w:color w:val="000000"/>
          <w:sz w:val="23"/>
          <w:szCs w:val="23"/>
          <w:lang w:eastAsia="fr-FR"/>
        </w:rPr>
        <w:t xml:space="preserve">capitaliser </w:t>
      </w:r>
      <w:r w:rsidR="00F61937">
        <w:rPr>
          <w:rFonts w:ascii="Times New Roman" w:eastAsia="Times New Roman" w:hAnsi="Times New Roman" w:cs="Times New Roman"/>
          <w:color w:val="000000"/>
          <w:sz w:val="23"/>
          <w:szCs w:val="23"/>
          <w:lang w:eastAsia="fr-FR"/>
        </w:rPr>
        <w:t xml:space="preserve">autant </w:t>
      </w:r>
      <w:r w:rsidR="00A51411" w:rsidRPr="00A51411">
        <w:rPr>
          <w:rFonts w:ascii="Times New Roman" w:eastAsia="Times New Roman" w:hAnsi="Times New Roman" w:cs="Times New Roman"/>
          <w:color w:val="000000"/>
          <w:sz w:val="23"/>
          <w:szCs w:val="23"/>
          <w:lang w:eastAsia="fr-FR"/>
        </w:rPr>
        <w:t>sur l</w:t>
      </w:r>
      <w:r w:rsidR="00845A71">
        <w:rPr>
          <w:rFonts w:ascii="Times New Roman" w:eastAsia="Times New Roman" w:hAnsi="Times New Roman" w:cs="Times New Roman"/>
          <w:color w:val="000000"/>
          <w:sz w:val="23"/>
          <w:szCs w:val="23"/>
          <w:lang w:eastAsia="fr-FR"/>
        </w:rPr>
        <w:t>’</w:t>
      </w:r>
      <w:r w:rsidR="00A51411" w:rsidRPr="00A51411">
        <w:rPr>
          <w:rFonts w:ascii="Times New Roman" w:eastAsia="Times New Roman" w:hAnsi="Times New Roman" w:cs="Times New Roman"/>
          <w:color w:val="000000"/>
          <w:sz w:val="23"/>
          <w:szCs w:val="23"/>
          <w:lang w:eastAsia="fr-FR"/>
        </w:rPr>
        <w:t>effet d</w:t>
      </w:r>
      <w:r w:rsidR="00845A71">
        <w:rPr>
          <w:rFonts w:ascii="Times New Roman" w:eastAsia="Times New Roman" w:hAnsi="Times New Roman" w:cs="Times New Roman"/>
          <w:color w:val="000000"/>
          <w:sz w:val="23"/>
          <w:szCs w:val="23"/>
          <w:lang w:eastAsia="fr-FR"/>
        </w:rPr>
        <w:t>’</w:t>
      </w:r>
      <w:r w:rsidR="00A51411" w:rsidRPr="00A51411">
        <w:rPr>
          <w:rFonts w:ascii="Times New Roman" w:eastAsia="Times New Roman" w:hAnsi="Times New Roman" w:cs="Times New Roman"/>
          <w:color w:val="000000"/>
          <w:sz w:val="23"/>
          <w:szCs w:val="23"/>
          <w:lang w:eastAsia="fr-FR"/>
        </w:rPr>
        <w:t>agenda (terrorisme, mi</w:t>
      </w:r>
      <w:r w:rsidR="00A51411">
        <w:rPr>
          <w:rFonts w:ascii="Times New Roman" w:eastAsia="Times New Roman" w:hAnsi="Times New Roman" w:cs="Times New Roman"/>
          <w:color w:val="000000"/>
          <w:sz w:val="23"/>
          <w:szCs w:val="23"/>
          <w:lang w:eastAsia="fr-FR"/>
        </w:rPr>
        <w:t>grants, insécurité) qui la sert</w:t>
      </w:r>
      <w:r w:rsidR="004E364E">
        <w:rPr>
          <w:rFonts w:ascii="Times New Roman" w:eastAsia="Times New Roman" w:hAnsi="Times New Roman" w:cs="Times New Roman"/>
          <w:color w:val="000000"/>
          <w:sz w:val="23"/>
          <w:szCs w:val="23"/>
          <w:lang w:eastAsia="fr-FR"/>
        </w:rPr>
        <w:t xml:space="preserve"> parfaitement</w:t>
      </w:r>
      <w:r w:rsidR="00473458">
        <w:rPr>
          <w:rFonts w:ascii="Times New Roman" w:eastAsia="Times New Roman" w:hAnsi="Times New Roman" w:cs="Times New Roman"/>
          <w:color w:val="000000"/>
          <w:sz w:val="23"/>
          <w:szCs w:val="23"/>
          <w:lang w:eastAsia="fr-FR"/>
        </w:rPr>
        <w:t xml:space="preserve"> </w:t>
      </w:r>
      <w:r w:rsidR="00F61937">
        <w:rPr>
          <w:rFonts w:ascii="Times New Roman" w:eastAsia="Times New Roman" w:hAnsi="Times New Roman" w:cs="Times New Roman"/>
          <w:color w:val="000000"/>
          <w:sz w:val="23"/>
          <w:szCs w:val="23"/>
          <w:lang w:eastAsia="fr-FR"/>
        </w:rPr>
        <w:t>que</w:t>
      </w:r>
      <w:r w:rsidR="00473458">
        <w:rPr>
          <w:rFonts w:ascii="Times New Roman" w:eastAsia="Times New Roman" w:hAnsi="Times New Roman" w:cs="Times New Roman"/>
          <w:color w:val="000000"/>
          <w:sz w:val="23"/>
          <w:szCs w:val="23"/>
          <w:lang w:eastAsia="fr-FR"/>
        </w:rPr>
        <w:t xml:space="preserve"> sur sa « </w:t>
      </w:r>
      <w:r w:rsidR="00A51411" w:rsidRPr="00A51411">
        <w:rPr>
          <w:rFonts w:ascii="Times New Roman" w:eastAsia="Times New Roman" w:hAnsi="Times New Roman" w:cs="Times New Roman"/>
          <w:color w:val="000000"/>
          <w:sz w:val="23"/>
          <w:szCs w:val="23"/>
          <w:lang w:eastAsia="fr-FR"/>
        </w:rPr>
        <w:t>n</w:t>
      </w:r>
      <w:r w:rsidR="00473458">
        <w:rPr>
          <w:rFonts w:ascii="Times New Roman" w:eastAsia="Times New Roman" w:hAnsi="Times New Roman" w:cs="Times New Roman"/>
          <w:color w:val="000000"/>
          <w:sz w:val="23"/>
          <w:szCs w:val="23"/>
          <w:lang w:eastAsia="fr-FR"/>
        </w:rPr>
        <w:t>ouvelle stature internationale »</w:t>
      </w:r>
      <w:r w:rsidR="00A51411" w:rsidRPr="00A51411">
        <w:rPr>
          <w:rFonts w:ascii="Times New Roman" w:eastAsia="Times New Roman" w:hAnsi="Times New Roman" w:cs="Times New Roman"/>
          <w:color w:val="000000"/>
          <w:sz w:val="23"/>
          <w:szCs w:val="23"/>
          <w:lang w:eastAsia="fr-FR"/>
        </w:rPr>
        <w:t>.</w:t>
      </w:r>
    </w:p>
    <w:p w14:paraId="55FAC151" w14:textId="0307DC2C" w:rsidR="004E364E" w:rsidRPr="00734D98" w:rsidRDefault="004E364E" w:rsidP="00473458">
      <w:pPr>
        <w:pBdr>
          <w:top w:val="single" w:sz="4" w:space="1" w:color="auto"/>
          <w:left w:val="single" w:sz="4" w:space="4" w:color="auto"/>
          <w:bottom w:val="single" w:sz="4" w:space="1" w:color="auto"/>
          <w:right w:val="single" w:sz="4" w:space="4" w:color="auto"/>
        </w:pBdr>
        <w:tabs>
          <w:tab w:val="left" w:pos="284"/>
        </w:tabs>
        <w:spacing w:before="120" w:after="0" w:line="283" w:lineRule="auto"/>
        <w:ind w:left="284" w:hanging="284"/>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tab/>
      </w:r>
      <w:r w:rsidR="00473458">
        <w:rPr>
          <w:rFonts w:ascii="Times New Roman" w:eastAsia="Times New Roman" w:hAnsi="Times New Roman"/>
          <w:color w:val="000000"/>
          <w:sz w:val="23"/>
          <w:szCs w:val="23"/>
        </w:rPr>
        <w:t>I</w:t>
      </w:r>
      <w:r w:rsidR="00473458" w:rsidRPr="004E364E">
        <w:rPr>
          <w:rFonts w:ascii="Times New Roman" w:eastAsia="Times New Roman" w:hAnsi="Times New Roman"/>
          <w:color w:val="000000"/>
          <w:sz w:val="23"/>
          <w:szCs w:val="23"/>
        </w:rPr>
        <w:t>l serait</w:t>
      </w:r>
      <w:r w:rsidR="00473458">
        <w:rPr>
          <w:rFonts w:ascii="Times New Roman" w:eastAsia="Times New Roman" w:hAnsi="Times New Roman"/>
          <w:color w:val="000000"/>
          <w:sz w:val="23"/>
          <w:szCs w:val="23"/>
        </w:rPr>
        <w:t xml:space="preserve"> sans doute</w:t>
      </w:r>
      <w:r w:rsidR="00473458" w:rsidRPr="004E364E">
        <w:rPr>
          <w:rFonts w:ascii="Times New Roman" w:eastAsia="Times New Roman" w:hAnsi="Times New Roman"/>
          <w:color w:val="000000"/>
          <w:sz w:val="23"/>
          <w:szCs w:val="23"/>
        </w:rPr>
        <w:t xml:space="preserve"> préjudiciable de</w:t>
      </w:r>
      <w:r w:rsidR="00473458">
        <w:rPr>
          <w:rFonts w:ascii="Times New Roman" w:eastAsia="Times New Roman" w:hAnsi="Times New Roman"/>
          <w:color w:val="000000"/>
          <w:sz w:val="23"/>
          <w:szCs w:val="23"/>
        </w:rPr>
        <w:t xml:space="preserve"> la</w:t>
      </w:r>
      <w:r w:rsidR="00473458" w:rsidRPr="004E364E">
        <w:rPr>
          <w:rFonts w:ascii="Times New Roman" w:eastAsia="Times New Roman" w:hAnsi="Times New Roman"/>
          <w:color w:val="000000"/>
          <w:sz w:val="23"/>
          <w:szCs w:val="23"/>
        </w:rPr>
        <w:t xml:space="preserve"> laisser occuper seule la scène médiatique le 1</w:t>
      </w:r>
      <w:r w:rsidR="00473458" w:rsidRPr="00473458">
        <w:rPr>
          <w:rFonts w:ascii="Times New Roman" w:eastAsia="Times New Roman" w:hAnsi="Times New Roman"/>
          <w:color w:val="000000"/>
          <w:sz w:val="23"/>
          <w:szCs w:val="23"/>
          <w:vertAlign w:val="superscript"/>
        </w:rPr>
        <w:t>er</w:t>
      </w:r>
      <w:r w:rsidR="00473458" w:rsidRPr="004E364E">
        <w:rPr>
          <w:rFonts w:ascii="Times New Roman" w:eastAsia="Times New Roman" w:hAnsi="Times New Roman"/>
          <w:color w:val="000000"/>
          <w:sz w:val="23"/>
          <w:szCs w:val="23"/>
        </w:rPr>
        <w:t xml:space="preserve"> Mai</w:t>
      </w:r>
      <w:r w:rsidR="00473458">
        <w:rPr>
          <w:rFonts w:ascii="Times New Roman" w:eastAsia="Times New Roman" w:hAnsi="Times New Roman"/>
          <w:color w:val="000000"/>
          <w:sz w:val="23"/>
          <w:szCs w:val="23"/>
        </w:rPr>
        <w:t>.</w:t>
      </w:r>
      <w:r w:rsidR="00473458" w:rsidRPr="004E364E">
        <w:rPr>
          <w:rFonts w:ascii="Times New Roman" w:eastAsia="Times New Roman" w:hAnsi="Times New Roman"/>
          <w:color w:val="000000"/>
          <w:sz w:val="23"/>
          <w:szCs w:val="23"/>
        </w:rPr>
        <w:t xml:space="preserve"> </w:t>
      </w:r>
      <w:r w:rsidR="00F61937">
        <w:rPr>
          <w:rFonts w:ascii="Times New Roman" w:eastAsia="Times New Roman" w:hAnsi="Times New Roman"/>
          <w:color w:val="000000"/>
          <w:sz w:val="23"/>
          <w:szCs w:val="23"/>
        </w:rPr>
        <w:t xml:space="preserve">Nous pourrions a minima </w:t>
      </w:r>
      <w:r w:rsidR="00EB5C8F">
        <w:rPr>
          <w:rFonts w:ascii="Times New Roman" w:eastAsia="Times New Roman" w:hAnsi="Times New Roman"/>
          <w:color w:val="000000"/>
          <w:sz w:val="23"/>
          <w:szCs w:val="23"/>
        </w:rPr>
        <w:t xml:space="preserve">la prendre à son jeu de respectabilité en lui demandant de choisir </w:t>
      </w:r>
      <w:r w:rsidR="00780D6B">
        <w:rPr>
          <w:rFonts w:ascii="Times New Roman" w:eastAsia="Times New Roman" w:hAnsi="Times New Roman"/>
          <w:color w:val="000000"/>
          <w:sz w:val="23"/>
          <w:szCs w:val="23"/>
        </w:rPr>
        <w:t>entre la dénonciation des</w:t>
      </w:r>
      <w:r w:rsidR="00780D6B" w:rsidRPr="004E364E">
        <w:rPr>
          <w:rFonts w:ascii="Times New Roman" w:eastAsia="Times New Roman" w:hAnsi="Times New Roman"/>
          <w:color w:val="000000"/>
          <w:sz w:val="23"/>
          <w:szCs w:val="23"/>
        </w:rPr>
        <w:t xml:space="preserve"> propos </w:t>
      </w:r>
      <w:r w:rsidR="00780D6B">
        <w:rPr>
          <w:rFonts w:ascii="Times New Roman" w:eastAsia="Times New Roman" w:hAnsi="Times New Roman"/>
          <w:color w:val="000000"/>
          <w:sz w:val="23"/>
          <w:szCs w:val="23"/>
        </w:rPr>
        <w:t xml:space="preserve">de son père </w:t>
      </w:r>
      <w:r w:rsidR="00780D6B" w:rsidRPr="004E364E">
        <w:rPr>
          <w:rFonts w:ascii="Times New Roman" w:eastAsia="Times New Roman" w:hAnsi="Times New Roman"/>
          <w:color w:val="000000"/>
          <w:sz w:val="23"/>
          <w:szCs w:val="23"/>
        </w:rPr>
        <w:t xml:space="preserve">au nom de grands principes </w:t>
      </w:r>
      <w:r w:rsidR="00780D6B">
        <w:rPr>
          <w:rFonts w:ascii="Times New Roman" w:eastAsia="Times New Roman" w:hAnsi="Times New Roman"/>
          <w:color w:val="000000"/>
          <w:sz w:val="23"/>
          <w:szCs w:val="23"/>
        </w:rPr>
        <w:t>(ce que les Français ont noté) et</w:t>
      </w:r>
      <w:r w:rsidRPr="004E364E">
        <w:rPr>
          <w:rFonts w:ascii="Times New Roman" w:eastAsia="Times New Roman" w:hAnsi="Times New Roman"/>
          <w:color w:val="000000"/>
          <w:sz w:val="23"/>
          <w:szCs w:val="23"/>
        </w:rPr>
        <w:t xml:space="preserve"> </w:t>
      </w:r>
      <w:r w:rsidR="00473458">
        <w:rPr>
          <w:rFonts w:ascii="Times New Roman" w:eastAsia="Times New Roman" w:hAnsi="Times New Roman"/>
          <w:color w:val="000000"/>
          <w:sz w:val="23"/>
          <w:szCs w:val="23"/>
        </w:rPr>
        <w:t xml:space="preserve">le fait </w:t>
      </w:r>
      <w:r w:rsidRPr="004E364E">
        <w:rPr>
          <w:rFonts w:ascii="Times New Roman" w:eastAsia="Times New Roman" w:hAnsi="Times New Roman"/>
          <w:color w:val="000000"/>
          <w:sz w:val="23"/>
          <w:szCs w:val="23"/>
        </w:rPr>
        <w:t>qu</w:t>
      </w:r>
      <w:r w:rsidR="00845A71">
        <w:rPr>
          <w:rFonts w:ascii="Times New Roman" w:eastAsia="Times New Roman" w:hAnsi="Times New Roman"/>
          <w:color w:val="000000"/>
          <w:sz w:val="23"/>
          <w:szCs w:val="23"/>
        </w:rPr>
        <w:t>’</w:t>
      </w:r>
      <w:r w:rsidRPr="004E364E">
        <w:rPr>
          <w:rFonts w:ascii="Times New Roman" w:eastAsia="Times New Roman" w:hAnsi="Times New Roman"/>
          <w:color w:val="000000"/>
          <w:sz w:val="23"/>
          <w:szCs w:val="23"/>
        </w:rPr>
        <w:t xml:space="preserve">elle paraisse </w:t>
      </w:r>
      <w:r w:rsidR="00780D6B">
        <w:rPr>
          <w:rFonts w:ascii="Times New Roman" w:eastAsia="Times New Roman" w:hAnsi="Times New Roman"/>
          <w:color w:val="000000"/>
          <w:sz w:val="23"/>
          <w:szCs w:val="23"/>
        </w:rPr>
        <w:t xml:space="preserve">redonner des gages et </w:t>
      </w:r>
      <w:r w:rsidR="00605FF1">
        <w:rPr>
          <w:rFonts w:ascii="Times New Roman" w:eastAsia="Times New Roman" w:hAnsi="Times New Roman"/>
          <w:color w:val="000000"/>
          <w:sz w:val="23"/>
          <w:szCs w:val="23"/>
        </w:rPr>
        <w:t xml:space="preserve">chercher à </w:t>
      </w:r>
      <w:r w:rsidRPr="004E364E">
        <w:rPr>
          <w:rFonts w:ascii="Times New Roman" w:eastAsia="Times New Roman" w:hAnsi="Times New Roman"/>
          <w:color w:val="000000"/>
          <w:sz w:val="23"/>
          <w:szCs w:val="23"/>
        </w:rPr>
        <w:t>att</w:t>
      </w:r>
      <w:r w:rsidR="009302CD">
        <w:rPr>
          <w:rFonts w:ascii="Times New Roman" w:eastAsia="Times New Roman" w:hAnsi="Times New Roman"/>
          <w:color w:val="000000"/>
          <w:sz w:val="23"/>
          <w:szCs w:val="23"/>
        </w:rPr>
        <w:t>énuer ce</w:t>
      </w:r>
      <w:bookmarkStart w:id="1" w:name="_GoBack"/>
      <w:bookmarkEnd w:id="1"/>
      <w:r w:rsidR="00605FF1">
        <w:rPr>
          <w:rFonts w:ascii="Times New Roman" w:eastAsia="Times New Roman" w:hAnsi="Times New Roman"/>
          <w:color w:val="000000"/>
          <w:sz w:val="23"/>
          <w:szCs w:val="23"/>
        </w:rPr>
        <w:t>s débats en interne</w:t>
      </w:r>
      <w:r w:rsidRPr="004E364E">
        <w:rPr>
          <w:rFonts w:ascii="Times New Roman" w:eastAsia="Times New Roman" w:hAnsi="Times New Roman"/>
          <w:color w:val="000000"/>
          <w:sz w:val="23"/>
          <w:szCs w:val="23"/>
        </w:rPr>
        <w:t>.</w:t>
      </w:r>
    </w:p>
    <w:p w14:paraId="0FD71FE3" w14:textId="77777777" w:rsidR="00C75DDF" w:rsidRPr="00335F79" w:rsidRDefault="00C75DDF" w:rsidP="00C75DDF">
      <w:pPr>
        <w:spacing w:before="120" w:after="0" w:line="288" w:lineRule="auto"/>
        <w:rPr>
          <w:rFonts w:ascii="Times New Roman" w:hAnsi="Times New Roman"/>
        </w:rPr>
      </w:pPr>
    </w:p>
    <w:p w14:paraId="4AEF0AAD" w14:textId="77777777" w:rsidR="00CC2086" w:rsidRPr="00954856" w:rsidRDefault="00CC2086" w:rsidP="005B356E">
      <w:pPr>
        <w:spacing w:before="120" w:after="0" w:line="288" w:lineRule="auto"/>
        <w:jc w:val="both"/>
        <w:rPr>
          <w:rFonts w:ascii="Garamond" w:hAnsi="Garamond"/>
          <w:i/>
          <w:iCs/>
          <w:color w:val="0D0D0D"/>
          <w:sz w:val="23"/>
          <w:szCs w:val="23"/>
        </w:rPr>
      </w:pPr>
    </w:p>
    <w:bookmarkEnd w:id="0"/>
    <w:p w14:paraId="4F796610" w14:textId="77777777" w:rsidR="00E94188" w:rsidRPr="00954856" w:rsidRDefault="00563B3D" w:rsidP="005B356E">
      <w:pPr>
        <w:tabs>
          <w:tab w:val="left" w:pos="6663"/>
        </w:tabs>
        <w:spacing w:before="360" w:after="0" w:line="288" w:lineRule="auto"/>
        <w:jc w:val="both"/>
        <w:rPr>
          <w:rFonts w:ascii="Times New Roman" w:hAnsi="Times New Roman"/>
          <w:color w:val="0D0D0D"/>
          <w:sz w:val="23"/>
          <w:szCs w:val="23"/>
        </w:rPr>
      </w:pPr>
      <w:r w:rsidRPr="00954856">
        <w:rPr>
          <w:color w:val="0D0D0D"/>
          <w:sz w:val="23"/>
          <w:szCs w:val="23"/>
        </w:rPr>
        <w:tab/>
      </w:r>
      <w:r w:rsidR="00473458">
        <w:rPr>
          <w:rFonts w:ascii="Times New Roman" w:hAnsi="Times New Roman"/>
          <w:color w:val="0D0D0D"/>
          <w:sz w:val="23"/>
          <w:szCs w:val="23"/>
        </w:rPr>
        <w:t>Adrien ABEASSIS</w:t>
      </w:r>
    </w:p>
    <w:sectPr w:rsidR="00E94188" w:rsidRPr="00954856" w:rsidSect="0083567D">
      <w:footerReference w:type="even" r:id="rId8"/>
      <w:footerReference w:type="default" r:id="rId9"/>
      <w:footerReference w:type="first" r:id="rId10"/>
      <w:pgSz w:w="11906" w:h="16838"/>
      <w:pgMar w:top="851" w:right="1191" w:bottom="851" w:left="1191" w:header="709" w:footer="17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78E6D" w14:textId="77777777" w:rsidR="0072108A" w:rsidRDefault="0072108A" w:rsidP="00CF4CAB">
      <w:pPr>
        <w:spacing w:after="0" w:line="240" w:lineRule="auto"/>
      </w:pPr>
      <w:r>
        <w:separator/>
      </w:r>
    </w:p>
  </w:endnote>
  <w:endnote w:type="continuationSeparator" w:id="0">
    <w:p w14:paraId="513454CD" w14:textId="77777777" w:rsidR="0072108A" w:rsidRDefault="0072108A"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7E48" w14:textId="77777777" w:rsidR="00734D98" w:rsidRDefault="00734D9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F247" w14:textId="77777777" w:rsidR="00734D98" w:rsidRPr="00924614" w:rsidRDefault="00734D98" w:rsidP="00924614">
    <w:pPr>
      <w:jc w:val="right"/>
      <w:rPr>
        <w:rFonts w:ascii="Times New Roman" w:hAnsi="Times New Roman"/>
      </w:rPr>
    </w:pPr>
    <w:r w:rsidRPr="00924614">
      <w:rPr>
        <w:rFonts w:ascii="Times New Roman" w:hAnsi="Times New Roman"/>
      </w:rPr>
      <w:fldChar w:fldCharType="begin"/>
    </w:r>
    <w:r w:rsidRPr="00924614">
      <w:rPr>
        <w:rFonts w:ascii="Times New Roman" w:hAnsi="Times New Roman"/>
      </w:rPr>
      <w:instrText>PAGE   \* MERGEFORMAT</w:instrText>
    </w:r>
    <w:r w:rsidRPr="00924614">
      <w:rPr>
        <w:rFonts w:ascii="Times New Roman" w:hAnsi="Times New Roman"/>
      </w:rPr>
      <w:fldChar w:fldCharType="separate"/>
    </w:r>
    <w:r w:rsidR="009302CD">
      <w:rPr>
        <w:rFonts w:ascii="Times New Roman" w:hAnsi="Times New Roman"/>
        <w:noProof/>
      </w:rPr>
      <w:t>7</w:t>
    </w:r>
    <w:r w:rsidRPr="00924614">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0FFF5" w14:textId="77777777" w:rsidR="00734D98" w:rsidRDefault="00734D9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FC65D" w14:textId="77777777" w:rsidR="0072108A" w:rsidRDefault="0072108A" w:rsidP="00CF4CAB">
      <w:pPr>
        <w:spacing w:after="0" w:line="240" w:lineRule="auto"/>
      </w:pPr>
      <w:r>
        <w:separator/>
      </w:r>
    </w:p>
  </w:footnote>
  <w:footnote w:type="continuationSeparator" w:id="0">
    <w:p w14:paraId="724F0783" w14:textId="77777777" w:rsidR="0072108A" w:rsidRDefault="0072108A" w:rsidP="00CF4CA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FEF"/>
    <w:multiLevelType w:val="multilevel"/>
    <w:tmpl w:val="3700453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9D6147F"/>
    <w:multiLevelType w:val="hybridMultilevel"/>
    <w:tmpl w:val="E8C6BB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4B27A6"/>
    <w:multiLevelType w:val="hybridMultilevel"/>
    <w:tmpl w:val="A9244D56"/>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3">
    <w:nsid w:val="123242ED"/>
    <w:multiLevelType w:val="hybridMultilevel"/>
    <w:tmpl w:val="0C183084"/>
    <w:lvl w:ilvl="0" w:tplc="92623648">
      <w:start w:val="1"/>
      <w:numFmt w:val="lowerLetter"/>
      <w:lvlText w:val="%1)"/>
      <w:lvlJc w:val="left"/>
      <w:pPr>
        <w:ind w:left="644" w:hanging="360"/>
      </w:pPr>
      <w:rPr>
        <w:b/>
        <w:i/>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nsid w:val="148E4C5E"/>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5">
    <w:nsid w:val="20410B69"/>
    <w:multiLevelType w:val="hybridMultilevel"/>
    <w:tmpl w:val="39CEE2FC"/>
    <w:lvl w:ilvl="0" w:tplc="C7EC294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51E383F"/>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7">
    <w:nsid w:val="2658353E"/>
    <w:multiLevelType w:val="hybridMultilevel"/>
    <w:tmpl w:val="6A6C2EB8"/>
    <w:lvl w:ilvl="0" w:tplc="CCB6F3D4">
      <w:start w:val="1"/>
      <w:numFmt w:val="lowerLetter"/>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8">
    <w:nsid w:val="28655773"/>
    <w:multiLevelType w:val="hybridMultilevel"/>
    <w:tmpl w:val="463030F0"/>
    <w:lvl w:ilvl="0" w:tplc="94D2BF80">
      <w:start w:val="1"/>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29236AB1"/>
    <w:multiLevelType w:val="hybridMultilevel"/>
    <w:tmpl w:val="C9DC97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916881"/>
    <w:multiLevelType w:val="hybridMultilevel"/>
    <w:tmpl w:val="D97CF074"/>
    <w:lvl w:ilvl="0" w:tplc="040C000B">
      <w:start w:val="1"/>
      <w:numFmt w:val="bullet"/>
      <w:lvlText w:val=""/>
      <w:lvlJc w:val="left"/>
      <w:pPr>
        <w:ind w:left="5179"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1566CDE"/>
    <w:multiLevelType w:val="hybridMultilevel"/>
    <w:tmpl w:val="5AC83E8E"/>
    <w:lvl w:ilvl="0" w:tplc="FF724938">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2">
    <w:nsid w:val="35635290"/>
    <w:multiLevelType w:val="hybridMultilevel"/>
    <w:tmpl w:val="2F7AE7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35830E36"/>
    <w:multiLevelType w:val="hybridMultilevel"/>
    <w:tmpl w:val="412A5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0523BAB"/>
    <w:multiLevelType w:val="hybridMultilevel"/>
    <w:tmpl w:val="801C37C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5">
    <w:nsid w:val="41773A32"/>
    <w:multiLevelType w:val="hybridMultilevel"/>
    <w:tmpl w:val="BB7AA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4856B06"/>
    <w:multiLevelType w:val="hybridMultilevel"/>
    <w:tmpl w:val="D11CBF0A"/>
    <w:lvl w:ilvl="0" w:tplc="DAC4448A">
      <w:start w:val="3"/>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449C4ECC"/>
    <w:multiLevelType w:val="hybridMultilevel"/>
    <w:tmpl w:val="BB7AA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5173710"/>
    <w:multiLevelType w:val="hybridMultilevel"/>
    <w:tmpl w:val="2AAED6CE"/>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45354977"/>
    <w:multiLevelType w:val="hybridMultilevel"/>
    <w:tmpl w:val="2C8E968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0">
    <w:nsid w:val="4B0D724E"/>
    <w:multiLevelType w:val="hybridMultilevel"/>
    <w:tmpl w:val="71BCC9E0"/>
    <w:lvl w:ilvl="0" w:tplc="4614C9C4">
      <w:start w:val="1"/>
      <w:numFmt w:val="bullet"/>
      <w:lvlText w:val="ð"/>
      <w:lvlJc w:val="left"/>
      <w:pPr>
        <w:ind w:left="6456" w:hanging="360"/>
      </w:pPr>
      <w:rPr>
        <w:rFonts w:ascii="Wingdings" w:hAnsi="Wingdings" w:hint="default"/>
        <w:b/>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1">
    <w:nsid w:val="4DF3291A"/>
    <w:multiLevelType w:val="multilevel"/>
    <w:tmpl w:val="56AEAD36"/>
    <w:lvl w:ilvl="0">
      <w:start w:val="1"/>
      <w:numFmt w:val="upperRoman"/>
      <w:lvlText w:val="%1."/>
      <w:lvlJc w:val="right"/>
      <w:pPr>
        <w:ind w:left="644" w:hanging="360"/>
      </w:pPr>
      <w:rPr>
        <w:rFonts w:hint="default"/>
        <w:b/>
        <w:smallCap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2">
    <w:nsid w:val="566937D2"/>
    <w:multiLevelType w:val="hybridMultilevel"/>
    <w:tmpl w:val="AFA4D9CC"/>
    <w:lvl w:ilvl="0" w:tplc="101AFBE8">
      <w:start w:val="1"/>
      <w:numFmt w:val="bullet"/>
      <w:lvlText w:val=""/>
      <w:lvlJc w:val="left"/>
      <w:pPr>
        <w:ind w:left="360" w:hanging="360"/>
      </w:pPr>
      <w:rPr>
        <w:rFonts w:ascii="Wingdings" w:hAnsi="Wingdings" w:hint="default"/>
        <w:sz w:val="24"/>
        <w:szCs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58626032"/>
    <w:multiLevelType w:val="hybridMultilevel"/>
    <w:tmpl w:val="79A2A780"/>
    <w:lvl w:ilvl="0" w:tplc="97006F70">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F736D0"/>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25">
    <w:nsid w:val="62D25A8F"/>
    <w:multiLevelType w:val="multilevel"/>
    <w:tmpl w:val="3700453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649733A5"/>
    <w:multiLevelType w:val="hybridMultilevel"/>
    <w:tmpl w:val="2C80AFC6"/>
    <w:lvl w:ilvl="0" w:tplc="CA76C9B8">
      <w:start w:val="1"/>
      <w:numFmt w:val="bullet"/>
      <w:lvlText w:val="ð"/>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A522083"/>
    <w:multiLevelType w:val="hybridMultilevel"/>
    <w:tmpl w:val="FE349EF4"/>
    <w:lvl w:ilvl="0" w:tplc="DFD21DDA">
      <w:start w:val="1"/>
      <w:numFmt w:val="bullet"/>
      <w:lvlText w:val="ð"/>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045A96"/>
    <w:multiLevelType w:val="hybridMultilevel"/>
    <w:tmpl w:val="0C183084"/>
    <w:lvl w:ilvl="0" w:tplc="92623648">
      <w:start w:val="1"/>
      <w:numFmt w:val="lowerLetter"/>
      <w:lvlText w:val="%1)"/>
      <w:lvlJc w:val="left"/>
      <w:pPr>
        <w:ind w:left="644" w:hanging="360"/>
      </w:pPr>
      <w:rPr>
        <w:b/>
        <w:i/>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9">
    <w:nsid w:val="72F31372"/>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30">
    <w:nsid w:val="73401D34"/>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31">
    <w:nsid w:val="7D225CFA"/>
    <w:multiLevelType w:val="hybridMultilevel"/>
    <w:tmpl w:val="BB7AA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E1C4BA7"/>
    <w:multiLevelType w:val="hybridMultilevel"/>
    <w:tmpl w:val="F7B8002A"/>
    <w:lvl w:ilvl="0" w:tplc="75885A5C">
      <w:start w:val="1"/>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3">
    <w:nsid w:val="7F80324B"/>
    <w:multiLevelType w:val="hybridMultilevel"/>
    <w:tmpl w:val="822AF1C0"/>
    <w:lvl w:ilvl="0" w:tplc="944EED70">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21"/>
  </w:num>
  <w:num w:numId="2">
    <w:abstractNumId w:val="32"/>
  </w:num>
  <w:num w:numId="3">
    <w:abstractNumId w:val="11"/>
  </w:num>
  <w:num w:numId="4">
    <w:abstractNumId w:val="11"/>
  </w:num>
  <w:num w:numId="5">
    <w:abstractNumId w:val="12"/>
  </w:num>
  <w:num w:numId="6">
    <w:abstractNumId w:val="33"/>
  </w:num>
  <w:num w:numId="7">
    <w:abstractNumId w:val="9"/>
  </w:num>
  <w:num w:numId="8">
    <w:abstractNumId w:val="27"/>
  </w:num>
  <w:num w:numId="9">
    <w:abstractNumId w:val="26"/>
  </w:num>
  <w:num w:numId="10">
    <w:abstractNumId w:val="28"/>
  </w:num>
  <w:num w:numId="11">
    <w:abstractNumId w:val="3"/>
  </w:num>
  <w:num w:numId="12">
    <w:abstractNumId w:val="2"/>
  </w:num>
  <w:num w:numId="13">
    <w:abstractNumId w:val="16"/>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5"/>
  </w:num>
  <w:num w:numId="17">
    <w:abstractNumId w:val="7"/>
  </w:num>
  <w:num w:numId="18">
    <w:abstractNumId w:val="6"/>
  </w:num>
  <w:num w:numId="19">
    <w:abstractNumId w:val="0"/>
  </w:num>
  <w:num w:numId="20">
    <w:abstractNumId w:val="29"/>
  </w:num>
  <w:num w:numId="21">
    <w:abstractNumId w:val="4"/>
  </w:num>
  <w:num w:numId="22">
    <w:abstractNumId w:val="19"/>
  </w:num>
  <w:num w:numId="23">
    <w:abstractNumId w:val="10"/>
  </w:num>
  <w:num w:numId="24">
    <w:abstractNumId w:val="24"/>
  </w:num>
  <w:num w:numId="25">
    <w:abstractNumId w:val="15"/>
  </w:num>
  <w:num w:numId="26">
    <w:abstractNumId w:val="1"/>
  </w:num>
  <w:num w:numId="27">
    <w:abstractNumId w:val="20"/>
  </w:num>
  <w:num w:numId="28">
    <w:abstractNumId w:val="5"/>
  </w:num>
  <w:num w:numId="29">
    <w:abstractNumId w:val="17"/>
  </w:num>
  <w:num w:numId="30">
    <w:abstractNumId w:val="13"/>
  </w:num>
  <w:num w:numId="31">
    <w:abstractNumId w:val="8"/>
  </w:num>
  <w:num w:numId="32">
    <w:abstractNumId w:val="22"/>
  </w:num>
  <w:num w:numId="33">
    <w:abstractNumId w:val="23"/>
  </w:num>
  <w:num w:numId="34">
    <w:abstractNumId w:val="31"/>
  </w:num>
  <w:num w:numId="35">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31"/>
    <w:rsid w:val="000018E3"/>
    <w:rsid w:val="0000546C"/>
    <w:rsid w:val="00006CF4"/>
    <w:rsid w:val="000210A6"/>
    <w:rsid w:val="000319B0"/>
    <w:rsid w:val="00033ECB"/>
    <w:rsid w:val="00057E70"/>
    <w:rsid w:val="0006072D"/>
    <w:rsid w:val="000609B3"/>
    <w:rsid w:val="00061993"/>
    <w:rsid w:val="000623C3"/>
    <w:rsid w:val="000716DA"/>
    <w:rsid w:val="00072037"/>
    <w:rsid w:val="0007272F"/>
    <w:rsid w:val="00084DF0"/>
    <w:rsid w:val="000861D7"/>
    <w:rsid w:val="00086DEC"/>
    <w:rsid w:val="00095CB4"/>
    <w:rsid w:val="000A3002"/>
    <w:rsid w:val="000B206D"/>
    <w:rsid w:val="000B7603"/>
    <w:rsid w:val="000C1A79"/>
    <w:rsid w:val="000C1E5C"/>
    <w:rsid w:val="000C6940"/>
    <w:rsid w:val="000D04D5"/>
    <w:rsid w:val="000D0A2A"/>
    <w:rsid w:val="000D1840"/>
    <w:rsid w:val="000D200C"/>
    <w:rsid w:val="000D3D08"/>
    <w:rsid w:val="000D4897"/>
    <w:rsid w:val="000D7E84"/>
    <w:rsid w:val="000F418C"/>
    <w:rsid w:val="000F5507"/>
    <w:rsid w:val="00101A22"/>
    <w:rsid w:val="00105D1C"/>
    <w:rsid w:val="00107EDB"/>
    <w:rsid w:val="0011140E"/>
    <w:rsid w:val="00112808"/>
    <w:rsid w:val="00121025"/>
    <w:rsid w:val="00135BA0"/>
    <w:rsid w:val="00135D3D"/>
    <w:rsid w:val="00140AB4"/>
    <w:rsid w:val="001412F9"/>
    <w:rsid w:val="001418DA"/>
    <w:rsid w:val="001423DB"/>
    <w:rsid w:val="001426D7"/>
    <w:rsid w:val="001454DE"/>
    <w:rsid w:val="001464EE"/>
    <w:rsid w:val="00150065"/>
    <w:rsid w:val="001575B0"/>
    <w:rsid w:val="001667D4"/>
    <w:rsid w:val="001710D0"/>
    <w:rsid w:val="00171E36"/>
    <w:rsid w:val="001732F2"/>
    <w:rsid w:val="00182CF7"/>
    <w:rsid w:val="001903C8"/>
    <w:rsid w:val="001934D3"/>
    <w:rsid w:val="001953F4"/>
    <w:rsid w:val="001A33C4"/>
    <w:rsid w:val="001B640F"/>
    <w:rsid w:val="001C158A"/>
    <w:rsid w:val="001C1FB6"/>
    <w:rsid w:val="001C6DED"/>
    <w:rsid w:val="001D00AC"/>
    <w:rsid w:val="001D02E9"/>
    <w:rsid w:val="001D6022"/>
    <w:rsid w:val="001E0C59"/>
    <w:rsid w:val="001E2182"/>
    <w:rsid w:val="001E7133"/>
    <w:rsid w:val="001E77AF"/>
    <w:rsid w:val="001F1B59"/>
    <w:rsid w:val="001F1D1C"/>
    <w:rsid w:val="001F262D"/>
    <w:rsid w:val="001F2B0D"/>
    <w:rsid w:val="00200AF7"/>
    <w:rsid w:val="00200E3D"/>
    <w:rsid w:val="002027E1"/>
    <w:rsid w:val="00210A17"/>
    <w:rsid w:val="002157A6"/>
    <w:rsid w:val="00220F7E"/>
    <w:rsid w:val="00232818"/>
    <w:rsid w:val="002429DB"/>
    <w:rsid w:val="002454C6"/>
    <w:rsid w:val="00246BD9"/>
    <w:rsid w:val="002505E6"/>
    <w:rsid w:val="00261C5F"/>
    <w:rsid w:val="0027384C"/>
    <w:rsid w:val="00273ADD"/>
    <w:rsid w:val="00274B18"/>
    <w:rsid w:val="00282660"/>
    <w:rsid w:val="00283167"/>
    <w:rsid w:val="00292BBA"/>
    <w:rsid w:val="00292C47"/>
    <w:rsid w:val="00294624"/>
    <w:rsid w:val="00296260"/>
    <w:rsid w:val="002969B7"/>
    <w:rsid w:val="0029700C"/>
    <w:rsid w:val="002A22BB"/>
    <w:rsid w:val="002A30E5"/>
    <w:rsid w:val="002A48F8"/>
    <w:rsid w:val="002C232D"/>
    <w:rsid w:val="002E2CEC"/>
    <w:rsid w:val="002E765B"/>
    <w:rsid w:val="002F0B00"/>
    <w:rsid w:val="002F0E21"/>
    <w:rsid w:val="002F68F7"/>
    <w:rsid w:val="00300ADC"/>
    <w:rsid w:val="00305665"/>
    <w:rsid w:val="00312342"/>
    <w:rsid w:val="0031615C"/>
    <w:rsid w:val="00324299"/>
    <w:rsid w:val="003313CB"/>
    <w:rsid w:val="00334076"/>
    <w:rsid w:val="00341FB6"/>
    <w:rsid w:val="003422BD"/>
    <w:rsid w:val="00344424"/>
    <w:rsid w:val="00344519"/>
    <w:rsid w:val="00345C49"/>
    <w:rsid w:val="00351429"/>
    <w:rsid w:val="00351942"/>
    <w:rsid w:val="00354AA5"/>
    <w:rsid w:val="00360B5E"/>
    <w:rsid w:val="00370333"/>
    <w:rsid w:val="00374BEA"/>
    <w:rsid w:val="00375F31"/>
    <w:rsid w:val="00380096"/>
    <w:rsid w:val="00390B38"/>
    <w:rsid w:val="0039112E"/>
    <w:rsid w:val="00391A3A"/>
    <w:rsid w:val="00392BB2"/>
    <w:rsid w:val="00393C2A"/>
    <w:rsid w:val="0039514A"/>
    <w:rsid w:val="003A0492"/>
    <w:rsid w:val="003B1AD9"/>
    <w:rsid w:val="003C4A2C"/>
    <w:rsid w:val="003D221C"/>
    <w:rsid w:val="003E3A46"/>
    <w:rsid w:val="003E647C"/>
    <w:rsid w:val="003F30E0"/>
    <w:rsid w:val="003F5A94"/>
    <w:rsid w:val="003F630E"/>
    <w:rsid w:val="003F6DE5"/>
    <w:rsid w:val="0040089D"/>
    <w:rsid w:val="0040503E"/>
    <w:rsid w:val="00405B5B"/>
    <w:rsid w:val="00416B9A"/>
    <w:rsid w:val="00422254"/>
    <w:rsid w:val="00431DF3"/>
    <w:rsid w:val="00432AEA"/>
    <w:rsid w:val="00446293"/>
    <w:rsid w:val="00453606"/>
    <w:rsid w:val="0046365D"/>
    <w:rsid w:val="004705B5"/>
    <w:rsid w:val="00473458"/>
    <w:rsid w:val="0047708F"/>
    <w:rsid w:val="00477A89"/>
    <w:rsid w:val="0049164F"/>
    <w:rsid w:val="004938FD"/>
    <w:rsid w:val="00497DA3"/>
    <w:rsid w:val="004A6A02"/>
    <w:rsid w:val="004C3F36"/>
    <w:rsid w:val="004C459E"/>
    <w:rsid w:val="004C7845"/>
    <w:rsid w:val="004D7162"/>
    <w:rsid w:val="004E364E"/>
    <w:rsid w:val="004E454C"/>
    <w:rsid w:val="00505A6E"/>
    <w:rsid w:val="005148F7"/>
    <w:rsid w:val="00515103"/>
    <w:rsid w:val="00516C19"/>
    <w:rsid w:val="00520F21"/>
    <w:rsid w:val="0054333D"/>
    <w:rsid w:val="005452C4"/>
    <w:rsid w:val="00552096"/>
    <w:rsid w:val="00552A31"/>
    <w:rsid w:val="00562BC8"/>
    <w:rsid w:val="00562CF4"/>
    <w:rsid w:val="00563B3D"/>
    <w:rsid w:val="00565EA0"/>
    <w:rsid w:val="005756AA"/>
    <w:rsid w:val="00576FE8"/>
    <w:rsid w:val="00593A46"/>
    <w:rsid w:val="00596514"/>
    <w:rsid w:val="005A7DFD"/>
    <w:rsid w:val="005B2411"/>
    <w:rsid w:val="005B356E"/>
    <w:rsid w:val="005B3AD5"/>
    <w:rsid w:val="005B3B2A"/>
    <w:rsid w:val="005B6EE1"/>
    <w:rsid w:val="005B751E"/>
    <w:rsid w:val="005C42AA"/>
    <w:rsid w:val="005C436E"/>
    <w:rsid w:val="005D1663"/>
    <w:rsid w:val="005D1CFC"/>
    <w:rsid w:val="005E3A4B"/>
    <w:rsid w:val="005F42E1"/>
    <w:rsid w:val="006005CA"/>
    <w:rsid w:val="00602B67"/>
    <w:rsid w:val="00605FF1"/>
    <w:rsid w:val="00607E1A"/>
    <w:rsid w:val="00610793"/>
    <w:rsid w:val="00613117"/>
    <w:rsid w:val="00613E86"/>
    <w:rsid w:val="00613EEE"/>
    <w:rsid w:val="006355A2"/>
    <w:rsid w:val="006369C8"/>
    <w:rsid w:val="00637335"/>
    <w:rsid w:val="00642D3F"/>
    <w:rsid w:val="00642F00"/>
    <w:rsid w:val="006607D7"/>
    <w:rsid w:val="006662F9"/>
    <w:rsid w:val="00673177"/>
    <w:rsid w:val="006815A7"/>
    <w:rsid w:val="0068220D"/>
    <w:rsid w:val="006822D5"/>
    <w:rsid w:val="00682774"/>
    <w:rsid w:val="00687D9F"/>
    <w:rsid w:val="006A1CCC"/>
    <w:rsid w:val="006A2CA6"/>
    <w:rsid w:val="006B195F"/>
    <w:rsid w:val="006B1C40"/>
    <w:rsid w:val="006B5695"/>
    <w:rsid w:val="006C7E72"/>
    <w:rsid w:val="006D2B4C"/>
    <w:rsid w:val="006E6EE9"/>
    <w:rsid w:val="006F133B"/>
    <w:rsid w:val="006F5481"/>
    <w:rsid w:val="006F559D"/>
    <w:rsid w:val="006F7E7A"/>
    <w:rsid w:val="00707451"/>
    <w:rsid w:val="007104D3"/>
    <w:rsid w:val="0071245F"/>
    <w:rsid w:val="00720113"/>
    <w:rsid w:val="00720FC2"/>
    <w:rsid w:val="0072108A"/>
    <w:rsid w:val="00722DE1"/>
    <w:rsid w:val="007235B8"/>
    <w:rsid w:val="0072399E"/>
    <w:rsid w:val="00727B3D"/>
    <w:rsid w:val="00727D81"/>
    <w:rsid w:val="00730982"/>
    <w:rsid w:val="00730D20"/>
    <w:rsid w:val="0073310B"/>
    <w:rsid w:val="00733D34"/>
    <w:rsid w:val="00734D98"/>
    <w:rsid w:val="007359CE"/>
    <w:rsid w:val="00735F82"/>
    <w:rsid w:val="00740348"/>
    <w:rsid w:val="007438BE"/>
    <w:rsid w:val="00763317"/>
    <w:rsid w:val="00765C49"/>
    <w:rsid w:val="00771653"/>
    <w:rsid w:val="00780D6B"/>
    <w:rsid w:val="00780FF8"/>
    <w:rsid w:val="00783066"/>
    <w:rsid w:val="00784F1A"/>
    <w:rsid w:val="007873DB"/>
    <w:rsid w:val="0079080F"/>
    <w:rsid w:val="00791EF2"/>
    <w:rsid w:val="007A0554"/>
    <w:rsid w:val="007A45F2"/>
    <w:rsid w:val="007A79D0"/>
    <w:rsid w:val="007B13B0"/>
    <w:rsid w:val="007B167F"/>
    <w:rsid w:val="007B3F9A"/>
    <w:rsid w:val="007B426B"/>
    <w:rsid w:val="007C1C34"/>
    <w:rsid w:val="007C78C4"/>
    <w:rsid w:val="007D4CEF"/>
    <w:rsid w:val="007E48D2"/>
    <w:rsid w:val="007E578C"/>
    <w:rsid w:val="007F1DBE"/>
    <w:rsid w:val="007F1EFD"/>
    <w:rsid w:val="007F7F7C"/>
    <w:rsid w:val="00800A48"/>
    <w:rsid w:val="00801726"/>
    <w:rsid w:val="00804110"/>
    <w:rsid w:val="00811021"/>
    <w:rsid w:val="00815DD8"/>
    <w:rsid w:val="00820B72"/>
    <w:rsid w:val="008225FE"/>
    <w:rsid w:val="00823005"/>
    <w:rsid w:val="00823463"/>
    <w:rsid w:val="00824D03"/>
    <w:rsid w:val="0083567D"/>
    <w:rsid w:val="00840C4F"/>
    <w:rsid w:val="00841F14"/>
    <w:rsid w:val="00845A71"/>
    <w:rsid w:val="00864B60"/>
    <w:rsid w:val="00872216"/>
    <w:rsid w:val="00873F00"/>
    <w:rsid w:val="00874B8E"/>
    <w:rsid w:val="00880122"/>
    <w:rsid w:val="008810CF"/>
    <w:rsid w:val="00881333"/>
    <w:rsid w:val="0089407F"/>
    <w:rsid w:val="00895B7B"/>
    <w:rsid w:val="0089600B"/>
    <w:rsid w:val="008977E3"/>
    <w:rsid w:val="008D4A19"/>
    <w:rsid w:val="008D7D03"/>
    <w:rsid w:val="008F349E"/>
    <w:rsid w:val="008F5047"/>
    <w:rsid w:val="008F7508"/>
    <w:rsid w:val="00904802"/>
    <w:rsid w:val="009101B9"/>
    <w:rsid w:val="00913043"/>
    <w:rsid w:val="00914B61"/>
    <w:rsid w:val="00916D36"/>
    <w:rsid w:val="00923A0E"/>
    <w:rsid w:val="00923B38"/>
    <w:rsid w:val="00924614"/>
    <w:rsid w:val="009302CD"/>
    <w:rsid w:val="009348A3"/>
    <w:rsid w:val="009505F8"/>
    <w:rsid w:val="00954856"/>
    <w:rsid w:val="0095642B"/>
    <w:rsid w:val="00956EEB"/>
    <w:rsid w:val="00957C89"/>
    <w:rsid w:val="009705C6"/>
    <w:rsid w:val="009915B9"/>
    <w:rsid w:val="009A0390"/>
    <w:rsid w:val="009B5E03"/>
    <w:rsid w:val="009C44E1"/>
    <w:rsid w:val="009D2378"/>
    <w:rsid w:val="009D2447"/>
    <w:rsid w:val="009D5DB3"/>
    <w:rsid w:val="009E0CEF"/>
    <w:rsid w:val="009E2B20"/>
    <w:rsid w:val="009E4723"/>
    <w:rsid w:val="009E59C8"/>
    <w:rsid w:val="009E6EE4"/>
    <w:rsid w:val="009F33EE"/>
    <w:rsid w:val="009F56BF"/>
    <w:rsid w:val="009F7CA1"/>
    <w:rsid w:val="00A141FA"/>
    <w:rsid w:val="00A172C2"/>
    <w:rsid w:val="00A17FE8"/>
    <w:rsid w:val="00A332FF"/>
    <w:rsid w:val="00A35C02"/>
    <w:rsid w:val="00A37A86"/>
    <w:rsid w:val="00A478BE"/>
    <w:rsid w:val="00A51411"/>
    <w:rsid w:val="00A5268A"/>
    <w:rsid w:val="00A57C3E"/>
    <w:rsid w:val="00A765CB"/>
    <w:rsid w:val="00A834DC"/>
    <w:rsid w:val="00A835FB"/>
    <w:rsid w:val="00A85155"/>
    <w:rsid w:val="00A86ED1"/>
    <w:rsid w:val="00A91094"/>
    <w:rsid w:val="00AA0F5C"/>
    <w:rsid w:val="00AA2363"/>
    <w:rsid w:val="00AA48AD"/>
    <w:rsid w:val="00AA592A"/>
    <w:rsid w:val="00AA63EF"/>
    <w:rsid w:val="00AA745B"/>
    <w:rsid w:val="00AA7F93"/>
    <w:rsid w:val="00AB0CF4"/>
    <w:rsid w:val="00AC270D"/>
    <w:rsid w:val="00AD1F3F"/>
    <w:rsid w:val="00AD3948"/>
    <w:rsid w:val="00AF42C3"/>
    <w:rsid w:val="00B05131"/>
    <w:rsid w:val="00B07703"/>
    <w:rsid w:val="00B10945"/>
    <w:rsid w:val="00B13D32"/>
    <w:rsid w:val="00B13F4A"/>
    <w:rsid w:val="00B200B9"/>
    <w:rsid w:val="00B2063F"/>
    <w:rsid w:val="00B2419F"/>
    <w:rsid w:val="00B24282"/>
    <w:rsid w:val="00B374C9"/>
    <w:rsid w:val="00B51E41"/>
    <w:rsid w:val="00B51FC9"/>
    <w:rsid w:val="00B56F7C"/>
    <w:rsid w:val="00B60446"/>
    <w:rsid w:val="00B62B0C"/>
    <w:rsid w:val="00B84CE3"/>
    <w:rsid w:val="00B909B0"/>
    <w:rsid w:val="00B963C4"/>
    <w:rsid w:val="00BA3A65"/>
    <w:rsid w:val="00BA6F40"/>
    <w:rsid w:val="00BB6C6B"/>
    <w:rsid w:val="00BC5974"/>
    <w:rsid w:val="00BC631C"/>
    <w:rsid w:val="00BD1348"/>
    <w:rsid w:val="00BD155E"/>
    <w:rsid w:val="00BD177E"/>
    <w:rsid w:val="00BD2CF8"/>
    <w:rsid w:val="00BD3039"/>
    <w:rsid w:val="00BD347D"/>
    <w:rsid w:val="00BE1E2B"/>
    <w:rsid w:val="00BE2550"/>
    <w:rsid w:val="00BE41E8"/>
    <w:rsid w:val="00BE543C"/>
    <w:rsid w:val="00C01A6A"/>
    <w:rsid w:val="00C0708A"/>
    <w:rsid w:val="00C124A3"/>
    <w:rsid w:val="00C12B0E"/>
    <w:rsid w:val="00C12BCF"/>
    <w:rsid w:val="00C2240F"/>
    <w:rsid w:val="00C25F91"/>
    <w:rsid w:val="00C267E2"/>
    <w:rsid w:val="00C324E4"/>
    <w:rsid w:val="00C343E2"/>
    <w:rsid w:val="00C35F4C"/>
    <w:rsid w:val="00C4213E"/>
    <w:rsid w:val="00C42ACB"/>
    <w:rsid w:val="00C438E0"/>
    <w:rsid w:val="00C50C2F"/>
    <w:rsid w:val="00C554B1"/>
    <w:rsid w:val="00C6264C"/>
    <w:rsid w:val="00C723CC"/>
    <w:rsid w:val="00C732A7"/>
    <w:rsid w:val="00C73F7F"/>
    <w:rsid w:val="00C757EA"/>
    <w:rsid w:val="00C75DDF"/>
    <w:rsid w:val="00C811E6"/>
    <w:rsid w:val="00C95604"/>
    <w:rsid w:val="00C9780B"/>
    <w:rsid w:val="00CA246A"/>
    <w:rsid w:val="00CA38B3"/>
    <w:rsid w:val="00CA4CC2"/>
    <w:rsid w:val="00CA69B8"/>
    <w:rsid w:val="00CB35AC"/>
    <w:rsid w:val="00CB39B5"/>
    <w:rsid w:val="00CC2086"/>
    <w:rsid w:val="00CC38AA"/>
    <w:rsid w:val="00CC3F6A"/>
    <w:rsid w:val="00CD2612"/>
    <w:rsid w:val="00CD40E4"/>
    <w:rsid w:val="00CE5ED9"/>
    <w:rsid w:val="00CE6C42"/>
    <w:rsid w:val="00CF3BF7"/>
    <w:rsid w:val="00CF4CAB"/>
    <w:rsid w:val="00CF567D"/>
    <w:rsid w:val="00D002A0"/>
    <w:rsid w:val="00D03C94"/>
    <w:rsid w:val="00D15072"/>
    <w:rsid w:val="00D15792"/>
    <w:rsid w:val="00D15D64"/>
    <w:rsid w:val="00D223B6"/>
    <w:rsid w:val="00D23CF5"/>
    <w:rsid w:val="00D3092B"/>
    <w:rsid w:val="00D30B93"/>
    <w:rsid w:val="00D32145"/>
    <w:rsid w:val="00D32E55"/>
    <w:rsid w:val="00D61C16"/>
    <w:rsid w:val="00D62344"/>
    <w:rsid w:val="00D62994"/>
    <w:rsid w:val="00D66656"/>
    <w:rsid w:val="00D74BCC"/>
    <w:rsid w:val="00D75AA0"/>
    <w:rsid w:val="00D85758"/>
    <w:rsid w:val="00D87A5A"/>
    <w:rsid w:val="00D90296"/>
    <w:rsid w:val="00D923FD"/>
    <w:rsid w:val="00D9489E"/>
    <w:rsid w:val="00DC0660"/>
    <w:rsid w:val="00DD7592"/>
    <w:rsid w:val="00DE3B88"/>
    <w:rsid w:val="00DF6B91"/>
    <w:rsid w:val="00E02336"/>
    <w:rsid w:val="00E051D0"/>
    <w:rsid w:val="00E13029"/>
    <w:rsid w:val="00E149BB"/>
    <w:rsid w:val="00E223AA"/>
    <w:rsid w:val="00E26C7F"/>
    <w:rsid w:val="00E3225B"/>
    <w:rsid w:val="00E41AD6"/>
    <w:rsid w:val="00E441FC"/>
    <w:rsid w:val="00E45C77"/>
    <w:rsid w:val="00E658D3"/>
    <w:rsid w:val="00E66ACB"/>
    <w:rsid w:val="00E73DA6"/>
    <w:rsid w:val="00E8258B"/>
    <w:rsid w:val="00E84899"/>
    <w:rsid w:val="00E94188"/>
    <w:rsid w:val="00EA747C"/>
    <w:rsid w:val="00EB5C8F"/>
    <w:rsid w:val="00EC0F70"/>
    <w:rsid w:val="00EC3150"/>
    <w:rsid w:val="00EC4263"/>
    <w:rsid w:val="00EC6B86"/>
    <w:rsid w:val="00ED0269"/>
    <w:rsid w:val="00ED1A1B"/>
    <w:rsid w:val="00ED43A9"/>
    <w:rsid w:val="00EE16CC"/>
    <w:rsid w:val="00EE7FD4"/>
    <w:rsid w:val="00EF3C1C"/>
    <w:rsid w:val="00EF6D73"/>
    <w:rsid w:val="00F138B8"/>
    <w:rsid w:val="00F1431B"/>
    <w:rsid w:val="00F156A3"/>
    <w:rsid w:val="00F224D5"/>
    <w:rsid w:val="00F227D1"/>
    <w:rsid w:val="00F2674D"/>
    <w:rsid w:val="00F426AF"/>
    <w:rsid w:val="00F512E6"/>
    <w:rsid w:val="00F52A67"/>
    <w:rsid w:val="00F54ACF"/>
    <w:rsid w:val="00F55247"/>
    <w:rsid w:val="00F57E72"/>
    <w:rsid w:val="00F61937"/>
    <w:rsid w:val="00F63D49"/>
    <w:rsid w:val="00F7228F"/>
    <w:rsid w:val="00F73458"/>
    <w:rsid w:val="00F87CB6"/>
    <w:rsid w:val="00F91FCB"/>
    <w:rsid w:val="00F94783"/>
    <w:rsid w:val="00F9605B"/>
    <w:rsid w:val="00F97759"/>
    <w:rsid w:val="00FA0423"/>
    <w:rsid w:val="00FA0BA5"/>
    <w:rsid w:val="00FA1118"/>
    <w:rsid w:val="00FA506B"/>
    <w:rsid w:val="00FB0690"/>
    <w:rsid w:val="00FB4A06"/>
    <w:rsid w:val="00FC1033"/>
    <w:rsid w:val="00FC5510"/>
    <w:rsid w:val="00FC6684"/>
    <w:rsid w:val="00FD0DF2"/>
    <w:rsid w:val="00FD1DEA"/>
    <w:rsid w:val="00FD46F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577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M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M4">
    <w:name w:val="toc 4"/>
    <w:basedOn w:val="Normal"/>
    <w:semiHidden/>
    <w:unhideWhenUsed/>
    <w:rPr>
      <w:sz w:val="20"/>
      <w:szCs w:val="20"/>
    </w:rPr>
  </w:style>
  <w:style w:type="character" w:customStyle="1" w:styleId="NotedebasdepageCar">
    <w:name w:val="Note de bas de page Car"/>
    <w:semiHidden/>
  </w:style>
  <w:style w:type="character" w:customStyle="1" w:styleId="TM61">
    <w:name w:val="TM 61"/>
    <w:semiHidden/>
    <w:unhideWhenUsed/>
    <w:rPr>
      <w:vertAlign w:val="superscript"/>
    </w:rPr>
  </w:style>
  <w:style w:type="character" w:customStyle="1" w:styleId="TM71">
    <w:name w:val="TM 71"/>
    <w:semiHidden/>
    <w:unhideWhenUsed/>
    <w:rPr>
      <w:sz w:val="16"/>
      <w:szCs w:val="16"/>
    </w:rPr>
  </w:style>
  <w:style w:type="paragraph" w:styleId="TM8">
    <w:name w:val="toc 8"/>
    <w:basedOn w:val="Normal"/>
    <w:semiHidden/>
    <w:unhideWhenUsed/>
    <w:rPr>
      <w:sz w:val="20"/>
      <w:szCs w:val="20"/>
    </w:rPr>
  </w:style>
  <w:style w:type="character" w:customStyle="1" w:styleId="CommentaireCar">
    <w:name w:val="Commentaire Car"/>
    <w:semiHidden/>
  </w:style>
  <w:style w:type="paragraph" w:styleId="Retraitnormal">
    <w:name w:val="Normal Indent"/>
    <w:basedOn w:val="TM8"/>
    <w:next w:val="TM8"/>
    <w:semiHidden/>
    <w:unhideWhenUsed/>
    <w:rPr>
      <w:b/>
      <w:bCs/>
    </w:rPr>
  </w:style>
  <w:style w:type="character" w:customStyle="1" w:styleId="ObjetducommentaireCar">
    <w:name w:val="Objet du commentaire Car"/>
    <w:semiHidden/>
    <w:rPr>
      <w:b/>
      <w:bCs/>
    </w:rPr>
  </w:style>
  <w:style w:type="paragraph" w:styleId="Commentaire">
    <w:name w:val="annotation text"/>
    <w:basedOn w:val="Normal"/>
    <w:semiHidden/>
    <w:unhideWhenUsed/>
    <w:rPr>
      <w:sz w:val="20"/>
      <w:szCs w:val="20"/>
    </w:rPr>
  </w:style>
  <w:style w:type="character" w:customStyle="1" w:styleId="NotedefinCar">
    <w:name w:val="Note de fin Car"/>
    <w:semiHidden/>
  </w:style>
  <w:style w:type="character" w:customStyle="1" w:styleId="Pieddepage1">
    <w:name w:val="Pied de page1"/>
    <w:uiPriority w:val="99"/>
    <w:unhideWhenUsed/>
    <w:rPr>
      <w:vertAlign w:val="superscript"/>
    </w:rPr>
  </w:style>
  <w:style w:type="paragraph" w:styleId="Textedebulles">
    <w:name w:val="Balloon Text"/>
    <w:basedOn w:val="Normal"/>
    <w:link w:val="TextedebullesCar1"/>
    <w:uiPriority w:val="99"/>
    <w:semiHidden/>
    <w:unhideWhenUsed/>
    <w:rsid w:val="00072037"/>
    <w:pPr>
      <w:spacing w:after="0" w:line="240" w:lineRule="auto"/>
    </w:pPr>
    <w:rPr>
      <w:rFonts w:ascii="Arial" w:hAnsi="Arial" w:cs="Arial"/>
      <w:sz w:val="16"/>
      <w:szCs w:val="16"/>
    </w:rPr>
  </w:style>
  <w:style w:type="character" w:customStyle="1" w:styleId="TextedebullesCar1">
    <w:name w:val="Texte de bulles Car1"/>
    <w:link w:val="Textedebulles"/>
    <w:uiPriority w:val="99"/>
    <w:semiHidden/>
    <w:rsid w:val="00072037"/>
    <w:rPr>
      <w:rFonts w:ascii="Arial" w:hAnsi="Arial" w:cs="Arial"/>
      <w:sz w:val="16"/>
      <w:szCs w:val="16"/>
    </w:rPr>
  </w:style>
  <w:style w:type="paragraph" w:styleId="Pardeliste">
    <w:name w:val="List Paragraph"/>
    <w:basedOn w:val="Normal"/>
    <w:uiPriority w:val="34"/>
    <w:qFormat/>
    <w:rsid w:val="004D7162"/>
    <w:pPr>
      <w:spacing w:after="0" w:line="240" w:lineRule="auto"/>
      <w:ind w:left="720"/>
    </w:pPr>
    <w:rPr>
      <w:rFonts w:cs="Calibri"/>
      <w:lang w:eastAsia="en-US"/>
    </w:rPr>
  </w:style>
  <w:style w:type="paragraph" w:styleId="En-tte">
    <w:name w:val="header"/>
    <w:basedOn w:val="Normal"/>
    <w:link w:val="En-tteCar1"/>
    <w:uiPriority w:val="99"/>
    <w:unhideWhenUsed/>
    <w:rsid w:val="00CF4CAB"/>
    <w:pPr>
      <w:tabs>
        <w:tab w:val="center" w:pos="4536"/>
        <w:tab w:val="right" w:pos="9072"/>
      </w:tabs>
    </w:pPr>
  </w:style>
  <w:style w:type="character" w:customStyle="1" w:styleId="En-tteCar1">
    <w:name w:val="En-tête Car1"/>
    <w:link w:val="En-tte"/>
    <w:uiPriority w:val="99"/>
    <w:rsid w:val="00CF4CAB"/>
    <w:rPr>
      <w:sz w:val="22"/>
      <w:szCs w:val="22"/>
    </w:rPr>
  </w:style>
  <w:style w:type="paragraph" w:styleId="Notedebasdepage">
    <w:name w:val="footnote text"/>
    <w:basedOn w:val="Normal"/>
    <w:link w:val="NotedebasdepageCar1"/>
    <w:uiPriority w:val="99"/>
    <w:semiHidden/>
    <w:unhideWhenUsed/>
    <w:rsid w:val="002429DB"/>
    <w:rPr>
      <w:sz w:val="20"/>
      <w:szCs w:val="20"/>
    </w:rPr>
  </w:style>
  <w:style w:type="character" w:customStyle="1" w:styleId="NotedebasdepageCar1">
    <w:name w:val="Note de bas de page Car1"/>
    <w:basedOn w:val="Policepardfaut"/>
    <w:link w:val="Notedebasdepage"/>
    <w:uiPriority w:val="99"/>
    <w:semiHidden/>
    <w:rsid w:val="002429DB"/>
  </w:style>
  <w:style w:type="character" w:styleId="Appelnotedebasdep">
    <w:name w:val="footnote reference"/>
    <w:uiPriority w:val="99"/>
    <w:semiHidden/>
    <w:unhideWhenUsed/>
    <w:rsid w:val="002429DB"/>
    <w:rPr>
      <w:vertAlign w:val="superscript"/>
    </w:rPr>
  </w:style>
  <w:style w:type="paragraph" w:styleId="Normalweb">
    <w:name w:val="Normal (Web)"/>
    <w:basedOn w:val="Normal"/>
    <w:uiPriority w:val="99"/>
    <w:semiHidden/>
    <w:unhideWhenUsed/>
    <w:rsid w:val="00EC315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9112">
      <w:bodyDiv w:val="1"/>
      <w:marLeft w:val="0"/>
      <w:marRight w:val="0"/>
      <w:marTop w:val="0"/>
      <w:marBottom w:val="0"/>
      <w:divBdr>
        <w:top w:val="none" w:sz="0" w:space="0" w:color="auto"/>
        <w:left w:val="none" w:sz="0" w:space="0" w:color="auto"/>
        <w:bottom w:val="none" w:sz="0" w:space="0" w:color="auto"/>
        <w:right w:val="none" w:sz="0" w:space="0" w:color="auto"/>
      </w:divBdr>
    </w:div>
    <w:div w:id="110563272">
      <w:bodyDiv w:val="1"/>
      <w:marLeft w:val="0"/>
      <w:marRight w:val="0"/>
      <w:marTop w:val="0"/>
      <w:marBottom w:val="0"/>
      <w:divBdr>
        <w:top w:val="none" w:sz="0" w:space="0" w:color="auto"/>
        <w:left w:val="none" w:sz="0" w:space="0" w:color="auto"/>
        <w:bottom w:val="none" w:sz="0" w:space="0" w:color="auto"/>
        <w:right w:val="none" w:sz="0" w:space="0" w:color="auto"/>
      </w:divBdr>
    </w:div>
    <w:div w:id="173081295">
      <w:bodyDiv w:val="1"/>
      <w:marLeft w:val="0"/>
      <w:marRight w:val="0"/>
      <w:marTop w:val="0"/>
      <w:marBottom w:val="0"/>
      <w:divBdr>
        <w:top w:val="none" w:sz="0" w:space="0" w:color="auto"/>
        <w:left w:val="none" w:sz="0" w:space="0" w:color="auto"/>
        <w:bottom w:val="none" w:sz="0" w:space="0" w:color="auto"/>
        <w:right w:val="none" w:sz="0" w:space="0" w:color="auto"/>
      </w:divBdr>
    </w:div>
    <w:div w:id="180054526">
      <w:bodyDiv w:val="1"/>
      <w:marLeft w:val="0"/>
      <w:marRight w:val="0"/>
      <w:marTop w:val="0"/>
      <w:marBottom w:val="0"/>
      <w:divBdr>
        <w:top w:val="none" w:sz="0" w:space="0" w:color="auto"/>
        <w:left w:val="none" w:sz="0" w:space="0" w:color="auto"/>
        <w:bottom w:val="none" w:sz="0" w:space="0" w:color="auto"/>
        <w:right w:val="none" w:sz="0" w:space="0" w:color="auto"/>
      </w:divBdr>
    </w:div>
    <w:div w:id="478108063">
      <w:bodyDiv w:val="1"/>
      <w:marLeft w:val="0"/>
      <w:marRight w:val="0"/>
      <w:marTop w:val="0"/>
      <w:marBottom w:val="0"/>
      <w:divBdr>
        <w:top w:val="none" w:sz="0" w:space="0" w:color="auto"/>
        <w:left w:val="none" w:sz="0" w:space="0" w:color="auto"/>
        <w:bottom w:val="none" w:sz="0" w:space="0" w:color="auto"/>
        <w:right w:val="none" w:sz="0" w:space="0" w:color="auto"/>
      </w:divBdr>
    </w:div>
    <w:div w:id="564948527">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696200291">
      <w:bodyDiv w:val="1"/>
      <w:marLeft w:val="0"/>
      <w:marRight w:val="0"/>
      <w:marTop w:val="0"/>
      <w:marBottom w:val="0"/>
      <w:divBdr>
        <w:top w:val="none" w:sz="0" w:space="0" w:color="auto"/>
        <w:left w:val="none" w:sz="0" w:space="0" w:color="auto"/>
        <w:bottom w:val="none" w:sz="0" w:space="0" w:color="auto"/>
        <w:right w:val="none" w:sz="0" w:space="0" w:color="auto"/>
      </w:divBdr>
    </w:div>
    <w:div w:id="725758258">
      <w:bodyDiv w:val="1"/>
      <w:marLeft w:val="0"/>
      <w:marRight w:val="0"/>
      <w:marTop w:val="0"/>
      <w:marBottom w:val="0"/>
      <w:divBdr>
        <w:top w:val="none" w:sz="0" w:space="0" w:color="auto"/>
        <w:left w:val="none" w:sz="0" w:space="0" w:color="auto"/>
        <w:bottom w:val="none" w:sz="0" w:space="0" w:color="auto"/>
        <w:right w:val="none" w:sz="0" w:space="0" w:color="auto"/>
      </w:divBdr>
      <w:divsChild>
        <w:div w:id="351809842">
          <w:marLeft w:val="0"/>
          <w:marRight w:val="0"/>
          <w:marTop w:val="0"/>
          <w:marBottom w:val="0"/>
          <w:divBdr>
            <w:top w:val="none" w:sz="0" w:space="0" w:color="auto"/>
            <w:left w:val="none" w:sz="0" w:space="0" w:color="auto"/>
            <w:bottom w:val="none" w:sz="0" w:space="0" w:color="auto"/>
            <w:right w:val="none" w:sz="0" w:space="0" w:color="auto"/>
          </w:divBdr>
        </w:div>
        <w:div w:id="569198321">
          <w:marLeft w:val="0"/>
          <w:marRight w:val="0"/>
          <w:marTop w:val="0"/>
          <w:marBottom w:val="0"/>
          <w:divBdr>
            <w:top w:val="none" w:sz="0" w:space="0" w:color="auto"/>
            <w:left w:val="none" w:sz="0" w:space="0" w:color="auto"/>
            <w:bottom w:val="none" w:sz="0" w:space="0" w:color="auto"/>
            <w:right w:val="none" w:sz="0" w:space="0" w:color="auto"/>
          </w:divBdr>
        </w:div>
        <w:div w:id="1941454036">
          <w:marLeft w:val="0"/>
          <w:marRight w:val="0"/>
          <w:marTop w:val="0"/>
          <w:marBottom w:val="0"/>
          <w:divBdr>
            <w:top w:val="none" w:sz="0" w:space="0" w:color="auto"/>
            <w:left w:val="none" w:sz="0" w:space="0" w:color="auto"/>
            <w:bottom w:val="none" w:sz="0" w:space="0" w:color="auto"/>
            <w:right w:val="none" w:sz="0" w:space="0" w:color="auto"/>
          </w:divBdr>
        </w:div>
      </w:divsChild>
    </w:div>
    <w:div w:id="796682526">
      <w:bodyDiv w:val="1"/>
      <w:marLeft w:val="0"/>
      <w:marRight w:val="0"/>
      <w:marTop w:val="0"/>
      <w:marBottom w:val="0"/>
      <w:divBdr>
        <w:top w:val="none" w:sz="0" w:space="0" w:color="auto"/>
        <w:left w:val="none" w:sz="0" w:space="0" w:color="auto"/>
        <w:bottom w:val="none" w:sz="0" w:space="0" w:color="auto"/>
        <w:right w:val="none" w:sz="0" w:space="0" w:color="auto"/>
      </w:divBdr>
    </w:div>
    <w:div w:id="809594324">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12992171">
      <w:bodyDiv w:val="1"/>
      <w:marLeft w:val="0"/>
      <w:marRight w:val="0"/>
      <w:marTop w:val="0"/>
      <w:marBottom w:val="0"/>
      <w:divBdr>
        <w:top w:val="none" w:sz="0" w:space="0" w:color="auto"/>
        <w:left w:val="none" w:sz="0" w:space="0" w:color="auto"/>
        <w:bottom w:val="none" w:sz="0" w:space="0" w:color="auto"/>
        <w:right w:val="none" w:sz="0" w:space="0" w:color="auto"/>
      </w:divBdr>
    </w:div>
    <w:div w:id="1088579472">
      <w:bodyDiv w:val="1"/>
      <w:marLeft w:val="0"/>
      <w:marRight w:val="0"/>
      <w:marTop w:val="0"/>
      <w:marBottom w:val="0"/>
      <w:divBdr>
        <w:top w:val="none" w:sz="0" w:space="0" w:color="auto"/>
        <w:left w:val="none" w:sz="0" w:space="0" w:color="auto"/>
        <w:bottom w:val="none" w:sz="0" w:space="0" w:color="auto"/>
        <w:right w:val="none" w:sz="0" w:space="0" w:color="auto"/>
      </w:divBdr>
    </w:div>
    <w:div w:id="1136147043">
      <w:bodyDiv w:val="1"/>
      <w:marLeft w:val="0"/>
      <w:marRight w:val="0"/>
      <w:marTop w:val="0"/>
      <w:marBottom w:val="0"/>
      <w:divBdr>
        <w:top w:val="none" w:sz="0" w:space="0" w:color="auto"/>
        <w:left w:val="none" w:sz="0" w:space="0" w:color="auto"/>
        <w:bottom w:val="none" w:sz="0" w:space="0" w:color="auto"/>
        <w:right w:val="none" w:sz="0" w:space="0" w:color="auto"/>
      </w:divBdr>
    </w:div>
    <w:div w:id="1234773165">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684287042">
      <w:bodyDiv w:val="1"/>
      <w:marLeft w:val="0"/>
      <w:marRight w:val="0"/>
      <w:marTop w:val="0"/>
      <w:marBottom w:val="0"/>
      <w:divBdr>
        <w:top w:val="none" w:sz="0" w:space="0" w:color="auto"/>
        <w:left w:val="none" w:sz="0" w:space="0" w:color="auto"/>
        <w:bottom w:val="none" w:sz="0" w:space="0" w:color="auto"/>
        <w:right w:val="none" w:sz="0" w:space="0" w:color="auto"/>
      </w:divBdr>
    </w:div>
    <w:div w:id="1708331275">
      <w:bodyDiv w:val="1"/>
      <w:marLeft w:val="0"/>
      <w:marRight w:val="0"/>
      <w:marTop w:val="0"/>
      <w:marBottom w:val="0"/>
      <w:divBdr>
        <w:top w:val="none" w:sz="0" w:space="0" w:color="auto"/>
        <w:left w:val="none" w:sz="0" w:space="0" w:color="auto"/>
        <w:bottom w:val="none" w:sz="0" w:space="0" w:color="auto"/>
        <w:right w:val="none" w:sz="0" w:space="0" w:color="auto"/>
      </w:divBdr>
    </w:div>
    <w:div w:id="1709989703">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44664909">
      <w:bodyDiv w:val="1"/>
      <w:marLeft w:val="0"/>
      <w:marRight w:val="0"/>
      <w:marTop w:val="0"/>
      <w:marBottom w:val="0"/>
      <w:divBdr>
        <w:top w:val="none" w:sz="0" w:space="0" w:color="auto"/>
        <w:left w:val="none" w:sz="0" w:space="0" w:color="auto"/>
        <w:bottom w:val="none" w:sz="0" w:space="0" w:color="auto"/>
        <w:right w:val="none" w:sz="0" w:space="0" w:color="auto"/>
      </w:divBdr>
      <w:divsChild>
        <w:div w:id="366490066">
          <w:marLeft w:val="0"/>
          <w:marRight w:val="0"/>
          <w:marTop w:val="0"/>
          <w:marBottom w:val="0"/>
          <w:divBdr>
            <w:top w:val="none" w:sz="0" w:space="0" w:color="auto"/>
            <w:left w:val="none" w:sz="0" w:space="0" w:color="auto"/>
            <w:bottom w:val="none" w:sz="0" w:space="0" w:color="auto"/>
            <w:right w:val="none" w:sz="0" w:space="0" w:color="auto"/>
          </w:divBdr>
        </w:div>
      </w:divsChild>
    </w:div>
    <w:div w:id="1954022214">
      <w:bodyDiv w:val="1"/>
      <w:marLeft w:val="0"/>
      <w:marRight w:val="0"/>
      <w:marTop w:val="0"/>
      <w:marBottom w:val="0"/>
      <w:divBdr>
        <w:top w:val="none" w:sz="0" w:space="0" w:color="auto"/>
        <w:left w:val="none" w:sz="0" w:space="0" w:color="auto"/>
        <w:bottom w:val="none" w:sz="0" w:space="0" w:color="auto"/>
        <w:right w:val="none" w:sz="0" w:space="0" w:color="auto"/>
      </w:divBdr>
    </w:div>
    <w:div w:id="2059667308">
      <w:bodyDiv w:val="1"/>
      <w:marLeft w:val="0"/>
      <w:marRight w:val="0"/>
      <w:marTop w:val="0"/>
      <w:marBottom w:val="0"/>
      <w:divBdr>
        <w:top w:val="none" w:sz="0" w:space="0" w:color="auto"/>
        <w:left w:val="none" w:sz="0" w:space="0" w:color="auto"/>
        <w:bottom w:val="none" w:sz="0" w:space="0" w:color="auto"/>
        <w:right w:val="none" w:sz="0" w:space="0" w:color="auto"/>
      </w:divBdr>
      <w:divsChild>
        <w:div w:id="154036105">
          <w:marLeft w:val="0"/>
          <w:marRight w:val="0"/>
          <w:marTop w:val="0"/>
          <w:marBottom w:val="0"/>
          <w:divBdr>
            <w:top w:val="none" w:sz="0" w:space="0" w:color="auto"/>
            <w:left w:val="none" w:sz="0" w:space="0" w:color="auto"/>
            <w:bottom w:val="none" w:sz="0" w:space="0" w:color="auto"/>
            <w:right w:val="none" w:sz="0" w:space="0" w:color="auto"/>
          </w:divBdr>
        </w:div>
        <w:div w:id="235214283">
          <w:marLeft w:val="0"/>
          <w:marRight w:val="0"/>
          <w:marTop w:val="0"/>
          <w:marBottom w:val="0"/>
          <w:divBdr>
            <w:top w:val="none" w:sz="0" w:space="0" w:color="auto"/>
            <w:left w:val="none" w:sz="0" w:space="0" w:color="auto"/>
            <w:bottom w:val="none" w:sz="0" w:space="0" w:color="auto"/>
            <w:right w:val="none" w:sz="0" w:space="0" w:color="auto"/>
          </w:divBdr>
        </w:div>
        <w:div w:id="457260011">
          <w:marLeft w:val="0"/>
          <w:marRight w:val="0"/>
          <w:marTop w:val="0"/>
          <w:marBottom w:val="0"/>
          <w:divBdr>
            <w:top w:val="none" w:sz="0" w:space="0" w:color="auto"/>
            <w:left w:val="none" w:sz="0" w:space="0" w:color="auto"/>
            <w:bottom w:val="none" w:sz="0" w:space="0" w:color="auto"/>
            <w:right w:val="none" w:sz="0" w:space="0" w:color="auto"/>
          </w:divBdr>
        </w:div>
        <w:div w:id="569969371">
          <w:marLeft w:val="0"/>
          <w:marRight w:val="0"/>
          <w:marTop w:val="0"/>
          <w:marBottom w:val="0"/>
          <w:divBdr>
            <w:top w:val="none" w:sz="0" w:space="0" w:color="auto"/>
            <w:left w:val="none" w:sz="0" w:space="0" w:color="auto"/>
            <w:bottom w:val="none" w:sz="0" w:space="0" w:color="auto"/>
            <w:right w:val="none" w:sz="0" w:space="0" w:color="auto"/>
          </w:divBdr>
        </w:div>
        <w:div w:id="632903415">
          <w:marLeft w:val="0"/>
          <w:marRight w:val="0"/>
          <w:marTop w:val="0"/>
          <w:marBottom w:val="0"/>
          <w:divBdr>
            <w:top w:val="none" w:sz="0" w:space="0" w:color="auto"/>
            <w:left w:val="none" w:sz="0" w:space="0" w:color="auto"/>
            <w:bottom w:val="none" w:sz="0" w:space="0" w:color="auto"/>
            <w:right w:val="none" w:sz="0" w:space="0" w:color="auto"/>
          </w:divBdr>
        </w:div>
        <w:div w:id="673650483">
          <w:marLeft w:val="0"/>
          <w:marRight w:val="0"/>
          <w:marTop w:val="0"/>
          <w:marBottom w:val="0"/>
          <w:divBdr>
            <w:top w:val="none" w:sz="0" w:space="0" w:color="auto"/>
            <w:left w:val="none" w:sz="0" w:space="0" w:color="auto"/>
            <w:bottom w:val="none" w:sz="0" w:space="0" w:color="auto"/>
            <w:right w:val="none" w:sz="0" w:space="0" w:color="auto"/>
          </w:divBdr>
        </w:div>
        <w:div w:id="730349697">
          <w:marLeft w:val="0"/>
          <w:marRight w:val="0"/>
          <w:marTop w:val="0"/>
          <w:marBottom w:val="0"/>
          <w:divBdr>
            <w:top w:val="none" w:sz="0" w:space="0" w:color="auto"/>
            <w:left w:val="none" w:sz="0" w:space="0" w:color="auto"/>
            <w:bottom w:val="none" w:sz="0" w:space="0" w:color="auto"/>
            <w:right w:val="none" w:sz="0" w:space="0" w:color="auto"/>
          </w:divBdr>
        </w:div>
        <w:div w:id="900797136">
          <w:marLeft w:val="0"/>
          <w:marRight w:val="0"/>
          <w:marTop w:val="0"/>
          <w:marBottom w:val="0"/>
          <w:divBdr>
            <w:top w:val="none" w:sz="0" w:space="0" w:color="auto"/>
            <w:left w:val="none" w:sz="0" w:space="0" w:color="auto"/>
            <w:bottom w:val="none" w:sz="0" w:space="0" w:color="auto"/>
            <w:right w:val="none" w:sz="0" w:space="0" w:color="auto"/>
          </w:divBdr>
        </w:div>
        <w:div w:id="989672486">
          <w:marLeft w:val="0"/>
          <w:marRight w:val="0"/>
          <w:marTop w:val="0"/>
          <w:marBottom w:val="0"/>
          <w:divBdr>
            <w:top w:val="none" w:sz="0" w:space="0" w:color="auto"/>
            <w:left w:val="none" w:sz="0" w:space="0" w:color="auto"/>
            <w:bottom w:val="none" w:sz="0" w:space="0" w:color="auto"/>
            <w:right w:val="none" w:sz="0" w:space="0" w:color="auto"/>
          </w:divBdr>
        </w:div>
        <w:div w:id="1069614080">
          <w:marLeft w:val="0"/>
          <w:marRight w:val="0"/>
          <w:marTop w:val="0"/>
          <w:marBottom w:val="0"/>
          <w:divBdr>
            <w:top w:val="none" w:sz="0" w:space="0" w:color="auto"/>
            <w:left w:val="none" w:sz="0" w:space="0" w:color="auto"/>
            <w:bottom w:val="none" w:sz="0" w:space="0" w:color="auto"/>
            <w:right w:val="none" w:sz="0" w:space="0" w:color="auto"/>
          </w:divBdr>
        </w:div>
        <w:div w:id="1084305360">
          <w:marLeft w:val="0"/>
          <w:marRight w:val="0"/>
          <w:marTop w:val="0"/>
          <w:marBottom w:val="0"/>
          <w:divBdr>
            <w:top w:val="none" w:sz="0" w:space="0" w:color="auto"/>
            <w:left w:val="none" w:sz="0" w:space="0" w:color="auto"/>
            <w:bottom w:val="none" w:sz="0" w:space="0" w:color="auto"/>
            <w:right w:val="none" w:sz="0" w:space="0" w:color="auto"/>
          </w:divBdr>
        </w:div>
        <w:div w:id="1240486248">
          <w:marLeft w:val="0"/>
          <w:marRight w:val="0"/>
          <w:marTop w:val="0"/>
          <w:marBottom w:val="0"/>
          <w:divBdr>
            <w:top w:val="none" w:sz="0" w:space="0" w:color="auto"/>
            <w:left w:val="none" w:sz="0" w:space="0" w:color="auto"/>
            <w:bottom w:val="none" w:sz="0" w:space="0" w:color="auto"/>
            <w:right w:val="none" w:sz="0" w:space="0" w:color="auto"/>
          </w:divBdr>
        </w:div>
        <w:div w:id="1511917376">
          <w:marLeft w:val="0"/>
          <w:marRight w:val="0"/>
          <w:marTop w:val="0"/>
          <w:marBottom w:val="0"/>
          <w:divBdr>
            <w:top w:val="none" w:sz="0" w:space="0" w:color="auto"/>
            <w:left w:val="none" w:sz="0" w:space="0" w:color="auto"/>
            <w:bottom w:val="none" w:sz="0" w:space="0" w:color="auto"/>
            <w:right w:val="none" w:sz="0" w:space="0" w:color="auto"/>
          </w:divBdr>
        </w:div>
        <w:div w:id="1672684538">
          <w:marLeft w:val="0"/>
          <w:marRight w:val="0"/>
          <w:marTop w:val="0"/>
          <w:marBottom w:val="0"/>
          <w:divBdr>
            <w:top w:val="none" w:sz="0" w:space="0" w:color="auto"/>
            <w:left w:val="none" w:sz="0" w:space="0" w:color="auto"/>
            <w:bottom w:val="none" w:sz="0" w:space="0" w:color="auto"/>
            <w:right w:val="none" w:sz="0" w:space="0" w:color="auto"/>
          </w:divBdr>
        </w:div>
      </w:divsChild>
    </w:div>
    <w:div w:id="2113160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54AB8-E496-A441-B48A-5CF67574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3043</Words>
  <Characters>16739</Characters>
  <Application>Microsoft Macintosh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dc:description/>
  <cp:lastModifiedBy>Latifa et Adrien</cp:lastModifiedBy>
  <cp:revision>40</cp:revision>
  <cp:lastPrinted>2015-03-25T11:04:00Z</cp:lastPrinted>
  <dcterms:created xsi:type="dcterms:W3CDTF">2015-04-26T10:35:00Z</dcterms:created>
  <dcterms:modified xsi:type="dcterms:W3CDTF">2015-04-26T11:59:00Z</dcterms:modified>
</cp:coreProperties>
</file>