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06E7" w:rsidRPr="008A6FB7" w:rsidRDefault="004506E7" w:rsidP="007C4C1F">
      <w:pPr>
        <w:spacing w:after="0" w:line="240" w:lineRule="auto"/>
        <w:ind w:right="6662"/>
        <w:jc w:val="center"/>
        <w:rPr>
          <w:rFonts w:ascii="Garamond" w:eastAsia="Times New Roman" w:hAnsi="Garamond"/>
          <w:caps/>
          <w:color w:val="0D0D0D"/>
          <w:spacing w:val="22"/>
          <w:sz w:val="26"/>
          <w:szCs w:val="26"/>
        </w:rPr>
      </w:pPr>
      <w:r w:rsidRPr="008A6FB7">
        <w:rPr>
          <w:rFonts w:ascii="Garamond" w:eastAsia="Times New Roman" w:hAnsi="Garamond"/>
          <w:caps/>
          <w:color w:val="0D0D0D"/>
          <w:spacing w:val="22"/>
          <w:sz w:val="26"/>
          <w:szCs w:val="26"/>
        </w:rPr>
        <w:t>PrÉsidence</w:t>
      </w:r>
    </w:p>
    <w:p w:rsidR="004506E7" w:rsidRPr="008A6FB7" w:rsidRDefault="004506E7" w:rsidP="004506E7">
      <w:pPr>
        <w:tabs>
          <w:tab w:val="left" w:pos="6521"/>
        </w:tabs>
        <w:spacing w:after="0" w:line="240" w:lineRule="auto"/>
        <w:ind w:left="993" w:right="-1"/>
        <w:rPr>
          <w:rFonts w:ascii="Times New Roman" w:eastAsia="Times New Roman" w:hAnsi="Times New Roman"/>
          <w:caps/>
          <w:color w:val="0D0D0D"/>
          <w:spacing w:val="22"/>
          <w:sz w:val="26"/>
          <w:szCs w:val="26"/>
        </w:rPr>
      </w:pPr>
      <w:r w:rsidRPr="008A6FB7">
        <w:rPr>
          <w:rFonts w:ascii="Garamond" w:eastAsia="Times New Roman" w:hAnsi="Garamond"/>
          <w:caps/>
          <w:color w:val="0D0D0D"/>
          <w:spacing w:val="22"/>
          <w:sz w:val="26"/>
          <w:szCs w:val="26"/>
        </w:rPr>
        <w:t>de la</w:t>
      </w:r>
      <w:r w:rsidRPr="008A6FB7">
        <w:rPr>
          <w:color w:val="0D0D0D"/>
          <w:sz w:val="26"/>
          <w:szCs w:val="26"/>
        </w:rPr>
        <w:tab/>
      </w:r>
      <w:r w:rsidRPr="008A6FB7">
        <w:rPr>
          <w:rFonts w:ascii="Times New Roman" w:eastAsia="Times New Roman" w:hAnsi="Times New Roman"/>
          <w:color w:val="0D0D0D"/>
          <w:sz w:val="23"/>
          <w:szCs w:val="23"/>
        </w:rPr>
        <w:t xml:space="preserve">Paris, le </w:t>
      </w:r>
      <w:r w:rsidR="00172BEE">
        <w:rPr>
          <w:rFonts w:ascii="Times New Roman" w:eastAsia="Times New Roman" w:hAnsi="Times New Roman"/>
          <w:color w:val="0D0D0D"/>
          <w:sz w:val="23"/>
          <w:szCs w:val="23"/>
        </w:rPr>
        <w:t>1</w:t>
      </w:r>
      <w:r w:rsidR="00172BEE" w:rsidRPr="00172BEE">
        <w:rPr>
          <w:rFonts w:ascii="Times New Roman" w:eastAsia="Times New Roman" w:hAnsi="Times New Roman"/>
          <w:color w:val="0D0D0D"/>
          <w:sz w:val="23"/>
          <w:szCs w:val="23"/>
          <w:vertAlign w:val="superscript"/>
        </w:rPr>
        <w:t>er</w:t>
      </w:r>
      <w:r w:rsidR="00172BEE">
        <w:rPr>
          <w:rFonts w:ascii="Times New Roman" w:eastAsia="Times New Roman" w:hAnsi="Times New Roman"/>
          <w:color w:val="0D0D0D"/>
          <w:sz w:val="23"/>
          <w:szCs w:val="23"/>
        </w:rPr>
        <w:t xml:space="preserve"> septembre</w:t>
      </w:r>
      <w:r w:rsidRPr="008A6FB7">
        <w:rPr>
          <w:rFonts w:ascii="Times New Roman" w:eastAsia="Times New Roman" w:hAnsi="Times New Roman"/>
          <w:color w:val="0D0D0D"/>
          <w:sz w:val="23"/>
          <w:szCs w:val="23"/>
        </w:rPr>
        <w:t xml:space="preserve"> 2015</w:t>
      </w:r>
    </w:p>
    <w:p w:rsidR="004506E7" w:rsidRPr="008A6FB7" w:rsidRDefault="004506E7" w:rsidP="004506E7">
      <w:pPr>
        <w:spacing w:after="0" w:line="240" w:lineRule="auto"/>
        <w:ind w:right="6661"/>
        <w:jc w:val="center"/>
        <w:rPr>
          <w:rFonts w:ascii="Times New Roman" w:eastAsia="Times New Roman" w:hAnsi="Times New Roman"/>
          <w:caps/>
          <w:color w:val="0D0D0D"/>
          <w:spacing w:val="22"/>
          <w:sz w:val="24"/>
          <w:szCs w:val="24"/>
        </w:rPr>
      </w:pPr>
      <w:r w:rsidRPr="008A6FB7">
        <w:rPr>
          <w:rFonts w:ascii="Garamond" w:eastAsia="Times New Roman" w:hAnsi="Garamond"/>
          <w:caps/>
          <w:color w:val="0D0D0D"/>
          <w:spacing w:val="22"/>
          <w:sz w:val="26"/>
          <w:szCs w:val="26"/>
        </w:rPr>
        <w:t>République</w:t>
      </w:r>
    </w:p>
    <w:p w:rsidR="004506E7" w:rsidRPr="008A6FB7" w:rsidRDefault="004506E7" w:rsidP="004506E7">
      <w:pPr>
        <w:spacing w:after="0" w:line="240" w:lineRule="auto"/>
        <w:outlineLvl w:val="0"/>
        <w:rPr>
          <w:rFonts w:ascii="Times New Roman" w:eastAsia="Times New Roman" w:hAnsi="Times New Roman"/>
          <w:smallCaps/>
          <w:color w:val="0D0D0D"/>
        </w:rPr>
      </w:pPr>
    </w:p>
    <w:p w:rsidR="004506E7" w:rsidRPr="008A6FB7" w:rsidRDefault="004506E7" w:rsidP="004506E7">
      <w:pPr>
        <w:spacing w:after="0" w:line="240" w:lineRule="auto"/>
        <w:outlineLvl w:val="0"/>
        <w:rPr>
          <w:rFonts w:ascii="Times New Roman" w:eastAsia="Times New Roman" w:hAnsi="Times New Roman"/>
          <w:smallCaps/>
          <w:color w:val="0D0D0D"/>
        </w:rPr>
      </w:pPr>
    </w:p>
    <w:p w:rsidR="004506E7" w:rsidRPr="008A6FB7" w:rsidRDefault="004506E7" w:rsidP="004506E7">
      <w:pPr>
        <w:spacing w:after="0" w:line="240" w:lineRule="auto"/>
        <w:jc w:val="center"/>
        <w:outlineLvl w:val="0"/>
        <w:rPr>
          <w:rFonts w:ascii="Times New Roman" w:eastAsia="Times New Roman" w:hAnsi="Times New Roman"/>
          <w:smallCaps/>
          <w:color w:val="0D0D0D"/>
          <w:sz w:val="25"/>
          <w:szCs w:val="25"/>
        </w:rPr>
      </w:pPr>
      <w:r w:rsidRPr="008A6FB7">
        <w:rPr>
          <w:rFonts w:ascii="Times New Roman" w:eastAsia="Times New Roman" w:hAnsi="Times New Roman"/>
          <w:smallCaps/>
          <w:color w:val="0D0D0D"/>
          <w:sz w:val="25"/>
          <w:szCs w:val="25"/>
        </w:rPr>
        <w:t>NOTE</w:t>
      </w:r>
    </w:p>
    <w:p w:rsidR="004506E7" w:rsidRPr="008A6FB7" w:rsidRDefault="004506E7" w:rsidP="004506E7">
      <w:pPr>
        <w:spacing w:after="0" w:line="240" w:lineRule="auto"/>
        <w:jc w:val="center"/>
        <w:outlineLvl w:val="0"/>
        <w:rPr>
          <w:rFonts w:ascii="Times New Roman" w:eastAsia="Times New Roman" w:hAnsi="Times New Roman"/>
          <w:smallCaps/>
          <w:color w:val="0D0D0D"/>
          <w:sz w:val="25"/>
          <w:szCs w:val="25"/>
        </w:rPr>
      </w:pPr>
      <w:r w:rsidRPr="008A6FB7">
        <w:rPr>
          <w:rFonts w:ascii="Times New Roman" w:eastAsia="Times New Roman" w:hAnsi="Times New Roman"/>
          <w:smallCaps/>
          <w:color w:val="0D0D0D"/>
          <w:sz w:val="25"/>
          <w:szCs w:val="25"/>
        </w:rPr>
        <w:t xml:space="preserve"> à Monsieur le Président de la République</w:t>
      </w:r>
    </w:p>
    <w:p w:rsidR="004506E7" w:rsidRPr="008A6FB7" w:rsidRDefault="004506E7" w:rsidP="004506E7">
      <w:pPr>
        <w:tabs>
          <w:tab w:val="center" w:pos="4706"/>
          <w:tab w:val="left" w:pos="6443"/>
        </w:tabs>
        <w:spacing w:after="0" w:line="240" w:lineRule="auto"/>
        <w:rPr>
          <w:rFonts w:ascii="Times New Roman" w:eastAsia="Times New Roman" w:hAnsi="Times New Roman"/>
          <w:smallCaps/>
          <w:color w:val="0D0D0D"/>
          <w:sz w:val="23"/>
          <w:szCs w:val="23"/>
        </w:rPr>
      </w:pPr>
      <w:r w:rsidRPr="008A6FB7">
        <w:rPr>
          <w:color w:val="0D0D0D"/>
          <w:sz w:val="23"/>
          <w:szCs w:val="23"/>
        </w:rPr>
        <w:tab/>
      </w:r>
      <w:r w:rsidRPr="008A6FB7">
        <w:rPr>
          <w:rFonts w:ascii="Times New Roman" w:eastAsia="Times New Roman" w:hAnsi="Times New Roman"/>
          <w:smallCaps/>
          <w:color w:val="0D0D0D"/>
          <w:sz w:val="23"/>
          <w:szCs w:val="23"/>
        </w:rPr>
        <w:t>----</w:t>
      </w:r>
      <w:r w:rsidRPr="008A6FB7">
        <w:rPr>
          <w:color w:val="0D0D0D"/>
          <w:sz w:val="23"/>
          <w:szCs w:val="23"/>
        </w:rPr>
        <w:tab/>
      </w:r>
    </w:p>
    <w:p w:rsidR="004506E7" w:rsidRPr="008A6FB7" w:rsidRDefault="004506E7" w:rsidP="004506E7">
      <w:pPr>
        <w:spacing w:after="0" w:line="240" w:lineRule="auto"/>
        <w:jc w:val="center"/>
        <w:rPr>
          <w:rFonts w:ascii="Times New Roman" w:eastAsia="Times New Roman" w:hAnsi="Times New Roman"/>
          <w:smallCaps/>
          <w:color w:val="0D0D0D"/>
          <w:sz w:val="23"/>
          <w:szCs w:val="23"/>
        </w:rPr>
      </w:pPr>
      <w:r w:rsidRPr="008A6FB7">
        <w:rPr>
          <w:rFonts w:ascii="Times New Roman" w:eastAsia="Times New Roman" w:hAnsi="Times New Roman"/>
          <w:smallCaps/>
          <w:color w:val="0D0D0D"/>
          <w:sz w:val="23"/>
          <w:szCs w:val="23"/>
        </w:rPr>
        <w:t>s/c de Monsieur le Secrétaire General</w:t>
      </w:r>
    </w:p>
    <w:p w:rsidR="007C4C1F" w:rsidRPr="008A6FB7" w:rsidRDefault="007C4C1F" w:rsidP="004506E7">
      <w:pPr>
        <w:spacing w:after="0" w:line="240" w:lineRule="auto"/>
        <w:rPr>
          <w:rFonts w:ascii="Times New Roman" w:eastAsia="Times New Roman" w:hAnsi="Times New Roman"/>
          <w:smallCaps/>
          <w:color w:val="0D0D0D"/>
          <w:sz w:val="24"/>
          <w:szCs w:val="24"/>
        </w:rPr>
      </w:pPr>
    </w:p>
    <w:p w:rsidR="00EC7AB9" w:rsidRPr="008A6FB7" w:rsidRDefault="00EC7AB9" w:rsidP="004506E7">
      <w:pPr>
        <w:spacing w:after="0" w:line="240" w:lineRule="auto"/>
        <w:rPr>
          <w:rFonts w:ascii="Times New Roman" w:eastAsia="Times New Roman" w:hAnsi="Times New Roman"/>
          <w:smallCaps/>
          <w:color w:val="0D0D0D"/>
          <w:sz w:val="24"/>
          <w:szCs w:val="24"/>
        </w:rPr>
      </w:pPr>
    </w:p>
    <w:p w:rsidR="004506E7" w:rsidRPr="008A6FB7" w:rsidRDefault="004506E7" w:rsidP="004506E7">
      <w:pPr>
        <w:spacing w:after="0" w:line="240" w:lineRule="auto"/>
        <w:rPr>
          <w:rFonts w:ascii="Times New Roman" w:eastAsia="Times New Roman" w:hAnsi="Times New Roman"/>
          <w:smallCaps/>
          <w:color w:val="0D0D0D"/>
          <w:sz w:val="23"/>
          <w:szCs w:val="23"/>
        </w:rPr>
      </w:pPr>
    </w:p>
    <w:p w:rsidR="00917583" w:rsidRPr="008A6FB7" w:rsidRDefault="004506E7" w:rsidP="004E4F34">
      <w:pPr>
        <w:spacing w:after="0" w:line="240" w:lineRule="auto"/>
        <w:jc w:val="both"/>
        <w:rPr>
          <w:rFonts w:ascii="Times New Roman" w:eastAsia="Times New Roman" w:hAnsi="Times New Roman"/>
          <w:b/>
          <w:bCs/>
          <w:i/>
          <w:color w:val="0D0D0D"/>
          <w:sz w:val="23"/>
          <w:szCs w:val="23"/>
          <w:lang w:eastAsia="fr-FR"/>
        </w:rPr>
      </w:pPr>
      <w:r w:rsidRPr="008A6FB7">
        <w:rPr>
          <w:rFonts w:ascii="Times New Roman" w:eastAsia="Times New Roman" w:hAnsi="Times New Roman"/>
          <w:b/>
          <w:i/>
          <w:smallCaps/>
          <w:color w:val="0D0D0D"/>
          <w:spacing w:val="-2"/>
          <w:sz w:val="23"/>
          <w:szCs w:val="23"/>
          <w:u w:val="single"/>
        </w:rPr>
        <w:t>Objet</w:t>
      </w:r>
      <w:r w:rsidRPr="008A6FB7">
        <w:rPr>
          <w:rFonts w:ascii="Times New Roman" w:eastAsia="Times New Roman" w:hAnsi="Times New Roman"/>
          <w:b/>
          <w:i/>
          <w:color w:val="0D0D0D"/>
          <w:spacing w:val="-2"/>
          <w:sz w:val="23"/>
          <w:szCs w:val="23"/>
        </w:rPr>
        <w:t> : </w:t>
      </w:r>
      <w:r w:rsidR="004B0696" w:rsidRPr="004B0696">
        <w:rPr>
          <w:rFonts w:ascii="Times New Roman" w:eastAsia="Times New Roman" w:hAnsi="Times New Roman"/>
          <w:b/>
          <w:i/>
          <w:color w:val="0D0D0D"/>
          <w:spacing w:val="-2"/>
          <w:sz w:val="23"/>
          <w:szCs w:val="23"/>
        </w:rPr>
        <w:t>Où en est l</w:t>
      </w:r>
      <w:r w:rsidR="00CA08D6">
        <w:rPr>
          <w:rFonts w:ascii="Times New Roman" w:eastAsia="Times New Roman" w:hAnsi="Times New Roman"/>
          <w:b/>
          <w:i/>
          <w:color w:val="0D0D0D"/>
          <w:spacing w:val="-2"/>
          <w:sz w:val="23"/>
          <w:szCs w:val="23"/>
        </w:rPr>
        <w:t>’</w:t>
      </w:r>
      <w:r w:rsidR="004B0696" w:rsidRPr="004B0696">
        <w:rPr>
          <w:rFonts w:ascii="Times New Roman" w:eastAsia="Times New Roman" w:hAnsi="Times New Roman"/>
          <w:b/>
          <w:i/>
          <w:color w:val="0D0D0D"/>
          <w:spacing w:val="-2"/>
          <w:sz w:val="23"/>
          <w:szCs w:val="23"/>
        </w:rPr>
        <w:t>opinion sur les migrants ?</w:t>
      </w:r>
    </w:p>
    <w:p w:rsidR="004B0696" w:rsidRPr="004B0696" w:rsidRDefault="004B0696" w:rsidP="004B0696">
      <w:pPr>
        <w:spacing w:before="120" w:after="0" w:line="276" w:lineRule="auto"/>
        <w:jc w:val="both"/>
        <w:rPr>
          <w:rFonts w:ascii="Times New Roman" w:eastAsia="Times New Roman" w:hAnsi="Times New Roman"/>
          <w:color w:val="0D0D0D"/>
          <w:sz w:val="23"/>
          <w:szCs w:val="23"/>
          <w:lang w:eastAsia="fr-FR"/>
        </w:rPr>
      </w:pPr>
    </w:p>
    <w:p w:rsidR="004B0696" w:rsidRPr="004B0696" w:rsidRDefault="004B0696" w:rsidP="004B0696">
      <w:pPr>
        <w:numPr>
          <w:ilvl w:val="0"/>
          <w:numId w:val="17"/>
        </w:numPr>
        <w:spacing w:after="0" w:line="264" w:lineRule="auto"/>
        <w:ind w:left="0" w:hanging="284"/>
        <w:jc w:val="both"/>
        <w:rPr>
          <w:rFonts w:ascii="Times New Roman" w:eastAsia="Times New Roman" w:hAnsi="Times New Roman"/>
          <w:color w:val="0D0D0D"/>
          <w:sz w:val="23"/>
          <w:szCs w:val="23"/>
          <w:lang w:eastAsia="fr-FR"/>
        </w:rPr>
      </w:pPr>
      <w:r w:rsidRPr="00EC1568">
        <w:rPr>
          <w:rFonts w:ascii="Times New Roman" w:eastAsia="Times New Roman" w:hAnsi="Times New Roman"/>
          <w:i/>
          <w:color w:val="0D0D0D"/>
          <w:sz w:val="23"/>
          <w:szCs w:val="23"/>
          <w:lang w:eastAsia="fr-FR"/>
        </w:rPr>
        <w:t>Le sujet s</w:t>
      </w:r>
      <w:r w:rsidR="00CA08D6">
        <w:rPr>
          <w:rFonts w:ascii="Times New Roman" w:eastAsia="Times New Roman" w:hAnsi="Times New Roman"/>
          <w:i/>
          <w:color w:val="0D0D0D"/>
          <w:sz w:val="23"/>
          <w:szCs w:val="23"/>
          <w:lang w:eastAsia="fr-FR"/>
        </w:rPr>
        <w:t>’</w:t>
      </w:r>
      <w:r w:rsidRPr="00EC1568">
        <w:rPr>
          <w:rFonts w:ascii="Times New Roman" w:eastAsia="Times New Roman" w:hAnsi="Times New Roman"/>
          <w:i/>
          <w:color w:val="0D0D0D"/>
          <w:sz w:val="23"/>
          <w:szCs w:val="23"/>
          <w:lang w:eastAsia="fr-FR"/>
        </w:rPr>
        <w:t>implante clairement dans les têtes</w:t>
      </w:r>
      <w:r w:rsidRPr="004B0696">
        <w:rPr>
          <w:rFonts w:ascii="Times New Roman" w:eastAsia="Times New Roman" w:hAnsi="Times New Roman"/>
          <w:color w:val="0D0D0D"/>
          <w:sz w:val="23"/>
          <w:szCs w:val="23"/>
          <w:lang w:eastAsia="fr-FR"/>
        </w:rPr>
        <w:t xml:space="preserve">. Il monte dans </w:t>
      </w:r>
      <w:r w:rsidR="008A4692">
        <w:rPr>
          <w:rFonts w:ascii="Times New Roman" w:eastAsia="Times New Roman" w:hAnsi="Times New Roman"/>
          <w:color w:val="0D0D0D"/>
          <w:sz w:val="23"/>
          <w:szCs w:val="23"/>
          <w:lang w:eastAsia="fr-FR"/>
        </w:rPr>
        <w:t>les baromètres</w:t>
      </w:r>
      <w:r w:rsidR="00C6165C">
        <w:rPr>
          <w:rFonts w:ascii="Times New Roman" w:eastAsia="Times New Roman" w:hAnsi="Times New Roman"/>
          <w:color w:val="0D0D0D"/>
          <w:sz w:val="23"/>
          <w:szCs w:val="23"/>
          <w:lang w:eastAsia="fr-FR"/>
        </w:rPr>
        <w:t xml:space="preserve"> (première préoccupation des E</w:t>
      </w:r>
      <w:r w:rsidRPr="004B0696">
        <w:rPr>
          <w:rFonts w:ascii="Times New Roman" w:eastAsia="Times New Roman" w:hAnsi="Times New Roman"/>
          <w:color w:val="0D0D0D"/>
          <w:sz w:val="23"/>
          <w:szCs w:val="23"/>
          <w:lang w:eastAsia="fr-FR"/>
        </w:rPr>
        <w:t xml:space="preserve">uropéens </w:t>
      </w:r>
      <w:r>
        <w:rPr>
          <w:rFonts w:ascii="Times New Roman" w:eastAsia="Times New Roman" w:hAnsi="Times New Roman"/>
          <w:color w:val="0D0D0D"/>
          <w:sz w:val="23"/>
          <w:szCs w:val="23"/>
          <w:lang w:eastAsia="fr-FR"/>
        </w:rPr>
        <w:t>selon TNS</w:t>
      </w:r>
      <w:r w:rsidR="00C6165C">
        <w:rPr>
          <w:rFonts w:ascii="Times New Roman" w:eastAsia="Times New Roman" w:hAnsi="Times New Roman"/>
          <w:color w:val="0D0D0D"/>
          <w:sz w:val="23"/>
          <w:szCs w:val="23"/>
          <w:lang w:eastAsia="fr-FR"/>
        </w:rPr>
        <w:t>-</w:t>
      </w:r>
      <w:r>
        <w:rPr>
          <w:rFonts w:ascii="Times New Roman" w:eastAsia="Times New Roman" w:hAnsi="Times New Roman"/>
          <w:color w:val="0D0D0D"/>
          <w:sz w:val="23"/>
          <w:szCs w:val="23"/>
          <w:lang w:eastAsia="fr-FR"/>
        </w:rPr>
        <w:t>Sofres</w:t>
      </w:r>
      <w:r w:rsidR="008A4692">
        <w:rPr>
          <w:rFonts w:ascii="Times New Roman" w:eastAsia="Times New Roman" w:hAnsi="Times New Roman"/>
          <w:color w:val="0D0D0D"/>
          <w:sz w:val="23"/>
          <w:szCs w:val="23"/>
          <w:lang w:eastAsia="fr-FR"/>
        </w:rPr>
        <w:t>,</w:t>
      </w:r>
      <w:r w:rsidR="008A4692" w:rsidRPr="008A4692">
        <w:rPr>
          <w:rFonts w:ascii="Times New Roman" w:eastAsia="Times New Roman" w:hAnsi="Times New Roman"/>
          <w:color w:val="0D0D0D"/>
          <w:sz w:val="23"/>
          <w:szCs w:val="23"/>
          <w:lang w:eastAsia="fr-FR"/>
        </w:rPr>
        <w:t xml:space="preserve"> </w:t>
      </w:r>
      <w:r w:rsidR="008A4692" w:rsidRPr="004B0696">
        <w:rPr>
          <w:rFonts w:ascii="Times New Roman" w:eastAsia="Times New Roman" w:hAnsi="Times New Roman"/>
          <w:color w:val="0D0D0D"/>
          <w:sz w:val="23"/>
          <w:szCs w:val="23"/>
          <w:lang w:eastAsia="fr-FR"/>
        </w:rPr>
        <w:t>pour la première</w:t>
      </w:r>
      <w:r w:rsidR="008A4692">
        <w:rPr>
          <w:rFonts w:ascii="Times New Roman" w:eastAsia="Times New Roman" w:hAnsi="Times New Roman"/>
          <w:color w:val="0D0D0D"/>
          <w:sz w:val="23"/>
          <w:szCs w:val="23"/>
          <w:lang w:eastAsia="fr-FR"/>
        </w:rPr>
        <w:t xml:space="preserve"> fois</w:t>
      </w:r>
      <w:r>
        <w:rPr>
          <w:rFonts w:ascii="Times New Roman" w:eastAsia="Times New Roman" w:hAnsi="Times New Roman"/>
          <w:color w:val="0D0D0D"/>
          <w:sz w:val="23"/>
          <w:szCs w:val="23"/>
          <w:lang w:eastAsia="fr-FR"/>
        </w:rPr>
        <w:t>). P</w:t>
      </w:r>
      <w:r w:rsidRPr="004B0696">
        <w:rPr>
          <w:rFonts w:ascii="Times New Roman" w:eastAsia="Times New Roman" w:hAnsi="Times New Roman"/>
          <w:color w:val="0D0D0D"/>
          <w:sz w:val="23"/>
          <w:szCs w:val="23"/>
          <w:lang w:eastAsia="fr-FR"/>
        </w:rPr>
        <w:t>arallèlement les verbatims spontanés deviennent très nombreux (aussi nombreux que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attentat du Thalys la semaine passée…).</w:t>
      </w:r>
    </w:p>
    <w:p w:rsidR="004B0696" w:rsidRPr="004B0696" w:rsidRDefault="004B0696" w:rsidP="004B0696">
      <w:pPr>
        <w:spacing w:after="0" w:line="264" w:lineRule="auto"/>
        <w:jc w:val="both"/>
        <w:rPr>
          <w:rFonts w:ascii="Times New Roman" w:eastAsia="Times New Roman" w:hAnsi="Times New Roman"/>
          <w:color w:val="0D0D0D"/>
          <w:sz w:val="23"/>
          <w:szCs w:val="23"/>
          <w:lang w:eastAsia="fr-FR"/>
        </w:rPr>
      </w:pPr>
    </w:p>
    <w:p w:rsidR="004B0696" w:rsidRPr="008A4692" w:rsidRDefault="004B0696" w:rsidP="00CA08D6">
      <w:pPr>
        <w:numPr>
          <w:ilvl w:val="0"/>
          <w:numId w:val="17"/>
        </w:numPr>
        <w:spacing w:after="0" w:line="264" w:lineRule="auto"/>
        <w:ind w:left="0" w:hanging="284"/>
        <w:jc w:val="both"/>
        <w:rPr>
          <w:rFonts w:ascii="Times New Roman" w:eastAsia="Times New Roman" w:hAnsi="Times New Roman"/>
          <w:color w:val="0D0D0D"/>
          <w:sz w:val="23"/>
          <w:szCs w:val="23"/>
          <w:lang w:eastAsia="fr-FR"/>
        </w:rPr>
      </w:pPr>
      <w:r w:rsidRPr="00EC1568">
        <w:rPr>
          <w:rFonts w:ascii="Times New Roman" w:eastAsia="Times New Roman" w:hAnsi="Times New Roman"/>
          <w:i/>
          <w:color w:val="0D0D0D"/>
          <w:sz w:val="23"/>
          <w:szCs w:val="23"/>
          <w:lang w:eastAsia="fr-FR"/>
        </w:rPr>
        <w:t>Les réticences à accueillir les migrants restent très fortes</w:t>
      </w:r>
      <w:r w:rsidRPr="004B0696">
        <w:rPr>
          <w:rFonts w:ascii="Times New Roman" w:eastAsia="Times New Roman" w:hAnsi="Times New Roman"/>
          <w:color w:val="0D0D0D"/>
          <w:sz w:val="23"/>
          <w:szCs w:val="23"/>
          <w:lang w:eastAsia="fr-FR"/>
        </w:rPr>
        <w:t>. Autour de 30% y sont favorables, soit bien moins que ce qui a pu être mesuré pour les chrétiens d</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Orient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année dernière (54%), et sans comparaison avec ce qu</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 xml:space="preserve">a pu être la disponibilité à accueillir les Kosovars en 1999 (64% de favorables). </w:t>
      </w:r>
      <w:r w:rsidR="00C6165C" w:rsidRPr="008A4692">
        <w:rPr>
          <w:rFonts w:ascii="Times New Roman" w:eastAsia="Times New Roman" w:hAnsi="Times New Roman"/>
          <w:color w:val="0D0D0D"/>
          <w:sz w:val="23"/>
          <w:szCs w:val="23"/>
          <w:lang w:eastAsia="fr-FR"/>
        </w:rPr>
        <w:t>A noter qu</w:t>
      </w:r>
      <w:r w:rsidR="00CA08D6" w:rsidRPr="008A4692">
        <w:rPr>
          <w:rFonts w:ascii="Times New Roman" w:eastAsia="Times New Roman" w:hAnsi="Times New Roman"/>
          <w:color w:val="0D0D0D"/>
          <w:sz w:val="23"/>
          <w:szCs w:val="23"/>
          <w:lang w:eastAsia="fr-FR"/>
        </w:rPr>
        <w:t>’</w:t>
      </w:r>
      <w:r w:rsidR="00C6165C" w:rsidRPr="008A4692">
        <w:rPr>
          <w:rFonts w:ascii="Times New Roman" w:eastAsia="Times New Roman" w:hAnsi="Times New Roman"/>
          <w:color w:val="0D0D0D"/>
          <w:sz w:val="23"/>
          <w:szCs w:val="23"/>
          <w:lang w:eastAsia="fr-FR"/>
        </w:rPr>
        <w:t>une</w:t>
      </w:r>
      <w:r w:rsidRPr="008A4692">
        <w:rPr>
          <w:rFonts w:ascii="Times New Roman" w:eastAsia="Times New Roman" w:hAnsi="Times New Roman"/>
          <w:color w:val="0D0D0D"/>
          <w:sz w:val="23"/>
          <w:szCs w:val="23"/>
          <w:lang w:eastAsia="fr-FR"/>
        </w:rPr>
        <w:t xml:space="preserve"> distinction c</w:t>
      </w:r>
      <w:r w:rsidR="00C6165C" w:rsidRPr="008A4692">
        <w:rPr>
          <w:rFonts w:ascii="Times New Roman" w:eastAsia="Times New Roman" w:hAnsi="Times New Roman"/>
          <w:color w:val="0D0D0D"/>
          <w:sz w:val="23"/>
          <w:szCs w:val="23"/>
          <w:lang w:eastAsia="fr-FR"/>
        </w:rPr>
        <w:t>ommence à être faite</w:t>
      </w:r>
      <w:r w:rsidRPr="008A4692">
        <w:rPr>
          <w:rFonts w:ascii="Times New Roman" w:eastAsia="Times New Roman" w:hAnsi="Times New Roman"/>
          <w:color w:val="0D0D0D"/>
          <w:sz w:val="23"/>
          <w:szCs w:val="23"/>
          <w:lang w:eastAsia="fr-FR"/>
        </w:rPr>
        <w:t xml:space="preserve"> entre migrants économiques</w:t>
      </w:r>
      <w:r w:rsidR="00C6165C" w:rsidRPr="008A4692">
        <w:rPr>
          <w:rFonts w:ascii="Times New Roman" w:eastAsia="Times New Roman" w:hAnsi="Times New Roman"/>
          <w:color w:val="0D0D0D"/>
          <w:sz w:val="23"/>
          <w:szCs w:val="23"/>
          <w:lang w:eastAsia="fr-FR"/>
        </w:rPr>
        <w:t xml:space="preserve"> </w:t>
      </w:r>
      <w:r w:rsidRPr="008A4692">
        <w:rPr>
          <w:rFonts w:ascii="Times New Roman" w:eastAsia="Times New Roman" w:hAnsi="Times New Roman"/>
          <w:color w:val="0D0D0D"/>
          <w:sz w:val="23"/>
          <w:szCs w:val="23"/>
          <w:lang w:eastAsia="fr-FR"/>
        </w:rPr>
        <w:t xml:space="preserve">et </w:t>
      </w:r>
      <w:r w:rsidR="00C6165C" w:rsidRPr="008A4692">
        <w:rPr>
          <w:rFonts w:ascii="Times New Roman" w:eastAsia="Times New Roman" w:hAnsi="Times New Roman"/>
          <w:color w:val="0D0D0D"/>
          <w:sz w:val="23"/>
          <w:szCs w:val="23"/>
          <w:lang w:eastAsia="fr-FR"/>
        </w:rPr>
        <w:t>r</w:t>
      </w:r>
      <w:r w:rsidRPr="008A4692">
        <w:rPr>
          <w:rFonts w:ascii="Times New Roman" w:eastAsia="Times New Roman" w:hAnsi="Times New Roman"/>
          <w:color w:val="0D0D0D"/>
          <w:sz w:val="23"/>
          <w:szCs w:val="23"/>
          <w:lang w:eastAsia="fr-FR"/>
        </w:rPr>
        <w:t>éfugiés</w:t>
      </w:r>
      <w:r w:rsidR="00C6165C" w:rsidRPr="008A4692">
        <w:rPr>
          <w:rFonts w:ascii="Times New Roman" w:eastAsia="Times New Roman" w:hAnsi="Times New Roman"/>
          <w:color w:val="0D0D0D"/>
          <w:sz w:val="23"/>
          <w:szCs w:val="23"/>
          <w:lang w:eastAsia="fr-FR"/>
        </w:rPr>
        <w:t>, mais reste mesurée (10 points d</w:t>
      </w:r>
      <w:r w:rsidR="00CA08D6" w:rsidRPr="008A4692">
        <w:rPr>
          <w:rFonts w:ascii="Times New Roman" w:eastAsia="Times New Roman" w:hAnsi="Times New Roman"/>
          <w:color w:val="0D0D0D"/>
          <w:sz w:val="23"/>
          <w:szCs w:val="23"/>
          <w:lang w:eastAsia="fr-FR"/>
        </w:rPr>
        <w:t>’</w:t>
      </w:r>
      <w:r w:rsidR="00C6165C" w:rsidRPr="008A4692">
        <w:rPr>
          <w:rFonts w:ascii="Times New Roman" w:eastAsia="Times New Roman" w:hAnsi="Times New Roman"/>
          <w:color w:val="0D0D0D"/>
          <w:sz w:val="23"/>
          <w:szCs w:val="23"/>
          <w:lang w:eastAsia="fr-FR"/>
        </w:rPr>
        <w:t>écarts lorsqu</w:t>
      </w:r>
      <w:r w:rsidR="00CA08D6" w:rsidRPr="008A4692">
        <w:rPr>
          <w:rFonts w:ascii="Times New Roman" w:eastAsia="Times New Roman" w:hAnsi="Times New Roman"/>
          <w:color w:val="0D0D0D"/>
          <w:sz w:val="23"/>
          <w:szCs w:val="23"/>
          <w:lang w:eastAsia="fr-FR"/>
        </w:rPr>
        <w:t>’</w:t>
      </w:r>
      <w:r w:rsidR="00C6165C" w:rsidRPr="008A4692">
        <w:rPr>
          <w:rFonts w:ascii="Times New Roman" w:eastAsia="Times New Roman" w:hAnsi="Times New Roman"/>
          <w:color w:val="0D0D0D"/>
          <w:sz w:val="23"/>
          <w:szCs w:val="23"/>
          <w:lang w:eastAsia="fr-FR"/>
        </w:rPr>
        <w:t>ils sont testés séparément</w:t>
      </w:r>
      <w:r w:rsidRPr="008A4692">
        <w:rPr>
          <w:rFonts w:ascii="Times New Roman" w:eastAsia="Times New Roman" w:hAnsi="Times New Roman"/>
          <w:color w:val="0D0D0D"/>
          <w:sz w:val="23"/>
          <w:szCs w:val="23"/>
          <w:lang w:eastAsia="fr-FR"/>
        </w:rPr>
        <w:t>).</w:t>
      </w:r>
    </w:p>
    <w:p w:rsidR="00C6165C" w:rsidRDefault="00C6165C" w:rsidP="004B0696">
      <w:pPr>
        <w:spacing w:after="0" w:line="264" w:lineRule="auto"/>
        <w:jc w:val="both"/>
        <w:rPr>
          <w:rFonts w:ascii="Times New Roman" w:eastAsia="Times New Roman" w:hAnsi="Times New Roman"/>
          <w:color w:val="0D0D0D"/>
          <w:sz w:val="23"/>
          <w:szCs w:val="23"/>
          <w:lang w:eastAsia="fr-FR"/>
        </w:rPr>
      </w:pPr>
    </w:p>
    <w:p w:rsidR="004B0696" w:rsidRDefault="004B0696" w:rsidP="004B0696">
      <w:pPr>
        <w:spacing w:after="0" w:line="264" w:lineRule="auto"/>
        <w:jc w:val="both"/>
        <w:rPr>
          <w:rFonts w:ascii="Times New Roman" w:eastAsia="Times New Roman" w:hAnsi="Times New Roman"/>
          <w:color w:val="0D0D0D"/>
          <w:sz w:val="23"/>
          <w:szCs w:val="23"/>
          <w:lang w:eastAsia="fr-FR"/>
        </w:rPr>
      </w:pPr>
      <w:r w:rsidRPr="00CA08D6">
        <w:rPr>
          <w:rFonts w:ascii="Times New Roman" w:eastAsia="Times New Roman" w:hAnsi="Times New Roman"/>
          <w:i/>
          <w:color w:val="0D0D0D"/>
          <w:sz w:val="23"/>
          <w:szCs w:val="23"/>
          <w:lang w:eastAsia="fr-FR"/>
        </w:rPr>
        <w:t>Les idées de « répartition » dans les différents pays d</w:t>
      </w:r>
      <w:r w:rsidR="00CA08D6">
        <w:rPr>
          <w:rFonts w:ascii="Times New Roman" w:eastAsia="Times New Roman" w:hAnsi="Times New Roman"/>
          <w:i/>
          <w:color w:val="0D0D0D"/>
          <w:sz w:val="23"/>
          <w:szCs w:val="23"/>
          <w:lang w:eastAsia="fr-FR"/>
        </w:rPr>
        <w:t>’</w:t>
      </w:r>
      <w:r w:rsidRPr="00CA08D6">
        <w:rPr>
          <w:rFonts w:ascii="Times New Roman" w:eastAsia="Times New Roman" w:hAnsi="Times New Roman"/>
          <w:i/>
          <w:color w:val="0D0D0D"/>
          <w:sz w:val="23"/>
          <w:szCs w:val="23"/>
          <w:lang w:eastAsia="fr-FR"/>
        </w:rPr>
        <w:t>Europe passent mal</w:t>
      </w:r>
      <w:r w:rsidRPr="004B0696">
        <w:rPr>
          <w:rFonts w:ascii="Times New Roman" w:eastAsia="Times New Roman" w:hAnsi="Times New Roman"/>
          <w:color w:val="0D0D0D"/>
          <w:sz w:val="23"/>
          <w:szCs w:val="23"/>
          <w:lang w:eastAsia="fr-FR"/>
        </w:rPr>
        <w:t xml:space="preserve"> : seuls 36%</w:t>
      </w:r>
      <w:r w:rsidR="008A4692">
        <w:rPr>
          <w:rFonts w:ascii="Times New Roman" w:eastAsia="Times New Roman" w:hAnsi="Times New Roman"/>
          <w:color w:val="0D0D0D"/>
          <w:sz w:val="23"/>
          <w:szCs w:val="23"/>
          <w:lang w:eastAsia="fr-FR"/>
        </w:rPr>
        <w:t xml:space="preserve"> des Français y sont favorables</w:t>
      </w:r>
      <w:r w:rsidRPr="004B0696">
        <w:rPr>
          <w:rFonts w:ascii="Times New Roman" w:eastAsia="Times New Roman" w:hAnsi="Times New Roman"/>
          <w:color w:val="0D0D0D"/>
          <w:sz w:val="23"/>
          <w:szCs w:val="23"/>
          <w:lang w:eastAsia="fr-FR"/>
        </w:rPr>
        <w:t>. C</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est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un des scores les plus bas d</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 xml:space="preserve">Europe, avec le Royaume-Uni (32%). A titre de comparaison, les Néerlandais sont partagés (47/53), les Allemands (69%) et les Italiens (81%) y sont </w:t>
      </w:r>
      <w:r w:rsidR="00C6165C">
        <w:rPr>
          <w:rFonts w:ascii="Times New Roman" w:eastAsia="Times New Roman" w:hAnsi="Times New Roman"/>
          <w:color w:val="0D0D0D"/>
          <w:sz w:val="23"/>
          <w:szCs w:val="23"/>
          <w:lang w:eastAsia="fr-FR"/>
        </w:rPr>
        <w:t xml:space="preserve">sans surprise </w:t>
      </w:r>
      <w:r w:rsidRPr="004B0696">
        <w:rPr>
          <w:rFonts w:ascii="Times New Roman" w:eastAsia="Times New Roman" w:hAnsi="Times New Roman"/>
          <w:color w:val="0D0D0D"/>
          <w:sz w:val="23"/>
          <w:szCs w:val="23"/>
          <w:lang w:eastAsia="fr-FR"/>
        </w:rPr>
        <w:t>très favorables.</w:t>
      </w:r>
    </w:p>
    <w:p w:rsidR="004B0696" w:rsidRPr="004B0696" w:rsidRDefault="004B0696" w:rsidP="004B0696">
      <w:pPr>
        <w:spacing w:after="0" w:line="264" w:lineRule="auto"/>
        <w:jc w:val="both"/>
        <w:rPr>
          <w:rFonts w:ascii="Times New Roman" w:eastAsia="Times New Roman" w:hAnsi="Times New Roman"/>
          <w:color w:val="0D0D0D"/>
          <w:sz w:val="23"/>
          <w:szCs w:val="23"/>
          <w:lang w:eastAsia="fr-FR"/>
        </w:rPr>
      </w:pPr>
    </w:p>
    <w:p w:rsidR="00EC1568" w:rsidRPr="00EC1568" w:rsidRDefault="004B0696" w:rsidP="00EC1568">
      <w:pPr>
        <w:numPr>
          <w:ilvl w:val="0"/>
          <w:numId w:val="17"/>
        </w:numPr>
        <w:spacing w:after="0" w:line="264" w:lineRule="auto"/>
        <w:ind w:left="0" w:hanging="284"/>
        <w:jc w:val="both"/>
        <w:rPr>
          <w:rFonts w:ascii="Times New Roman" w:eastAsia="Times New Roman" w:hAnsi="Times New Roman"/>
          <w:color w:val="0D0D0D"/>
          <w:sz w:val="23"/>
          <w:szCs w:val="23"/>
          <w:lang w:eastAsia="fr-FR"/>
        </w:rPr>
      </w:pPr>
      <w:r w:rsidRPr="00EC1568">
        <w:rPr>
          <w:rFonts w:ascii="Times New Roman" w:eastAsia="Times New Roman" w:hAnsi="Times New Roman"/>
          <w:i/>
          <w:color w:val="0D0D0D"/>
          <w:sz w:val="23"/>
          <w:szCs w:val="23"/>
          <w:lang w:eastAsia="fr-FR"/>
        </w:rPr>
        <w:t>A gauche, cette question pose un vrai cas de conscience</w:t>
      </w:r>
      <w:r w:rsidRPr="004B0696">
        <w:rPr>
          <w:rFonts w:ascii="Times New Roman" w:eastAsia="Times New Roman" w:hAnsi="Times New Roman"/>
          <w:color w:val="0D0D0D"/>
          <w:sz w:val="23"/>
          <w:szCs w:val="23"/>
          <w:lang w:eastAsia="fr-FR"/>
        </w:rPr>
        <w:t xml:space="preserve"> que reflètent des réponses paradoxales :</w:t>
      </w:r>
    </w:p>
    <w:p w:rsidR="00EC1568" w:rsidRPr="00EC1568" w:rsidRDefault="004B0696" w:rsidP="00BB39BB">
      <w:pPr>
        <w:numPr>
          <w:ilvl w:val="0"/>
          <w:numId w:val="19"/>
        </w:numPr>
        <w:spacing w:before="80" w:after="0" w:line="264" w:lineRule="auto"/>
        <w:ind w:left="284" w:hanging="284"/>
        <w:jc w:val="both"/>
        <w:rPr>
          <w:rFonts w:ascii="Times New Roman" w:eastAsia="Times New Roman" w:hAnsi="Times New Roman"/>
          <w:color w:val="0D0D0D"/>
          <w:sz w:val="23"/>
          <w:szCs w:val="23"/>
          <w:lang w:eastAsia="fr-FR"/>
        </w:rPr>
      </w:pPr>
      <w:r w:rsidRPr="004B0696">
        <w:rPr>
          <w:rFonts w:ascii="Times New Roman" w:eastAsia="Times New Roman" w:hAnsi="Times New Roman"/>
          <w:color w:val="0D0D0D"/>
          <w:sz w:val="23"/>
          <w:szCs w:val="23"/>
          <w:lang w:eastAsia="fr-FR"/>
        </w:rPr>
        <w:t>d</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un côté les sympathisants de gauche se montrent plus ouverts que la moyenne sur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accueil (de 50% à 55% selon les questions - ce qui n</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est quand même pas massif) ;</w:t>
      </w:r>
    </w:p>
    <w:p w:rsidR="004B0696" w:rsidRPr="00EC1568" w:rsidRDefault="004B0696" w:rsidP="00BB39BB">
      <w:pPr>
        <w:numPr>
          <w:ilvl w:val="0"/>
          <w:numId w:val="19"/>
        </w:numPr>
        <w:spacing w:before="80" w:after="0" w:line="264" w:lineRule="auto"/>
        <w:ind w:left="284" w:hanging="284"/>
        <w:jc w:val="both"/>
        <w:rPr>
          <w:rFonts w:ascii="Times New Roman" w:eastAsia="Times New Roman" w:hAnsi="Times New Roman"/>
          <w:color w:val="0D0D0D"/>
          <w:sz w:val="23"/>
          <w:szCs w:val="23"/>
          <w:lang w:eastAsia="fr-FR"/>
        </w:rPr>
      </w:pPr>
      <w:r w:rsidRPr="00EC1568">
        <w:rPr>
          <w:rFonts w:ascii="Times New Roman" w:eastAsia="Times New Roman" w:hAnsi="Times New Roman"/>
          <w:color w:val="0D0D0D"/>
          <w:sz w:val="23"/>
          <w:szCs w:val="23"/>
          <w:lang w:eastAsia="fr-FR"/>
        </w:rPr>
        <w:t>de l</w:t>
      </w:r>
      <w:r w:rsidR="00CA08D6">
        <w:rPr>
          <w:rFonts w:ascii="Times New Roman" w:eastAsia="Times New Roman" w:hAnsi="Times New Roman"/>
          <w:color w:val="0D0D0D"/>
          <w:sz w:val="23"/>
          <w:szCs w:val="23"/>
          <w:lang w:eastAsia="fr-FR"/>
        </w:rPr>
        <w:t>’</w:t>
      </w:r>
      <w:r w:rsidRPr="00EC1568">
        <w:rPr>
          <w:rFonts w:ascii="Times New Roman" w:eastAsia="Times New Roman" w:hAnsi="Times New Roman"/>
          <w:color w:val="0D0D0D"/>
          <w:sz w:val="23"/>
          <w:szCs w:val="23"/>
          <w:lang w:eastAsia="fr-FR"/>
        </w:rPr>
        <w:t xml:space="preserve">autre ils approuvent très largement le démantèlement des camps (à 64%), et jugent la politique menée par M. Valls « </w:t>
      </w:r>
      <w:r w:rsidRPr="008A4692">
        <w:rPr>
          <w:rFonts w:ascii="Times New Roman" w:eastAsia="Times New Roman" w:hAnsi="Times New Roman"/>
          <w:i/>
          <w:color w:val="0D0D0D"/>
          <w:sz w:val="23"/>
          <w:szCs w:val="23"/>
          <w:lang w:eastAsia="fr-FR"/>
        </w:rPr>
        <w:t>équilibrée</w:t>
      </w:r>
      <w:r w:rsidRPr="00EC1568">
        <w:rPr>
          <w:rFonts w:ascii="Times New Roman" w:eastAsia="Times New Roman" w:hAnsi="Times New Roman"/>
          <w:color w:val="0D0D0D"/>
          <w:sz w:val="23"/>
          <w:szCs w:val="23"/>
          <w:lang w:eastAsia="fr-FR"/>
        </w:rPr>
        <w:t xml:space="preserve"> » (50%) </w:t>
      </w:r>
      <w:r w:rsidR="008A4692">
        <w:rPr>
          <w:rFonts w:ascii="Times New Roman" w:eastAsia="Times New Roman" w:hAnsi="Times New Roman"/>
          <w:color w:val="0D0D0D"/>
          <w:sz w:val="23"/>
          <w:szCs w:val="23"/>
          <w:lang w:eastAsia="fr-FR"/>
        </w:rPr>
        <w:t>sinon</w:t>
      </w:r>
      <w:r w:rsidRPr="00EC1568">
        <w:rPr>
          <w:rFonts w:ascii="Times New Roman" w:eastAsia="Times New Roman" w:hAnsi="Times New Roman"/>
          <w:color w:val="0D0D0D"/>
          <w:sz w:val="23"/>
          <w:szCs w:val="23"/>
          <w:lang w:eastAsia="fr-FR"/>
        </w:rPr>
        <w:t xml:space="preserve"> « </w:t>
      </w:r>
      <w:r w:rsidRPr="008A4692">
        <w:rPr>
          <w:rFonts w:ascii="Times New Roman" w:eastAsia="Times New Roman" w:hAnsi="Times New Roman"/>
          <w:i/>
          <w:color w:val="0D0D0D"/>
          <w:sz w:val="23"/>
          <w:szCs w:val="23"/>
          <w:lang w:eastAsia="fr-FR"/>
        </w:rPr>
        <w:t>pas assez ferme</w:t>
      </w:r>
      <w:r w:rsidRPr="00EC1568">
        <w:rPr>
          <w:rFonts w:ascii="Times New Roman" w:eastAsia="Times New Roman" w:hAnsi="Times New Roman"/>
          <w:color w:val="0D0D0D"/>
          <w:sz w:val="23"/>
          <w:szCs w:val="23"/>
          <w:lang w:eastAsia="fr-FR"/>
        </w:rPr>
        <w:t xml:space="preserve"> » </w:t>
      </w:r>
      <w:r w:rsidR="008A4692">
        <w:rPr>
          <w:rFonts w:ascii="Times New Roman" w:eastAsia="Times New Roman" w:hAnsi="Times New Roman"/>
          <w:color w:val="0D0D0D"/>
          <w:sz w:val="23"/>
          <w:szCs w:val="23"/>
          <w:lang w:eastAsia="fr-FR"/>
        </w:rPr>
        <w:t>(30%) - seuls 20% la trouvant « </w:t>
      </w:r>
      <w:r w:rsidR="008A4692" w:rsidRPr="008A4692">
        <w:rPr>
          <w:rFonts w:ascii="Times New Roman" w:eastAsia="Times New Roman" w:hAnsi="Times New Roman"/>
          <w:i/>
          <w:color w:val="0D0D0D"/>
          <w:sz w:val="23"/>
          <w:szCs w:val="23"/>
          <w:lang w:eastAsia="fr-FR"/>
        </w:rPr>
        <w:t>trop ferme</w:t>
      </w:r>
      <w:r w:rsidR="008A4692">
        <w:rPr>
          <w:rFonts w:ascii="Times New Roman" w:eastAsia="Times New Roman" w:hAnsi="Times New Roman"/>
          <w:color w:val="0D0D0D"/>
          <w:sz w:val="23"/>
          <w:szCs w:val="23"/>
          <w:lang w:eastAsia="fr-FR"/>
        </w:rPr>
        <w:t> »</w:t>
      </w:r>
      <w:r w:rsidRPr="00EC1568">
        <w:rPr>
          <w:rFonts w:ascii="Times New Roman" w:eastAsia="Times New Roman" w:hAnsi="Times New Roman"/>
          <w:color w:val="0D0D0D"/>
          <w:sz w:val="23"/>
          <w:szCs w:val="23"/>
          <w:lang w:eastAsia="fr-FR"/>
        </w:rPr>
        <w:t>.</w:t>
      </w:r>
    </w:p>
    <w:p w:rsidR="00C6165C" w:rsidRDefault="00C6165C" w:rsidP="00C6165C">
      <w:pPr>
        <w:spacing w:after="0" w:line="264" w:lineRule="auto"/>
        <w:jc w:val="both"/>
        <w:rPr>
          <w:rFonts w:ascii="Times New Roman" w:eastAsia="Times New Roman" w:hAnsi="Times New Roman"/>
          <w:color w:val="0D0D0D"/>
          <w:sz w:val="23"/>
          <w:szCs w:val="23"/>
          <w:lang w:eastAsia="fr-FR"/>
        </w:rPr>
      </w:pPr>
    </w:p>
    <w:p w:rsidR="004B0696" w:rsidRDefault="004B0696" w:rsidP="004B0696">
      <w:pPr>
        <w:spacing w:after="0" w:line="264" w:lineRule="auto"/>
        <w:jc w:val="both"/>
        <w:rPr>
          <w:rFonts w:ascii="Times New Roman" w:eastAsia="Times New Roman" w:hAnsi="Times New Roman"/>
          <w:color w:val="0D0D0D"/>
          <w:sz w:val="23"/>
          <w:szCs w:val="23"/>
          <w:lang w:eastAsia="fr-FR"/>
        </w:rPr>
      </w:pPr>
      <w:r w:rsidRPr="004B0696">
        <w:rPr>
          <w:rFonts w:ascii="Times New Roman" w:eastAsia="Times New Roman" w:hAnsi="Times New Roman"/>
          <w:color w:val="0D0D0D"/>
          <w:sz w:val="23"/>
          <w:szCs w:val="23"/>
          <w:lang w:eastAsia="fr-FR"/>
        </w:rPr>
        <w:t>Autre signe de ce dilemme moral :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approbation de réponses sécuritaires fluctue selon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 xml:space="preserve">exposition à des images insupportables. </w:t>
      </w:r>
      <w:r w:rsidR="00C6165C">
        <w:rPr>
          <w:rFonts w:ascii="Times New Roman" w:eastAsia="Times New Roman" w:hAnsi="Times New Roman"/>
          <w:color w:val="0D0D0D"/>
          <w:sz w:val="23"/>
          <w:szCs w:val="23"/>
          <w:lang w:eastAsia="fr-FR"/>
        </w:rPr>
        <w:t>I</w:t>
      </w:r>
      <w:r w:rsidRPr="004B0696">
        <w:rPr>
          <w:rFonts w:ascii="Times New Roman" w:eastAsia="Times New Roman" w:hAnsi="Times New Roman"/>
          <w:color w:val="0D0D0D"/>
          <w:sz w:val="23"/>
          <w:szCs w:val="23"/>
          <w:lang w:eastAsia="fr-FR"/>
        </w:rPr>
        <w:t xml:space="preserve">nterrogés sur les solutions, la préférence pour renforcer les contrôles aux frontières a </w:t>
      </w:r>
      <w:r w:rsidR="008A4692">
        <w:rPr>
          <w:rFonts w:ascii="Times New Roman" w:eastAsia="Times New Roman" w:hAnsi="Times New Roman"/>
          <w:color w:val="0D0D0D"/>
          <w:sz w:val="23"/>
          <w:szCs w:val="23"/>
          <w:lang w:eastAsia="fr-FR"/>
        </w:rPr>
        <w:t xml:space="preserve">ainsi </w:t>
      </w:r>
      <w:r w:rsidRPr="004B0696">
        <w:rPr>
          <w:rFonts w:ascii="Times New Roman" w:eastAsia="Times New Roman" w:hAnsi="Times New Roman"/>
          <w:color w:val="0D0D0D"/>
          <w:sz w:val="23"/>
          <w:szCs w:val="23"/>
          <w:lang w:eastAsia="fr-FR"/>
        </w:rPr>
        <w:t>diminué de 11 points entre mi-avril et fin-juin (de 47% à 36%), au profit de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ai</w:t>
      </w:r>
      <w:r w:rsidR="00C6165C">
        <w:rPr>
          <w:rFonts w:ascii="Times New Roman" w:eastAsia="Times New Roman" w:hAnsi="Times New Roman"/>
          <w:color w:val="0D0D0D"/>
          <w:sz w:val="23"/>
          <w:szCs w:val="23"/>
          <w:lang w:eastAsia="fr-FR"/>
        </w:rPr>
        <w:t>de au développement (46% à 53%)</w:t>
      </w:r>
      <w:r w:rsidRPr="004B0696">
        <w:rPr>
          <w:rFonts w:ascii="Times New Roman" w:eastAsia="Times New Roman" w:hAnsi="Times New Roman"/>
          <w:color w:val="0D0D0D"/>
          <w:sz w:val="23"/>
          <w:szCs w:val="23"/>
          <w:lang w:eastAsia="fr-FR"/>
        </w:rPr>
        <w:t>.</w:t>
      </w:r>
      <w:r w:rsidR="008A4692">
        <w:rPr>
          <w:rFonts w:ascii="Times New Roman" w:eastAsia="Times New Roman" w:hAnsi="Times New Roman"/>
          <w:color w:val="0D0D0D"/>
          <w:sz w:val="23"/>
          <w:szCs w:val="23"/>
          <w:lang w:eastAsia="fr-FR"/>
        </w:rPr>
        <w:t xml:space="preserve"> Ces résultats peuvent à nouveau s’inverser…</w:t>
      </w:r>
    </w:p>
    <w:p w:rsidR="00C6165C" w:rsidRPr="004B0696" w:rsidRDefault="00C6165C" w:rsidP="00C6165C">
      <w:pPr>
        <w:tabs>
          <w:tab w:val="left" w:pos="3544"/>
        </w:tabs>
        <w:spacing w:after="0" w:line="264" w:lineRule="auto"/>
        <w:jc w:val="both"/>
        <w:rPr>
          <w:rFonts w:ascii="Times New Roman" w:eastAsia="Times New Roman" w:hAnsi="Times New Roman"/>
          <w:color w:val="0D0D0D"/>
          <w:sz w:val="23"/>
          <w:szCs w:val="23"/>
          <w:lang w:eastAsia="fr-FR"/>
        </w:rPr>
      </w:pPr>
      <w:r>
        <w:rPr>
          <w:rFonts w:ascii="Times New Roman" w:eastAsia="Times New Roman" w:hAnsi="Times New Roman"/>
          <w:color w:val="0D0D0D"/>
          <w:sz w:val="23"/>
          <w:szCs w:val="23"/>
          <w:lang w:eastAsia="fr-FR"/>
        </w:rPr>
        <w:tab/>
      </w:r>
    </w:p>
    <w:p w:rsidR="004B0696" w:rsidRPr="00EC1568" w:rsidRDefault="008A4692" w:rsidP="004B0696">
      <w:pPr>
        <w:spacing w:after="0" w:line="264" w:lineRule="auto"/>
        <w:jc w:val="both"/>
        <w:rPr>
          <w:rFonts w:ascii="Times New Roman" w:eastAsia="Times New Roman" w:hAnsi="Times New Roman"/>
          <w:i/>
          <w:color w:val="0D0D0D"/>
          <w:sz w:val="23"/>
          <w:szCs w:val="23"/>
          <w:lang w:eastAsia="fr-FR"/>
        </w:rPr>
      </w:pPr>
      <w:r>
        <w:rPr>
          <w:rFonts w:ascii="Times New Roman" w:eastAsia="Times New Roman" w:hAnsi="Times New Roman"/>
          <w:i/>
          <w:color w:val="0D0D0D"/>
          <w:sz w:val="23"/>
          <w:szCs w:val="23"/>
          <w:lang w:eastAsia="fr-FR"/>
        </w:rPr>
        <w:t>O</w:t>
      </w:r>
      <w:r w:rsidRPr="00EC1568">
        <w:rPr>
          <w:rFonts w:ascii="Times New Roman" w:eastAsia="Times New Roman" w:hAnsi="Times New Roman"/>
          <w:i/>
          <w:color w:val="0D0D0D"/>
          <w:sz w:val="23"/>
          <w:szCs w:val="23"/>
          <w:lang w:eastAsia="fr-FR"/>
        </w:rPr>
        <w:t xml:space="preserve">n décèle </w:t>
      </w:r>
      <w:r>
        <w:rPr>
          <w:rFonts w:ascii="Times New Roman" w:eastAsia="Times New Roman" w:hAnsi="Times New Roman"/>
          <w:i/>
          <w:color w:val="0D0D0D"/>
          <w:sz w:val="23"/>
          <w:szCs w:val="23"/>
          <w:lang w:eastAsia="fr-FR"/>
        </w:rPr>
        <w:t xml:space="preserve">en fait </w:t>
      </w:r>
      <w:r w:rsidRPr="00EC1568">
        <w:rPr>
          <w:rFonts w:ascii="Times New Roman" w:eastAsia="Times New Roman" w:hAnsi="Times New Roman"/>
          <w:i/>
          <w:color w:val="0D0D0D"/>
          <w:sz w:val="23"/>
          <w:szCs w:val="23"/>
          <w:lang w:eastAsia="fr-FR"/>
        </w:rPr>
        <w:t>dans les verbatims des sympathisants de gauche une vraie gêne</w:t>
      </w:r>
      <w:r>
        <w:rPr>
          <w:rFonts w:ascii="Times New Roman" w:eastAsia="Times New Roman" w:hAnsi="Times New Roman"/>
          <w:i/>
          <w:color w:val="0D0D0D"/>
          <w:sz w:val="23"/>
          <w:szCs w:val="23"/>
          <w:lang w:eastAsia="fr-FR"/>
        </w:rPr>
        <w:t> :</w:t>
      </w:r>
      <w:r w:rsidRPr="00EC1568">
        <w:rPr>
          <w:rFonts w:ascii="Times New Roman" w:eastAsia="Times New Roman" w:hAnsi="Times New Roman"/>
          <w:i/>
          <w:color w:val="0D0D0D"/>
          <w:sz w:val="23"/>
          <w:szCs w:val="23"/>
          <w:lang w:eastAsia="fr-FR"/>
        </w:rPr>
        <w:t xml:space="preserve"> </w:t>
      </w:r>
      <w:r>
        <w:rPr>
          <w:rFonts w:ascii="Times New Roman" w:eastAsia="Times New Roman" w:hAnsi="Times New Roman"/>
          <w:i/>
          <w:color w:val="0D0D0D"/>
          <w:sz w:val="23"/>
          <w:szCs w:val="23"/>
          <w:lang w:eastAsia="fr-FR"/>
        </w:rPr>
        <w:t>p</w:t>
      </w:r>
      <w:r w:rsidR="004B0696" w:rsidRPr="00EC1568">
        <w:rPr>
          <w:rFonts w:ascii="Times New Roman" w:eastAsia="Times New Roman" w:hAnsi="Times New Roman"/>
          <w:i/>
          <w:color w:val="0D0D0D"/>
          <w:sz w:val="23"/>
          <w:szCs w:val="23"/>
          <w:lang w:eastAsia="fr-FR"/>
        </w:rPr>
        <w:t>artagés entre la conviction que nous n</w:t>
      </w:r>
      <w:r w:rsidR="00CA08D6">
        <w:rPr>
          <w:rFonts w:ascii="Times New Roman" w:eastAsia="Times New Roman" w:hAnsi="Times New Roman"/>
          <w:i/>
          <w:color w:val="0D0D0D"/>
          <w:sz w:val="23"/>
          <w:szCs w:val="23"/>
          <w:lang w:eastAsia="fr-FR"/>
        </w:rPr>
        <w:t>’</w:t>
      </w:r>
      <w:r w:rsidR="004B0696" w:rsidRPr="00EC1568">
        <w:rPr>
          <w:rFonts w:ascii="Times New Roman" w:eastAsia="Times New Roman" w:hAnsi="Times New Roman"/>
          <w:i/>
          <w:color w:val="0D0D0D"/>
          <w:sz w:val="23"/>
          <w:szCs w:val="23"/>
          <w:lang w:eastAsia="fr-FR"/>
        </w:rPr>
        <w:t>avons plus les moyens d</w:t>
      </w:r>
      <w:r w:rsidR="00CA08D6">
        <w:rPr>
          <w:rFonts w:ascii="Times New Roman" w:eastAsia="Times New Roman" w:hAnsi="Times New Roman"/>
          <w:i/>
          <w:color w:val="0D0D0D"/>
          <w:sz w:val="23"/>
          <w:szCs w:val="23"/>
          <w:lang w:eastAsia="fr-FR"/>
        </w:rPr>
        <w:t>’</w:t>
      </w:r>
      <w:r w:rsidR="004B0696" w:rsidRPr="00EC1568">
        <w:rPr>
          <w:rFonts w:ascii="Times New Roman" w:eastAsia="Times New Roman" w:hAnsi="Times New Roman"/>
          <w:i/>
          <w:color w:val="0D0D0D"/>
          <w:sz w:val="23"/>
          <w:szCs w:val="23"/>
          <w:lang w:eastAsia="fr-FR"/>
        </w:rPr>
        <w:t>accueillir tous les migrants qui arrivent et une compassion humaine fo</w:t>
      </w:r>
      <w:r>
        <w:rPr>
          <w:rFonts w:ascii="Times New Roman" w:eastAsia="Times New Roman" w:hAnsi="Times New Roman"/>
          <w:i/>
          <w:color w:val="0D0D0D"/>
          <w:sz w:val="23"/>
          <w:szCs w:val="23"/>
          <w:lang w:eastAsia="fr-FR"/>
        </w:rPr>
        <w:t>rte devant des images terribles,</w:t>
      </w:r>
      <w:r w:rsidR="004B0696" w:rsidRPr="00EC1568">
        <w:rPr>
          <w:rFonts w:ascii="Times New Roman" w:eastAsia="Times New Roman" w:hAnsi="Times New Roman"/>
          <w:i/>
          <w:color w:val="0D0D0D"/>
          <w:sz w:val="23"/>
          <w:szCs w:val="23"/>
          <w:lang w:eastAsia="fr-FR"/>
        </w:rPr>
        <w:t xml:space="preserve"> </w:t>
      </w:r>
      <w:r w:rsidR="00EC1568" w:rsidRPr="00EC1568">
        <w:rPr>
          <w:rFonts w:ascii="Times New Roman" w:eastAsia="Times New Roman" w:hAnsi="Times New Roman"/>
          <w:i/>
          <w:color w:val="0D0D0D"/>
          <w:sz w:val="23"/>
          <w:szCs w:val="23"/>
          <w:lang w:eastAsia="fr-FR"/>
        </w:rPr>
        <w:t>ils préfèreraient</w:t>
      </w:r>
      <w:r w:rsidR="004B0696" w:rsidRPr="00EC1568">
        <w:rPr>
          <w:rFonts w:ascii="Times New Roman" w:eastAsia="Times New Roman" w:hAnsi="Times New Roman"/>
          <w:i/>
          <w:color w:val="0D0D0D"/>
          <w:sz w:val="23"/>
          <w:szCs w:val="23"/>
          <w:lang w:eastAsia="fr-FR"/>
        </w:rPr>
        <w:t xml:space="preserve"> </w:t>
      </w:r>
      <w:r w:rsidR="00EC1568" w:rsidRPr="00EC1568">
        <w:rPr>
          <w:rFonts w:ascii="Times New Roman" w:eastAsia="Times New Roman" w:hAnsi="Times New Roman"/>
          <w:i/>
          <w:color w:val="0D0D0D"/>
          <w:sz w:val="23"/>
          <w:szCs w:val="23"/>
          <w:lang w:eastAsia="fr-FR"/>
        </w:rPr>
        <w:t xml:space="preserve">en </w:t>
      </w:r>
      <w:r>
        <w:rPr>
          <w:rFonts w:ascii="Times New Roman" w:eastAsia="Times New Roman" w:hAnsi="Times New Roman"/>
          <w:i/>
          <w:color w:val="0D0D0D"/>
          <w:sz w:val="23"/>
          <w:szCs w:val="23"/>
          <w:lang w:eastAsia="fr-FR"/>
        </w:rPr>
        <w:t>réalité</w:t>
      </w:r>
      <w:r w:rsidR="004B0696" w:rsidRPr="00EC1568">
        <w:rPr>
          <w:rFonts w:ascii="Times New Roman" w:eastAsia="Times New Roman" w:hAnsi="Times New Roman"/>
          <w:i/>
          <w:color w:val="0D0D0D"/>
          <w:sz w:val="23"/>
          <w:szCs w:val="23"/>
          <w:lang w:eastAsia="fr-FR"/>
        </w:rPr>
        <w:t xml:space="preserve"> ne pas avoir à traiter le problème.</w:t>
      </w:r>
    </w:p>
    <w:p w:rsidR="00EC1568" w:rsidRPr="004B0696" w:rsidRDefault="00EC1568" w:rsidP="004B0696">
      <w:pPr>
        <w:spacing w:after="0" w:line="264" w:lineRule="auto"/>
        <w:jc w:val="both"/>
        <w:rPr>
          <w:rFonts w:ascii="Times New Roman" w:eastAsia="Times New Roman" w:hAnsi="Times New Roman"/>
          <w:color w:val="0D0D0D"/>
          <w:sz w:val="23"/>
          <w:szCs w:val="23"/>
          <w:lang w:eastAsia="fr-FR"/>
        </w:rPr>
      </w:pPr>
    </w:p>
    <w:p w:rsidR="004B0696" w:rsidRDefault="004B0696" w:rsidP="004B0696">
      <w:pPr>
        <w:spacing w:after="0" w:line="264" w:lineRule="auto"/>
        <w:jc w:val="both"/>
        <w:rPr>
          <w:rFonts w:ascii="Times New Roman" w:eastAsia="Times New Roman" w:hAnsi="Times New Roman"/>
          <w:color w:val="0D0D0D"/>
          <w:sz w:val="23"/>
          <w:szCs w:val="23"/>
          <w:lang w:eastAsia="fr-FR"/>
        </w:rPr>
      </w:pPr>
      <w:r w:rsidRPr="004B0696">
        <w:rPr>
          <w:rFonts w:ascii="Times New Roman" w:eastAsia="Times New Roman" w:hAnsi="Times New Roman"/>
          <w:color w:val="0D0D0D"/>
          <w:sz w:val="23"/>
          <w:szCs w:val="23"/>
          <w:lang w:eastAsia="fr-FR"/>
        </w:rPr>
        <w:t>Ce</w:t>
      </w:r>
      <w:r w:rsidR="00EC1568">
        <w:rPr>
          <w:rFonts w:ascii="Times New Roman" w:eastAsia="Times New Roman" w:hAnsi="Times New Roman"/>
          <w:color w:val="0D0D0D"/>
          <w:sz w:val="23"/>
          <w:szCs w:val="23"/>
          <w:lang w:eastAsia="fr-FR"/>
        </w:rPr>
        <w:t xml:space="preserve"> que reflète un autre paradoxe :</w:t>
      </w:r>
      <w:r w:rsidRPr="004B0696">
        <w:rPr>
          <w:rFonts w:ascii="Times New Roman" w:eastAsia="Times New Roman" w:hAnsi="Times New Roman"/>
          <w:color w:val="0D0D0D"/>
          <w:sz w:val="23"/>
          <w:szCs w:val="23"/>
          <w:lang w:eastAsia="fr-FR"/>
        </w:rPr>
        <w:t xml:space="preserve"> s</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ils pensent à 90% que la solution se trouve au niveau de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Union européenne (comme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 xml:space="preserve">ensemble des Français), </w:t>
      </w:r>
      <w:r w:rsidRPr="00EC1568">
        <w:rPr>
          <w:rFonts w:ascii="Times New Roman" w:eastAsia="Times New Roman" w:hAnsi="Times New Roman"/>
          <w:i/>
          <w:color w:val="0D0D0D"/>
          <w:sz w:val="23"/>
          <w:szCs w:val="23"/>
          <w:lang w:eastAsia="fr-FR"/>
        </w:rPr>
        <w:t>la tentation de l</w:t>
      </w:r>
      <w:r w:rsidR="00CA08D6">
        <w:rPr>
          <w:rFonts w:ascii="Times New Roman" w:eastAsia="Times New Roman" w:hAnsi="Times New Roman"/>
          <w:i/>
          <w:color w:val="0D0D0D"/>
          <w:sz w:val="23"/>
          <w:szCs w:val="23"/>
          <w:lang w:eastAsia="fr-FR"/>
        </w:rPr>
        <w:t>’</w:t>
      </w:r>
      <w:r w:rsidRPr="00EC1568">
        <w:rPr>
          <w:rFonts w:ascii="Times New Roman" w:eastAsia="Times New Roman" w:hAnsi="Times New Roman"/>
          <w:i/>
          <w:color w:val="0D0D0D"/>
          <w:sz w:val="23"/>
          <w:szCs w:val="23"/>
          <w:lang w:eastAsia="fr-FR"/>
        </w:rPr>
        <w:t xml:space="preserve">autruche </w:t>
      </w:r>
      <w:r w:rsidRPr="008A4692">
        <w:rPr>
          <w:rFonts w:ascii="Times New Roman" w:eastAsia="Times New Roman" w:hAnsi="Times New Roman"/>
          <w:color w:val="0D0D0D"/>
          <w:sz w:val="23"/>
          <w:szCs w:val="23"/>
          <w:lang w:eastAsia="fr-FR"/>
        </w:rPr>
        <w:t>(</w:t>
      </w:r>
      <w:r w:rsidR="008A4692" w:rsidRPr="008A4692">
        <w:rPr>
          <w:rFonts w:ascii="Times New Roman" w:eastAsia="Times New Roman" w:hAnsi="Times New Roman"/>
          <w:color w:val="0D0D0D"/>
          <w:sz w:val="23"/>
          <w:szCs w:val="23"/>
          <w:lang w:eastAsia="fr-FR"/>
        </w:rPr>
        <w:t>donc du</w:t>
      </w:r>
      <w:r w:rsidRPr="008A4692">
        <w:rPr>
          <w:rFonts w:ascii="Times New Roman" w:eastAsia="Times New Roman" w:hAnsi="Times New Roman"/>
          <w:color w:val="0D0D0D"/>
          <w:sz w:val="23"/>
          <w:szCs w:val="23"/>
          <w:lang w:eastAsia="fr-FR"/>
        </w:rPr>
        <w:t xml:space="preserve"> </w:t>
      </w:r>
      <w:proofErr w:type="spellStart"/>
      <w:r w:rsidRPr="008A4692">
        <w:rPr>
          <w:rFonts w:ascii="Times New Roman" w:eastAsia="Times New Roman" w:hAnsi="Times New Roman"/>
          <w:color w:val="0D0D0D"/>
          <w:sz w:val="23"/>
          <w:szCs w:val="23"/>
          <w:lang w:eastAsia="fr-FR"/>
        </w:rPr>
        <w:t>barricadement</w:t>
      </w:r>
      <w:proofErr w:type="spellEnd"/>
      <w:r w:rsidRPr="008A4692">
        <w:rPr>
          <w:rFonts w:ascii="Times New Roman" w:eastAsia="Times New Roman" w:hAnsi="Times New Roman"/>
          <w:color w:val="0D0D0D"/>
          <w:sz w:val="23"/>
          <w:szCs w:val="23"/>
          <w:lang w:eastAsia="fr-FR"/>
        </w:rPr>
        <w:t>)</w:t>
      </w:r>
      <w:r w:rsidRPr="00EC1568">
        <w:rPr>
          <w:rFonts w:ascii="Times New Roman" w:eastAsia="Times New Roman" w:hAnsi="Times New Roman"/>
          <w:i/>
          <w:color w:val="0D0D0D"/>
          <w:sz w:val="23"/>
          <w:szCs w:val="23"/>
          <w:lang w:eastAsia="fr-FR"/>
        </w:rPr>
        <w:t xml:space="preserve"> n</w:t>
      </w:r>
      <w:r w:rsidR="00CA08D6">
        <w:rPr>
          <w:rFonts w:ascii="Times New Roman" w:eastAsia="Times New Roman" w:hAnsi="Times New Roman"/>
          <w:i/>
          <w:color w:val="0D0D0D"/>
          <w:sz w:val="23"/>
          <w:szCs w:val="23"/>
          <w:lang w:eastAsia="fr-FR"/>
        </w:rPr>
        <w:t>’</w:t>
      </w:r>
      <w:r w:rsidRPr="00EC1568">
        <w:rPr>
          <w:rFonts w:ascii="Times New Roman" w:eastAsia="Times New Roman" w:hAnsi="Times New Roman"/>
          <w:i/>
          <w:color w:val="0D0D0D"/>
          <w:sz w:val="23"/>
          <w:szCs w:val="23"/>
          <w:lang w:eastAsia="fr-FR"/>
        </w:rPr>
        <w:t>est jamais loin</w:t>
      </w:r>
      <w:r w:rsidRPr="004B0696">
        <w:rPr>
          <w:rFonts w:ascii="Times New Roman" w:eastAsia="Times New Roman" w:hAnsi="Times New Roman"/>
          <w:color w:val="0D0D0D"/>
          <w:sz w:val="23"/>
          <w:szCs w:val="23"/>
          <w:lang w:eastAsia="fr-FR"/>
        </w:rPr>
        <w:t xml:space="preserve"> : 53% des électeurs de gauche se disent ainsi favorable à la suppression de Schengen et au rétablissement provisoire de contrôles fixes aux frontières nationales (et 67% de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 xml:space="preserve">ensemble des Français), ce qui dit </w:t>
      </w:r>
      <w:r w:rsidRPr="00CA08D6">
        <w:rPr>
          <w:rFonts w:ascii="Times New Roman" w:eastAsia="Times New Roman" w:hAnsi="Times New Roman"/>
          <w:i/>
          <w:color w:val="0D0D0D"/>
          <w:sz w:val="23"/>
          <w:szCs w:val="23"/>
          <w:lang w:eastAsia="fr-FR"/>
        </w:rPr>
        <w:t>l</w:t>
      </w:r>
      <w:r w:rsidR="00CA08D6">
        <w:rPr>
          <w:rFonts w:ascii="Times New Roman" w:eastAsia="Times New Roman" w:hAnsi="Times New Roman"/>
          <w:i/>
          <w:color w:val="0D0D0D"/>
          <w:sz w:val="23"/>
          <w:szCs w:val="23"/>
          <w:lang w:eastAsia="fr-FR"/>
        </w:rPr>
        <w:t>’</w:t>
      </w:r>
      <w:r w:rsidRPr="00CA08D6">
        <w:rPr>
          <w:rFonts w:ascii="Times New Roman" w:eastAsia="Times New Roman" w:hAnsi="Times New Roman"/>
          <w:i/>
          <w:color w:val="0D0D0D"/>
          <w:sz w:val="23"/>
          <w:szCs w:val="23"/>
          <w:lang w:eastAsia="fr-FR"/>
        </w:rPr>
        <w:t>ampleur des doutes et la rapidité d</w:t>
      </w:r>
      <w:r w:rsidR="00CA08D6">
        <w:rPr>
          <w:rFonts w:ascii="Times New Roman" w:eastAsia="Times New Roman" w:hAnsi="Times New Roman"/>
          <w:i/>
          <w:color w:val="0D0D0D"/>
          <w:sz w:val="23"/>
          <w:szCs w:val="23"/>
          <w:lang w:eastAsia="fr-FR"/>
        </w:rPr>
        <w:t>’</w:t>
      </w:r>
      <w:r w:rsidRPr="00CA08D6">
        <w:rPr>
          <w:rFonts w:ascii="Times New Roman" w:eastAsia="Times New Roman" w:hAnsi="Times New Roman"/>
          <w:i/>
          <w:color w:val="0D0D0D"/>
          <w:sz w:val="23"/>
          <w:szCs w:val="23"/>
          <w:lang w:eastAsia="fr-FR"/>
        </w:rPr>
        <w:t>un retournement possible</w:t>
      </w:r>
      <w:r w:rsidRPr="004B0696">
        <w:rPr>
          <w:rFonts w:ascii="Times New Roman" w:eastAsia="Times New Roman" w:hAnsi="Times New Roman"/>
          <w:color w:val="0D0D0D"/>
          <w:sz w:val="23"/>
          <w:szCs w:val="23"/>
          <w:lang w:eastAsia="fr-FR"/>
        </w:rPr>
        <w:t>.</w:t>
      </w:r>
    </w:p>
    <w:p w:rsidR="004B0696" w:rsidRDefault="004B0696" w:rsidP="004B0696">
      <w:pPr>
        <w:spacing w:after="0" w:line="264" w:lineRule="auto"/>
        <w:jc w:val="both"/>
        <w:rPr>
          <w:rFonts w:ascii="Times New Roman" w:eastAsia="Times New Roman" w:hAnsi="Times New Roman"/>
          <w:color w:val="0D0D0D"/>
          <w:sz w:val="23"/>
          <w:szCs w:val="23"/>
          <w:lang w:eastAsia="fr-FR"/>
        </w:rPr>
      </w:pPr>
    </w:p>
    <w:p w:rsidR="008A4692" w:rsidRDefault="008A4692" w:rsidP="008A4692">
      <w:pPr>
        <w:spacing w:after="0" w:line="264" w:lineRule="auto"/>
        <w:jc w:val="both"/>
        <w:rPr>
          <w:rFonts w:ascii="Times New Roman" w:eastAsia="Times New Roman" w:hAnsi="Times New Roman"/>
          <w:color w:val="0D0D0D"/>
          <w:sz w:val="23"/>
          <w:szCs w:val="23"/>
          <w:lang w:eastAsia="fr-FR"/>
        </w:rPr>
      </w:pPr>
      <w:r>
        <w:rPr>
          <w:rFonts w:ascii="Times New Roman" w:eastAsia="Times New Roman" w:hAnsi="Times New Roman"/>
          <w:color w:val="0D0D0D"/>
          <w:sz w:val="23"/>
          <w:szCs w:val="23"/>
          <w:lang w:eastAsia="fr-FR"/>
        </w:rPr>
        <w:t>A</w:t>
      </w:r>
      <w:r w:rsidRPr="004B0696">
        <w:rPr>
          <w:rFonts w:ascii="Times New Roman" w:eastAsia="Times New Roman" w:hAnsi="Times New Roman"/>
          <w:color w:val="0D0D0D"/>
          <w:sz w:val="23"/>
          <w:szCs w:val="23"/>
          <w:lang w:eastAsia="fr-FR"/>
        </w:rPr>
        <w:t xml:space="preserve"> noter que la position </w:t>
      </w:r>
      <w:r>
        <w:rPr>
          <w:rFonts w:ascii="Times New Roman" w:eastAsia="Times New Roman" w:hAnsi="Times New Roman"/>
          <w:color w:val="0D0D0D"/>
          <w:sz w:val="23"/>
          <w:szCs w:val="23"/>
          <w:lang w:eastAsia="fr-FR"/>
        </w:rPr>
        <w:t>« d’</w:t>
      </w:r>
      <w:r w:rsidRPr="004B0696">
        <w:rPr>
          <w:rFonts w:ascii="Times New Roman" w:eastAsia="Times New Roman" w:hAnsi="Times New Roman"/>
          <w:color w:val="0D0D0D"/>
          <w:sz w:val="23"/>
          <w:szCs w:val="23"/>
          <w:lang w:eastAsia="fr-FR"/>
        </w:rPr>
        <w:t>ouvr</w:t>
      </w:r>
      <w:r>
        <w:rPr>
          <w:rFonts w:ascii="Times New Roman" w:eastAsia="Times New Roman" w:hAnsi="Times New Roman"/>
          <w:color w:val="0D0D0D"/>
          <w:sz w:val="23"/>
          <w:szCs w:val="23"/>
          <w:lang w:eastAsia="fr-FR"/>
        </w:rPr>
        <w:t>ir</w:t>
      </w:r>
      <w:r w:rsidRPr="004B0696">
        <w:rPr>
          <w:rFonts w:ascii="Times New Roman" w:eastAsia="Times New Roman" w:hAnsi="Times New Roman"/>
          <w:color w:val="0D0D0D"/>
          <w:sz w:val="23"/>
          <w:szCs w:val="23"/>
          <w:lang w:eastAsia="fr-FR"/>
        </w:rPr>
        <w:t xml:space="preserve"> grand les </w:t>
      </w:r>
      <w:r>
        <w:rPr>
          <w:rFonts w:ascii="Times New Roman" w:eastAsia="Times New Roman" w:hAnsi="Times New Roman"/>
          <w:color w:val="0D0D0D"/>
          <w:sz w:val="23"/>
          <w:szCs w:val="23"/>
          <w:lang w:eastAsia="fr-FR"/>
        </w:rPr>
        <w:t>frontières »</w:t>
      </w:r>
      <w:r w:rsidRPr="004B0696">
        <w:rPr>
          <w:rFonts w:ascii="Times New Roman" w:eastAsia="Times New Roman" w:hAnsi="Times New Roman"/>
          <w:color w:val="0D0D0D"/>
          <w:sz w:val="23"/>
          <w:szCs w:val="23"/>
          <w:lang w:eastAsia="fr-FR"/>
        </w:rPr>
        <w:t xml:space="preserve"> de la gauche de la gauche est </w:t>
      </w:r>
      <w:r>
        <w:rPr>
          <w:rFonts w:ascii="Times New Roman" w:eastAsia="Times New Roman" w:hAnsi="Times New Roman"/>
          <w:color w:val="0D0D0D"/>
          <w:sz w:val="23"/>
          <w:szCs w:val="23"/>
          <w:lang w:eastAsia="fr-FR"/>
        </w:rPr>
        <w:t>clairement l’</w:t>
      </w:r>
      <w:r w:rsidRPr="004B0696">
        <w:rPr>
          <w:rFonts w:ascii="Times New Roman" w:eastAsia="Times New Roman" w:hAnsi="Times New Roman"/>
          <w:color w:val="0D0D0D"/>
          <w:sz w:val="23"/>
          <w:szCs w:val="23"/>
          <w:lang w:eastAsia="fr-FR"/>
        </w:rPr>
        <w:t>un des sujets qui explique son discrédit dans l</w:t>
      </w:r>
      <w:r>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 xml:space="preserve">électorat </w:t>
      </w:r>
      <w:r>
        <w:rPr>
          <w:rFonts w:ascii="Times New Roman" w:eastAsia="Times New Roman" w:hAnsi="Times New Roman"/>
          <w:color w:val="0D0D0D"/>
          <w:sz w:val="23"/>
          <w:szCs w:val="23"/>
          <w:lang w:eastAsia="fr-FR"/>
        </w:rPr>
        <w:t>qu’elle essaie de convoiter : ouvriers et employés</w:t>
      </w:r>
      <w:r w:rsidRPr="004B0696">
        <w:rPr>
          <w:rFonts w:ascii="Times New Roman" w:eastAsia="Times New Roman" w:hAnsi="Times New Roman"/>
          <w:color w:val="0D0D0D"/>
          <w:sz w:val="23"/>
          <w:szCs w:val="23"/>
          <w:lang w:eastAsia="fr-FR"/>
        </w:rPr>
        <w:t xml:space="preserve"> se voient comme </w:t>
      </w:r>
      <w:r>
        <w:rPr>
          <w:rFonts w:ascii="Times New Roman" w:eastAsia="Times New Roman" w:hAnsi="Times New Roman"/>
          <w:color w:val="0D0D0D"/>
          <w:sz w:val="23"/>
          <w:szCs w:val="23"/>
          <w:lang w:eastAsia="fr-FR"/>
        </w:rPr>
        <w:t xml:space="preserve">beaucoup plus </w:t>
      </w:r>
      <w:r w:rsidRPr="004B0696">
        <w:rPr>
          <w:rFonts w:ascii="Times New Roman" w:eastAsia="Times New Roman" w:hAnsi="Times New Roman"/>
          <w:color w:val="0D0D0D"/>
          <w:sz w:val="23"/>
          <w:szCs w:val="23"/>
          <w:lang w:eastAsia="fr-FR"/>
        </w:rPr>
        <w:t>directement menacés dans l</w:t>
      </w:r>
      <w:r>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allocation des ressources</w:t>
      </w:r>
      <w:r>
        <w:rPr>
          <w:rFonts w:ascii="Times New Roman" w:eastAsia="Times New Roman" w:hAnsi="Times New Roman"/>
          <w:color w:val="0D0D0D"/>
          <w:sz w:val="23"/>
          <w:szCs w:val="23"/>
          <w:lang w:eastAsia="fr-FR"/>
        </w:rPr>
        <w:t>, en particulier le logement et les prestations sociales</w:t>
      </w:r>
      <w:r w:rsidRPr="004B0696">
        <w:rPr>
          <w:rFonts w:ascii="Times New Roman" w:eastAsia="Times New Roman" w:hAnsi="Times New Roman"/>
          <w:color w:val="0D0D0D"/>
          <w:sz w:val="23"/>
          <w:szCs w:val="23"/>
          <w:lang w:eastAsia="fr-FR"/>
        </w:rPr>
        <w:t>.</w:t>
      </w:r>
    </w:p>
    <w:p w:rsidR="008A4692" w:rsidRPr="004B0696" w:rsidRDefault="008A4692" w:rsidP="004B0696">
      <w:pPr>
        <w:spacing w:after="0" w:line="264" w:lineRule="auto"/>
        <w:jc w:val="both"/>
        <w:rPr>
          <w:rFonts w:ascii="Times New Roman" w:eastAsia="Times New Roman" w:hAnsi="Times New Roman"/>
          <w:color w:val="0D0D0D"/>
          <w:sz w:val="23"/>
          <w:szCs w:val="23"/>
          <w:lang w:eastAsia="fr-FR"/>
        </w:rPr>
      </w:pPr>
    </w:p>
    <w:p w:rsidR="004B0696" w:rsidRPr="006F2ED3" w:rsidRDefault="004B0696" w:rsidP="00EC1568">
      <w:pPr>
        <w:numPr>
          <w:ilvl w:val="0"/>
          <w:numId w:val="17"/>
        </w:numPr>
        <w:spacing w:after="0" w:line="264" w:lineRule="auto"/>
        <w:ind w:left="0" w:hanging="284"/>
        <w:jc w:val="both"/>
        <w:rPr>
          <w:rFonts w:ascii="Times New Roman" w:eastAsia="Times New Roman" w:hAnsi="Times New Roman"/>
          <w:color w:val="0D0D0D"/>
          <w:sz w:val="23"/>
          <w:szCs w:val="23"/>
          <w:lang w:eastAsia="fr-FR"/>
        </w:rPr>
      </w:pPr>
      <w:r w:rsidRPr="006F2ED3">
        <w:rPr>
          <w:rFonts w:ascii="Times New Roman" w:eastAsia="Times New Roman" w:hAnsi="Times New Roman"/>
          <w:color w:val="0D0D0D"/>
          <w:sz w:val="23"/>
          <w:szCs w:val="23"/>
          <w:lang w:eastAsia="fr-FR"/>
        </w:rPr>
        <w:t>Nous sommes donc sur un chemin de crête extrêmement fragile :</w:t>
      </w:r>
    </w:p>
    <w:p w:rsidR="00EC1568" w:rsidRDefault="00EC1568" w:rsidP="004B0696">
      <w:pPr>
        <w:spacing w:after="0" w:line="264" w:lineRule="auto"/>
        <w:jc w:val="both"/>
        <w:rPr>
          <w:rFonts w:ascii="Times New Roman" w:eastAsia="Times New Roman" w:hAnsi="Times New Roman"/>
          <w:color w:val="0D0D0D"/>
          <w:sz w:val="23"/>
          <w:szCs w:val="23"/>
          <w:lang w:eastAsia="fr-FR"/>
        </w:rPr>
      </w:pPr>
    </w:p>
    <w:p w:rsidR="00EC1568" w:rsidRPr="00F80D1B" w:rsidRDefault="004B0696" w:rsidP="00F80D1B">
      <w:pPr>
        <w:numPr>
          <w:ilvl w:val="0"/>
          <w:numId w:val="19"/>
        </w:numPr>
        <w:spacing w:after="0" w:line="264" w:lineRule="auto"/>
        <w:ind w:left="284" w:hanging="284"/>
        <w:jc w:val="both"/>
        <w:rPr>
          <w:rFonts w:ascii="Times New Roman" w:eastAsia="Times New Roman" w:hAnsi="Times New Roman"/>
          <w:color w:val="0D0D0D"/>
          <w:sz w:val="23"/>
          <w:szCs w:val="23"/>
          <w:lang w:eastAsia="fr-FR"/>
        </w:rPr>
      </w:pPr>
      <w:r w:rsidRPr="006F2ED3">
        <w:rPr>
          <w:rFonts w:ascii="Times New Roman" w:eastAsia="Times New Roman" w:hAnsi="Times New Roman"/>
          <w:i/>
          <w:color w:val="0D0D0D"/>
          <w:sz w:val="23"/>
          <w:szCs w:val="23"/>
          <w:lang w:eastAsia="fr-FR"/>
        </w:rPr>
        <w:t>Les regards sont encore tournés vers l</w:t>
      </w:r>
      <w:r w:rsidR="00CA08D6">
        <w:rPr>
          <w:rFonts w:ascii="Times New Roman" w:eastAsia="Times New Roman" w:hAnsi="Times New Roman"/>
          <w:i/>
          <w:color w:val="0D0D0D"/>
          <w:sz w:val="23"/>
          <w:szCs w:val="23"/>
          <w:lang w:eastAsia="fr-FR"/>
        </w:rPr>
        <w:t>’</w:t>
      </w:r>
      <w:r w:rsidRPr="006F2ED3">
        <w:rPr>
          <w:rFonts w:ascii="Times New Roman" w:eastAsia="Times New Roman" w:hAnsi="Times New Roman"/>
          <w:i/>
          <w:color w:val="0D0D0D"/>
          <w:sz w:val="23"/>
          <w:szCs w:val="23"/>
          <w:lang w:eastAsia="fr-FR"/>
        </w:rPr>
        <w:t>Europe, mais pourraient rapidement basculer vers des solutions nationales</w:t>
      </w:r>
      <w:r w:rsidR="008A4692">
        <w:rPr>
          <w:rFonts w:ascii="Times New Roman" w:eastAsia="Times New Roman" w:hAnsi="Times New Roman"/>
          <w:color w:val="0D0D0D"/>
          <w:sz w:val="23"/>
          <w:szCs w:val="23"/>
          <w:lang w:eastAsia="fr-FR"/>
        </w:rPr>
        <w:t xml:space="preserve">, </w:t>
      </w:r>
      <w:r w:rsidRPr="004B0696">
        <w:rPr>
          <w:rFonts w:ascii="Times New Roman" w:eastAsia="Times New Roman" w:hAnsi="Times New Roman"/>
          <w:color w:val="0D0D0D"/>
          <w:sz w:val="23"/>
          <w:szCs w:val="23"/>
          <w:lang w:eastAsia="fr-FR"/>
        </w:rPr>
        <w:t>si :</w:t>
      </w:r>
    </w:p>
    <w:p w:rsidR="00EC1568" w:rsidRPr="00F80D1B" w:rsidRDefault="004B0696" w:rsidP="00F80D1B">
      <w:pPr>
        <w:numPr>
          <w:ilvl w:val="0"/>
          <w:numId w:val="20"/>
        </w:numPr>
        <w:spacing w:before="120" w:after="0" w:line="264" w:lineRule="auto"/>
        <w:ind w:left="714" w:hanging="357"/>
        <w:jc w:val="both"/>
        <w:rPr>
          <w:rFonts w:ascii="Times New Roman" w:eastAsia="Times New Roman" w:hAnsi="Times New Roman"/>
          <w:color w:val="0D0D0D"/>
          <w:sz w:val="23"/>
          <w:szCs w:val="23"/>
          <w:lang w:eastAsia="fr-FR"/>
        </w:rPr>
      </w:pPr>
      <w:r w:rsidRPr="004B0696">
        <w:rPr>
          <w:rFonts w:ascii="Times New Roman" w:eastAsia="Times New Roman" w:hAnsi="Times New Roman"/>
          <w:color w:val="0D0D0D"/>
          <w:sz w:val="23"/>
          <w:szCs w:val="23"/>
          <w:lang w:eastAsia="fr-FR"/>
        </w:rPr>
        <w:t>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 xml:space="preserve">Europe </w:t>
      </w:r>
      <w:r w:rsidR="008A4692">
        <w:rPr>
          <w:rFonts w:ascii="Times New Roman" w:eastAsia="Times New Roman" w:hAnsi="Times New Roman"/>
          <w:color w:val="0D0D0D"/>
          <w:sz w:val="23"/>
          <w:szCs w:val="23"/>
          <w:lang w:eastAsia="fr-FR"/>
        </w:rPr>
        <w:t>fait</w:t>
      </w:r>
      <w:r w:rsidRPr="004B0696">
        <w:rPr>
          <w:rFonts w:ascii="Times New Roman" w:eastAsia="Times New Roman" w:hAnsi="Times New Roman"/>
          <w:color w:val="0D0D0D"/>
          <w:sz w:val="23"/>
          <w:szCs w:val="23"/>
          <w:lang w:eastAsia="fr-FR"/>
        </w:rPr>
        <w:t xml:space="preserve"> la preuve de son impuissance. Or le temps presse : jusque-là les Français ont été patients, mais commence</w:t>
      </w:r>
      <w:r w:rsidR="00CA08D6">
        <w:rPr>
          <w:rFonts w:ascii="Times New Roman" w:eastAsia="Times New Roman" w:hAnsi="Times New Roman"/>
          <w:color w:val="0D0D0D"/>
          <w:sz w:val="23"/>
          <w:szCs w:val="23"/>
          <w:lang w:eastAsia="fr-FR"/>
        </w:rPr>
        <w:t>nt</w:t>
      </w:r>
      <w:r w:rsidRPr="004B0696">
        <w:rPr>
          <w:rFonts w:ascii="Times New Roman" w:eastAsia="Times New Roman" w:hAnsi="Times New Roman"/>
          <w:color w:val="0D0D0D"/>
          <w:sz w:val="23"/>
          <w:szCs w:val="23"/>
          <w:lang w:eastAsia="fr-FR"/>
        </w:rPr>
        <w:t xml:space="preserve"> à monter depuis la fin de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été des propos (souvent désolés) sur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incapacité</w:t>
      </w:r>
      <w:r w:rsidR="008A4692">
        <w:rPr>
          <w:rFonts w:ascii="Times New Roman" w:eastAsia="Times New Roman" w:hAnsi="Times New Roman"/>
          <w:color w:val="0D0D0D"/>
          <w:sz w:val="23"/>
          <w:szCs w:val="23"/>
          <w:lang w:eastAsia="fr-FR"/>
        </w:rPr>
        <w:t xml:space="preserve"> perçue</w:t>
      </w:r>
      <w:r w:rsidRPr="004B0696">
        <w:rPr>
          <w:rFonts w:ascii="Times New Roman" w:eastAsia="Times New Roman" w:hAnsi="Times New Roman"/>
          <w:color w:val="0D0D0D"/>
          <w:sz w:val="23"/>
          <w:szCs w:val="23"/>
          <w:lang w:eastAsia="fr-FR"/>
        </w:rPr>
        <w:t xml:space="preserve"> de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Europe à traiter ce problème</w:t>
      </w:r>
      <w:r w:rsidR="00CA08D6">
        <w:rPr>
          <w:rFonts w:ascii="Times New Roman" w:eastAsia="Times New Roman" w:hAnsi="Times New Roman"/>
          <w:color w:val="0D0D0D"/>
          <w:sz w:val="23"/>
          <w:szCs w:val="23"/>
          <w:lang w:eastAsia="fr-FR"/>
        </w:rPr>
        <w:t>.</w:t>
      </w:r>
    </w:p>
    <w:p w:rsidR="004B0696" w:rsidRDefault="008A4692" w:rsidP="00F80D1B">
      <w:pPr>
        <w:numPr>
          <w:ilvl w:val="0"/>
          <w:numId w:val="20"/>
        </w:numPr>
        <w:spacing w:before="120" w:after="0" w:line="264" w:lineRule="auto"/>
        <w:ind w:left="714" w:hanging="357"/>
        <w:jc w:val="both"/>
        <w:rPr>
          <w:rFonts w:ascii="Times New Roman" w:eastAsia="Times New Roman" w:hAnsi="Times New Roman"/>
          <w:color w:val="0D0D0D"/>
          <w:sz w:val="23"/>
          <w:szCs w:val="23"/>
          <w:lang w:eastAsia="fr-FR"/>
        </w:rPr>
      </w:pPr>
      <w:r>
        <w:rPr>
          <w:rFonts w:ascii="Times New Roman" w:eastAsia="Times New Roman" w:hAnsi="Times New Roman"/>
          <w:color w:val="0D0D0D"/>
          <w:sz w:val="23"/>
          <w:szCs w:val="23"/>
          <w:lang w:eastAsia="fr-FR"/>
        </w:rPr>
        <w:t>o</w:t>
      </w:r>
      <w:r w:rsidR="00EC1568">
        <w:rPr>
          <w:rFonts w:ascii="Times New Roman" w:eastAsia="Times New Roman" w:hAnsi="Times New Roman"/>
          <w:color w:val="0D0D0D"/>
          <w:sz w:val="23"/>
          <w:szCs w:val="23"/>
          <w:lang w:eastAsia="fr-FR"/>
        </w:rPr>
        <w:t>u</w:t>
      </w:r>
      <w:r>
        <w:rPr>
          <w:rFonts w:ascii="Times New Roman" w:eastAsia="Times New Roman" w:hAnsi="Times New Roman"/>
          <w:color w:val="0D0D0D"/>
          <w:sz w:val="23"/>
          <w:szCs w:val="23"/>
          <w:lang w:eastAsia="fr-FR"/>
        </w:rPr>
        <w:t xml:space="preserve"> </w:t>
      </w:r>
      <w:r w:rsidR="00E61424">
        <w:rPr>
          <w:rFonts w:ascii="Times New Roman" w:eastAsia="Times New Roman" w:hAnsi="Times New Roman"/>
          <w:color w:val="0D0D0D"/>
          <w:sz w:val="23"/>
          <w:szCs w:val="23"/>
          <w:lang w:eastAsia="fr-FR"/>
        </w:rPr>
        <w:t>plus encore</w:t>
      </w:r>
      <w:r w:rsidR="00EC1568">
        <w:rPr>
          <w:rFonts w:ascii="Times New Roman" w:eastAsia="Times New Roman" w:hAnsi="Times New Roman"/>
          <w:color w:val="0D0D0D"/>
          <w:sz w:val="23"/>
          <w:szCs w:val="23"/>
          <w:lang w:eastAsia="fr-FR"/>
        </w:rPr>
        <w:t xml:space="preserve"> </w:t>
      </w:r>
      <w:r w:rsidR="004B0696" w:rsidRPr="004B0696">
        <w:rPr>
          <w:rFonts w:ascii="Times New Roman" w:eastAsia="Times New Roman" w:hAnsi="Times New Roman"/>
          <w:color w:val="0D0D0D"/>
          <w:sz w:val="23"/>
          <w:szCs w:val="23"/>
          <w:lang w:eastAsia="fr-FR"/>
        </w:rPr>
        <w:t>si elle donnait l</w:t>
      </w:r>
      <w:r w:rsidR="00CA08D6">
        <w:rPr>
          <w:rFonts w:ascii="Times New Roman" w:eastAsia="Times New Roman" w:hAnsi="Times New Roman"/>
          <w:color w:val="0D0D0D"/>
          <w:sz w:val="23"/>
          <w:szCs w:val="23"/>
          <w:lang w:eastAsia="fr-FR"/>
        </w:rPr>
        <w:t>’</w:t>
      </w:r>
      <w:r w:rsidR="004B0696" w:rsidRPr="004B0696">
        <w:rPr>
          <w:rFonts w:ascii="Times New Roman" w:eastAsia="Times New Roman" w:hAnsi="Times New Roman"/>
          <w:color w:val="0D0D0D"/>
          <w:sz w:val="23"/>
          <w:szCs w:val="23"/>
          <w:lang w:eastAsia="fr-FR"/>
        </w:rPr>
        <w:t>impression, avec une communication mal contrôlée</w:t>
      </w:r>
      <w:r w:rsidR="00CA08D6">
        <w:rPr>
          <w:rFonts w:ascii="Times New Roman" w:eastAsia="Times New Roman" w:hAnsi="Times New Roman"/>
          <w:color w:val="0D0D0D"/>
          <w:sz w:val="23"/>
          <w:szCs w:val="23"/>
          <w:lang w:eastAsia="fr-FR"/>
        </w:rPr>
        <w:t xml:space="preserve"> sur la répartition,</w:t>
      </w:r>
      <w:r w:rsidR="004B0696" w:rsidRPr="004B0696">
        <w:rPr>
          <w:rFonts w:ascii="Times New Roman" w:eastAsia="Times New Roman" w:hAnsi="Times New Roman"/>
          <w:color w:val="0D0D0D"/>
          <w:sz w:val="23"/>
          <w:szCs w:val="23"/>
          <w:lang w:eastAsia="fr-FR"/>
        </w:rPr>
        <w:t xml:space="preserve"> non pas d</w:t>
      </w:r>
      <w:r w:rsidR="00CA08D6">
        <w:rPr>
          <w:rFonts w:ascii="Times New Roman" w:eastAsia="Times New Roman" w:hAnsi="Times New Roman"/>
          <w:color w:val="0D0D0D"/>
          <w:sz w:val="23"/>
          <w:szCs w:val="23"/>
          <w:lang w:eastAsia="fr-FR"/>
        </w:rPr>
        <w:t>’</w:t>
      </w:r>
      <w:r w:rsidR="004B0696" w:rsidRPr="004B0696">
        <w:rPr>
          <w:rFonts w:ascii="Times New Roman" w:eastAsia="Times New Roman" w:hAnsi="Times New Roman"/>
          <w:color w:val="0D0D0D"/>
          <w:sz w:val="23"/>
          <w:szCs w:val="23"/>
          <w:lang w:eastAsia="fr-FR"/>
        </w:rPr>
        <w:t>apporter une solution mais d</w:t>
      </w:r>
      <w:r w:rsidR="00CA08D6">
        <w:rPr>
          <w:rFonts w:ascii="Times New Roman" w:eastAsia="Times New Roman" w:hAnsi="Times New Roman"/>
          <w:color w:val="0D0D0D"/>
          <w:sz w:val="23"/>
          <w:szCs w:val="23"/>
          <w:lang w:eastAsia="fr-FR"/>
        </w:rPr>
        <w:t>’</w:t>
      </w:r>
      <w:r w:rsidR="004B0696" w:rsidRPr="004B0696">
        <w:rPr>
          <w:rFonts w:ascii="Times New Roman" w:eastAsia="Times New Roman" w:hAnsi="Times New Roman"/>
          <w:color w:val="0D0D0D"/>
          <w:sz w:val="23"/>
          <w:szCs w:val="23"/>
          <w:lang w:eastAsia="fr-FR"/>
        </w:rPr>
        <w:t>imposer aux Etats</w:t>
      </w:r>
      <w:r w:rsidR="00CA08D6">
        <w:rPr>
          <w:rFonts w:ascii="Times New Roman" w:eastAsia="Times New Roman" w:hAnsi="Times New Roman"/>
          <w:color w:val="0D0D0D"/>
          <w:sz w:val="23"/>
          <w:szCs w:val="23"/>
          <w:lang w:eastAsia="fr-FR"/>
        </w:rPr>
        <w:t xml:space="preserve">, </w:t>
      </w:r>
      <w:r w:rsidR="004B0696" w:rsidRPr="004B0696">
        <w:rPr>
          <w:rFonts w:ascii="Times New Roman" w:eastAsia="Times New Roman" w:hAnsi="Times New Roman"/>
          <w:color w:val="0D0D0D"/>
          <w:sz w:val="23"/>
          <w:szCs w:val="23"/>
          <w:lang w:eastAsia="fr-FR"/>
        </w:rPr>
        <w:t>contre leur souveraineté</w:t>
      </w:r>
      <w:r w:rsidR="00CA08D6">
        <w:rPr>
          <w:rFonts w:ascii="Times New Roman" w:eastAsia="Times New Roman" w:hAnsi="Times New Roman"/>
          <w:color w:val="0D0D0D"/>
          <w:sz w:val="23"/>
          <w:szCs w:val="23"/>
          <w:lang w:eastAsia="fr-FR"/>
        </w:rPr>
        <w:t>,</w:t>
      </w:r>
      <w:r w:rsidR="004B0696" w:rsidRPr="004B0696">
        <w:rPr>
          <w:rFonts w:ascii="Times New Roman" w:eastAsia="Times New Roman" w:hAnsi="Times New Roman"/>
          <w:color w:val="0D0D0D"/>
          <w:sz w:val="23"/>
          <w:szCs w:val="23"/>
          <w:lang w:eastAsia="fr-FR"/>
        </w:rPr>
        <w:t xml:space="preserve"> d</w:t>
      </w:r>
      <w:r w:rsidR="00CA08D6">
        <w:rPr>
          <w:rFonts w:ascii="Times New Roman" w:eastAsia="Times New Roman" w:hAnsi="Times New Roman"/>
          <w:color w:val="0D0D0D"/>
          <w:sz w:val="23"/>
          <w:szCs w:val="23"/>
          <w:lang w:eastAsia="fr-FR"/>
        </w:rPr>
        <w:t>’</w:t>
      </w:r>
      <w:r w:rsidR="004B0696" w:rsidRPr="004B0696">
        <w:rPr>
          <w:rFonts w:ascii="Times New Roman" w:eastAsia="Times New Roman" w:hAnsi="Times New Roman"/>
          <w:color w:val="0D0D0D"/>
          <w:sz w:val="23"/>
          <w:szCs w:val="23"/>
          <w:lang w:eastAsia="fr-FR"/>
        </w:rPr>
        <w:t>accueillir davantage de migrants.</w:t>
      </w:r>
      <w:r>
        <w:rPr>
          <w:rFonts w:ascii="Times New Roman" w:eastAsia="Times New Roman" w:hAnsi="Times New Roman"/>
          <w:color w:val="0D0D0D"/>
          <w:sz w:val="23"/>
          <w:szCs w:val="23"/>
          <w:lang w:eastAsia="fr-FR"/>
        </w:rPr>
        <w:t xml:space="preserve"> De solution, elle deviendrait problème.</w:t>
      </w:r>
    </w:p>
    <w:p w:rsidR="00EC1568" w:rsidRPr="004B0696" w:rsidRDefault="00EC1568" w:rsidP="004B0696">
      <w:pPr>
        <w:spacing w:after="0" w:line="264" w:lineRule="auto"/>
        <w:jc w:val="both"/>
        <w:rPr>
          <w:rFonts w:ascii="Times New Roman" w:eastAsia="Times New Roman" w:hAnsi="Times New Roman"/>
          <w:color w:val="0D0D0D"/>
          <w:sz w:val="23"/>
          <w:szCs w:val="23"/>
          <w:lang w:eastAsia="fr-FR"/>
        </w:rPr>
      </w:pPr>
    </w:p>
    <w:p w:rsidR="006F2ED3" w:rsidRPr="00F80D1B" w:rsidRDefault="004B0696" w:rsidP="00F80D1B">
      <w:pPr>
        <w:numPr>
          <w:ilvl w:val="0"/>
          <w:numId w:val="19"/>
        </w:numPr>
        <w:spacing w:after="0" w:line="264" w:lineRule="auto"/>
        <w:ind w:left="284" w:hanging="284"/>
        <w:jc w:val="both"/>
        <w:rPr>
          <w:rFonts w:ascii="Times New Roman" w:eastAsia="Times New Roman" w:hAnsi="Times New Roman"/>
          <w:color w:val="0D0D0D"/>
          <w:sz w:val="23"/>
          <w:szCs w:val="23"/>
          <w:lang w:eastAsia="fr-FR"/>
        </w:rPr>
      </w:pPr>
      <w:r w:rsidRPr="006F2ED3">
        <w:rPr>
          <w:rFonts w:ascii="Times New Roman" w:eastAsia="Times New Roman" w:hAnsi="Times New Roman"/>
          <w:i/>
          <w:color w:val="0D0D0D"/>
          <w:sz w:val="23"/>
          <w:szCs w:val="23"/>
          <w:lang w:eastAsia="fr-FR"/>
        </w:rPr>
        <w:t>L</w:t>
      </w:r>
      <w:r w:rsidR="00CA08D6">
        <w:rPr>
          <w:rFonts w:ascii="Times New Roman" w:eastAsia="Times New Roman" w:hAnsi="Times New Roman"/>
          <w:i/>
          <w:color w:val="0D0D0D"/>
          <w:sz w:val="23"/>
          <w:szCs w:val="23"/>
          <w:lang w:eastAsia="fr-FR"/>
        </w:rPr>
        <w:t>’</w:t>
      </w:r>
      <w:r w:rsidRPr="006F2ED3">
        <w:rPr>
          <w:rFonts w:ascii="Times New Roman" w:eastAsia="Times New Roman" w:hAnsi="Times New Roman"/>
          <w:i/>
          <w:color w:val="0D0D0D"/>
          <w:sz w:val="23"/>
          <w:szCs w:val="23"/>
          <w:lang w:eastAsia="fr-FR"/>
        </w:rPr>
        <w:t>opinion ne croit pas</w:t>
      </w:r>
      <w:r w:rsidR="008A4692">
        <w:rPr>
          <w:rFonts w:ascii="Times New Roman" w:eastAsia="Times New Roman" w:hAnsi="Times New Roman"/>
          <w:i/>
          <w:color w:val="0D0D0D"/>
          <w:sz w:val="23"/>
          <w:szCs w:val="23"/>
          <w:lang w:eastAsia="fr-FR"/>
        </w:rPr>
        <w:t xml:space="preserve"> aux solutions miracles, mais les</w:t>
      </w:r>
      <w:r w:rsidRPr="006F2ED3">
        <w:rPr>
          <w:rFonts w:ascii="Times New Roman" w:eastAsia="Times New Roman" w:hAnsi="Times New Roman"/>
          <w:i/>
          <w:color w:val="0D0D0D"/>
          <w:sz w:val="23"/>
          <w:szCs w:val="23"/>
          <w:lang w:eastAsia="fr-FR"/>
        </w:rPr>
        <w:t xml:space="preserve"> cherche</w:t>
      </w:r>
      <w:r w:rsidR="008A4692">
        <w:rPr>
          <w:rFonts w:ascii="Times New Roman" w:eastAsia="Times New Roman" w:hAnsi="Times New Roman"/>
          <w:i/>
          <w:color w:val="0D0D0D"/>
          <w:sz w:val="23"/>
          <w:szCs w:val="23"/>
          <w:lang w:eastAsia="fr-FR"/>
        </w:rPr>
        <w:t>nt</w:t>
      </w:r>
      <w:r w:rsidRPr="006F2ED3">
        <w:rPr>
          <w:rFonts w:ascii="Times New Roman" w:eastAsia="Times New Roman" w:hAnsi="Times New Roman"/>
          <w:i/>
          <w:color w:val="0D0D0D"/>
          <w:sz w:val="23"/>
          <w:szCs w:val="23"/>
          <w:lang w:eastAsia="fr-FR"/>
        </w:rPr>
        <w:t xml:space="preserve"> quand même</w:t>
      </w:r>
      <w:r w:rsidR="006F2ED3">
        <w:rPr>
          <w:rFonts w:ascii="Times New Roman" w:eastAsia="Times New Roman" w:hAnsi="Times New Roman"/>
          <w:color w:val="0D0D0D"/>
          <w:sz w:val="23"/>
          <w:szCs w:val="23"/>
          <w:lang w:eastAsia="fr-FR"/>
        </w:rPr>
        <w:t xml:space="preserve">. </w:t>
      </w:r>
      <w:r w:rsidRPr="006F2ED3">
        <w:rPr>
          <w:rFonts w:ascii="Times New Roman" w:eastAsia="Times New Roman" w:hAnsi="Times New Roman"/>
          <w:color w:val="0D0D0D"/>
          <w:sz w:val="23"/>
          <w:szCs w:val="23"/>
          <w:lang w:eastAsia="fr-FR"/>
        </w:rPr>
        <w:t xml:space="preserve">Les Français ont conscience </w:t>
      </w:r>
      <w:r w:rsidR="00EC1568" w:rsidRPr="006F2ED3">
        <w:rPr>
          <w:rFonts w:ascii="Times New Roman" w:eastAsia="Times New Roman" w:hAnsi="Times New Roman"/>
          <w:color w:val="0D0D0D"/>
          <w:sz w:val="23"/>
          <w:szCs w:val="23"/>
          <w:lang w:eastAsia="fr-FR"/>
        </w:rPr>
        <w:t>de la gravité des causes,</w:t>
      </w:r>
      <w:r w:rsidR="006F2ED3" w:rsidRPr="006F2ED3">
        <w:rPr>
          <w:rFonts w:ascii="Times New Roman" w:eastAsia="Times New Roman" w:hAnsi="Times New Roman"/>
          <w:color w:val="0D0D0D"/>
          <w:sz w:val="23"/>
          <w:szCs w:val="23"/>
          <w:lang w:eastAsia="fr-FR"/>
        </w:rPr>
        <w:t xml:space="preserve"> </w:t>
      </w:r>
      <w:r w:rsidRPr="006F2ED3">
        <w:rPr>
          <w:rFonts w:ascii="Times New Roman" w:eastAsia="Times New Roman" w:hAnsi="Times New Roman"/>
          <w:color w:val="0D0D0D"/>
          <w:sz w:val="23"/>
          <w:szCs w:val="23"/>
          <w:lang w:eastAsia="fr-FR"/>
        </w:rPr>
        <w:t>ne croi</w:t>
      </w:r>
      <w:r w:rsidR="008A4692">
        <w:rPr>
          <w:rFonts w:ascii="Times New Roman" w:eastAsia="Times New Roman" w:hAnsi="Times New Roman"/>
          <w:color w:val="0D0D0D"/>
          <w:sz w:val="23"/>
          <w:szCs w:val="23"/>
          <w:lang w:eastAsia="fr-FR"/>
        </w:rPr>
        <w:t>en</w:t>
      </w:r>
      <w:r w:rsidRPr="006F2ED3">
        <w:rPr>
          <w:rFonts w:ascii="Times New Roman" w:eastAsia="Times New Roman" w:hAnsi="Times New Roman"/>
          <w:color w:val="0D0D0D"/>
          <w:sz w:val="23"/>
          <w:szCs w:val="23"/>
          <w:lang w:eastAsia="fr-FR"/>
        </w:rPr>
        <w:t>t</w:t>
      </w:r>
      <w:r w:rsidR="00E61424">
        <w:rPr>
          <w:rFonts w:ascii="Times New Roman" w:eastAsia="Times New Roman" w:hAnsi="Times New Roman"/>
          <w:color w:val="0D0D0D"/>
          <w:sz w:val="23"/>
          <w:szCs w:val="23"/>
          <w:lang w:eastAsia="fr-FR"/>
        </w:rPr>
        <w:t xml:space="preserve"> pas</w:t>
      </w:r>
      <w:r w:rsidRPr="006F2ED3">
        <w:rPr>
          <w:rFonts w:ascii="Times New Roman" w:eastAsia="Times New Roman" w:hAnsi="Times New Roman"/>
          <w:color w:val="0D0D0D"/>
          <w:sz w:val="23"/>
          <w:szCs w:val="23"/>
          <w:lang w:eastAsia="fr-FR"/>
        </w:rPr>
        <w:t xml:space="preserve"> à un retour à des flux moindres</w:t>
      </w:r>
      <w:r w:rsidR="00EC1568" w:rsidRPr="006F2ED3">
        <w:rPr>
          <w:rFonts w:ascii="Times New Roman" w:eastAsia="Times New Roman" w:hAnsi="Times New Roman"/>
          <w:color w:val="0D0D0D"/>
          <w:sz w:val="23"/>
          <w:szCs w:val="23"/>
          <w:lang w:eastAsia="fr-FR"/>
        </w:rPr>
        <w:t> :</w:t>
      </w:r>
      <w:r w:rsidRPr="006F2ED3">
        <w:rPr>
          <w:rFonts w:ascii="Times New Roman" w:eastAsia="Times New Roman" w:hAnsi="Times New Roman"/>
          <w:color w:val="0D0D0D"/>
          <w:sz w:val="23"/>
          <w:szCs w:val="23"/>
          <w:lang w:eastAsia="fr-FR"/>
        </w:rPr>
        <w:t xml:space="preserve"> les solutions </w:t>
      </w:r>
      <w:r w:rsidR="008A4692">
        <w:rPr>
          <w:rFonts w:ascii="Times New Roman" w:eastAsia="Times New Roman" w:hAnsi="Times New Roman"/>
          <w:color w:val="0D0D0D"/>
          <w:sz w:val="23"/>
          <w:szCs w:val="23"/>
          <w:lang w:eastAsia="fr-FR"/>
        </w:rPr>
        <w:t>faciles</w:t>
      </w:r>
      <w:r w:rsidR="006F2ED3" w:rsidRPr="006F2ED3">
        <w:rPr>
          <w:rFonts w:ascii="Times New Roman" w:eastAsia="Times New Roman" w:hAnsi="Times New Roman"/>
          <w:color w:val="0D0D0D"/>
          <w:sz w:val="23"/>
          <w:szCs w:val="23"/>
          <w:lang w:eastAsia="fr-FR"/>
        </w:rPr>
        <w:t xml:space="preserve"> sont donc vues avec suspicion - d</w:t>
      </w:r>
      <w:r w:rsidR="00CA08D6">
        <w:rPr>
          <w:rFonts w:ascii="Times New Roman" w:eastAsia="Times New Roman" w:hAnsi="Times New Roman"/>
          <w:color w:val="0D0D0D"/>
          <w:sz w:val="23"/>
          <w:szCs w:val="23"/>
          <w:lang w:eastAsia="fr-FR"/>
        </w:rPr>
        <w:t>’</w:t>
      </w:r>
      <w:r w:rsidRPr="006F2ED3">
        <w:rPr>
          <w:rFonts w:ascii="Times New Roman" w:eastAsia="Times New Roman" w:hAnsi="Times New Roman"/>
          <w:color w:val="0D0D0D"/>
          <w:sz w:val="23"/>
          <w:szCs w:val="23"/>
          <w:lang w:eastAsia="fr-FR"/>
        </w:rPr>
        <w:t>autant que la droite est lestée d</w:t>
      </w:r>
      <w:r w:rsidR="00CA08D6">
        <w:rPr>
          <w:rFonts w:ascii="Times New Roman" w:eastAsia="Times New Roman" w:hAnsi="Times New Roman"/>
          <w:color w:val="0D0D0D"/>
          <w:sz w:val="23"/>
          <w:szCs w:val="23"/>
          <w:lang w:eastAsia="fr-FR"/>
        </w:rPr>
        <w:t>’</w:t>
      </w:r>
      <w:r w:rsidRPr="006F2ED3">
        <w:rPr>
          <w:rFonts w:ascii="Times New Roman" w:eastAsia="Times New Roman" w:hAnsi="Times New Roman"/>
          <w:color w:val="0D0D0D"/>
          <w:sz w:val="23"/>
          <w:szCs w:val="23"/>
          <w:lang w:eastAsia="fr-FR"/>
        </w:rPr>
        <w:t>un bilan en la matière, et que le gauche n</w:t>
      </w:r>
      <w:r w:rsidR="00CA08D6">
        <w:rPr>
          <w:rFonts w:ascii="Times New Roman" w:eastAsia="Times New Roman" w:hAnsi="Times New Roman"/>
          <w:color w:val="0D0D0D"/>
          <w:sz w:val="23"/>
          <w:szCs w:val="23"/>
          <w:lang w:eastAsia="fr-FR"/>
        </w:rPr>
        <w:t>’</w:t>
      </w:r>
      <w:r w:rsidRPr="006F2ED3">
        <w:rPr>
          <w:rFonts w:ascii="Times New Roman" w:eastAsia="Times New Roman" w:hAnsi="Times New Roman"/>
          <w:color w:val="0D0D0D"/>
          <w:sz w:val="23"/>
          <w:szCs w:val="23"/>
          <w:lang w:eastAsia="fr-FR"/>
        </w:rPr>
        <w:t>a pas donné prise jusqu</w:t>
      </w:r>
      <w:r w:rsidR="00CA08D6">
        <w:rPr>
          <w:rFonts w:ascii="Times New Roman" w:eastAsia="Times New Roman" w:hAnsi="Times New Roman"/>
          <w:color w:val="0D0D0D"/>
          <w:sz w:val="23"/>
          <w:szCs w:val="23"/>
          <w:lang w:eastAsia="fr-FR"/>
        </w:rPr>
        <w:t>’</w:t>
      </w:r>
      <w:r w:rsidRPr="006F2ED3">
        <w:rPr>
          <w:rFonts w:ascii="Times New Roman" w:eastAsia="Times New Roman" w:hAnsi="Times New Roman"/>
          <w:color w:val="0D0D0D"/>
          <w:sz w:val="23"/>
          <w:szCs w:val="23"/>
          <w:lang w:eastAsia="fr-FR"/>
        </w:rPr>
        <w:t>à présent à des accusations de laxisme (acquis à</w:t>
      </w:r>
      <w:r w:rsidR="006F2ED3" w:rsidRPr="006F2ED3">
        <w:rPr>
          <w:rFonts w:ascii="Times New Roman" w:eastAsia="Times New Roman" w:hAnsi="Times New Roman"/>
          <w:color w:val="0D0D0D"/>
          <w:sz w:val="23"/>
          <w:szCs w:val="23"/>
          <w:lang w:eastAsia="fr-FR"/>
        </w:rPr>
        <w:t xml:space="preserve"> préserver absolument).</w:t>
      </w:r>
      <w:r w:rsidR="00F80D1B">
        <w:rPr>
          <w:rFonts w:ascii="Times New Roman" w:eastAsia="Times New Roman" w:hAnsi="Times New Roman"/>
          <w:color w:val="0D0D0D"/>
          <w:sz w:val="23"/>
          <w:szCs w:val="23"/>
          <w:lang w:eastAsia="fr-FR"/>
        </w:rPr>
        <w:t xml:space="preserve"> </w:t>
      </w:r>
      <w:r w:rsidRPr="00F80D1B">
        <w:rPr>
          <w:rFonts w:ascii="Times New Roman" w:eastAsia="Times New Roman" w:hAnsi="Times New Roman"/>
          <w:color w:val="0D0D0D"/>
          <w:sz w:val="23"/>
          <w:szCs w:val="23"/>
          <w:lang w:eastAsia="fr-FR"/>
        </w:rPr>
        <w:t>Mais on se demande de plus en plus si les responsables politiques c</w:t>
      </w:r>
      <w:r w:rsidR="006F2ED3" w:rsidRPr="00F80D1B">
        <w:rPr>
          <w:rFonts w:ascii="Times New Roman" w:eastAsia="Times New Roman" w:hAnsi="Times New Roman"/>
          <w:color w:val="0D0D0D"/>
          <w:sz w:val="23"/>
          <w:szCs w:val="23"/>
          <w:lang w:eastAsia="fr-FR"/>
        </w:rPr>
        <w:t xml:space="preserve">herchent vraiment </w:t>
      </w:r>
      <w:r w:rsidR="0090636F">
        <w:rPr>
          <w:rFonts w:ascii="Times New Roman" w:eastAsia="Times New Roman" w:hAnsi="Times New Roman"/>
          <w:color w:val="0D0D0D"/>
          <w:sz w:val="23"/>
          <w:szCs w:val="23"/>
          <w:lang w:eastAsia="fr-FR"/>
        </w:rPr>
        <w:t>à résoudre le problème</w:t>
      </w:r>
      <w:r w:rsidR="006F2ED3" w:rsidRPr="00F80D1B">
        <w:rPr>
          <w:rFonts w:ascii="Times New Roman" w:eastAsia="Times New Roman" w:hAnsi="Times New Roman"/>
          <w:color w:val="0D0D0D"/>
          <w:sz w:val="23"/>
          <w:szCs w:val="23"/>
          <w:lang w:eastAsia="fr-FR"/>
        </w:rPr>
        <w:t> :</w:t>
      </w:r>
      <w:r w:rsidRPr="00F80D1B">
        <w:rPr>
          <w:rFonts w:ascii="Times New Roman" w:eastAsia="Times New Roman" w:hAnsi="Times New Roman"/>
          <w:color w:val="0D0D0D"/>
          <w:sz w:val="23"/>
          <w:szCs w:val="23"/>
          <w:lang w:eastAsia="fr-FR"/>
        </w:rPr>
        <w:t xml:space="preserve"> si le sentiment d</w:t>
      </w:r>
      <w:r w:rsidR="00CA08D6" w:rsidRPr="00F80D1B">
        <w:rPr>
          <w:rFonts w:ascii="Times New Roman" w:eastAsia="Times New Roman" w:hAnsi="Times New Roman"/>
          <w:color w:val="0D0D0D"/>
          <w:sz w:val="23"/>
          <w:szCs w:val="23"/>
          <w:lang w:eastAsia="fr-FR"/>
        </w:rPr>
        <w:t>’</w:t>
      </w:r>
      <w:r w:rsidRPr="00F80D1B">
        <w:rPr>
          <w:rFonts w:ascii="Times New Roman" w:eastAsia="Times New Roman" w:hAnsi="Times New Roman"/>
          <w:color w:val="0D0D0D"/>
          <w:sz w:val="23"/>
          <w:szCs w:val="23"/>
          <w:lang w:eastAsia="fr-FR"/>
        </w:rPr>
        <w:t>impuissance se développait, la pensée m</w:t>
      </w:r>
      <w:r w:rsidR="006F2ED3" w:rsidRPr="00F80D1B">
        <w:rPr>
          <w:rFonts w:ascii="Times New Roman" w:eastAsia="Times New Roman" w:hAnsi="Times New Roman"/>
          <w:color w:val="0D0D0D"/>
          <w:sz w:val="23"/>
          <w:szCs w:val="23"/>
          <w:lang w:eastAsia="fr-FR"/>
        </w:rPr>
        <w:t>agique pourrait être de retour.</w:t>
      </w:r>
    </w:p>
    <w:p w:rsidR="006F2ED3" w:rsidRPr="004B0696" w:rsidRDefault="006F2ED3" w:rsidP="00EC1568">
      <w:pPr>
        <w:spacing w:after="0" w:line="264" w:lineRule="auto"/>
        <w:ind w:left="284"/>
        <w:jc w:val="both"/>
        <w:rPr>
          <w:rFonts w:ascii="Times New Roman" w:eastAsia="Times New Roman" w:hAnsi="Times New Roman"/>
          <w:color w:val="0D0D0D"/>
          <w:sz w:val="23"/>
          <w:szCs w:val="23"/>
          <w:lang w:eastAsia="fr-FR"/>
        </w:rPr>
      </w:pPr>
    </w:p>
    <w:p w:rsidR="004B0696" w:rsidRDefault="004B0696" w:rsidP="006F2ED3">
      <w:pPr>
        <w:numPr>
          <w:ilvl w:val="0"/>
          <w:numId w:val="17"/>
        </w:numPr>
        <w:spacing w:after="0" w:line="264" w:lineRule="auto"/>
        <w:ind w:left="0" w:hanging="284"/>
        <w:jc w:val="both"/>
        <w:rPr>
          <w:rFonts w:ascii="Times New Roman" w:eastAsia="Times New Roman" w:hAnsi="Times New Roman"/>
          <w:color w:val="0D0D0D"/>
          <w:sz w:val="23"/>
          <w:szCs w:val="23"/>
          <w:lang w:eastAsia="fr-FR"/>
        </w:rPr>
      </w:pPr>
      <w:r w:rsidRPr="004B0696">
        <w:rPr>
          <w:rFonts w:ascii="Times New Roman" w:eastAsia="Times New Roman" w:hAnsi="Times New Roman"/>
          <w:color w:val="0D0D0D"/>
          <w:sz w:val="23"/>
          <w:szCs w:val="23"/>
          <w:lang w:eastAsia="fr-FR"/>
        </w:rPr>
        <w:t xml:space="preserve">Il </w:t>
      </w:r>
      <w:r w:rsidRPr="006F2ED3">
        <w:rPr>
          <w:rFonts w:ascii="Times New Roman" w:eastAsia="Times New Roman" w:hAnsi="Times New Roman"/>
          <w:color w:val="0D0D0D"/>
          <w:sz w:val="23"/>
          <w:szCs w:val="23"/>
          <w:lang w:eastAsia="fr-FR"/>
        </w:rPr>
        <w:t>paraît</w:t>
      </w:r>
      <w:r w:rsidRPr="004B0696">
        <w:rPr>
          <w:rFonts w:ascii="Times New Roman" w:eastAsia="Times New Roman" w:hAnsi="Times New Roman"/>
          <w:color w:val="0D0D0D"/>
          <w:sz w:val="23"/>
          <w:szCs w:val="23"/>
          <w:lang w:eastAsia="fr-FR"/>
        </w:rPr>
        <w:t xml:space="preserve"> dans ce contexte important de :</w:t>
      </w:r>
    </w:p>
    <w:p w:rsidR="006F2ED3" w:rsidRPr="004B0696" w:rsidRDefault="006F2ED3" w:rsidP="006F2ED3">
      <w:pPr>
        <w:spacing w:after="0" w:line="264" w:lineRule="auto"/>
        <w:jc w:val="both"/>
        <w:rPr>
          <w:rFonts w:ascii="Times New Roman" w:eastAsia="Times New Roman" w:hAnsi="Times New Roman"/>
          <w:color w:val="0D0D0D"/>
          <w:sz w:val="23"/>
          <w:szCs w:val="23"/>
          <w:lang w:eastAsia="fr-FR"/>
        </w:rPr>
      </w:pPr>
    </w:p>
    <w:p w:rsidR="004B0696" w:rsidRPr="004B0696" w:rsidRDefault="004B0696" w:rsidP="004B0696">
      <w:pPr>
        <w:spacing w:after="0" w:line="264" w:lineRule="auto"/>
        <w:jc w:val="both"/>
        <w:rPr>
          <w:rFonts w:ascii="Times New Roman" w:eastAsia="Times New Roman" w:hAnsi="Times New Roman"/>
          <w:color w:val="0D0D0D"/>
          <w:sz w:val="23"/>
          <w:szCs w:val="23"/>
          <w:lang w:eastAsia="fr-FR"/>
        </w:rPr>
      </w:pPr>
      <w:r w:rsidRPr="00CA08D6">
        <w:rPr>
          <w:rFonts w:ascii="Times New Roman" w:eastAsia="Times New Roman" w:hAnsi="Times New Roman"/>
          <w:i/>
          <w:color w:val="0D0D0D"/>
          <w:sz w:val="23"/>
          <w:szCs w:val="23"/>
          <w:lang w:eastAsia="fr-FR"/>
        </w:rPr>
        <w:t xml:space="preserve">(i) continuer à distinguer </w:t>
      </w:r>
      <w:r w:rsidR="00CA08D6" w:rsidRPr="00CA08D6">
        <w:rPr>
          <w:rFonts w:ascii="Times New Roman" w:eastAsia="Times New Roman" w:hAnsi="Times New Roman"/>
          <w:i/>
          <w:color w:val="0D0D0D"/>
          <w:sz w:val="23"/>
          <w:szCs w:val="23"/>
          <w:lang w:eastAsia="fr-FR"/>
        </w:rPr>
        <w:t xml:space="preserve">migrants économiques d’une part, </w:t>
      </w:r>
      <w:r w:rsidRPr="00CA08D6">
        <w:rPr>
          <w:rFonts w:ascii="Times New Roman" w:eastAsia="Times New Roman" w:hAnsi="Times New Roman"/>
          <w:i/>
          <w:color w:val="0D0D0D"/>
          <w:sz w:val="23"/>
          <w:szCs w:val="23"/>
          <w:lang w:eastAsia="fr-FR"/>
        </w:rPr>
        <w:t xml:space="preserve">réfugiés et persécutés </w:t>
      </w:r>
      <w:r w:rsidR="00CA08D6" w:rsidRPr="00CA08D6">
        <w:rPr>
          <w:rFonts w:ascii="Times New Roman" w:eastAsia="Times New Roman" w:hAnsi="Times New Roman"/>
          <w:i/>
          <w:color w:val="0D0D0D"/>
          <w:sz w:val="23"/>
          <w:szCs w:val="23"/>
          <w:lang w:eastAsia="fr-FR"/>
        </w:rPr>
        <w:t>de l’autre</w:t>
      </w:r>
      <w:r w:rsidR="00CA08D6">
        <w:rPr>
          <w:rFonts w:ascii="Times New Roman" w:eastAsia="Times New Roman" w:hAnsi="Times New Roman"/>
          <w:color w:val="0D0D0D"/>
          <w:sz w:val="23"/>
          <w:szCs w:val="23"/>
          <w:lang w:eastAsia="fr-FR"/>
        </w:rPr>
        <w:t xml:space="preserve"> –</w:t>
      </w:r>
      <w:r w:rsidRPr="004B0696">
        <w:rPr>
          <w:rFonts w:ascii="Times New Roman" w:eastAsia="Times New Roman" w:hAnsi="Times New Roman"/>
          <w:color w:val="0D0D0D"/>
          <w:sz w:val="23"/>
          <w:szCs w:val="23"/>
          <w:lang w:eastAsia="fr-FR"/>
        </w:rPr>
        <w:t xml:space="preserve"> en</w:t>
      </w:r>
      <w:r w:rsidR="00CA08D6">
        <w:rPr>
          <w:rFonts w:ascii="Times New Roman" w:eastAsia="Times New Roman" w:hAnsi="Times New Roman"/>
          <w:color w:val="0D0D0D"/>
          <w:sz w:val="23"/>
          <w:szCs w:val="23"/>
          <w:lang w:eastAsia="fr-FR"/>
        </w:rPr>
        <w:t xml:space="preserve"> racontant leurs histoires</w:t>
      </w:r>
      <w:r w:rsidRPr="004B0696">
        <w:rPr>
          <w:rFonts w:ascii="Times New Roman" w:eastAsia="Times New Roman" w:hAnsi="Times New Roman"/>
          <w:color w:val="0D0D0D"/>
          <w:sz w:val="23"/>
          <w:szCs w:val="23"/>
          <w:lang w:eastAsia="fr-FR"/>
        </w:rPr>
        <w:t>. La distinction progresse dans les têtes, mais n</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est pas encore acquise.</w:t>
      </w:r>
    </w:p>
    <w:p w:rsidR="006F2ED3" w:rsidRDefault="006F2ED3" w:rsidP="004B0696">
      <w:pPr>
        <w:spacing w:after="0" w:line="264" w:lineRule="auto"/>
        <w:jc w:val="both"/>
        <w:rPr>
          <w:rFonts w:ascii="Times New Roman" w:eastAsia="Times New Roman" w:hAnsi="Times New Roman"/>
          <w:color w:val="0D0D0D"/>
          <w:sz w:val="23"/>
          <w:szCs w:val="23"/>
          <w:lang w:eastAsia="fr-FR"/>
        </w:rPr>
      </w:pPr>
    </w:p>
    <w:p w:rsidR="004B0696" w:rsidRPr="004B0696" w:rsidRDefault="004B0696" w:rsidP="004B0696">
      <w:pPr>
        <w:spacing w:after="0" w:line="264" w:lineRule="auto"/>
        <w:jc w:val="both"/>
        <w:rPr>
          <w:rFonts w:ascii="Times New Roman" w:eastAsia="Times New Roman" w:hAnsi="Times New Roman"/>
          <w:color w:val="0D0D0D"/>
          <w:sz w:val="23"/>
          <w:szCs w:val="23"/>
          <w:lang w:eastAsia="fr-FR"/>
        </w:rPr>
      </w:pPr>
      <w:r w:rsidRPr="00CA08D6">
        <w:rPr>
          <w:rFonts w:ascii="Times New Roman" w:eastAsia="Times New Roman" w:hAnsi="Times New Roman"/>
          <w:i/>
          <w:color w:val="0D0D0D"/>
          <w:sz w:val="23"/>
          <w:szCs w:val="23"/>
          <w:lang w:eastAsia="fr-FR"/>
        </w:rPr>
        <w:t>(ii) préempter et s</w:t>
      </w:r>
      <w:r w:rsidR="00CA08D6" w:rsidRPr="00CA08D6">
        <w:rPr>
          <w:rFonts w:ascii="Times New Roman" w:eastAsia="Times New Roman" w:hAnsi="Times New Roman"/>
          <w:i/>
          <w:color w:val="0D0D0D"/>
          <w:sz w:val="23"/>
          <w:szCs w:val="23"/>
          <w:lang w:eastAsia="fr-FR"/>
        </w:rPr>
        <w:t>’</w:t>
      </w:r>
      <w:r w:rsidRPr="00CA08D6">
        <w:rPr>
          <w:rFonts w:ascii="Times New Roman" w:eastAsia="Times New Roman" w:hAnsi="Times New Roman"/>
          <w:i/>
          <w:color w:val="0D0D0D"/>
          <w:sz w:val="23"/>
          <w:szCs w:val="23"/>
          <w:lang w:eastAsia="fr-FR"/>
        </w:rPr>
        <w:t>auto-approprier les demandes européennes</w:t>
      </w:r>
      <w:r w:rsidRPr="004B0696">
        <w:rPr>
          <w:rFonts w:ascii="Times New Roman" w:eastAsia="Times New Roman" w:hAnsi="Times New Roman"/>
          <w:color w:val="0D0D0D"/>
          <w:sz w:val="23"/>
          <w:szCs w:val="23"/>
          <w:lang w:eastAsia="fr-FR"/>
        </w:rPr>
        <w:t>. Comme pour les réformes ou les objectifs budgétaires, le pire serait de donner le sentiment de se faire imposer quelque chose. Nous devons montrer que nous ne perdons pas la main.</w:t>
      </w:r>
    </w:p>
    <w:p w:rsidR="006F2ED3" w:rsidRDefault="006F2ED3" w:rsidP="004B0696">
      <w:pPr>
        <w:spacing w:after="0" w:line="264" w:lineRule="auto"/>
        <w:jc w:val="both"/>
        <w:rPr>
          <w:rFonts w:ascii="Times New Roman" w:eastAsia="Times New Roman" w:hAnsi="Times New Roman"/>
          <w:color w:val="0D0D0D"/>
          <w:sz w:val="23"/>
          <w:szCs w:val="23"/>
          <w:lang w:eastAsia="fr-FR"/>
        </w:rPr>
      </w:pPr>
    </w:p>
    <w:p w:rsidR="004B0696" w:rsidRPr="004B0696" w:rsidRDefault="004B0696" w:rsidP="004B0696">
      <w:pPr>
        <w:spacing w:after="0" w:line="264" w:lineRule="auto"/>
        <w:jc w:val="both"/>
        <w:rPr>
          <w:rFonts w:ascii="Times New Roman" w:eastAsia="Times New Roman" w:hAnsi="Times New Roman"/>
          <w:color w:val="0D0D0D"/>
          <w:sz w:val="23"/>
          <w:szCs w:val="23"/>
          <w:lang w:eastAsia="fr-FR"/>
        </w:rPr>
      </w:pPr>
      <w:r w:rsidRPr="00CA08D6">
        <w:rPr>
          <w:rFonts w:ascii="Times New Roman" w:eastAsia="Times New Roman" w:hAnsi="Times New Roman"/>
          <w:i/>
          <w:color w:val="0D0D0D"/>
          <w:sz w:val="23"/>
          <w:szCs w:val="23"/>
          <w:lang w:eastAsia="fr-FR"/>
        </w:rPr>
        <w:t>(iii) pour cela, outre la communication</w:t>
      </w:r>
      <w:r w:rsidRPr="004B0696">
        <w:rPr>
          <w:rFonts w:ascii="Times New Roman" w:eastAsia="Times New Roman" w:hAnsi="Times New Roman"/>
          <w:color w:val="0D0D0D"/>
          <w:sz w:val="23"/>
          <w:szCs w:val="23"/>
          <w:lang w:eastAsia="fr-FR"/>
        </w:rPr>
        <w:t xml:space="preserve"> (pouvons-nous nous accorder avec la Commission </w:t>
      </w:r>
      <w:r w:rsidRPr="00CA08D6">
        <w:rPr>
          <w:rFonts w:ascii="Times New Roman" w:eastAsia="Times New Roman" w:hAnsi="Times New Roman"/>
          <w:i/>
          <w:color w:val="0D0D0D"/>
          <w:sz w:val="23"/>
          <w:szCs w:val="23"/>
          <w:lang w:eastAsia="fr-FR"/>
        </w:rPr>
        <w:t xml:space="preserve">?), le choix des mots </w:t>
      </w:r>
      <w:r w:rsidR="00A32CAB">
        <w:rPr>
          <w:rFonts w:ascii="Times New Roman" w:eastAsia="Times New Roman" w:hAnsi="Times New Roman"/>
          <w:i/>
          <w:color w:val="0D0D0D"/>
          <w:sz w:val="23"/>
          <w:szCs w:val="23"/>
          <w:lang w:eastAsia="fr-FR"/>
        </w:rPr>
        <w:t xml:space="preserve">que nous utiliserons pour nous-même </w:t>
      </w:r>
      <w:r w:rsidRPr="00CA08D6">
        <w:rPr>
          <w:rFonts w:ascii="Times New Roman" w:eastAsia="Times New Roman" w:hAnsi="Times New Roman"/>
          <w:i/>
          <w:color w:val="0D0D0D"/>
          <w:sz w:val="23"/>
          <w:szCs w:val="23"/>
          <w:lang w:eastAsia="fr-FR"/>
        </w:rPr>
        <w:t>jouera</w:t>
      </w:r>
      <w:r w:rsidR="0090636F">
        <w:rPr>
          <w:rFonts w:ascii="Times New Roman" w:eastAsia="Times New Roman" w:hAnsi="Times New Roman"/>
          <w:color w:val="0D0D0D"/>
          <w:sz w:val="23"/>
          <w:szCs w:val="23"/>
          <w:lang w:eastAsia="fr-FR"/>
        </w:rPr>
        <w:t>. « R</w:t>
      </w:r>
      <w:r w:rsidRPr="004B0696">
        <w:rPr>
          <w:rFonts w:ascii="Times New Roman" w:eastAsia="Times New Roman" w:hAnsi="Times New Roman"/>
          <w:color w:val="0D0D0D"/>
          <w:sz w:val="23"/>
          <w:szCs w:val="23"/>
          <w:lang w:eastAsia="fr-FR"/>
        </w:rPr>
        <w:t xml:space="preserve">épartition » </w:t>
      </w:r>
      <w:r w:rsidR="00CA08D6">
        <w:rPr>
          <w:rFonts w:ascii="Times New Roman" w:eastAsia="Times New Roman" w:hAnsi="Times New Roman"/>
          <w:color w:val="0D0D0D"/>
          <w:sz w:val="23"/>
          <w:szCs w:val="23"/>
          <w:lang w:eastAsia="fr-FR"/>
        </w:rPr>
        <w:t>est ambigu : il</w:t>
      </w:r>
      <w:r w:rsidRPr="004B0696">
        <w:rPr>
          <w:rFonts w:ascii="Times New Roman" w:eastAsia="Times New Roman" w:hAnsi="Times New Roman"/>
          <w:color w:val="0D0D0D"/>
          <w:sz w:val="23"/>
          <w:szCs w:val="23"/>
          <w:lang w:eastAsia="fr-FR"/>
        </w:rPr>
        <w:t xml:space="preserve"> peut donner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impression d</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 xml:space="preserve">un partage extérieur qui nous est imposé. </w:t>
      </w:r>
      <w:r w:rsidR="00CA08D6">
        <w:rPr>
          <w:rFonts w:ascii="Times New Roman" w:eastAsia="Times New Roman" w:hAnsi="Times New Roman"/>
          <w:color w:val="0D0D0D"/>
          <w:sz w:val="23"/>
          <w:szCs w:val="23"/>
          <w:lang w:eastAsia="fr-FR"/>
        </w:rPr>
        <w:t>Il faudra au moins le clarifier, peut-être</w:t>
      </w:r>
      <w:r w:rsidR="00A32CAB">
        <w:rPr>
          <w:rFonts w:ascii="Times New Roman" w:eastAsia="Times New Roman" w:hAnsi="Times New Roman"/>
          <w:color w:val="0D0D0D"/>
          <w:sz w:val="23"/>
          <w:szCs w:val="23"/>
          <w:lang w:eastAsia="fr-FR"/>
        </w:rPr>
        <w:t xml:space="preserve"> préférer dans notre communication intérieure</w:t>
      </w:r>
      <w:r w:rsidRPr="004B0696">
        <w:rPr>
          <w:rFonts w:ascii="Times New Roman" w:eastAsia="Times New Roman" w:hAnsi="Times New Roman"/>
          <w:color w:val="0D0D0D"/>
          <w:sz w:val="23"/>
          <w:szCs w:val="23"/>
          <w:lang w:eastAsia="fr-FR"/>
        </w:rPr>
        <w:t xml:space="preserve"> </w:t>
      </w:r>
      <w:r w:rsidR="00A32CAB">
        <w:rPr>
          <w:rFonts w:ascii="Times New Roman" w:eastAsia="Times New Roman" w:hAnsi="Times New Roman"/>
          <w:color w:val="0D0D0D"/>
          <w:sz w:val="23"/>
          <w:szCs w:val="23"/>
          <w:lang w:eastAsia="fr-FR"/>
        </w:rPr>
        <w:t>« </w:t>
      </w:r>
      <w:r w:rsidRPr="004B0696">
        <w:rPr>
          <w:rFonts w:ascii="Times New Roman" w:eastAsia="Times New Roman" w:hAnsi="Times New Roman"/>
          <w:color w:val="0D0D0D"/>
          <w:sz w:val="23"/>
          <w:szCs w:val="23"/>
          <w:lang w:eastAsia="fr-FR"/>
        </w:rPr>
        <w:t>coordination</w:t>
      </w:r>
      <w:r w:rsidR="00A32CAB">
        <w:rPr>
          <w:rFonts w:ascii="Times New Roman" w:eastAsia="Times New Roman" w:hAnsi="Times New Roman"/>
          <w:color w:val="0D0D0D"/>
          <w:sz w:val="23"/>
          <w:szCs w:val="23"/>
          <w:lang w:eastAsia="fr-FR"/>
        </w:rPr>
        <w:t> »</w:t>
      </w:r>
      <w:r w:rsidRPr="004B0696">
        <w:rPr>
          <w:rFonts w:ascii="Times New Roman" w:eastAsia="Times New Roman" w:hAnsi="Times New Roman"/>
          <w:color w:val="0D0D0D"/>
          <w:sz w:val="23"/>
          <w:szCs w:val="23"/>
          <w:lang w:eastAsia="fr-FR"/>
        </w:rPr>
        <w:t xml:space="preserve"> </w:t>
      </w:r>
      <w:r w:rsidR="00A32CAB">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de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accueil que chaque Etat prend à sa charge</w:t>
      </w:r>
      <w:r w:rsidR="00A32CAB">
        <w:rPr>
          <w:rFonts w:ascii="Times New Roman" w:eastAsia="Times New Roman" w:hAnsi="Times New Roman"/>
          <w:color w:val="0D0D0D"/>
          <w:sz w:val="23"/>
          <w:szCs w:val="23"/>
          <w:lang w:eastAsia="fr-FR"/>
        </w:rPr>
        <w:t xml:space="preserve">), ou </w:t>
      </w:r>
      <w:r w:rsidR="0090636F">
        <w:rPr>
          <w:rFonts w:ascii="Times New Roman" w:eastAsia="Times New Roman" w:hAnsi="Times New Roman"/>
          <w:color w:val="0D0D0D"/>
          <w:sz w:val="23"/>
          <w:szCs w:val="23"/>
          <w:lang w:eastAsia="fr-FR"/>
        </w:rPr>
        <w:t>tout</w:t>
      </w:r>
      <w:r w:rsidR="00A32CAB">
        <w:rPr>
          <w:rFonts w:ascii="Times New Roman" w:eastAsia="Times New Roman" w:hAnsi="Times New Roman"/>
          <w:color w:val="0D0D0D"/>
          <w:sz w:val="23"/>
          <w:szCs w:val="23"/>
          <w:lang w:eastAsia="fr-FR"/>
        </w:rPr>
        <w:t xml:space="preserve"> autre terme</w:t>
      </w:r>
      <w:r w:rsidRPr="004B0696">
        <w:rPr>
          <w:rFonts w:ascii="Times New Roman" w:eastAsia="Times New Roman" w:hAnsi="Times New Roman"/>
          <w:color w:val="0D0D0D"/>
          <w:sz w:val="23"/>
          <w:szCs w:val="23"/>
          <w:lang w:eastAsia="fr-FR"/>
        </w:rPr>
        <w:t xml:space="preserve"> nous permet</w:t>
      </w:r>
      <w:r w:rsidR="00E61424">
        <w:rPr>
          <w:rFonts w:ascii="Times New Roman" w:eastAsia="Times New Roman" w:hAnsi="Times New Roman"/>
          <w:color w:val="0D0D0D"/>
          <w:sz w:val="23"/>
          <w:szCs w:val="23"/>
          <w:lang w:eastAsia="fr-FR"/>
        </w:rPr>
        <w:t>t</w:t>
      </w:r>
      <w:r w:rsidR="0090636F">
        <w:rPr>
          <w:rFonts w:ascii="Times New Roman" w:eastAsia="Times New Roman" w:hAnsi="Times New Roman"/>
          <w:color w:val="0D0D0D"/>
          <w:sz w:val="23"/>
          <w:szCs w:val="23"/>
          <w:lang w:eastAsia="fr-FR"/>
        </w:rPr>
        <w:t>ant</w:t>
      </w:r>
      <w:r w:rsidRPr="004B0696">
        <w:rPr>
          <w:rFonts w:ascii="Times New Roman" w:eastAsia="Times New Roman" w:hAnsi="Times New Roman"/>
          <w:color w:val="0D0D0D"/>
          <w:sz w:val="23"/>
          <w:szCs w:val="23"/>
          <w:lang w:eastAsia="fr-FR"/>
        </w:rPr>
        <w:t xml:space="preserve"> de dire que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 xml:space="preserve">Europe agit </w:t>
      </w:r>
      <w:r w:rsidR="00A32CAB" w:rsidRPr="004B0696">
        <w:rPr>
          <w:rFonts w:ascii="Times New Roman" w:eastAsia="Times New Roman" w:hAnsi="Times New Roman"/>
          <w:color w:val="0D0D0D"/>
          <w:sz w:val="23"/>
          <w:szCs w:val="23"/>
          <w:lang w:eastAsia="fr-FR"/>
        </w:rPr>
        <w:t xml:space="preserve">précisément </w:t>
      </w:r>
      <w:r w:rsidRPr="004B0696">
        <w:rPr>
          <w:rFonts w:ascii="Times New Roman" w:eastAsia="Times New Roman" w:hAnsi="Times New Roman"/>
          <w:color w:val="0D0D0D"/>
          <w:sz w:val="23"/>
          <w:szCs w:val="23"/>
          <w:lang w:eastAsia="fr-FR"/>
        </w:rPr>
        <w:t xml:space="preserve">pour permettre </w:t>
      </w:r>
      <w:r w:rsidR="00A32CAB">
        <w:rPr>
          <w:rFonts w:ascii="Times New Roman" w:eastAsia="Times New Roman" w:hAnsi="Times New Roman"/>
          <w:color w:val="0D0D0D"/>
          <w:sz w:val="23"/>
          <w:szCs w:val="23"/>
          <w:lang w:eastAsia="fr-FR"/>
        </w:rPr>
        <w:t>à</w:t>
      </w:r>
      <w:r w:rsidR="00A32CAB" w:rsidRPr="004B0696">
        <w:rPr>
          <w:rFonts w:ascii="Times New Roman" w:eastAsia="Times New Roman" w:hAnsi="Times New Roman"/>
          <w:color w:val="0D0D0D"/>
          <w:sz w:val="23"/>
          <w:szCs w:val="23"/>
          <w:lang w:eastAsia="fr-FR"/>
        </w:rPr>
        <w:t xml:space="preserve"> chaque pays </w:t>
      </w:r>
      <w:r w:rsidRPr="004B0696">
        <w:rPr>
          <w:rFonts w:ascii="Times New Roman" w:eastAsia="Times New Roman" w:hAnsi="Times New Roman"/>
          <w:color w:val="0D0D0D"/>
          <w:sz w:val="23"/>
          <w:szCs w:val="23"/>
          <w:lang w:eastAsia="fr-FR"/>
        </w:rPr>
        <w:t>d</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 xml:space="preserve">accueillir </w:t>
      </w:r>
      <w:r w:rsidR="00E61424">
        <w:rPr>
          <w:rFonts w:ascii="Times New Roman" w:eastAsia="Times New Roman" w:hAnsi="Times New Roman"/>
          <w:color w:val="0D0D0D"/>
          <w:sz w:val="23"/>
          <w:szCs w:val="23"/>
          <w:lang w:eastAsia="fr-FR"/>
        </w:rPr>
        <w:t>les</w:t>
      </w:r>
      <w:r w:rsidRPr="004B0696">
        <w:rPr>
          <w:rFonts w:ascii="Times New Roman" w:eastAsia="Times New Roman" w:hAnsi="Times New Roman"/>
          <w:color w:val="0D0D0D"/>
          <w:sz w:val="23"/>
          <w:szCs w:val="23"/>
          <w:lang w:eastAsia="fr-FR"/>
        </w:rPr>
        <w:t xml:space="preserve"> réfugiés </w:t>
      </w:r>
      <w:r w:rsidR="00A32CAB">
        <w:rPr>
          <w:rFonts w:ascii="Times New Roman" w:eastAsia="Times New Roman" w:hAnsi="Times New Roman"/>
          <w:color w:val="0D0D0D"/>
          <w:sz w:val="23"/>
          <w:szCs w:val="23"/>
          <w:lang w:eastAsia="fr-FR"/>
        </w:rPr>
        <w:t>qu’il</w:t>
      </w:r>
      <w:r w:rsidRPr="004B0696">
        <w:rPr>
          <w:rFonts w:ascii="Times New Roman" w:eastAsia="Times New Roman" w:hAnsi="Times New Roman"/>
          <w:color w:val="0D0D0D"/>
          <w:sz w:val="23"/>
          <w:szCs w:val="23"/>
          <w:lang w:eastAsia="fr-FR"/>
        </w:rPr>
        <w:t xml:space="preserve"> s</w:t>
      </w:r>
      <w:r w:rsidR="00CA08D6">
        <w:rPr>
          <w:rFonts w:ascii="Times New Roman" w:eastAsia="Times New Roman" w:hAnsi="Times New Roman"/>
          <w:color w:val="0D0D0D"/>
          <w:sz w:val="23"/>
          <w:szCs w:val="23"/>
          <w:lang w:eastAsia="fr-FR"/>
        </w:rPr>
        <w:t>’</w:t>
      </w:r>
      <w:r w:rsidR="00A32CAB">
        <w:rPr>
          <w:rFonts w:ascii="Times New Roman" w:eastAsia="Times New Roman" w:hAnsi="Times New Roman"/>
          <w:color w:val="0D0D0D"/>
          <w:sz w:val="23"/>
          <w:szCs w:val="23"/>
          <w:lang w:eastAsia="fr-FR"/>
        </w:rPr>
        <w:t>est fixé</w:t>
      </w:r>
      <w:r w:rsidRPr="004B0696">
        <w:rPr>
          <w:rFonts w:ascii="Times New Roman" w:eastAsia="Times New Roman" w:hAnsi="Times New Roman"/>
          <w:color w:val="0D0D0D"/>
          <w:sz w:val="23"/>
          <w:szCs w:val="23"/>
          <w:lang w:eastAsia="fr-FR"/>
        </w:rPr>
        <w:t>.</w:t>
      </w:r>
    </w:p>
    <w:p w:rsidR="006F2ED3" w:rsidRDefault="006F2ED3" w:rsidP="004B0696">
      <w:pPr>
        <w:spacing w:after="0" w:line="264" w:lineRule="auto"/>
        <w:jc w:val="both"/>
        <w:rPr>
          <w:rFonts w:ascii="Times New Roman" w:eastAsia="Times New Roman" w:hAnsi="Times New Roman"/>
          <w:color w:val="0D0D0D"/>
          <w:sz w:val="23"/>
          <w:szCs w:val="23"/>
          <w:lang w:eastAsia="fr-FR"/>
        </w:rPr>
      </w:pPr>
    </w:p>
    <w:p w:rsidR="004B0696" w:rsidRPr="004B0696" w:rsidRDefault="004B0696" w:rsidP="004B0696">
      <w:pPr>
        <w:spacing w:after="0" w:line="264" w:lineRule="auto"/>
        <w:jc w:val="both"/>
        <w:rPr>
          <w:rFonts w:ascii="Times New Roman" w:eastAsia="Times New Roman" w:hAnsi="Times New Roman"/>
          <w:color w:val="0D0D0D"/>
          <w:sz w:val="23"/>
          <w:szCs w:val="23"/>
          <w:lang w:eastAsia="fr-FR"/>
        </w:rPr>
      </w:pPr>
      <w:r w:rsidRPr="00A32CAB">
        <w:rPr>
          <w:rFonts w:ascii="Times New Roman" w:eastAsia="Times New Roman" w:hAnsi="Times New Roman"/>
          <w:i/>
          <w:color w:val="0D0D0D"/>
          <w:sz w:val="23"/>
          <w:szCs w:val="23"/>
          <w:lang w:eastAsia="fr-FR"/>
        </w:rPr>
        <w:t xml:space="preserve">(iv) multiplier </w:t>
      </w:r>
      <w:r w:rsidR="00A32CAB" w:rsidRPr="00A32CAB">
        <w:rPr>
          <w:rFonts w:ascii="Times New Roman" w:eastAsia="Times New Roman" w:hAnsi="Times New Roman"/>
          <w:i/>
          <w:color w:val="0D0D0D"/>
          <w:sz w:val="23"/>
          <w:szCs w:val="23"/>
          <w:lang w:eastAsia="fr-FR"/>
        </w:rPr>
        <w:t xml:space="preserve">parallèlement </w:t>
      </w:r>
      <w:r w:rsidRPr="00A32CAB">
        <w:rPr>
          <w:rFonts w:ascii="Times New Roman" w:eastAsia="Times New Roman" w:hAnsi="Times New Roman"/>
          <w:i/>
          <w:color w:val="0D0D0D"/>
          <w:sz w:val="23"/>
          <w:szCs w:val="23"/>
          <w:lang w:eastAsia="fr-FR"/>
        </w:rPr>
        <w:t>les gestes sur la reconduite des immigrants économiques illégaux, comme des déboutés du droit d</w:t>
      </w:r>
      <w:r w:rsidR="00CA08D6" w:rsidRPr="00A32CAB">
        <w:rPr>
          <w:rFonts w:ascii="Times New Roman" w:eastAsia="Times New Roman" w:hAnsi="Times New Roman"/>
          <w:i/>
          <w:color w:val="0D0D0D"/>
          <w:sz w:val="23"/>
          <w:szCs w:val="23"/>
          <w:lang w:eastAsia="fr-FR"/>
        </w:rPr>
        <w:t>’</w:t>
      </w:r>
      <w:r w:rsidRPr="00A32CAB">
        <w:rPr>
          <w:rFonts w:ascii="Times New Roman" w:eastAsia="Times New Roman" w:hAnsi="Times New Roman"/>
          <w:i/>
          <w:color w:val="0D0D0D"/>
          <w:sz w:val="23"/>
          <w:szCs w:val="23"/>
          <w:lang w:eastAsia="fr-FR"/>
        </w:rPr>
        <w:t>asile</w:t>
      </w:r>
      <w:r w:rsidRPr="004B0696">
        <w:rPr>
          <w:rFonts w:ascii="Times New Roman" w:eastAsia="Times New Roman" w:hAnsi="Times New Roman"/>
          <w:color w:val="0D0D0D"/>
          <w:sz w:val="23"/>
          <w:szCs w:val="23"/>
          <w:lang w:eastAsia="fr-FR"/>
        </w:rPr>
        <w:t>. Les propos tenus par l</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extrême-droite sur le fait que les déboutés ne sont jamais reconduits est de nature à ruiner notre discours sur la nécessité d</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accueillir les persécutés.</w:t>
      </w:r>
    </w:p>
    <w:p w:rsidR="006F2ED3" w:rsidRDefault="006F2ED3" w:rsidP="004B0696">
      <w:pPr>
        <w:spacing w:after="0" w:line="264" w:lineRule="auto"/>
        <w:jc w:val="both"/>
        <w:rPr>
          <w:rFonts w:ascii="Times New Roman" w:eastAsia="Times New Roman" w:hAnsi="Times New Roman"/>
          <w:color w:val="0D0D0D"/>
          <w:sz w:val="23"/>
          <w:szCs w:val="23"/>
          <w:lang w:eastAsia="fr-FR"/>
        </w:rPr>
      </w:pPr>
    </w:p>
    <w:p w:rsidR="00A32CAB" w:rsidRDefault="004B0696" w:rsidP="004B0696">
      <w:pPr>
        <w:spacing w:after="0" w:line="264" w:lineRule="auto"/>
        <w:jc w:val="both"/>
        <w:rPr>
          <w:rFonts w:ascii="Times New Roman" w:eastAsia="Times New Roman" w:hAnsi="Times New Roman"/>
          <w:color w:val="0D0D0D"/>
          <w:sz w:val="23"/>
          <w:szCs w:val="23"/>
          <w:lang w:eastAsia="fr-FR"/>
        </w:rPr>
      </w:pPr>
      <w:r w:rsidRPr="00A32CAB">
        <w:rPr>
          <w:rFonts w:ascii="Times New Roman" w:eastAsia="Times New Roman" w:hAnsi="Times New Roman"/>
          <w:i/>
          <w:color w:val="0D0D0D"/>
          <w:sz w:val="23"/>
          <w:szCs w:val="23"/>
          <w:lang w:eastAsia="fr-FR"/>
        </w:rPr>
        <w:t>(v) multiplier les exemples de bonne intégration des réfugiés accueillis</w:t>
      </w:r>
      <w:r w:rsidRPr="004B0696">
        <w:rPr>
          <w:rFonts w:ascii="Times New Roman" w:eastAsia="Times New Roman" w:hAnsi="Times New Roman"/>
          <w:color w:val="0D0D0D"/>
          <w:sz w:val="23"/>
          <w:szCs w:val="23"/>
          <w:lang w:eastAsia="fr-FR"/>
        </w:rPr>
        <w:t>. Ce peut être un réfugié médecin qui reprend son activité et s</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installe dans un territoire désertifié ; un commerçant qui crée son entreprise et embauche des jeunes sans emploi ; des enfants qui s</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intègrent très bien dans les classes et apprennent vite le français, …</w:t>
      </w:r>
      <w:r w:rsidR="00A32CAB">
        <w:rPr>
          <w:rFonts w:ascii="Times New Roman" w:eastAsia="Times New Roman" w:hAnsi="Times New Roman"/>
          <w:color w:val="0D0D0D"/>
          <w:sz w:val="23"/>
          <w:szCs w:val="23"/>
          <w:lang w:eastAsia="fr-FR"/>
        </w:rPr>
        <w:t xml:space="preserve"> </w:t>
      </w:r>
      <w:r w:rsidRPr="00A32CAB">
        <w:rPr>
          <w:rFonts w:ascii="Times New Roman" w:eastAsia="Times New Roman" w:hAnsi="Times New Roman"/>
          <w:i/>
          <w:color w:val="0D0D0D"/>
          <w:sz w:val="23"/>
          <w:szCs w:val="23"/>
          <w:lang w:eastAsia="fr-FR"/>
        </w:rPr>
        <w:t>Il faudra beaucoup de symboles</w:t>
      </w:r>
      <w:r w:rsidRPr="004B0696">
        <w:rPr>
          <w:rFonts w:ascii="Times New Roman" w:eastAsia="Times New Roman" w:hAnsi="Times New Roman"/>
          <w:color w:val="0D0D0D"/>
          <w:sz w:val="23"/>
          <w:szCs w:val="23"/>
          <w:lang w:eastAsia="fr-FR"/>
        </w:rPr>
        <w:t xml:space="preserve"> pour faire tomber</w:t>
      </w:r>
      <w:r w:rsidR="00A32CAB">
        <w:rPr>
          <w:rFonts w:ascii="Times New Roman" w:eastAsia="Times New Roman" w:hAnsi="Times New Roman"/>
          <w:color w:val="0D0D0D"/>
          <w:sz w:val="23"/>
          <w:szCs w:val="23"/>
          <w:lang w:eastAsia="fr-FR"/>
        </w:rPr>
        <w:t xml:space="preserve"> les craintes que ces réfugiés </w:t>
      </w:r>
      <w:r w:rsidRPr="004B0696">
        <w:rPr>
          <w:rFonts w:ascii="Times New Roman" w:eastAsia="Times New Roman" w:hAnsi="Times New Roman"/>
          <w:color w:val="0D0D0D"/>
          <w:sz w:val="23"/>
          <w:szCs w:val="23"/>
          <w:lang w:eastAsia="fr-FR"/>
        </w:rPr>
        <w:t>ne sont intrinsèquement « pas comme nous » et aggravent une menace culturelle déjà source majeure d</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angoisse</w:t>
      </w:r>
      <w:r w:rsidR="00A32CAB">
        <w:rPr>
          <w:rFonts w:ascii="Times New Roman" w:eastAsia="Times New Roman" w:hAnsi="Times New Roman"/>
          <w:color w:val="0D0D0D"/>
          <w:sz w:val="23"/>
          <w:szCs w:val="23"/>
          <w:lang w:eastAsia="fr-FR"/>
        </w:rPr>
        <w:t xml:space="preserve">, </w:t>
      </w:r>
      <w:r w:rsidR="00A32CAB" w:rsidRPr="004B0696">
        <w:rPr>
          <w:rFonts w:ascii="Times New Roman" w:eastAsia="Times New Roman" w:hAnsi="Times New Roman"/>
          <w:color w:val="0D0D0D"/>
          <w:sz w:val="23"/>
          <w:szCs w:val="23"/>
          <w:lang w:eastAsia="fr-FR"/>
        </w:rPr>
        <w:t>même s</w:t>
      </w:r>
      <w:r w:rsidR="00A32CAB">
        <w:rPr>
          <w:rFonts w:ascii="Times New Roman" w:eastAsia="Times New Roman" w:hAnsi="Times New Roman"/>
          <w:color w:val="0D0D0D"/>
          <w:sz w:val="23"/>
          <w:szCs w:val="23"/>
          <w:lang w:eastAsia="fr-FR"/>
        </w:rPr>
        <w:t>’</w:t>
      </w:r>
      <w:r w:rsidR="00A32CAB" w:rsidRPr="004B0696">
        <w:rPr>
          <w:rFonts w:ascii="Times New Roman" w:eastAsia="Times New Roman" w:hAnsi="Times New Roman"/>
          <w:color w:val="0D0D0D"/>
          <w:sz w:val="23"/>
          <w:szCs w:val="23"/>
          <w:lang w:eastAsia="fr-FR"/>
        </w:rPr>
        <w:t>il y a</w:t>
      </w:r>
      <w:r w:rsidR="00A32CAB">
        <w:rPr>
          <w:rFonts w:ascii="Times New Roman" w:eastAsia="Times New Roman" w:hAnsi="Times New Roman"/>
          <w:color w:val="0D0D0D"/>
          <w:sz w:val="23"/>
          <w:szCs w:val="23"/>
          <w:lang w:eastAsia="fr-FR"/>
        </w:rPr>
        <w:t xml:space="preserve"> un devoir moral les accueillir</w:t>
      </w:r>
      <w:r w:rsidRPr="004B0696">
        <w:rPr>
          <w:rFonts w:ascii="Times New Roman" w:eastAsia="Times New Roman" w:hAnsi="Times New Roman"/>
          <w:color w:val="0D0D0D"/>
          <w:sz w:val="23"/>
          <w:szCs w:val="23"/>
          <w:lang w:eastAsia="fr-FR"/>
        </w:rPr>
        <w:t>. Les images de foules hagardes sous lesquelles ils sont repr</w:t>
      </w:r>
      <w:r w:rsidR="00A32CAB">
        <w:rPr>
          <w:rFonts w:ascii="Times New Roman" w:eastAsia="Times New Roman" w:hAnsi="Times New Roman"/>
          <w:color w:val="0D0D0D"/>
          <w:sz w:val="23"/>
          <w:szCs w:val="23"/>
          <w:lang w:eastAsia="fr-FR"/>
        </w:rPr>
        <w:t>ésentés aggravent ce sentiment.</w:t>
      </w:r>
    </w:p>
    <w:p w:rsidR="00A32CAB" w:rsidRDefault="00A32CAB" w:rsidP="004B0696">
      <w:pPr>
        <w:spacing w:after="0" w:line="264" w:lineRule="auto"/>
        <w:jc w:val="both"/>
        <w:rPr>
          <w:rFonts w:ascii="Times New Roman" w:eastAsia="Times New Roman" w:hAnsi="Times New Roman"/>
          <w:color w:val="0D0D0D"/>
          <w:sz w:val="23"/>
          <w:szCs w:val="23"/>
          <w:lang w:eastAsia="fr-FR"/>
        </w:rPr>
      </w:pPr>
    </w:p>
    <w:p w:rsidR="004B0696" w:rsidRDefault="004B0696" w:rsidP="004B0696">
      <w:pPr>
        <w:spacing w:after="0" w:line="264" w:lineRule="auto"/>
        <w:jc w:val="both"/>
        <w:rPr>
          <w:rFonts w:ascii="Times New Roman" w:eastAsia="Times New Roman" w:hAnsi="Times New Roman"/>
          <w:color w:val="0D0D0D"/>
          <w:sz w:val="23"/>
          <w:szCs w:val="23"/>
          <w:lang w:eastAsia="fr-FR"/>
        </w:rPr>
      </w:pPr>
      <w:r w:rsidRPr="004B0696">
        <w:rPr>
          <w:rFonts w:ascii="Times New Roman" w:eastAsia="Times New Roman" w:hAnsi="Times New Roman"/>
          <w:color w:val="0D0D0D"/>
          <w:sz w:val="23"/>
          <w:szCs w:val="23"/>
          <w:lang w:eastAsia="fr-FR"/>
        </w:rPr>
        <w:t xml:space="preserve">Nous pourrions également insister sur le fait que ces hommes et femmes réfugiés </w:t>
      </w:r>
      <w:r w:rsidRPr="00A32CAB">
        <w:rPr>
          <w:rFonts w:ascii="Times New Roman" w:eastAsia="Times New Roman" w:hAnsi="Times New Roman"/>
          <w:i/>
          <w:color w:val="0D0D0D"/>
          <w:sz w:val="23"/>
          <w:szCs w:val="23"/>
          <w:lang w:eastAsia="fr-FR"/>
        </w:rPr>
        <w:t>sont précisément ceux qui, chez eux, se battaient pour les valeurs que nous défendons</w:t>
      </w:r>
      <w:r w:rsidRPr="004B0696">
        <w:rPr>
          <w:rFonts w:ascii="Times New Roman" w:eastAsia="Times New Roman" w:hAnsi="Times New Roman"/>
          <w:color w:val="0D0D0D"/>
          <w:sz w:val="23"/>
          <w:szCs w:val="23"/>
          <w:lang w:eastAsia="fr-FR"/>
        </w:rPr>
        <w:t xml:space="preserve"> ; contre la barbarie,</w:t>
      </w:r>
      <w:r w:rsidR="00A32CAB">
        <w:rPr>
          <w:rFonts w:ascii="Times New Roman" w:eastAsia="Times New Roman" w:hAnsi="Times New Roman"/>
          <w:color w:val="0D0D0D"/>
          <w:sz w:val="23"/>
          <w:szCs w:val="23"/>
          <w:lang w:eastAsia="fr-FR"/>
        </w:rPr>
        <w:t xml:space="preserve"> le fanatisme et le terrorisme :</w:t>
      </w:r>
      <w:r w:rsidRPr="004B0696">
        <w:rPr>
          <w:rFonts w:ascii="Times New Roman" w:eastAsia="Times New Roman" w:hAnsi="Times New Roman"/>
          <w:color w:val="0D0D0D"/>
          <w:sz w:val="23"/>
          <w:szCs w:val="23"/>
          <w:lang w:eastAsia="fr-FR"/>
        </w:rPr>
        <w:t xml:space="preserve"> c</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est même pour cela qu</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ils ont dû fuir.</w:t>
      </w:r>
    </w:p>
    <w:p w:rsidR="00A32CAB" w:rsidRPr="004B0696" w:rsidRDefault="00A32CAB" w:rsidP="004B0696">
      <w:pPr>
        <w:spacing w:after="0" w:line="264" w:lineRule="auto"/>
        <w:jc w:val="both"/>
        <w:rPr>
          <w:rFonts w:ascii="Times New Roman" w:eastAsia="Times New Roman" w:hAnsi="Times New Roman"/>
          <w:color w:val="0D0D0D"/>
          <w:sz w:val="23"/>
          <w:szCs w:val="23"/>
          <w:lang w:eastAsia="fr-FR"/>
        </w:rPr>
      </w:pPr>
    </w:p>
    <w:p w:rsidR="00A32CAB" w:rsidRPr="00A32CAB" w:rsidRDefault="00A32CAB" w:rsidP="00A32CAB">
      <w:pPr>
        <w:spacing w:after="0" w:line="264" w:lineRule="auto"/>
        <w:jc w:val="both"/>
        <w:rPr>
          <w:rFonts w:ascii="Times New Roman" w:eastAsia="Times New Roman" w:hAnsi="Times New Roman"/>
          <w:color w:val="0D0D0D"/>
          <w:sz w:val="23"/>
          <w:szCs w:val="23"/>
          <w:lang w:eastAsia="fr-FR"/>
        </w:rPr>
      </w:pPr>
      <w:r w:rsidRPr="00A32CAB">
        <w:rPr>
          <w:rFonts w:ascii="Times New Roman" w:eastAsia="Times New Roman" w:hAnsi="Times New Roman"/>
          <w:i/>
          <w:color w:val="0D0D0D"/>
          <w:sz w:val="23"/>
          <w:szCs w:val="23"/>
          <w:lang w:eastAsia="fr-FR"/>
        </w:rPr>
        <w:t xml:space="preserve">(vi) tordre le cou à l’idée que les </w:t>
      </w:r>
      <w:r>
        <w:rPr>
          <w:rFonts w:ascii="Times New Roman" w:eastAsia="Times New Roman" w:hAnsi="Times New Roman"/>
          <w:i/>
          <w:color w:val="0D0D0D"/>
          <w:sz w:val="23"/>
          <w:szCs w:val="23"/>
          <w:lang w:eastAsia="fr-FR"/>
        </w:rPr>
        <w:t>« </w:t>
      </w:r>
      <w:r w:rsidRPr="00A32CAB">
        <w:rPr>
          <w:rFonts w:ascii="Times New Roman" w:eastAsia="Times New Roman" w:hAnsi="Times New Roman"/>
          <w:i/>
          <w:color w:val="0D0D0D"/>
          <w:sz w:val="23"/>
          <w:szCs w:val="23"/>
          <w:lang w:eastAsia="fr-FR"/>
        </w:rPr>
        <w:t>illégaux</w:t>
      </w:r>
      <w:r>
        <w:rPr>
          <w:rFonts w:ascii="Times New Roman" w:eastAsia="Times New Roman" w:hAnsi="Times New Roman"/>
          <w:i/>
          <w:color w:val="0D0D0D"/>
          <w:sz w:val="23"/>
          <w:szCs w:val="23"/>
          <w:lang w:eastAsia="fr-FR"/>
        </w:rPr>
        <w:t> »</w:t>
      </w:r>
      <w:r w:rsidRPr="00A32CAB">
        <w:rPr>
          <w:rFonts w:ascii="Times New Roman" w:eastAsia="Times New Roman" w:hAnsi="Times New Roman"/>
          <w:i/>
          <w:color w:val="0D0D0D"/>
          <w:sz w:val="23"/>
          <w:szCs w:val="23"/>
          <w:lang w:eastAsia="fr-FR"/>
        </w:rPr>
        <w:t xml:space="preserve"> bénéficient de plus de droits et ressources publiques </w:t>
      </w:r>
      <w:r w:rsidRPr="00A32CAB">
        <w:rPr>
          <w:rFonts w:ascii="Times New Roman" w:eastAsia="Times New Roman" w:hAnsi="Times New Roman"/>
          <w:color w:val="0D0D0D"/>
          <w:sz w:val="23"/>
          <w:szCs w:val="23"/>
          <w:lang w:eastAsia="fr-FR"/>
        </w:rPr>
        <w:t>(santé et logement notamment) que ceux qui sont sur le territoire légalement.</w:t>
      </w:r>
    </w:p>
    <w:p w:rsidR="006F2ED3" w:rsidRDefault="006F2ED3" w:rsidP="004B0696">
      <w:pPr>
        <w:spacing w:after="0" w:line="264" w:lineRule="auto"/>
        <w:jc w:val="both"/>
        <w:rPr>
          <w:rFonts w:ascii="Times New Roman" w:eastAsia="Times New Roman" w:hAnsi="Times New Roman"/>
          <w:color w:val="0D0D0D"/>
          <w:sz w:val="23"/>
          <w:szCs w:val="23"/>
          <w:lang w:eastAsia="fr-FR"/>
        </w:rPr>
      </w:pPr>
    </w:p>
    <w:p w:rsidR="004B0696" w:rsidRPr="004B0696" w:rsidRDefault="004B0696" w:rsidP="004B0696">
      <w:pPr>
        <w:spacing w:after="0" w:line="264" w:lineRule="auto"/>
        <w:jc w:val="both"/>
        <w:rPr>
          <w:rFonts w:ascii="Times New Roman" w:eastAsia="Times New Roman" w:hAnsi="Times New Roman"/>
          <w:color w:val="0D0D0D"/>
          <w:sz w:val="23"/>
          <w:szCs w:val="23"/>
          <w:lang w:eastAsia="fr-FR"/>
        </w:rPr>
      </w:pPr>
      <w:r w:rsidRPr="00A32CAB">
        <w:rPr>
          <w:rFonts w:ascii="Times New Roman" w:eastAsia="Times New Roman" w:hAnsi="Times New Roman"/>
          <w:i/>
          <w:color w:val="0D0D0D"/>
          <w:sz w:val="23"/>
          <w:szCs w:val="23"/>
          <w:lang w:eastAsia="fr-FR"/>
        </w:rPr>
        <w:t>(vii) montrer que nous avançons sur les solutions de fond</w:t>
      </w:r>
      <w:r w:rsidRPr="004B0696">
        <w:rPr>
          <w:rFonts w:ascii="Times New Roman" w:eastAsia="Times New Roman" w:hAnsi="Times New Roman"/>
          <w:color w:val="0D0D0D"/>
          <w:sz w:val="23"/>
          <w:szCs w:val="23"/>
          <w:lang w:eastAsia="fr-FR"/>
        </w:rPr>
        <w:t>, en particulier :</w:t>
      </w:r>
    </w:p>
    <w:p w:rsidR="004B0696" w:rsidRPr="004B0696" w:rsidRDefault="004B0696" w:rsidP="004B0696">
      <w:pPr>
        <w:spacing w:after="0" w:line="264" w:lineRule="auto"/>
        <w:jc w:val="both"/>
        <w:rPr>
          <w:rFonts w:ascii="Times New Roman" w:eastAsia="Times New Roman" w:hAnsi="Times New Roman"/>
          <w:color w:val="0D0D0D"/>
          <w:sz w:val="23"/>
          <w:szCs w:val="23"/>
          <w:lang w:eastAsia="fr-FR"/>
        </w:rPr>
      </w:pPr>
    </w:p>
    <w:p w:rsidR="004B0696" w:rsidRDefault="004B0696" w:rsidP="00172BEE">
      <w:pPr>
        <w:numPr>
          <w:ilvl w:val="0"/>
          <w:numId w:val="19"/>
        </w:numPr>
        <w:spacing w:after="0" w:line="264" w:lineRule="auto"/>
        <w:ind w:left="284" w:hanging="284"/>
        <w:jc w:val="both"/>
        <w:rPr>
          <w:rFonts w:ascii="Times New Roman" w:eastAsia="Times New Roman" w:hAnsi="Times New Roman"/>
          <w:color w:val="0D0D0D"/>
          <w:sz w:val="23"/>
          <w:szCs w:val="23"/>
          <w:lang w:eastAsia="fr-FR"/>
        </w:rPr>
      </w:pPr>
      <w:r w:rsidRPr="00172BEE">
        <w:rPr>
          <w:rFonts w:ascii="Times New Roman" w:eastAsia="Times New Roman" w:hAnsi="Times New Roman"/>
          <w:i/>
          <w:color w:val="0D0D0D"/>
          <w:sz w:val="23"/>
          <w:szCs w:val="23"/>
          <w:lang w:eastAsia="fr-FR"/>
        </w:rPr>
        <w:t>la stabilisation des pays d</w:t>
      </w:r>
      <w:r w:rsidR="00CA08D6" w:rsidRPr="00172BEE">
        <w:rPr>
          <w:rFonts w:ascii="Times New Roman" w:eastAsia="Times New Roman" w:hAnsi="Times New Roman"/>
          <w:i/>
          <w:color w:val="0D0D0D"/>
          <w:sz w:val="23"/>
          <w:szCs w:val="23"/>
          <w:lang w:eastAsia="fr-FR"/>
        </w:rPr>
        <w:t>’</w:t>
      </w:r>
      <w:r w:rsidRPr="00172BEE">
        <w:rPr>
          <w:rFonts w:ascii="Times New Roman" w:eastAsia="Times New Roman" w:hAnsi="Times New Roman"/>
          <w:i/>
          <w:color w:val="0D0D0D"/>
          <w:sz w:val="23"/>
          <w:szCs w:val="23"/>
          <w:lang w:eastAsia="fr-FR"/>
        </w:rPr>
        <w:t>origine et de transit</w:t>
      </w:r>
      <w:r w:rsidR="00172BEE" w:rsidRPr="00172BEE">
        <w:rPr>
          <w:rFonts w:ascii="Times New Roman" w:eastAsia="Times New Roman" w:hAnsi="Times New Roman"/>
          <w:i/>
          <w:color w:val="0D0D0D"/>
          <w:sz w:val="23"/>
          <w:szCs w:val="23"/>
          <w:lang w:eastAsia="fr-FR"/>
        </w:rPr>
        <w:t xml:space="preserve"> en complément du contrôle des frontières</w:t>
      </w:r>
      <w:r w:rsidR="00172BEE">
        <w:rPr>
          <w:rFonts w:ascii="Times New Roman" w:eastAsia="Times New Roman" w:hAnsi="Times New Roman"/>
          <w:color w:val="0D0D0D"/>
          <w:sz w:val="23"/>
          <w:szCs w:val="23"/>
          <w:lang w:eastAsia="fr-FR"/>
        </w:rPr>
        <w:t>. Les actions</w:t>
      </w:r>
      <w:r w:rsidRPr="004B0696">
        <w:rPr>
          <w:rFonts w:ascii="Times New Roman" w:eastAsia="Times New Roman" w:hAnsi="Times New Roman"/>
          <w:color w:val="0D0D0D"/>
          <w:sz w:val="23"/>
          <w:szCs w:val="23"/>
          <w:lang w:eastAsia="fr-FR"/>
        </w:rPr>
        <w:t xml:space="preserve"> </w:t>
      </w:r>
      <w:r w:rsidR="00172BEE">
        <w:rPr>
          <w:rFonts w:ascii="Times New Roman" w:eastAsia="Times New Roman" w:hAnsi="Times New Roman"/>
          <w:color w:val="0D0D0D"/>
          <w:sz w:val="23"/>
          <w:szCs w:val="23"/>
          <w:lang w:eastAsia="fr-FR"/>
        </w:rPr>
        <w:t>d’aide au développement ou</w:t>
      </w:r>
      <w:r w:rsidRPr="004B0696">
        <w:rPr>
          <w:rFonts w:ascii="Times New Roman" w:eastAsia="Times New Roman" w:hAnsi="Times New Roman"/>
          <w:color w:val="0D0D0D"/>
          <w:sz w:val="23"/>
          <w:szCs w:val="23"/>
          <w:lang w:eastAsia="fr-FR"/>
        </w:rPr>
        <w:t xml:space="preserve"> </w:t>
      </w:r>
      <w:r w:rsidR="00172BEE">
        <w:rPr>
          <w:rFonts w:ascii="Times New Roman" w:eastAsia="Times New Roman" w:hAnsi="Times New Roman"/>
          <w:color w:val="0D0D0D"/>
          <w:sz w:val="23"/>
          <w:szCs w:val="23"/>
          <w:lang w:eastAsia="fr-FR"/>
        </w:rPr>
        <w:t xml:space="preserve">de </w:t>
      </w:r>
      <w:r w:rsidRPr="004B0696">
        <w:rPr>
          <w:rFonts w:ascii="Times New Roman" w:eastAsia="Times New Roman" w:hAnsi="Times New Roman"/>
          <w:color w:val="0D0D0D"/>
          <w:sz w:val="23"/>
          <w:szCs w:val="23"/>
          <w:lang w:eastAsia="fr-FR"/>
        </w:rPr>
        <w:t>fixation des camps de réfugiés</w:t>
      </w:r>
      <w:r w:rsidR="00172BEE">
        <w:rPr>
          <w:rFonts w:ascii="Times New Roman" w:eastAsia="Times New Roman" w:hAnsi="Times New Roman"/>
          <w:color w:val="0D0D0D"/>
          <w:sz w:val="23"/>
          <w:szCs w:val="23"/>
          <w:lang w:eastAsia="fr-FR"/>
        </w:rPr>
        <w:t xml:space="preserve"> sur les routes de transit</w:t>
      </w:r>
      <w:r w:rsidRPr="004B0696">
        <w:rPr>
          <w:rFonts w:ascii="Times New Roman" w:eastAsia="Times New Roman" w:hAnsi="Times New Roman"/>
          <w:color w:val="0D0D0D"/>
          <w:sz w:val="23"/>
          <w:szCs w:val="23"/>
          <w:lang w:eastAsia="fr-FR"/>
        </w:rPr>
        <w:t>, nécessairement européennes, peuvent participer à limiter l</w:t>
      </w:r>
      <w:r w:rsidR="00CA08D6">
        <w:rPr>
          <w:rFonts w:ascii="Times New Roman" w:eastAsia="Times New Roman" w:hAnsi="Times New Roman"/>
          <w:color w:val="0D0D0D"/>
          <w:sz w:val="23"/>
          <w:szCs w:val="23"/>
          <w:lang w:eastAsia="fr-FR"/>
        </w:rPr>
        <w:t>’</w:t>
      </w:r>
      <w:r w:rsidR="00172BEE">
        <w:rPr>
          <w:rFonts w:ascii="Times New Roman" w:eastAsia="Times New Roman" w:hAnsi="Times New Roman"/>
          <w:color w:val="0D0D0D"/>
          <w:sz w:val="23"/>
          <w:szCs w:val="23"/>
          <w:lang w:eastAsia="fr-FR"/>
        </w:rPr>
        <w:t xml:space="preserve">effritement du soutien à </w:t>
      </w:r>
      <w:r w:rsidRPr="004B0696">
        <w:rPr>
          <w:rFonts w:ascii="Times New Roman" w:eastAsia="Times New Roman" w:hAnsi="Times New Roman"/>
          <w:color w:val="0D0D0D"/>
          <w:sz w:val="23"/>
          <w:szCs w:val="23"/>
          <w:lang w:eastAsia="fr-FR"/>
        </w:rPr>
        <w:t>cet échelon.</w:t>
      </w:r>
    </w:p>
    <w:p w:rsidR="00172BEE" w:rsidRPr="004B0696" w:rsidRDefault="00172BEE" w:rsidP="00172BEE">
      <w:pPr>
        <w:spacing w:after="0" w:line="264" w:lineRule="auto"/>
        <w:jc w:val="both"/>
        <w:rPr>
          <w:rFonts w:ascii="Times New Roman" w:eastAsia="Times New Roman" w:hAnsi="Times New Roman"/>
          <w:color w:val="0D0D0D"/>
          <w:sz w:val="23"/>
          <w:szCs w:val="23"/>
          <w:lang w:eastAsia="fr-FR"/>
        </w:rPr>
      </w:pPr>
    </w:p>
    <w:p w:rsidR="004B0696" w:rsidRPr="004B0696" w:rsidRDefault="004B0696" w:rsidP="00172BEE">
      <w:pPr>
        <w:numPr>
          <w:ilvl w:val="0"/>
          <w:numId w:val="19"/>
        </w:numPr>
        <w:spacing w:after="0" w:line="264" w:lineRule="auto"/>
        <w:ind w:left="284" w:hanging="284"/>
        <w:jc w:val="both"/>
        <w:rPr>
          <w:rFonts w:ascii="Times New Roman" w:eastAsia="Times New Roman" w:hAnsi="Times New Roman"/>
          <w:color w:val="0D0D0D"/>
          <w:sz w:val="23"/>
          <w:szCs w:val="23"/>
          <w:lang w:eastAsia="fr-FR"/>
        </w:rPr>
      </w:pPr>
      <w:r w:rsidRPr="00172BEE">
        <w:rPr>
          <w:rFonts w:ascii="Times New Roman" w:eastAsia="Times New Roman" w:hAnsi="Times New Roman"/>
          <w:i/>
          <w:color w:val="0D0D0D"/>
          <w:sz w:val="23"/>
          <w:szCs w:val="23"/>
          <w:lang w:eastAsia="fr-FR"/>
        </w:rPr>
        <w:t xml:space="preserve">justifier notre engagement militaire en Irak et au Moyen-Orient au nom </w:t>
      </w:r>
      <w:r w:rsidR="00172BEE" w:rsidRPr="00172BEE">
        <w:rPr>
          <w:rFonts w:ascii="Times New Roman" w:eastAsia="Times New Roman" w:hAnsi="Times New Roman"/>
          <w:i/>
          <w:color w:val="0D0D0D"/>
          <w:sz w:val="23"/>
          <w:szCs w:val="23"/>
          <w:lang w:eastAsia="fr-FR"/>
        </w:rPr>
        <w:t xml:space="preserve">aussi </w:t>
      </w:r>
      <w:r w:rsidRPr="00172BEE">
        <w:rPr>
          <w:rFonts w:ascii="Times New Roman" w:eastAsia="Times New Roman" w:hAnsi="Times New Roman"/>
          <w:i/>
          <w:color w:val="0D0D0D"/>
          <w:sz w:val="23"/>
          <w:szCs w:val="23"/>
          <w:lang w:eastAsia="fr-FR"/>
        </w:rPr>
        <w:t>de la stabilisation pour faire cesser les flux</w:t>
      </w:r>
      <w:r w:rsidRPr="004B0696">
        <w:rPr>
          <w:rFonts w:ascii="Times New Roman" w:eastAsia="Times New Roman" w:hAnsi="Times New Roman"/>
          <w:color w:val="0D0D0D"/>
          <w:sz w:val="23"/>
          <w:szCs w:val="23"/>
          <w:lang w:eastAsia="fr-FR"/>
        </w:rPr>
        <w:t>. Le lien n</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est jamais fait par les Français, il s</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agit seulement à leurs yeux de frapper les terroristes chez eux avant qu</w:t>
      </w:r>
      <w:r w:rsidR="00CA08D6">
        <w:rPr>
          <w:rFonts w:ascii="Times New Roman" w:eastAsia="Times New Roman" w:hAnsi="Times New Roman"/>
          <w:color w:val="0D0D0D"/>
          <w:sz w:val="23"/>
          <w:szCs w:val="23"/>
          <w:lang w:eastAsia="fr-FR"/>
        </w:rPr>
        <w:t>’</w:t>
      </w:r>
      <w:r w:rsidR="00172BEE">
        <w:rPr>
          <w:rFonts w:ascii="Times New Roman" w:eastAsia="Times New Roman" w:hAnsi="Times New Roman"/>
          <w:color w:val="0D0D0D"/>
          <w:sz w:val="23"/>
          <w:szCs w:val="23"/>
          <w:lang w:eastAsia="fr-FR"/>
        </w:rPr>
        <w:t xml:space="preserve">ils ne frappent chez nous : </w:t>
      </w:r>
      <w:r w:rsidRPr="004B0696">
        <w:rPr>
          <w:rFonts w:ascii="Times New Roman" w:eastAsia="Times New Roman" w:hAnsi="Times New Roman"/>
          <w:color w:val="0D0D0D"/>
          <w:sz w:val="23"/>
          <w:szCs w:val="23"/>
          <w:lang w:eastAsia="fr-FR"/>
        </w:rPr>
        <w:t>c</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est le récit que nous avons servi jusqu</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à présent pour justifier notre engagement. Nous pourrions le compléter.</w:t>
      </w:r>
    </w:p>
    <w:p w:rsidR="006F2ED3" w:rsidRDefault="006F2ED3" w:rsidP="004B0696">
      <w:pPr>
        <w:spacing w:after="0" w:line="264" w:lineRule="auto"/>
        <w:jc w:val="both"/>
        <w:rPr>
          <w:rFonts w:ascii="Times New Roman" w:eastAsia="Times New Roman" w:hAnsi="Times New Roman"/>
          <w:color w:val="0D0D0D"/>
          <w:sz w:val="23"/>
          <w:szCs w:val="23"/>
          <w:lang w:eastAsia="fr-FR"/>
        </w:rPr>
      </w:pPr>
    </w:p>
    <w:p w:rsidR="004B0696" w:rsidRDefault="004B0696" w:rsidP="004B0696">
      <w:pPr>
        <w:spacing w:after="0" w:line="264" w:lineRule="auto"/>
        <w:jc w:val="both"/>
        <w:rPr>
          <w:rFonts w:ascii="Times New Roman" w:eastAsia="Times New Roman" w:hAnsi="Times New Roman"/>
          <w:color w:val="0D0D0D"/>
          <w:sz w:val="23"/>
          <w:szCs w:val="23"/>
          <w:lang w:eastAsia="fr-FR"/>
        </w:rPr>
      </w:pPr>
      <w:r w:rsidRPr="00172BEE">
        <w:rPr>
          <w:rFonts w:ascii="Times New Roman" w:eastAsia="Times New Roman" w:hAnsi="Times New Roman"/>
          <w:i/>
          <w:color w:val="0D0D0D"/>
          <w:sz w:val="23"/>
          <w:szCs w:val="23"/>
          <w:lang w:eastAsia="fr-FR"/>
        </w:rPr>
        <w:t>(viii) il ne faut sans doute pas surestimer l</w:t>
      </w:r>
      <w:r w:rsidR="00CA08D6" w:rsidRPr="00172BEE">
        <w:rPr>
          <w:rFonts w:ascii="Times New Roman" w:eastAsia="Times New Roman" w:hAnsi="Times New Roman"/>
          <w:i/>
          <w:color w:val="0D0D0D"/>
          <w:sz w:val="23"/>
          <w:szCs w:val="23"/>
          <w:lang w:eastAsia="fr-FR"/>
        </w:rPr>
        <w:t>’</w:t>
      </w:r>
      <w:r w:rsidRPr="00172BEE">
        <w:rPr>
          <w:rFonts w:ascii="Times New Roman" w:eastAsia="Times New Roman" w:hAnsi="Times New Roman"/>
          <w:i/>
          <w:color w:val="0D0D0D"/>
          <w:sz w:val="23"/>
          <w:szCs w:val="23"/>
          <w:lang w:eastAsia="fr-FR"/>
        </w:rPr>
        <w:t xml:space="preserve">impact </w:t>
      </w:r>
      <w:r w:rsidR="00172BEE">
        <w:rPr>
          <w:rFonts w:ascii="Times New Roman" w:eastAsia="Times New Roman" w:hAnsi="Times New Roman"/>
          <w:i/>
          <w:color w:val="0D0D0D"/>
          <w:sz w:val="23"/>
          <w:szCs w:val="23"/>
          <w:lang w:eastAsia="fr-FR"/>
        </w:rPr>
        <w:t xml:space="preserve">à court terme </w:t>
      </w:r>
      <w:r w:rsidRPr="00172BEE">
        <w:rPr>
          <w:rFonts w:ascii="Times New Roman" w:eastAsia="Times New Roman" w:hAnsi="Times New Roman"/>
          <w:i/>
          <w:color w:val="0D0D0D"/>
          <w:sz w:val="23"/>
          <w:szCs w:val="23"/>
          <w:lang w:eastAsia="fr-FR"/>
        </w:rPr>
        <w:t>que pourrait avoir un règlement de la question de Calais</w:t>
      </w:r>
      <w:r w:rsidRPr="004B0696">
        <w:rPr>
          <w:rFonts w:ascii="Times New Roman" w:eastAsia="Times New Roman" w:hAnsi="Times New Roman"/>
          <w:color w:val="0D0D0D"/>
          <w:sz w:val="23"/>
          <w:szCs w:val="23"/>
          <w:lang w:eastAsia="fr-FR"/>
        </w:rPr>
        <w:t xml:space="preserve">, tant le scepticisme sera grand dans un premier temps (les Français entendent depuis 10 ans que la situation va être </w:t>
      </w:r>
      <w:proofErr w:type="spellStart"/>
      <w:r w:rsidRPr="004B0696">
        <w:rPr>
          <w:rFonts w:ascii="Times New Roman" w:eastAsia="Times New Roman" w:hAnsi="Times New Roman"/>
          <w:color w:val="0D0D0D"/>
          <w:sz w:val="23"/>
          <w:szCs w:val="23"/>
          <w:lang w:eastAsia="fr-FR"/>
        </w:rPr>
        <w:t>reglée</w:t>
      </w:r>
      <w:proofErr w:type="spellEnd"/>
      <w:r w:rsidRPr="004B0696">
        <w:rPr>
          <w:rFonts w:ascii="Times New Roman" w:eastAsia="Times New Roman" w:hAnsi="Times New Roman"/>
          <w:color w:val="0D0D0D"/>
          <w:sz w:val="23"/>
          <w:szCs w:val="23"/>
          <w:lang w:eastAsia="fr-FR"/>
        </w:rPr>
        <w:t xml:space="preserve"> avec l</w:t>
      </w:r>
      <w:r w:rsidR="00172BEE">
        <w:rPr>
          <w:rFonts w:ascii="Times New Roman" w:eastAsia="Times New Roman" w:hAnsi="Times New Roman"/>
          <w:color w:val="0D0D0D"/>
          <w:sz w:val="23"/>
          <w:szCs w:val="23"/>
          <w:lang w:eastAsia="fr-FR"/>
        </w:rPr>
        <w:t>’ouverture</w:t>
      </w:r>
      <w:r w:rsidR="0090636F">
        <w:rPr>
          <w:rFonts w:ascii="Times New Roman" w:eastAsia="Times New Roman" w:hAnsi="Times New Roman"/>
          <w:color w:val="0D0D0D"/>
          <w:sz w:val="23"/>
          <w:szCs w:val="23"/>
          <w:lang w:eastAsia="fr-FR"/>
        </w:rPr>
        <w:t>,</w:t>
      </w:r>
      <w:r w:rsidR="00172BEE">
        <w:rPr>
          <w:rFonts w:ascii="Times New Roman" w:eastAsia="Times New Roman" w:hAnsi="Times New Roman"/>
          <w:color w:val="0D0D0D"/>
          <w:sz w:val="23"/>
          <w:szCs w:val="23"/>
          <w:lang w:eastAsia="fr-FR"/>
        </w:rPr>
        <w:t xml:space="preserve"> puis la fermeture de </w:t>
      </w:r>
      <w:r w:rsidRPr="004B0696">
        <w:rPr>
          <w:rFonts w:ascii="Times New Roman" w:eastAsia="Times New Roman" w:hAnsi="Times New Roman"/>
          <w:color w:val="0D0D0D"/>
          <w:sz w:val="23"/>
          <w:szCs w:val="23"/>
          <w:lang w:eastAsia="fr-FR"/>
        </w:rPr>
        <w:t>Sangatte, puis l</w:t>
      </w:r>
      <w:r w:rsidR="00CA08D6">
        <w:rPr>
          <w:rFonts w:ascii="Times New Roman" w:eastAsia="Times New Roman" w:hAnsi="Times New Roman"/>
          <w:color w:val="0D0D0D"/>
          <w:sz w:val="23"/>
          <w:szCs w:val="23"/>
          <w:lang w:eastAsia="fr-FR"/>
        </w:rPr>
        <w:t>’</w:t>
      </w:r>
      <w:r w:rsidR="0090636F">
        <w:rPr>
          <w:rFonts w:ascii="Times New Roman" w:eastAsia="Times New Roman" w:hAnsi="Times New Roman"/>
          <w:color w:val="0D0D0D"/>
          <w:sz w:val="23"/>
          <w:szCs w:val="23"/>
          <w:lang w:eastAsia="fr-FR"/>
        </w:rPr>
        <w:t>éparpillement de la jungle etc.</w:t>
      </w:r>
      <w:r w:rsidRPr="004B0696">
        <w:rPr>
          <w:rFonts w:ascii="Times New Roman" w:eastAsia="Times New Roman" w:hAnsi="Times New Roman"/>
          <w:color w:val="0D0D0D"/>
          <w:sz w:val="23"/>
          <w:szCs w:val="23"/>
          <w:lang w:eastAsia="fr-FR"/>
        </w:rPr>
        <w:t>), mais il pourrait avoir valeur de symbole et surtout, s</w:t>
      </w:r>
      <w:r w:rsidR="00CA08D6">
        <w:rPr>
          <w:rFonts w:ascii="Times New Roman" w:eastAsia="Times New Roman" w:hAnsi="Times New Roman"/>
          <w:color w:val="0D0D0D"/>
          <w:sz w:val="23"/>
          <w:szCs w:val="23"/>
          <w:lang w:eastAsia="fr-FR"/>
        </w:rPr>
        <w:t>’</w:t>
      </w:r>
      <w:r w:rsidRPr="004B0696">
        <w:rPr>
          <w:rFonts w:ascii="Times New Roman" w:eastAsia="Times New Roman" w:hAnsi="Times New Roman"/>
          <w:color w:val="0D0D0D"/>
          <w:sz w:val="23"/>
          <w:szCs w:val="23"/>
          <w:lang w:eastAsia="fr-FR"/>
        </w:rPr>
        <w:t>il est pérenne, montrer à moyen terme la crédibilité de notre action.</w:t>
      </w:r>
    </w:p>
    <w:p w:rsidR="004B0696" w:rsidRDefault="004B0696" w:rsidP="00C051F6">
      <w:pPr>
        <w:spacing w:before="120" w:after="0" w:line="276" w:lineRule="auto"/>
        <w:jc w:val="both"/>
        <w:rPr>
          <w:rFonts w:ascii="Times New Roman" w:eastAsia="Times New Roman" w:hAnsi="Times New Roman"/>
          <w:color w:val="0D0D0D"/>
          <w:sz w:val="23"/>
          <w:szCs w:val="23"/>
          <w:lang w:eastAsia="fr-FR"/>
        </w:rPr>
      </w:pPr>
    </w:p>
    <w:p w:rsidR="004506E7" w:rsidRPr="008A6FB7" w:rsidRDefault="004506E7" w:rsidP="00C8655B">
      <w:pPr>
        <w:tabs>
          <w:tab w:val="left" w:pos="7088"/>
        </w:tabs>
        <w:spacing w:before="200" w:after="0" w:line="288" w:lineRule="auto"/>
        <w:jc w:val="both"/>
        <w:rPr>
          <w:rFonts w:ascii="Times New Roman" w:hAnsi="Times New Roman"/>
          <w:color w:val="0D0D0D"/>
        </w:rPr>
      </w:pPr>
      <w:r w:rsidRPr="008A6FB7">
        <w:rPr>
          <w:color w:val="0D0D0D"/>
        </w:rPr>
        <w:tab/>
      </w:r>
      <w:r w:rsidRPr="008A6FB7">
        <w:rPr>
          <w:rFonts w:ascii="Times New Roman" w:hAnsi="Times New Roman"/>
          <w:color w:val="0D0D0D"/>
        </w:rPr>
        <w:t>Adrien ABECASSIS</w:t>
      </w:r>
    </w:p>
    <w:sectPr w:rsidR="004506E7" w:rsidRPr="008A6FB7" w:rsidSect="00EC7AB9">
      <w:footerReference w:type="default" r:id="rId7"/>
      <w:pgSz w:w="11906" w:h="16838"/>
      <w:pgMar w:top="680" w:right="1134" w:bottom="907" w:left="1134" w:header="709" w:footer="2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54D2" w:rsidRDefault="009754D2" w:rsidP="00752386">
      <w:pPr>
        <w:spacing w:after="0" w:line="240" w:lineRule="auto"/>
      </w:pPr>
      <w:r>
        <w:separator/>
      </w:r>
    </w:p>
  </w:endnote>
  <w:endnote w:type="continuationSeparator" w:id="0">
    <w:p w:rsidR="009754D2" w:rsidRDefault="009754D2" w:rsidP="00752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732D" w:rsidRPr="00752386" w:rsidRDefault="005C732D" w:rsidP="00752386">
    <w:pPr>
      <w:pStyle w:val="Footer"/>
      <w:jc w:val="right"/>
      <w:rPr>
        <w:rFonts w:ascii="Times New Roman" w:hAnsi="Times New Roman"/>
      </w:rPr>
    </w:pPr>
    <w:r w:rsidRPr="00752386">
      <w:rPr>
        <w:rFonts w:ascii="Times New Roman" w:hAnsi="Times New Roman"/>
      </w:rPr>
      <w:fldChar w:fldCharType="begin"/>
    </w:r>
    <w:r w:rsidRPr="00752386">
      <w:rPr>
        <w:rFonts w:ascii="Times New Roman" w:hAnsi="Times New Roman"/>
      </w:rPr>
      <w:instrText>PAGE   \* MERGEFORMAT</w:instrText>
    </w:r>
    <w:r w:rsidRPr="00752386">
      <w:rPr>
        <w:rFonts w:ascii="Times New Roman" w:hAnsi="Times New Roman"/>
      </w:rPr>
      <w:fldChar w:fldCharType="separate"/>
    </w:r>
    <w:r w:rsidR="00E61424">
      <w:rPr>
        <w:rFonts w:ascii="Times New Roman" w:hAnsi="Times New Roman"/>
        <w:noProof/>
      </w:rPr>
      <w:t>3</w:t>
    </w:r>
    <w:r w:rsidRPr="00752386">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54D2" w:rsidRDefault="009754D2" w:rsidP="00752386">
      <w:pPr>
        <w:spacing w:after="0" w:line="240" w:lineRule="auto"/>
      </w:pPr>
      <w:r>
        <w:separator/>
      </w:r>
    </w:p>
  </w:footnote>
  <w:footnote w:type="continuationSeparator" w:id="0">
    <w:p w:rsidR="009754D2" w:rsidRDefault="009754D2" w:rsidP="00752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A0D32"/>
    <w:multiLevelType w:val="hybridMultilevel"/>
    <w:tmpl w:val="E774D41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4C7982"/>
    <w:multiLevelType w:val="hybridMultilevel"/>
    <w:tmpl w:val="AF2A5760"/>
    <w:lvl w:ilvl="0" w:tplc="9244A2F8">
      <w:start w:val="1"/>
      <w:numFmt w:val="decimal"/>
      <w:lvlText w:val="%1."/>
      <w:lvlJc w:val="left"/>
      <w:pPr>
        <w:ind w:left="1068" w:hanging="360"/>
      </w:pPr>
      <w:rPr>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03F7805"/>
    <w:multiLevelType w:val="hybridMultilevel"/>
    <w:tmpl w:val="852EB70A"/>
    <w:lvl w:ilvl="0" w:tplc="C3DC695C">
      <w:start w:val="1"/>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4496CBF"/>
    <w:multiLevelType w:val="hybridMultilevel"/>
    <w:tmpl w:val="A6FA6B4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A1548EA"/>
    <w:multiLevelType w:val="hybridMultilevel"/>
    <w:tmpl w:val="76783580"/>
    <w:lvl w:ilvl="0" w:tplc="3C2EFD98">
      <w:start w:val="14"/>
      <w:numFmt w:val="bullet"/>
      <w:lvlText w:val="-"/>
      <w:lvlJc w:val="left"/>
      <w:pPr>
        <w:ind w:left="720" w:hanging="360"/>
      </w:pPr>
      <w:rPr>
        <w:rFonts w:ascii="Times New Roman" w:eastAsia="Calibr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1469A8"/>
    <w:multiLevelType w:val="hybridMultilevel"/>
    <w:tmpl w:val="4CEC5C1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4F450F"/>
    <w:multiLevelType w:val="hybridMultilevel"/>
    <w:tmpl w:val="00000000"/>
    <w:lvl w:ilvl="0" w:tplc="FFFFFFFF">
      <w:start w:val="1"/>
      <w:numFmt w:val="decimal"/>
      <w:lvlText w:val="%1."/>
      <w:lvlJc w:val="left"/>
      <w:pPr>
        <w:ind w:left="1166" w:hanging="360"/>
      </w:pPr>
      <w:rPr>
        <w:b/>
      </w:rPr>
    </w:lvl>
    <w:lvl w:ilvl="1" w:tplc="FFFFFFFF">
      <w:start w:val="1"/>
      <w:numFmt w:val="lowerLetter"/>
      <w:lvlText w:val="%2."/>
      <w:lvlJc w:val="left"/>
      <w:pPr>
        <w:ind w:left="1886" w:hanging="360"/>
      </w:pPr>
    </w:lvl>
    <w:lvl w:ilvl="2" w:tplc="FFFFFFFF">
      <w:start w:val="1"/>
      <w:numFmt w:val="lowerRoman"/>
      <w:lvlText w:val="%3."/>
      <w:lvlJc w:val="right"/>
      <w:pPr>
        <w:ind w:left="2606" w:hanging="180"/>
      </w:pPr>
    </w:lvl>
    <w:lvl w:ilvl="3" w:tplc="FFFFFFFF">
      <w:start w:val="1"/>
      <w:numFmt w:val="decimal"/>
      <w:lvlText w:val="%4."/>
      <w:lvlJc w:val="left"/>
      <w:pPr>
        <w:ind w:left="3326" w:hanging="360"/>
      </w:pPr>
    </w:lvl>
    <w:lvl w:ilvl="4" w:tplc="FFFFFFFF">
      <w:start w:val="1"/>
      <w:numFmt w:val="lowerLetter"/>
      <w:lvlText w:val="%5."/>
      <w:lvlJc w:val="left"/>
      <w:pPr>
        <w:ind w:left="4046" w:hanging="360"/>
      </w:pPr>
    </w:lvl>
    <w:lvl w:ilvl="5" w:tplc="FFFFFFFF">
      <w:start w:val="1"/>
      <w:numFmt w:val="lowerRoman"/>
      <w:lvlText w:val="%6."/>
      <w:lvlJc w:val="right"/>
      <w:pPr>
        <w:ind w:left="4766" w:hanging="180"/>
      </w:pPr>
    </w:lvl>
    <w:lvl w:ilvl="6" w:tplc="FFFFFFFF">
      <w:start w:val="1"/>
      <w:numFmt w:val="decimal"/>
      <w:lvlText w:val="%7."/>
      <w:lvlJc w:val="left"/>
      <w:pPr>
        <w:ind w:left="5486" w:hanging="360"/>
      </w:pPr>
    </w:lvl>
    <w:lvl w:ilvl="7" w:tplc="FFFFFFFF">
      <w:start w:val="1"/>
      <w:numFmt w:val="lowerLetter"/>
      <w:lvlText w:val="%8."/>
      <w:lvlJc w:val="left"/>
      <w:pPr>
        <w:ind w:left="6206" w:hanging="360"/>
      </w:pPr>
    </w:lvl>
    <w:lvl w:ilvl="8" w:tplc="FFFFFFFF">
      <w:start w:val="1"/>
      <w:numFmt w:val="lowerRoman"/>
      <w:lvlText w:val="%9."/>
      <w:lvlJc w:val="right"/>
      <w:pPr>
        <w:ind w:left="6926" w:hanging="180"/>
      </w:pPr>
    </w:lvl>
  </w:abstractNum>
  <w:abstractNum w:abstractNumId="7" w15:restartNumberingAfterBreak="0">
    <w:nsid w:val="241D156B"/>
    <w:multiLevelType w:val="hybridMultilevel"/>
    <w:tmpl w:val="BD5E64D2"/>
    <w:lvl w:ilvl="0" w:tplc="FFFFFFFF">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7739BF"/>
    <w:multiLevelType w:val="hybridMultilevel"/>
    <w:tmpl w:val="810AE9C8"/>
    <w:lvl w:ilvl="0" w:tplc="27041D16">
      <w:start w:val="1"/>
      <w:numFmt w:val="decimal"/>
      <w:lvlText w:val="%1."/>
      <w:lvlJc w:val="left"/>
      <w:pPr>
        <w:ind w:left="717" w:hanging="360"/>
      </w:pPr>
      <w:rPr>
        <w:rFonts w:hint="default"/>
        <w:b/>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9" w15:restartNumberingAfterBreak="0">
    <w:nsid w:val="2F644DA6"/>
    <w:multiLevelType w:val="hybridMultilevel"/>
    <w:tmpl w:val="21E24FB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6DF5829"/>
    <w:multiLevelType w:val="hybridMultilevel"/>
    <w:tmpl w:val="A8344242"/>
    <w:lvl w:ilvl="0" w:tplc="FFFFFFFF">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181DA0"/>
    <w:multiLevelType w:val="hybridMultilevel"/>
    <w:tmpl w:val="73166E10"/>
    <w:lvl w:ilvl="0" w:tplc="0A5A7DF8">
      <w:numFmt w:val="bullet"/>
      <w:lvlText w:val="-"/>
      <w:lvlJc w:val="left"/>
      <w:pPr>
        <w:ind w:left="360" w:hanging="360"/>
      </w:pPr>
      <w:rPr>
        <w:rFonts w:ascii="Times New Roman" w:eastAsia="Times New Roman"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39400EF9"/>
    <w:multiLevelType w:val="hybridMultilevel"/>
    <w:tmpl w:val="B69869A0"/>
    <w:lvl w:ilvl="0" w:tplc="EBBAD1A2">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1802C7"/>
    <w:multiLevelType w:val="hybridMultilevel"/>
    <w:tmpl w:val="6C86E6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8E36B8"/>
    <w:multiLevelType w:val="hybridMultilevel"/>
    <w:tmpl w:val="776A9FB4"/>
    <w:lvl w:ilvl="0" w:tplc="50ECF3F0">
      <w:start w:val="1"/>
      <w:numFmt w:val="decimal"/>
      <w:lvlText w:val="%1."/>
      <w:lvlJc w:val="left"/>
      <w:pPr>
        <w:ind w:left="720" w:hanging="360"/>
      </w:pPr>
      <w:rPr>
        <w:b w:val="0"/>
      </w:rPr>
    </w:lvl>
    <w:lvl w:ilvl="1" w:tplc="0C64AF0A">
      <w:start w:val="1"/>
      <w:numFmt w:val="bullet"/>
      <w:lvlText w:val="-"/>
      <w:lvlJc w:val="left"/>
      <w:pPr>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940F10"/>
    <w:multiLevelType w:val="hybridMultilevel"/>
    <w:tmpl w:val="C73E473A"/>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541B4FC4"/>
    <w:multiLevelType w:val="hybridMultilevel"/>
    <w:tmpl w:val="1FA6703E"/>
    <w:lvl w:ilvl="0" w:tplc="0A5A7DF8">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E611D5"/>
    <w:multiLevelType w:val="hybridMultilevel"/>
    <w:tmpl w:val="00000000"/>
    <w:lvl w:ilvl="0" w:tplc="FFFFFFFF">
      <w:start w:val="1"/>
      <w:numFmt w:val="bullet"/>
      <w:lvlText w:val="ð"/>
      <w:lvlJc w:val="left"/>
      <w:pPr>
        <w:ind w:left="360" w:hanging="360"/>
      </w:pPr>
      <w:rPr>
        <w:rFonts w:ascii="Wingdings" w:hAnsi="Wingdings"/>
        <w:b/>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8" w15:restartNumberingAfterBreak="0">
    <w:nsid w:val="603340FB"/>
    <w:multiLevelType w:val="hybridMultilevel"/>
    <w:tmpl w:val="1CAAEFA0"/>
    <w:lvl w:ilvl="0" w:tplc="C99E5806">
      <w:start w:val="1"/>
      <w:numFmt w:val="bullet"/>
      <w:lvlText w:val="-"/>
      <w:lvlJc w:val="left"/>
      <w:pPr>
        <w:ind w:left="644" w:hanging="360"/>
      </w:pPr>
      <w:rPr>
        <w:rFonts w:ascii="Arial" w:eastAsia="Calibri"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9" w15:restartNumberingAfterBreak="0">
    <w:nsid w:val="6CAB2316"/>
    <w:multiLevelType w:val="hybridMultilevel"/>
    <w:tmpl w:val="FD74D3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A27BE2"/>
    <w:multiLevelType w:val="hybridMultilevel"/>
    <w:tmpl w:val="A65456D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365250723">
    <w:abstractNumId w:val="8"/>
  </w:num>
  <w:num w:numId="2" w16cid:durableId="1302881442">
    <w:abstractNumId w:val="2"/>
  </w:num>
  <w:num w:numId="3" w16cid:durableId="1869298107">
    <w:abstractNumId w:val="20"/>
  </w:num>
  <w:num w:numId="4" w16cid:durableId="1878200768">
    <w:abstractNumId w:val="9"/>
  </w:num>
  <w:num w:numId="5" w16cid:durableId="610279170">
    <w:abstractNumId w:val="15"/>
  </w:num>
  <w:num w:numId="6" w16cid:durableId="1037702764">
    <w:abstractNumId w:val="7"/>
  </w:num>
  <w:num w:numId="7" w16cid:durableId="1576429565">
    <w:abstractNumId w:val="10"/>
  </w:num>
  <w:num w:numId="8" w16cid:durableId="264699937">
    <w:abstractNumId w:val="18"/>
  </w:num>
  <w:num w:numId="9" w16cid:durableId="3480683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2870392">
    <w:abstractNumId w:val="17"/>
  </w:num>
  <w:num w:numId="11" w16cid:durableId="1190265695">
    <w:abstractNumId w:val="4"/>
  </w:num>
  <w:num w:numId="12" w16cid:durableId="1946571936">
    <w:abstractNumId w:val="0"/>
  </w:num>
  <w:num w:numId="13" w16cid:durableId="1251891933">
    <w:abstractNumId w:val="1"/>
  </w:num>
  <w:num w:numId="14" w16cid:durableId="304512365">
    <w:abstractNumId w:val="3"/>
  </w:num>
  <w:num w:numId="15" w16cid:durableId="410667203">
    <w:abstractNumId w:val="16"/>
  </w:num>
  <w:num w:numId="16" w16cid:durableId="357243900">
    <w:abstractNumId w:val="13"/>
  </w:num>
  <w:num w:numId="17" w16cid:durableId="1427578435">
    <w:abstractNumId w:val="14"/>
  </w:num>
  <w:num w:numId="18" w16cid:durableId="527137729">
    <w:abstractNumId w:val="19"/>
  </w:num>
  <w:num w:numId="19" w16cid:durableId="1631092050">
    <w:abstractNumId w:val="11"/>
  </w:num>
  <w:num w:numId="20" w16cid:durableId="2043627946">
    <w:abstractNumId w:val="5"/>
  </w:num>
  <w:num w:numId="21" w16cid:durableId="8042792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F34"/>
    <w:rsid w:val="00055F4C"/>
    <w:rsid w:val="00073D7B"/>
    <w:rsid w:val="000A3B28"/>
    <w:rsid w:val="000E4661"/>
    <w:rsid w:val="000E69F6"/>
    <w:rsid w:val="00160E7B"/>
    <w:rsid w:val="00172BEE"/>
    <w:rsid w:val="00174021"/>
    <w:rsid w:val="00186A7D"/>
    <w:rsid w:val="001E065C"/>
    <w:rsid w:val="0020294C"/>
    <w:rsid w:val="0021068C"/>
    <w:rsid w:val="0022355D"/>
    <w:rsid w:val="00240753"/>
    <w:rsid w:val="00246C26"/>
    <w:rsid w:val="00253D5F"/>
    <w:rsid w:val="002B7317"/>
    <w:rsid w:val="002C4C3D"/>
    <w:rsid w:val="002F3B55"/>
    <w:rsid w:val="00301160"/>
    <w:rsid w:val="00392014"/>
    <w:rsid w:val="003B62F1"/>
    <w:rsid w:val="003D0207"/>
    <w:rsid w:val="003D77DD"/>
    <w:rsid w:val="004506E7"/>
    <w:rsid w:val="00462B76"/>
    <w:rsid w:val="00463C1A"/>
    <w:rsid w:val="00474DB3"/>
    <w:rsid w:val="00485D3C"/>
    <w:rsid w:val="004B0696"/>
    <w:rsid w:val="004E09A0"/>
    <w:rsid w:val="004E4F34"/>
    <w:rsid w:val="00511BE5"/>
    <w:rsid w:val="00520E34"/>
    <w:rsid w:val="00581DFF"/>
    <w:rsid w:val="00594CD5"/>
    <w:rsid w:val="005B3AD9"/>
    <w:rsid w:val="005C3B12"/>
    <w:rsid w:val="005C732D"/>
    <w:rsid w:val="00604860"/>
    <w:rsid w:val="00680F96"/>
    <w:rsid w:val="006F2ED3"/>
    <w:rsid w:val="006F6A2F"/>
    <w:rsid w:val="00725C22"/>
    <w:rsid w:val="0075044B"/>
    <w:rsid w:val="0075114E"/>
    <w:rsid w:val="00752386"/>
    <w:rsid w:val="00772EC7"/>
    <w:rsid w:val="007A79B3"/>
    <w:rsid w:val="007C4C1F"/>
    <w:rsid w:val="007C663C"/>
    <w:rsid w:val="00802713"/>
    <w:rsid w:val="0084296E"/>
    <w:rsid w:val="008568A8"/>
    <w:rsid w:val="00881547"/>
    <w:rsid w:val="008A4692"/>
    <w:rsid w:val="008A6FB7"/>
    <w:rsid w:val="008E7DBB"/>
    <w:rsid w:val="0090636F"/>
    <w:rsid w:val="00917583"/>
    <w:rsid w:val="009665DF"/>
    <w:rsid w:val="009753D2"/>
    <w:rsid w:val="009754D2"/>
    <w:rsid w:val="00986A9B"/>
    <w:rsid w:val="009B4D13"/>
    <w:rsid w:val="009B6A8F"/>
    <w:rsid w:val="009E25BF"/>
    <w:rsid w:val="00A32CAB"/>
    <w:rsid w:val="00A36D6F"/>
    <w:rsid w:val="00A5463B"/>
    <w:rsid w:val="00A708CA"/>
    <w:rsid w:val="00A72CB1"/>
    <w:rsid w:val="00A7337E"/>
    <w:rsid w:val="00AA18F8"/>
    <w:rsid w:val="00AA76B0"/>
    <w:rsid w:val="00AE7021"/>
    <w:rsid w:val="00B45E79"/>
    <w:rsid w:val="00B51A92"/>
    <w:rsid w:val="00BB39BB"/>
    <w:rsid w:val="00BE6A9E"/>
    <w:rsid w:val="00C051F6"/>
    <w:rsid w:val="00C6165C"/>
    <w:rsid w:val="00C704D1"/>
    <w:rsid w:val="00C8655B"/>
    <w:rsid w:val="00CA08D6"/>
    <w:rsid w:val="00CE0AA6"/>
    <w:rsid w:val="00D0050E"/>
    <w:rsid w:val="00D26A8A"/>
    <w:rsid w:val="00D42437"/>
    <w:rsid w:val="00D43773"/>
    <w:rsid w:val="00D87E2B"/>
    <w:rsid w:val="00D920F4"/>
    <w:rsid w:val="00DF5336"/>
    <w:rsid w:val="00DF7037"/>
    <w:rsid w:val="00E4046B"/>
    <w:rsid w:val="00E41BCE"/>
    <w:rsid w:val="00E57772"/>
    <w:rsid w:val="00E60E05"/>
    <w:rsid w:val="00E61424"/>
    <w:rsid w:val="00E6488F"/>
    <w:rsid w:val="00E81A8C"/>
    <w:rsid w:val="00E950D3"/>
    <w:rsid w:val="00EC1568"/>
    <w:rsid w:val="00EC7AB9"/>
    <w:rsid w:val="00EF57E8"/>
    <w:rsid w:val="00EF6A6F"/>
    <w:rsid w:val="00F12FF8"/>
    <w:rsid w:val="00F45BFD"/>
    <w:rsid w:val="00F52D06"/>
    <w:rsid w:val="00F663E1"/>
    <w:rsid w:val="00F8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CC29540-8DFE-44A0-AD8A-92874C8F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FF"/>
    <w:pPr>
      <w:ind w:left="720"/>
      <w:contextualSpacing/>
    </w:pPr>
  </w:style>
  <w:style w:type="paragraph" w:styleId="Header">
    <w:name w:val="header"/>
    <w:basedOn w:val="Normal"/>
    <w:link w:val="HeaderChar"/>
    <w:uiPriority w:val="99"/>
    <w:unhideWhenUsed/>
    <w:rsid w:val="00752386"/>
    <w:pPr>
      <w:tabs>
        <w:tab w:val="center" w:pos="4536"/>
        <w:tab w:val="right" w:pos="9072"/>
      </w:tabs>
    </w:pPr>
  </w:style>
  <w:style w:type="character" w:customStyle="1" w:styleId="HeaderChar">
    <w:name w:val="Header Char"/>
    <w:link w:val="Header"/>
    <w:uiPriority w:val="99"/>
    <w:rsid w:val="00752386"/>
    <w:rPr>
      <w:sz w:val="22"/>
      <w:szCs w:val="22"/>
      <w:lang w:eastAsia="en-US"/>
    </w:rPr>
  </w:style>
  <w:style w:type="paragraph" w:styleId="Footer">
    <w:name w:val="footer"/>
    <w:basedOn w:val="Normal"/>
    <w:link w:val="FooterChar"/>
    <w:uiPriority w:val="99"/>
    <w:unhideWhenUsed/>
    <w:rsid w:val="00752386"/>
    <w:pPr>
      <w:tabs>
        <w:tab w:val="center" w:pos="4536"/>
        <w:tab w:val="right" w:pos="9072"/>
      </w:tabs>
    </w:pPr>
  </w:style>
  <w:style w:type="character" w:customStyle="1" w:styleId="FooterChar">
    <w:name w:val="Footer Char"/>
    <w:link w:val="Footer"/>
    <w:uiPriority w:val="99"/>
    <w:rsid w:val="00752386"/>
    <w:rPr>
      <w:sz w:val="22"/>
      <w:szCs w:val="22"/>
      <w:lang w:eastAsia="en-US"/>
    </w:rPr>
  </w:style>
  <w:style w:type="paragraph" w:styleId="Index6">
    <w:name w:val="index 6"/>
    <w:basedOn w:val="Normal"/>
    <w:qFormat/>
    <w:rsid w:val="007C4C1F"/>
    <w:pPr>
      <w:spacing w:after="0" w:line="240" w:lineRule="auto"/>
      <w:ind w:left="708"/>
    </w:pPr>
    <w:rPr>
      <w:sz w:val="20"/>
      <w:szCs w:val="20"/>
      <w:lang w:eastAsia="fr-FR"/>
    </w:rPr>
  </w:style>
  <w:style w:type="paragraph" w:styleId="NormalWeb">
    <w:name w:val="Normal (Web)"/>
    <w:basedOn w:val="Normal"/>
    <w:uiPriority w:val="99"/>
    <w:semiHidden/>
    <w:unhideWhenUsed/>
    <w:rsid w:val="00474DB3"/>
    <w:pPr>
      <w:spacing w:before="100" w:beforeAutospacing="1" w:after="100" w:afterAutospacing="1" w:line="240" w:lineRule="auto"/>
    </w:pPr>
    <w:rPr>
      <w:rFonts w:ascii="Times New Roman" w:eastAsia="Times New Roman" w:hAnsi="Times New Roman"/>
      <w:sz w:val="24"/>
      <w:szCs w:val="24"/>
      <w:lang w:eastAsia="fr-FR"/>
    </w:rPr>
  </w:style>
  <w:style w:type="paragraph" w:styleId="BalloonText">
    <w:name w:val="Balloon Text"/>
    <w:basedOn w:val="Normal"/>
    <w:link w:val="BalloonTextChar"/>
    <w:uiPriority w:val="99"/>
    <w:semiHidden/>
    <w:unhideWhenUsed/>
    <w:rsid w:val="008A4692"/>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8A4692"/>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25198">
      <w:bodyDiv w:val="1"/>
      <w:marLeft w:val="0"/>
      <w:marRight w:val="0"/>
      <w:marTop w:val="0"/>
      <w:marBottom w:val="0"/>
      <w:divBdr>
        <w:top w:val="none" w:sz="0" w:space="0" w:color="auto"/>
        <w:left w:val="none" w:sz="0" w:space="0" w:color="auto"/>
        <w:bottom w:val="none" w:sz="0" w:space="0" w:color="auto"/>
        <w:right w:val="none" w:sz="0" w:space="0" w:color="auto"/>
      </w:divBdr>
      <w:divsChild>
        <w:div w:id="15160860">
          <w:marLeft w:val="0"/>
          <w:marRight w:val="0"/>
          <w:marTop w:val="0"/>
          <w:marBottom w:val="0"/>
          <w:divBdr>
            <w:top w:val="none" w:sz="0" w:space="0" w:color="auto"/>
            <w:left w:val="none" w:sz="0" w:space="0" w:color="auto"/>
            <w:bottom w:val="none" w:sz="0" w:space="0" w:color="auto"/>
            <w:right w:val="none" w:sz="0" w:space="0" w:color="auto"/>
          </w:divBdr>
        </w:div>
        <w:div w:id="20981687">
          <w:marLeft w:val="0"/>
          <w:marRight w:val="0"/>
          <w:marTop w:val="0"/>
          <w:marBottom w:val="0"/>
          <w:divBdr>
            <w:top w:val="none" w:sz="0" w:space="0" w:color="auto"/>
            <w:left w:val="none" w:sz="0" w:space="0" w:color="auto"/>
            <w:bottom w:val="none" w:sz="0" w:space="0" w:color="auto"/>
            <w:right w:val="none" w:sz="0" w:space="0" w:color="auto"/>
          </w:divBdr>
        </w:div>
        <w:div w:id="132409861">
          <w:marLeft w:val="0"/>
          <w:marRight w:val="0"/>
          <w:marTop w:val="0"/>
          <w:marBottom w:val="0"/>
          <w:divBdr>
            <w:top w:val="none" w:sz="0" w:space="0" w:color="auto"/>
            <w:left w:val="none" w:sz="0" w:space="0" w:color="auto"/>
            <w:bottom w:val="none" w:sz="0" w:space="0" w:color="auto"/>
            <w:right w:val="none" w:sz="0" w:space="0" w:color="auto"/>
          </w:divBdr>
        </w:div>
        <w:div w:id="141507679">
          <w:marLeft w:val="0"/>
          <w:marRight w:val="0"/>
          <w:marTop w:val="0"/>
          <w:marBottom w:val="0"/>
          <w:divBdr>
            <w:top w:val="none" w:sz="0" w:space="0" w:color="auto"/>
            <w:left w:val="none" w:sz="0" w:space="0" w:color="auto"/>
            <w:bottom w:val="none" w:sz="0" w:space="0" w:color="auto"/>
            <w:right w:val="none" w:sz="0" w:space="0" w:color="auto"/>
          </w:divBdr>
        </w:div>
        <w:div w:id="155849344">
          <w:marLeft w:val="0"/>
          <w:marRight w:val="0"/>
          <w:marTop w:val="0"/>
          <w:marBottom w:val="0"/>
          <w:divBdr>
            <w:top w:val="none" w:sz="0" w:space="0" w:color="auto"/>
            <w:left w:val="none" w:sz="0" w:space="0" w:color="auto"/>
            <w:bottom w:val="none" w:sz="0" w:space="0" w:color="auto"/>
            <w:right w:val="none" w:sz="0" w:space="0" w:color="auto"/>
          </w:divBdr>
        </w:div>
        <w:div w:id="323441057">
          <w:marLeft w:val="0"/>
          <w:marRight w:val="0"/>
          <w:marTop w:val="0"/>
          <w:marBottom w:val="0"/>
          <w:divBdr>
            <w:top w:val="none" w:sz="0" w:space="0" w:color="auto"/>
            <w:left w:val="none" w:sz="0" w:space="0" w:color="auto"/>
            <w:bottom w:val="none" w:sz="0" w:space="0" w:color="auto"/>
            <w:right w:val="none" w:sz="0" w:space="0" w:color="auto"/>
          </w:divBdr>
        </w:div>
        <w:div w:id="414861786">
          <w:marLeft w:val="0"/>
          <w:marRight w:val="0"/>
          <w:marTop w:val="0"/>
          <w:marBottom w:val="0"/>
          <w:divBdr>
            <w:top w:val="none" w:sz="0" w:space="0" w:color="auto"/>
            <w:left w:val="none" w:sz="0" w:space="0" w:color="auto"/>
            <w:bottom w:val="none" w:sz="0" w:space="0" w:color="auto"/>
            <w:right w:val="none" w:sz="0" w:space="0" w:color="auto"/>
          </w:divBdr>
          <w:divsChild>
            <w:div w:id="735589320">
              <w:marLeft w:val="0"/>
              <w:marRight w:val="0"/>
              <w:marTop w:val="0"/>
              <w:marBottom w:val="0"/>
              <w:divBdr>
                <w:top w:val="none" w:sz="0" w:space="0" w:color="auto"/>
                <w:left w:val="none" w:sz="0" w:space="0" w:color="auto"/>
                <w:bottom w:val="none" w:sz="0" w:space="0" w:color="auto"/>
                <w:right w:val="none" w:sz="0" w:space="0" w:color="auto"/>
              </w:divBdr>
              <w:divsChild>
                <w:div w:id="1801073355">
                  <w:marLeft w:val="0"/>
                  <w:marRight w:val="0"/>
                  <w:marTop w:val="0"/>
                  <w:marBottom w:val="0"/>
                  <w:divBdr>
                    <w:top w:val="none" w:sz="0" w:space="0" w:color="auto"/>
                    <w:left w:val="none" w:sz="0" w:space="0" w:color="auto"/>
                    <w:bottom w:val="none" w:sz="0" w:space="0" w:color="auto"/>
                    <w:right w:val="none" w:sz="0" w:space="0" w:color="auto"/>
                  </w:divBdr>
                  <w:divsChild>
                    <w:div w:id="2174005">
                      <w:marLeft w:val="0"/>
                      <w:marRight w:val="0"/>
                      <w:marTop w:val="0"/>
                      <w:marBottom w:val="0"/>
                      <w:divBdr>
                        <w:top w:val="none" w:sz="0" w:space="0" w:color="auto"/>
                        <w:left w:val="none" w:sz="0" w:space="0" w:color="auto"/>
                        <w:bottom w:val="none" w:sz="0" w:space="0" w:color="auto"/>
                        <w:right w:val="none" w:sz="0" w:space="0" w:color="auto"/>
                      </w:divBdr>
                    </w:div>
                    <w:div w:id="53890561">
                      <w:marLeft w:val="0"/>
                      <w:marRight w:val="0"/>
                      <w:marTop w:val="0"/>
                      <w:marBottom w:val="0"/>
                      <w:divBdr>
                        <w:top w:val="none" w:sz="0" w:space="0" w:color="auto"/>
                        <w:left w:val="none" w:sz="0" w:space="0" w:color="auto"/>
                        <w:bottom w:val="none" w:sz="0" w:space="0" w:color="auto"/>
                        <w:right w:val="none" w:sz="0" w:space="0" w:color="auto"/>
                      </w:divBdr>
                    </w:div>
                    <w:div w:id="161162866">
                      <w:marLeft w:val="0"/>
                      <w:marRight w:val="0"/>
                      <w:marTop w:val="0"/>
                      <w:marBottom w:val="0"/>
                      <w:divBdr>
                        <w:top w:val="none" w:sz="0" w:space="0" w:color="auto"/>
                        <w:left w:val="none" w:sz="0" w:space="0" w:color="auto"/>
                        <w:bottom w:val="none" w:sz="0" w:space="0" w:color="auto"/>
                        <w:right w:val="none" w:sz="0" w:space="0" w:color="auto"/>
                      </w:divBdr>
                    </w:div>
                    <w:div w:id="195429730">
                      <w:marLeft w:val="0"/>
                      <w:marRight w:val="0"/>
                      <w:marTop w:val="0"/>
                      <w:marBottom w:val="0"/>
                      <w:divBdr>
                        <w:top w:val="none" w:sz="0" w:space="0" w:color="auto"/>
                        <w:left w:val="none" w:sz="0" w:space="0" w:color="auto"/>
                        <w:bottom w:val="none" w:sz="0" w:space="0" w:color="auto"/>
                        <w:right w:val="none" w:sz="0" w:space="0" w:color="auto"/>
                      </w:divBdr>
                    </w:div>
                    <w:div w:id="308942974">
                      <w:marLeft w:val="0"/>
                      <w:marRight w:val="0"/>
                      <w:marTop w:val="0"/>
                      <w:marBottom w:val="0"/>
                      <w:divBdr>
                        <w:top w:val="none" w:sz="0" w:space="0" w:color="auto"/>
                        <w:left w:val="none" w:sz="0" w:space="0" w:color="auto"/>
                        <w:bottom w:val="none" w:sz="0" w:space="0" w:color="auto"/>
                        <w:right w:val="none" w:sz="0" w:space="0" w:color="auto"/>
                      </w:divBdr>
                    </w:div>
                    <w:div w:id="352341757">
                      <w:marLeft w:val="0"/>
                      <w:marRight w:val="0"/>
                      <w:marTop w:val="0"/>
                      <w:marBottom w:val="0"/>
                      <w:divBdr>
                        <w:top w:val="none" w:sz="0" w:space="0" w:color="auto"/>
                        <w:left w:val="none" w:sz="0" w:space="0" w:color="auto"/>
                        <w:bottom w:val="none" w:sz="0" w:space="0" w:color="auto"/>
                        <w:right w:val="none" w:sz="0" w:space="0" w:color="auto"/>
                      </w:divBdr>
                    </w:div>
                    <w:div w:id="497842573">
                      <w:marLeft w:val="0"/>
                      <w:marRight w:val="0"/>
                      <w:marTop w:val="0"/>
                      <w:marBottom w:val="0"/>
                      <w:divBdr>
                        <w:top w:val="none" w:sz="0" w:space="0" w:color="auto"/>
                        <w:left w:val="none" w:sz="0" w:space="0" w:color="auto"/>
                        <w:bottom w:val="none" w:sz="0" w:space="0" w:color="auto"/>
                        <w:right w:val="none" w:sz="0" w:space="0" w:color="auto"/>
                      </w:divBdr>
                    </w:div>
                    <w:div w:id="665089797">
                      <w:marLeft w:val="0"/>
                      <w:marRight w:val="0"/>
                      <w:marTop w:val="0"/>
                      <w:marBottom w:val="0"/>
                      <w:divBdr>
                        <w:top w:val="none" w:sz="0" w:space="0" w:color="auto"/>
                        <w:left w:val="none" w:sz="0" w:space="0" w:color="auto"/>
                        <w:bottom w:val="none" w:sz="0" w:space="0" w:color="auto"/>
                        <w:right w:val="none" w:sz="0" w:space="0" w:color="auto"/>
                      </w:divBdr>
                    </w:div>
                    <w:div w:id="809445821">
                      <w:marLeft w:val="0"/>
                      <w:marRight w:val="0"/>
                      <w:marTop w:val="0"/>
                      <w:marBottom w:val="0"/>
                      <w:divBdr>
                        <w:top w:val="none" w:sz="0" w:space="0" w:color="auto"/>
                        <w:left w:val="none" w:sz="0" w:space="0" w:color="auto"/>
                        <w:bottom w:val="none" w:sz="0" w:space="0" w:color="auto"/>
                        <w:right w:val="none" w:sz="0" w:space="0" w:color="auto"/>
                      </w:divBdr>
                    </w:div>
                    <w:div w:id="836068889">
                      <w:marLeft w:val="0"/>
                      <w:marRight w:val="0"/>
                      <w:marTop w:val="0"/>
                      <w:marBottom w:val="0"/>
                      <w:divBdr>
                        <w:top w:val="none" w:sz="0" w:space="0" w:color="auto"/>
                        <w:left w:val="none" w:sz="0" w:space="0" w:color="auto"/>
                        <w:bottom w:val="none" w:sz="0" w:space="0" w:color="auto"/>
                        <w:right w:val="none" w:sz="0" w:space="0" w:color="auto"/>
                      </w:divBdr>
                    </w:div>
                    <w:div w:id="900750764">
                      <w:marLeft w:val="0"/>
                      <w:marRight w:val="0"/>
                      <w:marTop w:val="0"/>
                      <w:marBottom w:val="0"/>
                      <w:divBdr>
                        <w:top w:val="none" w:sz="0" w:space="0" w:color="auto"/>
                        <w:left w:val="none" w:sz="0" w:space="0" w:color="auto"/>
                        <w:bottom w:val="none" w:sz="0" w:space="0" w:color="auto"/>
                        <w:right w:val="none" w:sz="0" w:space="0" w:color="auto"/>
                      </w:divBdr>
                    </w:div>
                    <w:div w:id="945816286">
                      <w:marLeft w:val="0"/>
                      <w:marRight w:val="0"/>
                      <w:marTop w:val="0"/>
                      <w:marBottom w:val="0"/>
                      <w:divBdr>
                        <w:top w:val="none" w:sz="0" w:space="0" w:color="auto"/>
                        <w:left w:val="none" w:sz="0" w:space="0" w:color="auto"/>
                        <w:bottom w:val="none" w:sz="0" w:space="0" w:color="auto"/>
                        <w:right w:val="none" w:sz="0" w:space="0" w:color="auto"/>
                      </w:divBdr>
                    </w:div>
                    <w:div w:id="983000764">
                      <w:marLeft w:val="0"/>
                      <w:marRight w:val="0"/>
                      <w:marTop w:val="0"/>
                      <w:marBottom w:val="0"/>
                      <w:divBdr>
                        <w:top w:val="none" w:sz="0" w:space="0" w:color="auto"/>
                        <w:left w:val="none" w:sz="0" w:space="0" w:color="auto"/>
                        <w:bottom w:val="none" w:sz="0" w:space="0" w:color="auto"/>
                        <w:right w:val="none" w:sz="0" w:space="0" w:color="auto"/>
                      </w:divBdr>
                    </w:div>
                    <w:div w:id="987249493">
                      <w:marLeft w:val="0"/>
                      <w:marRight w:val="0"/>
                      <w:marTop w:val="0"/>
                      <w:marBottom w:val="0"/>
                      <w:divBdr>
                        <w:top w:val="none" w:sz="0" w:space="0" w:color="auto"/>
                        <w:left w:val="none" w:sz="0" w:space="0" w:color="auto"/>
                        <w:bottom w:val="none" w:sz="0" w:space="0" w:color="auto"/>
                        <w:right w:val="none" w:sz="0" w:space="0" w:color="auto"/>
                      </w:divBdr>
                    </w:div>
                    <w:div w:id="1038238629">
                      <w:marLeft w:val="0"/>
                      <w:marRight w:val="0"/>
                      <w:marTop w:val="0"/>
                      <w:marBottom w:val="0"/>
                      <w:divBdr>
                        <w:top w:val="none" w:sz="0" w:space="0" w:color="auto"/>
                        <w:left w:val="none" w:sz="0" w:space="0" w:color="auto"/>
                        <w:bottom w:val="none" w:sz="0" w:space="0" w:color="auto"/>
                        <w:right w:val="none" w:sz="0" w:space="0" w:color="auto"/>
                      </w:divBdr>
                    </w:div>
                    <w:div w:id="1144733000">
                      <w:marLeft w:val="0"/>
                      <w:marRight w:val="0"/>
                      <w:marTop w:val="0"/>
                      <w:marBottom w:val="0"/>
                      <w:divBdr>
                        <w:top w:val="none" w:sz="0" w:space="0" w:color="auto"/>
                        <w:left w:val="none" w:sz="0" w:space="0" w:color="auto"/>
                        <w:bottom w:val="none" w:sz="0" w:space="0" w:color="auto"/>
                        <w:right w:val="none" w:sz="0" w:space="0" w:color="auto"/>
                      </w:divBdr>
                    </w:div>
                    <w:div w:id="1261451938">
                      <w:marLeft w:val="0"/>
                      <w:marRight w:val="0"/>
                      <w:marTop w:val="0"/>
                      <w:marBottom w:val="0"/>
                      <w:divBdr>
                        <w:top w:val="none" w:sz="0" w:space="0" w:color="auto"/>
                        <w:left w:val="none" w:sz="0" w:space="0" w:color="auto"/>
                        <w:bottom w:val="none" w:sz="0" w:space="0" w:color="auto"/>
                        <w:right w:val="none" w:sz="0" w:space="0" w:color="auto"/>
                      </w:divBdr>
                    </w:div>
                    <w:div w:id="1306592522">
                      <w:marLeft w:val="0"/>
                      <w:marRight w:val="0"/>
                      <w:marTop w:val="0"/>
                      <w:marBottom w:val="0"/>
                      <w:divBdr>
                        <w:top w:val="none" w:sz="0" w:space="0" w:color="auto"/>
                        <w:left w:val="none" w:sz="0" w:space="0" w:color="auto"/>
                        <w:bottom w:val="none" w:sz="0" w:space="0" w:color="auto"/>
                        <w:right w:val="none" w:sz="0" w:space="0" w:color="auto"/>
                      </w:divBdr>
                    </w:div>
                    <w:div w:id="1400520681">
                      <w:marLeft w:val="0"/>
                      <w:marRight w:val="0"/>
                      <w:marTop w:val="0"/>
                      <w:marBottom w:val="0"/>
                      <w:divBdr>
                        <w:top w:val="none" w:sz="0" w:space="0" w:color="auto"/>
                        <w:left w:val="none" w:sz="0" w:space="0" w:color="auto"/>
                        <w:bottom w:val="none" w:sz="0" w:space="0" w:color="auto"/>
                        <w:right w:val="none" w:sz="0" w:space="0" w:color="auto"/>
                      </w:divBdr>
                    </w:div>
                    <w:div w:id="1423183265">
                      <w:marLeft w:val="0"/>
                      <w:marRight w:val="0"/>
                      <w:marTop w:val="0"/>
                      <w:marBottom w:val="0"/>
                      <w:divBdr>
                        <w:top w:val="none" w:sz="0" w:space="0" w:color="auto"/>
                        <w:left w:val="none" w:sz="0" w:space="0" w:color="auto"/>
                        <w:bottom w:val="none" w:sz="0" w:space="0" w:color="auto"/>
                        <w:right w:val="none" w:sz="0" w:space="0" w:color="auto"/>
                      </w:divBdr>
                    </w:div>
                    <w:div w:id="1448355479">
                      <w:marLeft w:val="0"/>
                      <w:marRight w:val="0"/>
                      <w:marTop w:val="0"/>
                      <w:marBottom w:val="0"/>
                      <w:divBdr>
                        <w:top w:val="none" w:sz="0" w:space="0" w:color="auto"/>
                        <w:left w:val="none" w:sz="0" w:space="0" w:color="auto"/>
                        <w:bottom w:val="none" w:sz="0" w:space="0" w:color="auto"/>
                        <w:right w:val="none" w:sz="0" w:space="0" w:color="auto"/>
                      </w:divBdr>
                    </w:div>
                    <w:div w:id="1602103760">
                      <w:marLeft w:val="0"/>
                      <w:marRight w:val="0"/>
                      <w:marTop w:val="0"/>
                      <w:marBottom w:val="0"/>
                      <w:divBdr>
                        <w:top w:val="none" w:sz="0" w:space="0" w:color="auto"/>
                        <w:left w:val="none" w:sz="0" w:space="0" w:color="auto"/>
                        <w:bottom w:val="none" w:sz="0" w:space="0" w:color="auto"/>
                        <w:right w:val="none" w:sz="0" w:space="0" w:color="auto"/>
                      </w:divBdr>
                    </w:div>
                    <w:div w:id="1622954979">
                      <w:marLeft w:val="0"/>
                      <w:marRight w:val="0"/>
                      <w:marTop w:val="0"/>
                      <w:marBottom w:val="0"/>
                      <w:divBdr>
                        <w:top w:val="none" w:sz="0" w:space="0" w:color="auto"/>
                        <w:left w:val="none" w:sz="0" w:space="0" w:color="auto"/>
                        <w:bottom w:val="none" w:sz="0" w:space="0" w:color="auto"/>
                        <w:right w:val="none" w:sz="0" w:space="0" w:color="auto"/>
                      </w:divBdr>
                    </w:div>
                    <w:div w:id="1648896601">
                      <w:marLeft w:val="0"/>
                      <w:marRight w:val="0"/>
                      <w:marTop w:val="0"/>
                      <w:marBottom w:val="0"/>
                      <w:divBdr>
                        <w:top w:val="none" w:sz="0" w:space="0" w:color="auto"/>
                        <w:left w:val="none" w:sz="0" w:space="0" w:color="auto"/>
                        <w:bottom w:val="none" w:sz="0" w:space="0" w:color="auto"/>
                        <w:right w:val="none" w:sz="0" w:space="0" w:color="auto"/>
                      </w:divBdr>
                    </w:div>
                    <w:div w:id="1724981140">
                      <w:marLeft w:val="0"/>
                      <w:marRight w:val="0"/>
                      <w:marTop w:val="0"/>
                      <w:marBottom w:val="0"/>
                      <w:divBdr>
                        <w:top w:val="none" w:sz="0" w:space="0" w:color="auto"/>
                        <w:left w:val="none" w:sz="0" w:space="0" w:color="auto"/>
                        <w:bottom w:val="none" w:sz="0" w:space="0" w:color="auto"/>
                        <w:right w:val="none" w:sz="0" w:space="0" w:color="auto"/>
                      </w:divBdr>
                    </w:div>
                    <w:div w:id="1888879742">
                      <w:marLeft w:val="0"/>
                      <w:marRight w:val="0"/>
                      <w:marTop w:val="0"/>
                      <w:marBottom w:val="0"/>
                      <w:divBdr>
                        <w:top w:val="none" w:sz="0" w:space="0" w:color="auto"/>
                        <w:left w:val="none" w:sz="0" w:space="0" w:color="auto"/>
                        <w:bottom w:val="none" w:sz="0" w:space="0" w:color="auto"/>
                        <w:right w:val="none" w:sz="0" w:space="0" w:color="auto"/>
                      </w:divBdr>
                    </w:div>
                    <w:div w:id="1907716434">
                      <w:marLeft w:val="0"/>
                      <w:marRight w:val="0"/>
                      <w:marTop w:val="0"/>
                      <w:marBottom w:val="0"/>
                      <w:divBdr>
                        <w:top w:val="none" w:sz="0" w:space="0" w:color="auto"/>
                        <w:left w:val="none" w:sz="0" w:space="0" w:color="auto"/>
                        <w:bottom w:val="none" w:sz="0" w:space="0" w:color="auto"/>
                        <w:right w:val="none" w:sz="0" w:space="0" w:color="auto"/>
                      </w:divBdr>
                    </w:div>
                    <w:div w:id="1913193984">
                      <w:marLeft w:val="0"/>
                      <w:marRight w:val="0"/>
                      <w:marTop w:val="0"/>
                      <w:marBottom w:val="0"/>
                      <w:divBdr>
                        <w:top w:val="none" w:sz="0" w:space="0" w:color="auto"/>
                        <w:left w:val="none" w:sz="0" w:space="0" w:color="auto"/>
                        <w:bottom w:val="none" w:sz="0" w:space="0" w:color="auto"/>
                        <w:right w:val="none" w:sz="0" w:space="0" w:color="auto"/>
                      </w:divBdr>
                    </w:div>
                    <w:div w:id="1971474096">
                      <w:marLeft w:val="0"/>
                      <w:marRight w:val="0"/>
                      <w:marTop w:val="0"/>
                      <w:marBottom w:val="0"/>
                      <w:divBdr>
                        <w:top w:val="none" w:sz="0" w:space="0" w:color="auto"/>
                        <w:left w:val="none" w:sz="0" w:space="0" w:color="auto"/>
                        <w:bottom w:val="none" w:sz="0" w:space="0" w:color="auto"/>
                        <w:right w:val="none" w:sz="0" w:space="0" w:color="auto"/>
                      </w:divBdr>
                    </w:div>
                    <w:div w:id="2111312896">
                      <w:marLeft w:val="0"/>
                      <w:marRight w:val="0"/>
                      <w:marTop w:val="0"/>
                      <w:marBottom w:val="0"/>
                      <w:divBdr>
                        <w:top w:val="none" w:sz="0" w:space="0" w:color="auto"/>
                        <w:left w:val="none" w:sz="0" w:space="0" w:color="auto"/>
                        <w:bottom w:val="none" w:sz="0" w:space="0" w:color="auto"/>
                        <w:right w:val="none" w:sz="0" w:space="0" w:color="auto"/>
                      </w:divBdr>
                    </w:div>
                    <w:div w:id="21295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5741">
          <w:marLeft w:val="0"/>
          <w:marRight w:val="0"/>
          <w:marTop w:val="0"/>
          <w:marBottom w:val="0"/>
          <w:divBdr>
            <w:top w:val="none" w:sz="0" w:space="0" w:color="auto"/>
            <w:left w:val="none" w:sz="0" w:space="0" w:color="auto"/>
            <w:bottom w:val="none" w:sz="0" w:space="0" w:color="auto"/>
            <w:right w:val="none" w:sz="0" w:space="0" w:color="auto"/>
          </w:divBdr>
        </w:div>
        <w:div w:id="479152111">
          <w:marLeft w:val="0"/>
          <w:marRight w:val="0"/>
          <w:marTop w:val="0"/>
          <w:marBottom w:val="0"/>
          <w:divBdr>
            <w:top w:val="none" w:sz="0" w:space="0" w:color="auto"/>
            <w:left w:val="none" w:sz="0" w:space="0" w:color="auto"/>
            <w:bottom w:val="none" w:sz="0" w:space="0" w:color="auto"/>
            <w:right w:val="none" w:sz="0" w:space="0" w:color="auto"/>
          </w:divBdr>
        </w:div>
        <w:div w:id="502742718">
          <w:marLeft w:val="0"/>
          <w:marRight w:val="0"/>
          <w:marTop w:val="0"/>
          <w:marBottom w:val="0"/>
          <w:divBdr>
            <w:top w:val="none" w:sz="0" w:space="0" w:color="auto"/>
            <w:left w:val="none" w:sz="0" w:space="0" w:color="auto"/>
            <w:bottom w:val="none" w:sz="0" w:space="0" w:color="auto"/>
            <w:right w:val="none" w:sz="0" w:space="0" w:color="auto"/>
          </w:divBdr>
        </w:div>
        <w:div w:id="586579480">
          <w:marLeft w:val="0"/>
          <w:marRight w:val="0"/>
          <w:marTop w:val="0"/>
          <w:marBottom w:val="0"/>
          <w:divBdr>
            <w:top w:val="none" w:sz="0" w:space="0" w:color="auto"/>
            <w:left w:val="none" w:sz="0" w:space="0" w:color="auto"/>
            <w:bottom w:val="none" w:sz="0" w:space="0" w:color="auto"/>
            <w:right w:val="none" w:sz="0" w:space="0" w:color="auto"/>
          </w:divBdr>
        </w:div>
        <w:div w:id="660426549">
          <w:marLeft w:val="0"/>
          <w:marRight w:val="0"/>
          <w:marTop w:val="0"/>
          <w:marBottom w:val="0"/>
          <w:divBdr>
            <w:top w:val="none" w:sz="0" w:space="0" w:color="auto"/>
            <w:left w:val="none" w:sz="0" w:space="0" w:color="auto"/>
            <w:bottom w:val="none" w:sz="0" w:space="0" w:color="auto"/>
            <w:right w:val="none" w:sz="0" w:space="0" w:color="auto"/>
          </w:divBdr>
        </w:div>
        <w:div w:id="674264947">
          <w:marLeft w:val="0"/>
          <w:marRight w:val="0"/>
          <w:marTop w:val="0"/>
          <w:marBottom w:val="0"/>
          <w:divBdr>
            <w:top w:val="none" w:sz="0" w:space="0" w:color="auto"/>
            <w:left w:val="none" w:sz="0" w:space="0" w:color="auto"/>
            <w:bottom w:val="none" w:sz="0" w:space="0" w:color="auto"/>
            <w:right w:val="none" w:sz="0" w:space="0" w:color="auto"/>
          </w:divBdr>
        </w:div>
        <w:div w:id="825558540">
          <w:marLeft w:val="0"/>
          <w:marRight w:val="0"/>
          <w:marTop w:val="0"/>
          <w:marBottom w:val="0"/>
          <w:divBdr>
            <w:top w:val="none" w:sz="0" w:space="0" w:color="auto"/>
            <w:left w:val="none" w:sz="0" w:space="0" w:color="auto"/>
            <w:bottom w:val="none" w:sz="0" w:space="0" w:color="auto"/>
            <w:right w:val="none" w:sz="0" w:space="0" w:color="auto"/>
          </w:divBdr>
        </w:div>
        <w:div w:id="944461557">
          <w:marLeft w:val="0"/>
          <w:marRight w:val="0"/>
          <w:marTop w:val="0"/>
          <w:marBottom w:val="0"/>
          <w:divBdr>
            <w:top w:val="none" w:sz="0" w:space="0" w:color="auto"/>
            <w:left w:val="none" w:sz="0" w:space="0" w:color="auto"/>
            <w:bottom w:val="none" w:sz="0" w:space="0" w:color="auto"/>
            <w:right w:val="none" w:sz="0" w:space="0" w:color="auto"/>
          </w:divBdr>
        </w:div>
        <w:div w:id="983199015">
          <w:marLeft w:val="0"/>
          <w:marRight w:val="0"/>
          <w:marTop w:val="0"/>
          <w:marBottom w:val="0"/>
          <w:divBdr>
            <w:top w:val="none" w:sz="0" w:space="0" w:color="auto"/>
            <w:left w:val="none" w:sz="0" w:space="0" w:color="auto"/>
            <w:bottom w:val="none" w:sz="0" w:space="0" w:color="auto"/>
            <w:right w:val="none" w:sz="0" w:space="0" w:color="auto"/>
          </w:divBdr>
        </w:div>
        <w:div w:id="1111124930">
          <w:marLeft w:val="0"/>
          <w:marRight w:val="0"/>
          <w:marTop w:val="0"/>
          <w:marBottom w:val="0"/>
          <w:divBdr>
            <w:top w:val="none" w:sz="0" w:space="0" w:color="auto"/>
            <w:left w:val="none" w:sz="0" w:space="0" w:color="auto"/>
            <w:bottom w:val="none" w:sz="0" w:space="0" w:color="auto"/>
            <w:right w:val="none" w:sz="0" w:space="0" w:color="auto"/>
          </w:divBdr>
        </w:div>
        <w:div w:id="1156802109">
          <w:marLeft w:val="0"/>
          <w:marRight w:val="0"/>
          <w:marTop w:val="0"/>
          <w:marBottom w:val="0"/>
          <w:divBdr>
            <w:top w:val="none" w:sz="0" w:space="0" w:color="auto"/>
            <w:left w:val="none" w:sz="0" w:space="0" w:color="auto"/>
            <w:bottom w:val="none" w:sz="0" w:space="0" w:color="auto"/>
            <w:right w:val="none" w:sz="0" w:space="0" w:color="auto"/>
          </w:divBdr>
        </w:div>
        <w:div w:id="1238244764">
          <w:marLeft w:val="0"/>
          <w:marRight w:val="0"/>
          <w:marTop w:val="0"/>
          <w:marBottom w:val="0"/>
          <w:divBdr>
            <w:top w:val="none" w:sz="0" w:space="0" w:color="auto"/>
            <w:left w:val="none" w:sz="0" w:space="0" w:color="auto"/>
            <w:bottom w:val="none" w:sz="0" w:space="0" w:color="auto"/>
            <w:right w:val="none" w:sz="0" w:space="0" w:color="auto"/>
          </w:divBdr>
        </w:div>
        <w:div w:id="1504248715">
          <w:marLeft w:val="0"/>
          <w:marRight w:val="0"/>
          <w:marTop w:val="0"/>
          <w:marBottom w:val="0"/>
          <w:divBdr>
            <w:top w:val="none" w:sz="0" w:space="0" w:color="auto"/>
            <w:left w:val="none" w:sz="0" w:space="0" w:color="auto"/>
            <w:bottom w:val="none" w:sz="0" w:space="0" w:color="auto"/>
            <w:right w:val="none" w:sz="0" w:space="0" w:color="auto"/>
          </w:divBdr>
        </w:div>
        <w:div w:id="1518076185">
          <w:marLeft w:val="0"/>
          <w:marRight w:val="0"/>
          <w:marTop w:val="0"/>
          <w:marBottom w:val="0"/>
          <w:divBdr>
            <w:top w:val="none" w:sz="0" w:space="0" w:color="auto"/>
            <w:left w:val="none" w:sz="0" w:space="0" w:color="auto"/>
            <w:bottom w:val="none" w:sz="0" w:space="0" w:color="auto"/>
            <w:right w:val="none" w:sz="0" w:space="0" w:color="auto"/>
          </w:divBdr>
        </w:div>
        <w:div w:id="1827820470">
          <w:marLeft w:val="0"/>
          <w:marRight w:val="0"/>
          <w:marTop w:val="0"/>
          <w:marBottom w:val="0"/>
          <w:divBdr>
            <w:top w:val="none" w:sz="0" w:space="0" w:color="auto"/>
            <w:left w:val="none" w:sz="0" w:space="0" w:color="auto"/>
            <w:bottom w:val="none" w:sz="0" w:space="0" w:color="auto"/>
            <w:right w:val="none" w:sz="0" w:space="0" w:color="auto"/>
          </w:divBdr>
        </w:div>
        <w:div w:id="1905069992">
          <w:marLeft w:val="0"/>
          <w:marRight w:val="0"/>
          <w:marTop w:val="0"/>
          <w:marBottom w:val="0"/>
          <w:divBdr>
            <w:top w:val="none" w:sz="0" w:space="0" w:color="auto"/>
            <w:left w:val="none" w:sz="0" w:space="0" w:color="auto"/>
            <w:bottom w:val="none" w:sz="0" w:space="0" w:color="auto"/>
            <w:right w:val="none" w:sz="0" w:space="0" w:color="auto"/>
          </w:divBdr>
        </w:div>
        <w:div w:id="2034183979">
          <w:marLeft w:val="0"/>
          <w:marRight w:val="0"/>
          <w:marTop w:val="0"/>
          <w:marBottom w:val="0"/>
          <w:divBdr>
            <w:top w:val="none" w:sz="0" w:space="0" w:color="auto"/>
            <w:left w:val="none" w:sz="0" w:space="0" w:color="auto"/>
            <w:bottom w:val="none" w:sz="0" w:space="0" w:color="auto"/>
            <w:right w:val="none" w:sz="0" w:space="0" w:color="auto"/>
          </w:divBdr>
        </w:div>
        <w:div w:id="2098822623">
          <w:marLeft w:val="0"/>
          <w:marRight w:val="0"/>
          <w:marTop w:val="0"/>
          <w:marBottom w:val="0"/>
          <w:divBdr>
            <w:top w:val="none" w:sz="0" w:space="0" w:color="auto"/>
            <w:left w:val="none" w:sz="0" w:space="0" w:color="auto"/>
            <w:bottom w:val="none" w:sz="0" w:space="0" w:color="auto"/>
            <w:right w:val="none" w:sz="0" w:space="0" w:color="auto"/>
          </w:divBdr>
        </w:div>
      </w:divsChild>
    </w:div>
    <w:div w:id="1515916118">
      <w:bodyDiv w:val="1"/>
      <w:marLeft w:val="0"/>
      <w:marRight w:val="0"/>
      <w:marTop w:val="0"/>
      <w:marBottom w:val="0"/>
      <w:divBdr>
        <w:top w:val="none" w:sz="0" w:space="0" w:color="auto"/>
        <w:left w:val="none" w:sz="0" w:space="0" w:color="auto"/>
        <w:bottom w:val="none" w:sz="0" w:space="0" w:color="auto"/>
        <w:right w:val="none" w:sz="0" w:space="0" w:color="auto"/>
      </w:divBdr>
      <w:divsChild>
        <w:div w:id="2097412">
          <w:marLeft w:val="0"/>
          <w:marRight w:val="0"/>
          <w:marTop w:val="0"/>
          <w:marBottom w:val="0"/>
          <w:divBdr>
            <w:top w:val="none" w:sz="0" w:space="0" w:color="auto"/>
            <w:left w:val="none" w:sz="0" w:space="0" w:color="auto"/>
            <w:bottom w:val="none" w:sz="0" w:space="0" w:color="auto"/>
            <w:right w:val="none" w:sz="0" w:space="0" w:color="auto"/>
          </w:divBdr>
        </w:div>
        <w:div w:id="97987893">
          <w:marLeft w:val="0"/>
          <w:marRight w:val="0"/>
          <w:marTop w:val="0"/>
          <w:marBottom w:val="0"/>
          <w:divBdr>
            <w:top w:val="none" w:sz="0" w:space="0" w:color="auto"/>
            <w:left w:val="none" w:sz="0" w:space="0" w:color="auto"/>
            <w:bottom w:val="none" w:sz="0" w:space="0" w:color="auto"/>
            <w:right w:val="none" w:sz="0" w:space="0" w:color="auto"/>
          </w:divBdr>
        </w:div>
        <w:div w:id="243495521">
          <w:marLeft w:val="0"/>
          <w:marRight w:val="0"/>
          <w:marTop w:val="0"/>
          <w:marBottom w:val="0"/>
          <w:divBdr>
            <w:top w:val="none" w:sz="0" w:space="0" w:color="auto"/>
            <w:left w:val="none" w:sz="0" w:space="0" w:color="auto"/>
            <w:bottom w:val="none" w:sz="0" w:space="0" w:color="auto"/>
            <w:right w:val="none" w:sz="0" w:space="0" w:color="auto"/>
          </w:divBdr>
        </w:div>
        <w:div w:id="664237313">
          <w:marLeft w:val="0"/>
          <w:marRight w:val="0"/>
          <w:marTop w:val="0"/>
          <w:marBottom w:val="0"/>
          <w:divBdr>
            <w:top w:val="none" w:sz="0" w:space="0" w:color="auto"/>
            <w:left w:val="none" w:sz="0" w:space="0" w:color="auto"/>
            <w:bottom w:val="none" w:sz="0" w:space="0" w:color="auto"/>
            <w:right w:val="none" w:sz="0" w:space="0" w:color="auto"/>
          </w:divBdr>
        </w:div>
        <w:div w:id="679504061">
          <w:marLeft w:val="0"/>
          <w:marRight w:val="0"/>
          <w:marTop w:val="0"/>
          <w:marBottom w:val="0"/>
          <w:divBdr>
            <w:top w:val="none" w:sz="0" w:space="0" w:color="auto"/>
            <w:left w:val="none" w:sz="0" w:space="0" w:color="auto"/>
            <w:bottom w:val="none" w:sz="0" w:space="0" w:color="auto"/>
            <w:right w:val="none" w:sz="0" w:space="0" w:color="auto"/>
          </w:divBdr>
        </w:div>
        <w:div w:id="757674933">
          <w:marLeft w:val="0"/>
          <w:marRight w:val="0"/>
          <w:marTop w:val="0"/>
          <w:marBottom w:val="0"/>
          <w:divBdr>
            <w:top w:val="none" w:sz="0" w:space="0" w:color="auto"/>
            <w:left w:val="none" w:sz="0" w:space="0" w:color="auto"/>
            <w:bottom w:val="none" w:sz="0" w:space="0" w:color="auto"/>
            <w:right w:val="none" w:sz="0" w:space="0" w:color="auto"/>
          </w:divBdr>
        </w:div>
        <w:div w:id="760490945">
          <w:marLeft w:val="0"/>
          <w:marRight w:val="0"/>
          <w:marTop w:val="0"/>
          <w:marBottom w:val="0"/>
          <w:divBdr>
            <w:top w:val="none" w:sz="0" w:space="0" w:color="auto"/>
            <w:left w:val="none" w:sz="0" w:space="0" w:color="auto"/>
            <w:bottom w:val="none" w:sz="0" w:space="0" w:color="auto"/>
            <w:right w:val="none" w:sz="0" w:space="0" w:color="auto"/>
          </w:divBdr>
        </w:div>
        <w:div w:id="879978083">
          <w:marLeft w:val="0"/>
          <w:marRight w:val="0"/>
          <w:marTop w:val="0"/>
          <w:marBottom w:val="0"/>
          <w:divBdr>
            <w:top w:val="none" w:sz="0" w:space="0" w:color="auto"/>
            <w:left w:val="none" w:sz="0" w:space="0" w:color="auto"/>
            <w:bottom w:val="none" w:sz="0" w:space="0" w:color="auto"/>
            <w:right w:val="none" w:sz="0" w:space="0" w:color="auto"/>
          </w:divBdr>
          <w:divsChild>
            <w:div w:id="336661864">
              <w:marLeft w:val="0"/>
              <w:marRight w:val="0"/>
              <w:marTop w:val="0"/>
              <w:marBottom w:val="0"/>
              <w:divBdr>
                <w:top w:val="none" w:sz="0" w:space="0" w:color="auto"/>
                <w:left w:val="none" w:sz="0" w:space="0" w:color="auto"/>
                <w:bottom w:val="none" w:sz="0" w:space="0" w:color="auto"/>
                <w:right w:val="none" w:sz="0" w:space="0" w:color="auto"/>
              </w:divBdr>
            </w:div>
            <w:div w:id="938879535">
              <w:marLeft w:val="0"/>
              <w:marRight w:val="0"/>
              <w:marTop w:val="0"/>
              <w:marBottom w:val="0"/>
              <w:divBdr>
                <w:top w:val="none" w:sz="0" w:space="0" w:color="auto"/>
                <w:left w:val="none" w:sz="0" w:space="0" w:color="auto"/>
                <w:bottom w:val="none" w:sz="0" w:space="0" w:color="auto"/>
                <w:right w:val="none" w:sz="0" w:space="0" w:color="auto"/>
              </w:divBdr>
            </w:div>
            <w:div w:id="1262647473">
              <w:marLeft w:val="0"/>
              <w:marRight w:val="0"/>
              <w:marTop w:val="0"/>
              <w:marBottom w:val="0"/>
              <w:divBdr>
                <w:top w:val="none" w:sz="0" w:space="0" w:color="auto"/>
                <w:left w:val="none" w:sz="0" w:space="0" w:color="auto"/>
                <w:bottom w:val="none" w:sz="0" w:space="0" w:color="auto"/>
                <w:right w:val="none" w:sz="0" w:space="0" w:color="auto"/>
              </w:divBdr>
            </w:div>
            <w:div w:id="1732851619">
              <w:marLeft w:val="0"/>
              <w:marRight w:val="0"/>
              <w:marTop w:val="0"/>
              <w:marBottom w:val="0"/>
              <w:divBdr>
                <w:top w:val="none" w:sz="0" w:space="0" w:color="auto"/>
                <w:left w:val="none" w:sz="0" w:space="0" w:color="auto"/>
                <w:bottom w:val="none" w:sz="0" w:space="0" w:color="auto"/>
                <w:right w:val="none" w:sz="0" w:space="0" w:color="auto"/>
              </w:divBdr>
            </w:div>
            <w:div w:id="2137554757">
              <w:marLeft w:val="0"/>
              <w:marRight w:val="0"/>
              <w:marTop w:val="0"/>
              <w:marBottom w:val="0"/>
              <w:divBdr>
                <w:top w:val="none" w:sz="0" w:space="0" w:color="auto"/>
                <w:left w:val="none" w:sz="0" w:space="0" w:color="auto"/>
                <w:bottom w:val="none" w:sz="0" w:space="0" w:color="auto"/>
                <w:right w:val="none" w:sz="0" w:space="0" w:color="auto"/>
              </w:divBdr>
            </w:div>
          </w:divsChild>
        </w:div>
        <w:div w:id="1021469478">
          <w:marLeft w:val="0"/>
          <w:marRight w:val="0"/>
          <w:marTop w:val="0"/>
          <w:marBottom w:val="0"/>
          <w:divBdr>
            <w:top w:val="none" w:sz="0" w:space="0" w:color="auto"/>
            <w:left w:val="none" w:sz="0" w:space="0" w:color="auto"/>
            <w:bottom w:val="none" w:sz="0" w:space="0" w:color="auto"/>
            <w:right w:val="none" w:sz="0" w:space="0" w:color="auto"/>
          </w:divBdr>
        </w:div>
        <w:div w:id="1107968082">
          <w:marLeft w:val="0"/>
          <w:marRight w:val="0"/>
          <w:marTop w:val="0"/>
          <w:marBottom w:val="0"/>
          <w:divBdr>
            <w:top w:val="none" w:sz="0" w:space="0" w:color="auto"/>
            <w:left w:val="none" w:sz="0" w:space="0" w:color="auto"/>
            <w:bottom w:val="none" w:sz="0" w:space="0" w:color="auto"/>
            <w:right w:val="none" w:sz="0" w:space="0" w:color="auto"/>
          </w:divBdr>
        </w:div>
        <w:div w:id="1113213891">
          <w:marLeft w:val="0"/>
          <w:marRight w:val="0"/>
          <w:marTop w:val="0"/>
          <w:marBottom w:val="0"/>
          <w:divBdr>
            <w:top w:val="none" w:sz="0" w:space="0" w:color="auto"/>
            <w:left w:val="none" w:sz="0" w:space="0" w:color="auto"/>
            <w:bottom w:val="none" w:sz="0" w:space="0" w:color="auto"/>
            <w:right w:val="none" w:sz="0" w:space="0" w:color="auto"/>
          </w:divBdr>
        </w:div>
        <w:div w:id="1147551843">
          <w:marLeft w:val="0"/>
          <w:marRight w:val="0"/>
          <w:marTop w:val="0"/>
          <w:marBottom w:val="0"/>
          <w:divBdr>
            <w:top w:val="none" w:sz="0" w:space="0" w:color="auto"/>
            <w:left w:val="none" w:sz="0" w:space="0" w:color="auto"/>
            <w:bottom w:val="none" w:sz="0" w:space="0" w:color="auto"/>
            <w:right w:val="none" w:sz="0" w:space="0" w:color="auto"/>
          </w:divBdr>
          <w:divsChild>
            <w:div w:id="485049307">
              <w:marLeft w:val="0"/>
              <w:marRight w:val="0"/>
              <w:marTop w:val="0"/>
              <w:marBottom w:val="0"/>
              <w:divBdr>
                <w:top w:val="none" w:sz="0" w:space="0" w:color="auto"/>
                <w:left w:val="none" w:sz="0" w:space="0" w:color="auto"/>
                <w:bottom w:val="none" w:sz="0" w:space="0" w:color="auto"/>
                <w:right w:val="none" w:sz="0" w:space="0" w:color="auto"/>
              </w:divBdr>
              <w:divsChild>
                <w:div w:id="959533763">
                  <w:marLeft w:val="0"/>
                  <w:marRight w:val="0"/>
                  <w:marTop w:val="0"/>
                  <w:marBottom w:val="0"/>
                  <w:divBdr>
                    <w:top w:val="none" w:sz="0" w:space="0" w:color="auto"/>
                    <w:left w:val="none" w:sz="0" w:space="0" w:color="auto"/>
                    <w:bottom w:val="none" w:sz="0" w:space="0" w:color="auto"/>
                    <w:right w:val="none" w:sz="0" w:space="0" w:color="auto"/>
                  </w:divBdr>
                  <w:divsChild>
                    <w:div w:id="34819447">
                      <w:marLeft w:val="0"/>
                      <w:marRight w:val="0"/>
                      <w:marTop w:val="0"/>
                      <w:marBottom w:val="0"/>
                      <w:divBdr>
                        <w:top w:val="none" w:sz="0" w:space="0" w:color="auto"/>
                        <w:left w:val="none" w:sz="0" w:space="0" w:color="auto"/>
                        <w:bottom w:val="none" w:sz="0" w:space="0" w:color="auto"/>
                        <w:right w:val="none" w:sz="0" w:space="0" w:color="auto"/>
                      </w:divBdr>
                    </w:div>
                    <w:div w:id="77559890">
                      <w:marLeft w:val="0"/>
                      <w:marRight w:val="0"/>
                      <w:marTop w:val="0"/>
                      <w:marBottom w:val="0"/>
                      <w:divBdr>
                        <w:top w:val="none" w:sz="0" w:space="0" w:color="auto"/>
                        <w:left w:val="none" w:sz="0" w:space="0" w:color="auto"/>
                        <w:bottom w:val="none" w:sz="0" w:space="0" w:color="auto"/>
                        <w:right w:val="none" w:sz="0" w:space="0" w:color="auto"/>
                      </w:divBdr>
                      <w:divsChild>
                        <w:div w:id="117651844">
                          <w:marLeft w:val="0"/>
                          <w:marRight w:val="0"/>
                          <w:marTop w:val="0"/>
                          <w:marBottom w:val="0"/>
                          <w:divBdr>
                            <w:top w:val="none" w:sz="0" w:space="0" w:color="auto"/>
                            <w:left w:val="none" w:sz="0" w:space="0" w:color="auto"/>
                            <w:bottom w:val="none" w:sz="0" w:space="0" w:color="auto"/>
                            <w:right w:val="none" w:sz="0" w:space="0" w:color="auto"/>
                          </w:divBdr>
                          <w:divsChild>
                            <w:div w:id="2085564793">
                              <w:marLeft w:val="0"/>
                              <w:marRight w:val="0"/>
                              <w:marTop w:val="0"/>
                              <w:marBottom w:val="0"/>
                              <w:divBdr>
                                <w:top w:val="none" w:sz="0" w:space="0" w:color="auto"/>
                                <w:left w:val="none" w:sz="0" w:space="0" w:color="auto"/>
                                <w:bottom w:val="none" w:sz="0" w:space="0" w:color="auto"/>
                                <w:right w:val="none" w:sz="0" w:space="0" w:color="auto"/>
                              </w:divBdr>
                              <w:divsChild>
                                <w:div w:id="961689010">
                                  <w:marLeft w:val="0"/>
                                  <w:marRight w:val="0"/>
                                  <w:marTop w:val="0"/>
                                  <w:marBottom w:val="0"/>
                                  <w:divBdr>
                                    <w:top w:val="none" w:sz="0" w:space="0" w:color="auto"/>
                                    <w:left w:val="none" w:sz="0" w:space="0" w:color="auto"/>
                                    <w:bottom w:val="none" w:sz="0" w:space="0" w:color="auto"/>
                                    <w:right w:val="none" w:sz="0" w:space="0" w:color="auto"/>
                                  </w:divBdr>
                                  <w:divsChild>
                                    <w:div w:id="44913217">
                                      <w:marLeft w:val="0"/>
                                      <w:marRight w:val="0"/>
                                      <w:marTop w:val="0"/>
                                      <w:marBottom w:val="0"/>
                                      <w:divBdr>
                                        <w:top w:val="none" w:sz="0" w:space="0" w:color="auto"/>
                                        <w:left w:val="none" w:sz="0" w:space="0" w:color="auto"/>
                                        <w:bottom w:val="none" w:sz="0" w:space="0" w:color="auto"/>
                                        <w:right w:val="none" w:sz="0" w:space="0" w:color="auto"/>
                                      </w:divBdr>
                                      <w:divsChild>
                                        <w:div w:id="31077463">
                                          <w:marLeft w:val="0"/>
                                          <w:marRight w:val="0"/>
                                          <w:marTop w:val="0"/>
                                          <w:marBottom w:val="0"/>
                                          <w:divBdr>
                                            <w:top w:val="none" w:sz="0" w:space="0" w:color="auto"/>
                                            <w:left w:val="none" w:sz="0" w:space="0" w:color="auto"/>
                                            <w:bottom w:val="none" w:sz="0" w:space="0" w:color="auto"/>
                                            <w:right w:val="none" w:sz="0" w:space="0" w:color="auto"/>
                                          </w:divBdr>
                                          <w:divsChild>
                                            <w:div w:id="710035124">
                                              <w:marLeft w:val="0"/>
                                              <w:marRight w:val="0"/>
                                              <w:marTop w:val="0"/>
                                              <w:marBottom w:val="0"/>
                                              <w:divBdr>
                                                <w:top w:val="none" w:sz="0" w:space="0" w:color="auto"/>
                                                <w:left w:val="none" w:sz="0" w:space="0" w:color="auto"/>
                                                <w:bottom w:val="none" w:sz="0" w:space="0" w:color="auto"/>
                                                <w:right w:val="none" w:sz="0" w:space="0" w:color="auto"/>
                                              </w:divBdr>
                                              <w:divsChild>
                                                <w:div w:id="319507189">
                                                  <w:marLeft w:val="0"/>
                                                  <w:marRight w:val="0"/>
                                                  <w:marTop w:val="0"/>
                                                  <w:marBottom w:val="0"/>
                                                  <w:divBdr>
                                                    <w:top w:val="none" w:sz="0" w:space="0" w:color="auto"/>
                                                    <w:left w:val="none" w:sz="0" w:space="0" w:color="auto"/>
                                                    <w:bottom w:val="none" w:sz="0" w:space="0" w:color="auto"/>
                                                    <w:right w:val="none" w:sz="0" w:space="0" w:color="auto"/>
                                                  </w:divBdr>
                                                  <w:divsChild>
                                                    <w:div w:id="598754052">
                                                      <w:marLeft w:val="0"/>
                                                      <w:marRight w:val="0"/>
                                                      <w:marTop w:val="0"/>
                                                      <w:marBottom w:val="0"/>
                                                      <w:divBdr>
                                                        <w:top w:val="none" w:sz="0" w:space="0" w:color="auto"/>
                                                        <w:left w:val="none" w:sz="0" w:space="0" w:color="auto"/>
                                                        <w:bottom w:val="none" w:sz="0" w:space="0" w:color="auto"/>
                                                        <w:right w:val="none" w:sz="0" w:space="0" w:color="auto"/>
                                                      </w:divBdr>
                                                      <w:divsChild>
                                                        <w:div w:id="971519498">
                                                          <w:marLeft w:val="0"/>
                                                          <w:marRight w:val="0"/>
                                                          <w:marTop w:val="0"/>
                                                          <w:marBottom w:val="0"/>
                                                          <w:divBdr>
                                                            <w:top w:val="none" w:sz="0" w:space="0" w:color="auto"/>
                                                            <w:left w:val="none" w:sz="0" w:space="0" w:color="auto"/>
                                                            <w:bottom w:val="none" w:sz="0" w:space="0" w:color="auto"/>
                                                            <w:right w:val="none" w:sz="0" w:space="0" w:color="auto"/>
                                                          </w:divBdr>
                                                          <w:divsChild>
                                                            <w:div w:id="991327962">
                                                              <w:marLeft w:val="0"/>
                                                              <w:marRight w:val="0"/>
                                                              <w:marTop w:val="0"/>
                                                              <w:marBottom w:val="0"/>
                                                              <w:divBdr>
                                                                <w:top w:val="none" w:sz="0" w:space="0" w:color="auto"/>
                                                                <w:left w:val="none" w:sz="0" w:space="0" w:color="auto"/>
                                                                <w:bottom w:val="none" w:sz="0" w:space="0" w:color="auto"/>
                                                                <w:right w:val="none" w:sz="0" w:space="0" w:color="auto"/>
                                                              </w:divBdr>
                                                              <w:divsChild>
                                                                <w:div w:id="348803029">
                                                                  <w:marLeft w:val="0"/>
                                                                  <w:marRight w:val="0"/>
                                                                  <w:marTop w:val="0"/>
                                                                  <w:marBottom w:val="0"/>
                                                                  <w:divBdr>
                                                                    <w:top w:val="none" w:sz="0" w:space="0" w:color="auto"/>
                                                                    <w:left w:val="none" w:sz="0" w:space="0" w:color="auto"/>
                                                                    <w:bottom w:val="none" w:sz="0" w:space="0" w:color="auto"/>
                                                                    <w:right w:val="none" w:sz="0" w:space="0" w:color="auto"/>
                                                                  </w:divBdr>
                                                                  <w:divsChild>
                                                                    <w:div w:id="1967275753">
                                                                      <w:marLeft w:val="0"/>
                                                                      <w:marRight w:val="0"/>
                                                                      <w:marTop w:val="0"/>
                                                                      <w:marBottom w:val="0"/>
                                                                      <w:divBdr>
                                                                        <w:top w:val="none" w:sz="0" w:space="0" w:color="auto"/>
                                                                        <w:left w:val="none" w:sz="0" w:space="0" w:color="auto"/>
                                                                        <w:bottom w:val="none" w:sz="0" w:space="0" w:color="auto"/>
                                                                        <w:right w:val="none" w:sz="0" w:space="0" w:color="auto"/>
                                                                      </w:divBdr>
                                                                      <w:divsChild>
                                                                        <w:div w:id="1517769967">
                                                                          <w:marLeft w:val="0"/>
                                                                          <w:marRight w:val="0"/>
                                                                          <w:marTop w:val="0"/>
                                                                          <w:marBottom w:val="0"/>
                                                                          <w:divBdr>
                                                                            <w:top w:val="none" w:sz="0" w:space="0" w:color="auto"/>
                                                                            <w:left w:val="none" w:sz="0" w:space="0" w:color="auto"/>
                                                                            <w:bottom w:val="none" w:sz="0" w:space="0" w:color="auto"/>
                                                                            <w:right w:val="none" w:sz="0" w:space="0" w:color="auto"/>
                                                                          </w:divBdr>
                                                                          <w:divsChild>
                                                                            <w:div w:id="8988329">
                                                                              <w:marLeft w:val="0"/>
                                                                              <w:marRight w:val="0"/>
                                                                              <w:marTop w:val="0"/>
                                                                              <w:marBottom w:val="0"/>
                                                                              <w:divBdr>
                                                                                <w:top w:val="none" w:sz="0" w:space="0" w:color="auto"/>
                                                                                <w:left w:val="none" w:sz="0" w:space="0" w:color="auto"/>
                                                                                <w:bottom w:val="none" w:sz="0" w:space="0" w:color="auto"/>
                                                                                <w:right w:val="none" w:sz="0" w:space="0" w:color="auto"/>
                                                                              </w:divBdr>
                                                                            </w:div>
                                                                            <w:div w:id="30768867">
                                                                              <w:marLeft w:val="0"/>
                                                                              <w:marRight w:val="0"/>
                                                                              <w:marTop w:val="0"/>
                                                                              <w:marBottom w:val="0"/>
                                                                              <w:divBdr>
                                                                                <w:top w:val="none" w:sz="0" w:space="0" w:color="auto"/>
                                                                                <w:left w:val="none" w:sz="0" w:space="0" w:color="auto"/>
                                                                                <w:bottom w:val="none" w:sz="0" w:space="0" w:color="auto"/>
                                                                                <w:right w:val="none" w:sz="0" w:space="0" w:color="auto"/>
                                                                              </w:divBdr>
                                                                            </w:div>
                                                                            <w:div w:id="54931619">
                                                                              <w:marLeft w:val="0"/>
                                                                              <w:marRight w:val="0"/>
                                                                              <w:marTop w:val="0"/>
                                                                              <w:marBottom w:val="0"/>
                                                                              <w:divBdr>
                                                                                <w:top w:val="none" w:sz="0" w:space="0" w:color="auto"/>
                                                                                <w:left w:val="none" w:sz="0" w:space="0" w:color="auto"/>
                                                                                <w:bottom w:val="none" w:sz="0" w:space="0" w:color="auto"/>
                                                                                <w:right w:val="none" w:sz="0" w:space="0" w:color="auto"/>
                                                                              </w:divBdr>
                                                                            </w:div>
                                                                            <w:div w:id="57871043">
                                                                              <w:marLeft w:val="0"/>
                                                                              <w:marRight w:val="0"/>
                                                                              <w:marTop w:val="0"/>
                                                                              <w:marBottom w:val="0"/>
                                                                              <w:divBdr>
                                                                                <w:top w:val="none" w:sz="0" w:space="0" w:color="auto"/>
                                                                                <w:left w:val="none" w:sz="0" w:space="0" w:color="auto"/>
                                                                                <w:bottom w:val="none" w:sz="0" w:space="0" w:color="auto"/>
                                                                                <w:right w:val="none" w:sz="0" w:space="0" w:color="auto"/>
                                                                              </w:divBdr>
                                                                            </w:div>
                                                                            <w:div w:id="115560492">
                                                                              <w:marLeft w:val="0"/>
                                                                              <w:marRight w:val="0"/>
                                                                              <w:marTop w:val="0"/>
                                                                              <w:marBottom w:val="0"/>
                                                                              <w:divBdr>
                                                                                <w:top w:val="none" w:sz="0" w:space="0" w:color="auto"/>
                                                                                <w:left w:val="none" w:sz="0" w:space="0" w:color="auto"/>
                                                                                <w:bottom w:val="none" w:sz="0" w:space="0" w:color="auto"/>
                                                                                <w:right w:val="none" w:sz="0" w:space="0" w:color="auto"/>
                                                                              </w:divBdr>
                                                                            </w:div>
                                                                            <w:div w:id="141509388">
                                                                              <w:marLeft w:val="0"/>
                                                                              <w:marRight w:val="0"/>
                                                                              <w:marTop w:val="0"/>
                                                                              <w:marBottom w:val="0"/>
                                                                              <w:divBdr>
                                                                                <w:top w:val="none" w:sz="0" w:space="0" w:color="auto"/>
                                                                                <w:left w:val="none" w:sz="0" w:space="0" w:color="auto"/>
                                                                                <w:bottom w:val="none" w:sz="0" w:space="0" w:color="auto"/>
                                                                                <w:right w:val="none" w:sz="0" w:space="0" w:color="auto"/>
                                                                              </w:divBdr>
                                                                            </w:div>
                                                                            <w:div w:id="186339055">
                                                                              <w:marLeft w:val="0"/>
                                                                              <w:marRight w:val="0"/>
                                                                              <w:marTop w:val="0"/>
                                                                              <w:marBottom w:val="0"/>
                                                                              <w:divBdr>
                                                                                <w:top w:val="none" w:sz="0" w:space="0" w:color="auto"/>
                                                                                <w:left w:val="none" w:sz="0" w:space="0" w:color="auto"/>
                                                                                <w:bottom w:val="none" w:sz="0" w:space="0" w:color="auto"/>
                                                                                <w:right w:val="none" w:sz="0" w:space="0" w:color="auto"/>
                                                                              </w:divBdr>
                                                                            </w:div>
                                                                            <w:div w:id="238029719">
                                                                              <w:marLeft w:val="0"/>
                                                                              <w:marRight w:val="0"/>
                                                                              <w:marTop w:val="0"/>
                                                                              <w:marBottom w:val="0"/>
                                                                              <w:divBdr>
                                                                                <w:top w:val="none" w:sz="0" w:space="0" w:color="auto"/>
                                                                                <w:left w:val="none" w:sz="0" w:space="0" w:color="auto"/>
                                                                                <w:bottom w:val="none" w:sz="0" w:space="0" w:color="auto"/>
                                                                                <w:right w:val="none" w:sz="0" w:space="0" w:color="auto"/>
                                                                              </w:divBdr>
                                                                            </w:div>
                                                                            <w:div w:id="245110365">
                                                                              <w:marLeft w:val="0"/>
                                                                              <w:marRight w:val="0"/>
                                                                              <w:marTop w:val="0"/>
                                                                              <w:marBottom w:val="0"/>
                                                                              <w:divBdr>
                                                                                <w:top w:val="none" w:sz="0" w:space="0" w:color="auto"/>
                                                                                <w:left w:val="none" w:sz="0" w:space="0" w:color="auto"/>
                                                                                <w:bottom w:val="none" w:sz="0" w:space="0" w:color="auto"/>
                                                                                <w:right w:val="none" w:sz="0" w:space="0" w:color="auto"/>
                                                                              </w:divBdr>
                                                                            </w:div>
                                                                            <w:div w:id="299264743">
                                                                              <w:marLeft w:val="0"/>
                                                                              <w:marRight w:val="0"/>
                                                                              <w:marTop w:val="0"/>
                                                                              <w:marBottom w:val="0"/>
                                                                              <w:divBdr>
                                                                                <w:top w:val="none" w:sz="0" w:space="0" w:color="auto"/>
                                                                                <w:left w:val="none" w:sz="0" w:space="0" w:color="auto"/>
                                                                                <w:bottom w:val="none" w:sz="0" w:space="0" w:color="auto"/>
                                                                                <w:right w:val="none" w:sz="0" w:space="0" w:color="auto"/>
                                                                              </w:divBdr>
                                                                            </w:div>
                                                                            <w:div w:id="331685687">
                                                                              <w:marLeft w:val="0"/>
                                                                              <w:marRight w:val="0"/>
                                                                              <w:marTop w:val="0"/>
                                                                              <w:marBottom w:val="0"/>
                                                                              <w:divBdr>
                                                                                <w:top w:val="none" w:sz="0" w:space="0" w:color="auto"/>
                                                                                <w:left w:val="none" w:sz="0" w:space="0" w:color="auto"/>
                                                                                <w:bottom w:val="none" w:sz="0" w:space="0" w:color="auto"/>
                                                                                <w:right w:val="none" w:sz="0" w:space="0" w:color="auto"/>
                                                                              </w:divBdr>
                                                                            </w:div>
                                                                            <w:div w:id="375278545">
                                                                              <w:marLeft w:val="0"/>
                                                                              <w:marRight w:val="0"/>
                                                                              <w:marTop w:val="0"/>
                                                                              <w:marBottom w:val="0"/>
                                                                              <w:divBdr>
                                                                                <w:top w:val="none" w:sz="0" w:space="0" w:color="auto"/>
                                                                                <w:left w:val="none" w:sz="0" w:space="0" w:color="auto"/>
                                                                                <w:bottom w:val="none" w:sz="0" w:space="0" w:color="auto"/>
                                                                                <w:right w:val="none" w:sz="0" w:space="0" w:color="auto"/>
                                                                              </w:divBdr>
                                                                            </w:div>
                                                                            <w:div w:id="397870962">
                                                                              <w:marLeft w:val="0"/>
                                                                              <w:marRight w:val="0"/>
                                                                              <w:marTop w:val="0"/>
                                                                              <w:marBottom w:val="0"/>
                                                                              <w:divBdr>
                                                                                <w:top w:val="none" w:sz="0" w:space="0" w:color="auto"/>
                                                                                <w:left w:val="none" w:sz="0" w:space="0" w:color="auto"/>
                                                                                <w:bottom w:val="none" w:sz="0" w:space="0" w:color="auto"/>
                                                                                <w:right w:val="none" w:sz="0" w:space="0" w:color="auto"/>
                                                                              </w:divBdr>
                                                                            </w:div>
                                                                            <w:div w:id="413355923">
                                                                              <w:marLeft w:val="0"/>
                                                                              <w:marRight w:val="0"/>
                                                                              <w:marTop w:val="0"/>
                                                                              <w:marBottom w:val="0"/>
                                                                              <w:divBdr>
                                                                                <w:top w:val="none" w:sz="0" w:space="0" w:color="auto"/>
                                                                                <w:left w:val="none" w:sz="0" w:space="0" w:color="auto"/>
                                                                                <w:bottom w:val="none" w:sz="0" w:space="0" w:color="auto"/>
                                                                                <w:right w:val="none" w:sz="0" w:space="0" w:color="auto"/>
                                                                              </w:divBdr>
                                                                            </w:div>
                                                                            <w:div w:id="428162176">
                                                                              <w:marLeft w:val="0"/>
                                                                              <w:marRight w:val="0"/>
                                                                              <w:marTop w:val="0"/>
                                                                              <w:marBottom w:val="0"/>
                                                                              <w:divBdr>
                                                                                <w:top w:val="none" w:sz="0" w:space="0" w:color="auto"/>
                                                                                <w:left w:val="none" w:sz="0" w:space="0" w:color="auto"/>
                                                                                <w:bottom w:val="none" w:sz="0" w:space="0" w:color="auto"/>
                                                                                <w:right w:val="none" w:sz="0" w:space="0" w:color="auto"/>
                                                                              </w:divBdr>
                                                                            </w:div>
                                                                            <w:div w:id="663321608">
                                                                              <w:marLeft w:val="0"/>
                                                                              <w:marRight w:val="0"/>
                                                                              <w:marTop w:val="0"/>
                                                                              <w:marBottom w:val="0"/>
                                                                              <w:divBdr>
                                                                                <w:top w:val="none" w:sz="0" w:space="0" w:color="auto"/>
                                                                                <w:left w:val="none" w:sz="0" w:space="0" w:color="auto"/>
                                                                                <w:bottom w:val="none" w:sz="0" w:space="0" w:color="auto"/>
                                                                                <w:right w:val="none" w:sz="0" w:space="0" w:color="auto"/>
                                                                              </w:divBdr>
                                                                            </w:div>
                                                                            <w:div w:id="778571343">
                                                                              <w:marLeft w:val="0"/>
                                                                              <w:marRight w:val="0"/>
                                                                              <w:marTop w:val="0"/>
                                                                              <w:marBottom w:val="0"/>
                                                                              <w:divBdr>
                                                                                <w:top w:val="none" w:sz="0" w:space="0" w:color="auto"/>
                                                                                <w:left w:val="none" w:sz="0" w:space="0" w:color="auto"/>
                                                                                <w:bottom w:val="none" w:sz="0" w:space="0" w:color="auto"/>
                                                                                <w:right w:val="none" w:sz="0" w:space="0" w:color="auto"/>
                                                                              </w:divBdr>
                                                                            </w:div>
                                                                            <w:div w:id="788357599">
                                                                              <w:marLeft w:val="0"/>
                                                                              <w:marRight w:val="0"/>
                                                                              <w:marTop w:val="0"/>
                                                                              <w:marBottom w:val="0"/>
                                                                              <w:divBdr>
                                                                                <w:top w:val="none" w:sz="0" w:space="0" w:color="auto"/>
                                                                                <w:left w:val="none" w:sz="0" w:space="0" w:color="auto"/>
                                                                                <w:bottom w:val="none" w:sz="0" w:space="0" w:color="auto"/>
                                                                                <w:right w:val="none" w:sz="0" w:space="0" w:color="auto"/>
                                                                              </w:divBdr>
                                                                            </w:div>
                                                                            <w:div w:id="814954712">
                                                                              <w:marLeft w:val="0"/>
                                                                              <w:marRight w:val="0"/>
                                                                              <w:marTop w:val="0"/>
                                                                              <w:marBottom w:val="0"/>
                                                                              <w:divBdr>
                                                                                <w:top w:val="none" w:sz="0" w:space="0" w:color="auto"/>
                                                                                <w:left w:val="none" w:sz="0" w:space="0" w:color="auto"/>
                                                                                <w:bottom w:val="none" w:sz="0" w:space="0" w:color="auto"/>
                                                                                <w:right w:val="none" w:sz="0" w:space="0" w:color="auto"/>
                                                                              </w:divBdr>
                                                                            </w:div>
                                                                            <w:div w:id="841504488">
                                                                              <w:marLeft w:val="0"/>
                                                                              <w:marRight w:val="0"/>
                                                                              <w:marTop w:val="0"/>
                                                                              <w:marBottom w:val="0"/>
                                                                              <w:divBdr>
                                                                                <w:top w:val="none" w:sz="0" w:space="0" w:color="auto"/>
                                                                                <w:left w:val="none" w:sz="0" w:space="0" w:color="auto"/>
                                                                                <w:bottom w:val="none" w:sz="0" w:space="0" w:color="auto"/>
                                                                                <w:right w:val="none" w:sz="0" w:space="0" w:color="auto"/>
                                                                              </w:divBdr>
                                                                            </w:div>
                                                                            <w:div w:id="857426002">
                                                                              <w:marLeft w:val="0"/>
                                                                              <w:marRight w:val="0"/>
                                                                              <w:marTop w:val="0"/>
                                                                              <w:marBottom w:val="0"/>
                                                                              <w:divBdr>
                                                                                <w:top w:val="none" w:sz="0" w:space="0" w:color="auto"/>
                                                                                <w:left w:val="none" w:sz="0" w:space="0" w:color="auto"/>
                                                                                <w:bottom w:val="none" w:sz="0" w:space="0" w:color="auto"/>
                                                                                <w:right w:val="none" w:sz="0" w:space="0" w:color="auto"/>
                                                                              </w:divBdr>
                                                                            </w:div>
                                                                            <w:div w:id="872153710">
                                                                              <w:marLeft w:val="0"/>
                                                                              <w:marRight w:val="0"/>
                                                                              <w:marTop w:val="0"/>
                                                                              <w:marBottom w:val="0"/>
                                                                              <w:divBdr>
                                                                                <w:top w:val="none" w:sz="0" w:space="0" w:color="auto"/>
                                                                                <w:left w:val="none" w:sz="0" w:space="0" w:color="auto"/>
                                                                                <w:bottom w:val="none" w:sz="0" w:space="0" w:color="auto"/>
                                                                                <w:right w:val="none" w:sz="0" w:space="0" w:color="auto"/>
                                                                              </w:divBdr>
                                                                            </w:div>
                                                                            <w:div w:id="907495325">
                                                                              <w:marLeft w:val="0"/>
                                                                              <w:marRight w:val="0"/>
                                                                              <w:marTop w:val="0"/>
                                                                              <w:marBottom w:val="0"/>
                                                                              <w:divBdr>
                                                                                <w:top w:val="none" w:sz="0" w:space="0" w:color="auto"/>
                                                                                <w:left w:val="none" w:sz="0" w:space="0" w:color="auto"/>
                                                                                <w:bottom w:val="none" w:sz="0" w:space="0" w:color="auto"/>
                                                                                <w:right w:val="none" w:sz="0" w:space="0" w:color="auto"/>
                                                                              </w:divBdr>
                                                                            </w:div>
                                                                            <w:div w:id="921835113">
                                                                              <w:marLeft w:val="0"/>
                                                                              <w:marRight w:val="0"/>
                                                                              <w:marTop w:val="0"/>
                                                                              <w:marBottom w:val="0"/>
                                                                              <w:divBdr>
                                                                                <w:top w:val="none" w:sz="0" w:space="0" w:color="auto"/>
                                                                                <w:left w:val="none" w:sz="0" w:space="0" w:color="auto"/>
                                                                                <w:bottom w:val="none" w:sz="0" w:space="0" w:color="auto"/>
                                                                                <w:right w:val="none" w:sz="0" w:space="0" w:color="auto"/>
                                                                              </w:divBdr>
                                                                            </w:div>
                                                                            <w:div w:id="992178335">
                                                                              <w:marLeft w:val="0"/>
                                                                              <w:marRight w:val="0"/>
                                                                              <w:marTop w:val="0"/>
                                                                              <w:marBottom w:val="0"/>
                                                                              <w:divBdr>
                                                                                <w:top w:val="none" w:sz="0" w:space="0" w:color="auto"/>
                                                                                <w:left w:val="none" w:sz="0" w:space="0" w:color="auto"/>
                                                                                <w:bottom w:val="none" w:sz="0" w:space="0" w:color="auto"/>
                                                                                <w:right w:val="none" w:sz="0" w:space="0" w:color="auto"/>
                                                                              </w:divBdr>
                                                                            </w:div>
                                                                            <w:div w:id="1004478096">
                                                                              <w:marLeft w:val="0"/>
                                                                              <w:marRight w:val="0"/>
                                                                              <w:marTop w:val="0"/>
                                                                              <w:marBottom w:val="0"/>
                                                                              <w:divBdr>
                                                                                <w:top w:val="none" w:sz="0" w:space="0" w:color="auto"/>
                                                                                <w:left w:val="none" w:sz="0" w:space="0" w:color="auto"/>
                                                                                <w:bottom w:val="none" w:sz="0" w:space="0" w:color="auto"/>
                                                                                <w:right w:val="none" w:sz="0" w:space="0" w:color="auto"/>
                                                                              </w:divBdr>
                                                                            </w:div>
                                                                            <w:div w:id="1005478859">
                                                                              <w:marLeft w:val="0"/>
                                                                              <w:marRight w:val="0"/>
                                                                              <w:marTop w:val="0"/>
                                                                              <w:marBottom w:val="0"/>
                                                                              <w:divBdr>
                                                                                <w:top w:val="none" w:sz="0" w:space="0" w:color="auto"/>
                                                                                <w:left w:val="none" w:sz="0" w:space="0" w:color="auto"/>
                                                                                <w:bottom w:val="none" w:sz="0" w:space="0" w:color="auto"/>
                                                                                <w:right w:val="none" w:sz="0" w:space="0" w:color="auto"/>
                                                                              </w:divBdr>
                                                                            </w:div>
                                                                            <w:div w:id="1007901729">
                                                                              <w:marLeft w:val="0"/>
                                                                              <w:marRight w:val="0"/>
                                                                              <w:marTop w:val="0"/>
                                                                              <w:marBottom w:val="0"/>
                                                                              <w:divBdr>
                                                                                <w:top w:val="none" w:sz="0" w:space="0" w:color="auto"/>
                                                                                <w:left w:val="none" w:sz="0" w:space="0" w:color="auto"/>
                                                                                <w:bottom w:val="none" w:sz="0" w:space="0" w:color="auto"/>
                                                                                <w:right w:val="none" w:sz="0" w:space="0" w:color="auto"/>
                                                                              </w:divBdr>
                                                                            </w:div>
                                                                            <w:div w:id="1034042017">
                                                                              <w:marLeft w:val="0"/>
                                                                              <w:marRight w:val="0"/>
                                                                              <w:marTop w:val="0"/>
                                                                              <w:marBottom w:val="0"/>
                                                                              <w:divBdr>
                                                                                <w:top w:val="none" w:sz="0" w:space="0" w:color="auto"/>
                                                                                <w:left w:val="none" w:sz="0" w:space="0" w:color="auto"/>
                                                                                <w:bottom w:val="none" w:sz="0" w:space="0" w:color="auto"/>
                                                                                <w:right w:val="none" w:sz="0" w:space="0" w:color="auto"/>
                                                                              </w:divBdr>
                                                                              <w:divsChild>
                                                                                <w:div w:id="135687340">
                                                                                  <w:marLeft w:val="0"/>
                                                                                  <w:marRight w:val="0"/>
                                                                                  <w:marTop w:val="0"/>
                                                                                  <w:marBottom w:val="0"/>
                                                                                  <w:divBdr>
                                                                                    <w:top w:val="none" w:sz="0" w:space="0" w:color="auto"/>
                                                                                    <w:left w:val="none" w:sz="0" w:space="0" w:color="auto"/>
                                                                                    <w:bottom w:val="none" w:sz="0" w:space="0" w:color="auto"/>
                                                                                    <w:right w:val="none" w:sz="0" w:space="0" w:color="auto"/>
                                                                                  </w:divBdr>
                                                                                </w:div>
                                                                              </w:divsChild>
                                                                            </w:div>
                                                                            <w:div w:id="1054354666">
                                                                              <w:marLeft w:val="0"/>
                                                                              <w:marRight w:val="0"/>
                                                                              <w:marTop w:val="0"/>
                                                                              <w:marBottom w:val="0"/>
                                                                              <w:divBdr>
                                                                                <w:top w:val="none" w:sz="0" w:space="0" w:color="auto"/>
                                                                                <w:left w:val="none" w:sz="0" w:space="0" w:color="auto"/>
                                                                                <w:bottom w:val="none" w:sz="0" w:space="0" w:color="auto"/>
                                                                                <w:right w:val="none" w:sz="0" w:space="0" w:color="auto"/>
                                                                              </w:divBdr>
                                                                            </w:div>
                                                                            <w:div w:id="1128669864">
                                                                              <w:marLeft w:val="0"/>
                                                                              <w:marRight w:val="0"/>
                                                                              <w:marTop w:val="0"/>
                                                                              <w:marBottom w:val="0"/>
                                                                              <w:divBdr>
                                                                                <w:top w:val="none" w:sz="0" w:space="0" w:color="auto"/>
                                                                                <w:left w:val="none" w:sz="0" w:space="0" w:color="auto"/>
                                                                                <w:bottom w:val="none" w:sz="0" w:space="0" w:color="auto"/>
                                                                                <w:right w:val="none" w:sz="0" w:space="0" w:color="auto"/>
                                                                              </w:divBdr>
                                                                            </w:div>
                                                                            <w:div w:id="1158963760">
                                                                              <w:marLeft w:val="0"/>
                                                                              <w:marRight w:val="0"/>
                                                                              <w:marTop w:val="0"/>
                                                                              <w:marBottom w:val="0"/>
                                                                              <w:divBdr>
                                                                                <w:top w:val="none" w:sz="0" w:space="0" w:color="auto"/>
                                                                                <w:left w:val="none" w:sz="0" w:space="0" w:color="auto"/>
                                                                                <w:bottom w:val="none" w:sz="0" w:space="0" w:color="auto"/>
                                                                                <w:right w:val="none" w:sz="0" w:space="0" w:color="auto"/>
                                                                              </w:divBdr>
                                                                            </w:div>
                                                                            <w:div w:id="1177227393">
                                                                              <w:marLeft w:val="0"/>
                                                                              <w:marRight w:val="0"/>
                                                                              <w:marTop w:val="0"/>
                                                                              <w:marBottom w:val="0"/>
                                                                              <w:divBdr>
                                                                                <w:top w:val="none" w:sz="0" w:space="0" w:color="auto"/>
                                                                                <w:left w:val="none" w:sz="0" w:space="0" w:color="auto"/>
                                                                                <w:bottom w:val="none" w:sz="0" w:space="0" w:color="auto"/>
                                                                                <w:right w:val="none" w:sz="0" w:space="0" w:color="auto"/>
                                                                              </w:divBdr>
                                                                            </w:div>
                                                                            <w:div w:id="1270890049">
                                                                              <w:marLeft w:val="0"/>
                                                                              <w:marRight w:val="0"/>
                                                                              <w:marTop w:val="0"/>
                                                                              <w:marBottom w:val="0"/>
                                                                              <w:divBdr>
                                                                                <w:top w:val="none" w:sz="0" w:space="0" w:color="auto"/>
                                                                                <w:left w:val="none" w:sz="0" w:space="0" w:color="auto"/>
                                                                                <w:bottom w:val="none" w:sz="0" w:space="0" w:color="auto"/>
                                                                                <w:right w:val="none" w:sz="0" w:space="0" w:color="auto"/>
                                                                              </w:divBdr>
                                                                            </w:div>
                                                                            <w:div w:id="1314680896">
                                                                              <w:marLeft w:val="0"/>
                                                                              <w:marRight w:val="0"/>
                                                                              <w:marTop w:val="0"/>
                                                                              <w:marBottom w:val="0"/>
                                                                              <w:divBdr>
                                                                                <w:top w:val="none" w:sz="0" w:space="0" w:color="auto"/>
                                                                                <w:left w:val="none" w:sz="0" w:space="0" w:color="auto"/>
                                                                                <w:bottom w:val="none" w:sz="0" w:space="0" w:color="auto"/>
                                                                                <w:right w:val="none" w:sz="0" w:space="0" w:color="auto"/>
                                                                              </w:divBdr>
                                                                            </w:div>
                                                                            <w:div w:id="1368217792">
                                                                              <w:marLeft w:val="0"/>
                                                                              <w:marRight w:val="0"/>
                                                                              <w:marTop w:val="0"/>
                                                                              <w:marBottom w:val="0"/>
                                                                              <w:divBdr>
                                                                                <w:top w:val="none" w:sz="0" w:space="0" w:color="auto"/>
                                                                                <w:left w:val="none" w:sz="0" w:space="0" w:color="auto"/>
                                                                                <w:bottom w:val="none" w:sz="0" w:space="0" w:color="auto"/>
                                                                                <w:right w:val="none" w:sz="0" w:space="0" w:color="auto"/>
                                                                              </w:divBdr>
                                                                            </w:div>
                                                                            <w:div w:id="1437870736">
                                                                              <w:marLeft w:val="0"/>
                                                                              <w:marRight w:val="0"/>
                                                                              <w:marTop w:val="0"/>
                                                                              <w:marBottom w:val="0"/>
                                                                              <w:divBdr>
                                                                                <w:top w:val="none" w:sz="0" w:space="0" w:color="auto"/>
                                                                                <w:left w:val="none" w:sz="0" w:space="0" w:color="auto"/>
                                                                                <w:bottom w:val="none" w:sz="0" w:space="0" w:color="auto"/>
                                                                                <w:right w:val="none" w:sz="0" w:space="0" w:color="auto"/>
                                                                              </w:divBdr>
                                                                            </w:div>
                                                                            <w:div w:id="1491554035">
                                                                              <w:marLeft w:val="0"/>
                                                                              <w:marRight w:val="0"/>
                                                                              <w:marTop w:val="0"/>
                                                                              <w:marBottom w:val="0"/>
                                                                              <w:divBdr>
                                                                                <w:top w:val="none" w:sz="0" w:space="0" w:color="auto"/>
                                                                                <w:left w:val="none" w:sz="0" w:space="0" w:color="auto"/>
                                                                                <w:bottom w:val="none" w:sz="0" w:space="0" w:color="auto"/>
                                                                                <w:right w:val="none" w:sz="0" w:space="0" w:color="auto"/>
                                                                              </w:divBdr>
                                                                            </w:div>
                                                                            <w:div w:id="1534685292">
                                                                              <w:marLeft w:val="0"/>
                                                                              <w:marRight w:val="0"/>
                                                                              <w:marTop w:val="0"/>
                                                                              <w:marBottom w:val="0"/>
                                                                              <w:divBdr>
                                                                                <w:top w:val="none" w:sz="0" w:space="0" w:color="auto"/>
                                                                                <w:left w:val="none" w:sz="0" w:space="0" w:color="auto"/>
                                                                                <w:bottom w:val="none" w:sz="0" w:space="0" w:color="auto"/>
                                                                                <w:right w:val="none" w:sz="0" w:space="0" w:color="auto"/>
                                                                              </w:divBdr>
                                                                            </w:div>
                                                                            <w:div w:id="1545874533">
                                                                              <w:marLeft w:val="0"/>
                                                                              <w:marRight w:val="0"/>
                                                                              <w:marTop w:val="0"/>
                                                                              <w:marBottom w:val="0"/>
                                                                              <w:divBdr>
                                                                                <w:top w:val="none" w:sz="0" w:space="0" w:color="auto"/>
                                                                                <w:left w:val="none" w:sz="0" w:space="0" w:color="auto"/>
                                                                                <w:bottom w:val="none" w:sz="0" w:space="0" w:color="auto"/>
                                                                                <w:right w:val="none" w:sz="0" w:space="0" w:color="auto"/>
                                                                              </w:divBdr>
                                                                            </w:div>
                                                                            <w:div w:id="1675496647">
                                                                              <w:marLeft w:val="0"/>
                                                                              <w:marRight w:val="0"/>
                                                                              <w:marTop w:val="0"/>
                                                                              <w:marBottom w:val="0"/>
                                                                              <w:divBdr>
                                                                                <w:top w:val="none" w:sz="0" w:space="0" w:color="auto"/>
                                                                                <w:left w:val="none" w:sz="0" w:space="0" w:color="auto"/>
                                                                                <w:bottom w:val="none" w:sz="0" w:space="0" w:color="auto"/>
                                                                                <w:right w:val="none" w:sz="0" w:space="0" w:color="auto"/>
                                                                              </w:divBdr>
                                                                            </w:div>
                                                                            <w:div w:id="1680346049">
                                                                              <w:marLeft w:val="0"/>
                                                                              <w:marRight w:val="0"/>
                                                                              <w:marTop w:val="0"/>
                                                                              <w:marBottom w:val="0"/>
                                                                              <w:divBdr>
                                                                                <w:top w:val="none" w:sz="0" w:space="0" w:color="auto"/>
                                                                                <w:left w:val="none" w:sz="0" w:space="0" w:color="auto"/>
                                                                                <w:bottom w:val="none" w:sz="0" w:space="0" w:color="auto"/>
                                                                                <w:right w:val="none" w:sz="0" w:space="0" w:color="auto"/>
                                                                              </w:divBdr>
                                                                            </w:div>
                                                                            <w:div w:id="1701977141">
                                                                              <w:marLeft w:val="0"/>
                                                                              <w:marRight w:val="0"/>
                                                                              <w:marTop w:val="0"/>
                                                                              <w:marBottom w:val="0"/>
                                                                              <w:divBdr>
                                                                                <w:top w:val="none" w:sz="0" w:space="0" w:color="auto"/>
                                                                                <w:left w:val="none" w:sz="0" w:space="0" w:color="auto"/>
                                                                                <w:bottom w:val="none" w:sz="0" w:space="0" w:color="auto"/>
                                                                                <w:right w:val="none" w:sz="0" w:space="0" w:color="auto"/>
                                                                              </w:divBdr>
                                                                              <w:divsChild>
                                                                                <w:div w:id="670984158">
                                                                                  <w:marLeft w:val="0"/>
                                                                                  <w:marRight w:val="0"/>
                                                                                  <w:marTop w:val="0"/>
                                                                                  <w:marBottom w:val="0"/>
                                                                                  <w:divBdr>
                                                                                    <w:top w:val="none" w:sz="0" w:space="0" w:color="auto"/>
                                                                                    <w:left w:val="none" w:sz="0" w:space="0" w:color="auto"/>
                                                                                    <w:bottom w:val="none" w:sz="0" w:space="0" w:color="auto"/>
                                                                                    <w:right w:val="none" w:sz="0" w:space="0" w:color="auto"/>
                                                                                  </w:divBdr>
                                                                                </w:div>
                                                                                <w:div w:id="1184132997">
                                                                                  <w:marLeft w:val="0"/>
                                                                                  <w:marRight w:val="0"/>
                                                                                  <w:marTop w:val="0"/>
                                                                                  <w:marBottom w:val="0"/>
                                                                                  <w:divBdr>
                                                                                    <w:top w:val="none" w:sz="0" w:space="0" w:color="auto"/>
                                                                                    <w:left w:val="none" w:sz="0" w:space="0" w:color="auto"/>
                                                                                    <w:bottom w:val="none" w:sz="0" w:space="0" w:color="auto"/>
                                                                                    <w:right w:val="none" w:sz="0" w:space="0" w:color="auto"/>
                                                                                  </w:divBdr>
                                                                                </w:div>
                                                                              </w:divsChild>
                                                                            </w:div>
                                                                            <w:div w:id="1765489165">
                                                                              <w:marLeft w:val="0"/>
                                                                              <w:marRight w:val="0"/>
                                                                              <w:marTop w:val="0"/>
                                                                              <w:marBottom w:val="0"/>
                                                                              <w:divBdr>
                                                                                <w:top w:val="none" w:sz="0" w:space="0" w:color="auto"/>
                                                                                <w:left w:val="none" w:sz="0" w:space="0" w:color="auto"/>
                                                                                <w:bottom w:val="none" w:sz="0" w:space="0" w:color="auto"/>
                                                                                <w:right w:val="none" w:sz="0" w:space="0" w:color="auto"/>
                                                                              </w:divBdr>
                                                                            </w:div>
                                                                            <w:div w:id="1809085486">
                                                                              <w:marLeft w:val="0"/>
                                                                              <w:marRight w:val="0"/>
                                                                              <w:marTop w:val="0"/>
                                                                              <w:marBottom w:val="0"/>
                                                                              <w:divBdr>
                                                                                <w:top w:val="none" w:sz="0" w:space="0" w:color="auto"/>
                                                                                <w:left w:val="none" w:sz="0" w:space="0" w:color="auto"/>
                                                                                <w:bottom w:val="none" w:sz="0" w:space="0" w:color="auto"/>
                                                                                <w:right w:val="none" w:sz="0" w:space="0" w:color="auto"/>
                                                                              </w:divBdr>
                                                                            </w:div>
                                                                            <w:div w:id="1824855811">
                                                                              <w:marLeft w:val="0"/>
                                                                              <w:marRight w:val="0"/>
                                                                              <w:marTop w:val="0"/>
                                                                              <w:marBottom w:val="0"/>
                                                                              <w:divBdr>
                                                                                <w:top w:val="none" w:sz="0" w:space="0" w:color="auto"/>
                                                                                <w:left w:val="none" w:sz="0" w:space="0" w:color="auto"/>
                                                                                <w:bottom w:val="none" w:sz="0" w:space="0" w:color="auto"/>
                                                                                <w:right w:val="none" w:sz="0" w:space="0" w:color="auto"/>
                                                                              </w:divBdr>
                                                                            </w:div>
                                                                            <w:div w:id="1829596127">
                                                                              <w:marLeft w:val="0"/>
                                                                              <w:marRight w:val="0"/>
                                                                              <w:marTop w:val="0"/>
                                                                              <w:marBottom w:val="0"/>
                                                                              <w:divBdr>
                                                                                <w:top w:val="none" w:sz="0" w:space="0" w:color="auto"/>
                                                                                <w:left w:val="none" w:sz="0" w:space="0" w:color="auto"/>
                                                                                <w:bottom w:val="none" w:sz="0" w:space="0" w:color="auto"/>
                                                                                <w:right w:val="none" w:sz="0" w:space="0" w:color="auto"/>
                                                                              </w:divBdr>
                                                                            </w:div>
                                                                            <w:div w:id="1853643467">
                                                                              <w:marLeft w:val="0"/>
                                                                              <w:marRight w:val="0"/>
                                                                              <w:marTop w:val="0"/>
                                                                              <w:marBottom w:val="0"/>
                                                                              <w:divBdr>
                                                                                <w:top w:val="none" w:sz="0" w:space="0" w:color="auto"/>
                                                                                <w:left w:val="none" w:sz="0" w:space="0" w:color="auto"/>
                                                                                <w:bottom w:val="none" w:sz="0" w:space="0" w:color="auto"/>
                                                                                <w:right w:val="none" w:sz="0" w:space="0" w:color="auto"/>
                                                                              </w:divBdr>
                                                                            </w:div>
                                                                            <w:div w:id="1859848685">
                                                                              <w:marLeft w:val="0"/>
                                                                              <w:marRight w:val="0"/>
                                                                              <w:marTop w:val="0"/>
                                                                              <w:marBottom w:val="0"/>
                                                                              <w:divBdr>
                                                                                <w:top w:val="none" w:sz="0" w:space="0" w:color="auto"/>
                                                                                <w:left w:val="none" w:sz="0" w:space="0" w:color="auto"/>
                                                                                <w:bottom w:val="none" w:sz="0" w:space="0" w:color="auto"/>
                                                                                <w:right w:val="none" w:sz="0" w:space="0" w:color="auto"/>
                                                                              </w:divBdr>
                                                                            </w:div>
                                                                            <w:div w:id="1881017469">
                                                                              <w:marLeft w:val="0"/>
                                                                              <w:marRight w:val="0"/>
                                                                              <w:marTop w:val="0"/>
                                                                              <w:marBottom w:val="0"/>
                                                                              <w:divBdr>
                                                                                <w:top w:val="none" w:sz="0" w:space="0" w:color="auto"/>
                                                                                <w:left w:val="none" w:sz="0" w:space="0" w:color="auto"/>
                                                                                <w:bottom w:val="none" w:sz="0" w:space="0" w:color="auto"/>
                                                                                <w:right w:val="none" w:sz="0" w:space="0" w:color="auto"/>
                                                                              </w:divBdr>
                                                                            </w:div>
                                                                            <w:div w:id="1887258472">
                                                                              <w:marLeft w:val="0"/>
                                                                              <w:marRight w:val="0"/>
                                                                              <w:marTop w:val="0"/>
                                                                              <w:marBottom w:val="0"/>
                                                                              <w:divBdr>
                                                                                <w:top w:val="none" w:sz="0" w:space="0" w:color="auto"/>
                                                                                <w:left w:val="none" w:sz="0" w:space="0" w:color="auto"/>
                                                                                <w:bottom w:val="none" w:sz="0" w:space="0" w:color="auto"/>
                                                                                <w:right w:val="none" w:sz="0" w:space="0" w:color="auto"/>
                                                                              </w:divBdr>
                                                                            </w:div>
                                                                            <w:div w:id="1933079908">
                                                                              <w:marLeft w:val="0"/>
                                                                              <w:marRight w:val="0"/>
                                                                              <w:marTop w:val="0"/>
                                                                              <w:marBottom w:val="0"/>
                                                                              <w:divBdr>
                                                                                <w:top w:val="none" w:sz="0" w:space="0" w:color="auto"/>
                                                                                <w:left w:val="none" w:sz="0" w:space="0" w:color="auto"/>
                                                                                <w:bottom w:val="none" w:sz="0" w:space="0" w:color="auto"/>
                                                                                <w:right w:val="none" w:sz="0" w:space="0" w:color="auto"/>
                                                                              </w:divBdr>
                                                                            </w:div>
                                                                            <w:div w:id="1945577403">
                                                                              <w:marLeft w:val="0"/>
                                                                              <w:marRight w:val="0"/>
                                                                              <w:marTop w:val="0"/>
                                                                              <w:marBottom w:val="0"/>
                                                                              <w:divBdr>
                                                                                <w:top w:val="none" w:sz="0" w:space="0" w:color="auto"/>
                                                                                <w:left w:val="none" w:sz="0" w:space="0" w:color="auto"/>
                                                                                <w:bottom w:val="none" w:sz="0" w:space="0" w:color="auto"/>
                                                                                <w:right w:val="none" w:sz="0" w:space="0" w:color="auto"/>
                                                                              </w:divBdr>
                                                                            </w:div>
                                                                            <w:div w:id="1999535553">
                                                                              <w:marLeft w:val="0"/>
                                                                              <w:marRight w:val="0"/>
                                                                              <w:marTop w:val="0"/>
                                                                              <w:marBottom w:val="0"/>
                                                                              <w:divBdr>
                                                                                <w:top w:val="none" w:sz="0" w:space="0" w:color="auto"/>
                                                                                <w:left w:val="none" w:sz="0" w:space="0" w:color="auto"/>
                                                                                <w:bottom w:val="none" w:sz="0" w:space="0" w:color="auto"/>
                                                                                <w:right w:val="none" w:sz="0" w:space="0" w:color="auto"/>
                                                                              </w:divBdr>
                                                                            </w:div>
                                                                            <w:div w:id="2043894076">
                                                                              <w:marLeft w:val="0"/>
                                                                              <w:marRight w:val="0"/>
                                                                              <w:marTop w:val="0"/>
                                                                              <w:marBottom w:val="0"/>
                                                                              <w:divBdr>
                                                                                <w:top w:val="none" w:sz="0" w:space="0" w:color="auto"/>
                                                                                <w:left w:val="none" w:sz="0" w:space="0" w:color="auto"/>
                                                                                <w:bottom w:val="none" w:sz="0" w:space="0" w:color="auto"/>
                                                                                <w:right w:val="none" w:sz="0" w:space="0" w:color="auto"/>
                                                                              </w:divBdr>
                                                                            </w:div>
                                                                            <w:div w:id="2048673814">
                                                                              <w:marLeft w:val="0"/>
                                                                              <w:marRight w:val="0"/>
                                                                              <w:marTop w:val="0"/>
                                                                              <w:marBottom w:val="0"/>
                                                                              <w:divBdr>
                                                                                <w:top w:val="none" w:sz="0" w:space="0" w:color="auto"/>
                                                                                <w:left w:val="none" w:sz="0" w:space="0" w:color="auto"/>
                                                                                <w:bottom w:val="none" w:sz="0" w:space="0" w:color="auto"/>
                                                                                <w:right w:val="none" w:sz="0" w:space="0" w:color="auto"/>
                                                                              </w:divBdr>
                                                                            </w:div>
                                                                            <w:div w:id="2069450707">
                                                                              <w:marLeft w:val="0"/>
                                                                              <w:marRight w:val="0"/>
                                                                              <w:marTop w:val="0"/>
                                                                              <w:marBottom w:val="0"/>
                                                                              <w:divBdr>
                                                                                <w:top w:val="none" w:sz="0" w:space="0" w:color="auto"/>
                                                                                <w:left w:val="none" w:sz="0" w:space="0" w:color="auto"/>
                                                                                <w:bottom w:val="none" w:sz="0" w:space="0" w:color="auto"/>
                                                                                <w:right w:val="none" w:sz="0" w:space="0" w:color="auto"/>
                                                                              </w:divBdr>
                                                                            </w:div>
                                                                            <w:div w:id="2144351658">
                                                                              <w:marLeft w:val="0"/>
                                                                              <w:marRight w:val="0"/>
                                                                              <w:marTop w:val="0"/>
                                                                              <w:marBottom w:val="0"/>
                                                                              <w:divBdr>
                                                                                <w:top w:val="none" w:sz="0" w:space="0" w:color="auto"/>
                                                                                <w:left w:val="none" w:sz="0" w:space="0" w:color="auto"/>
                                                                                <w:bottom w:val="none" w:sz="0" w:space="0" w:color="auto"/>
                                                                                <w:right w:val="none" w:sz="0" w:space="0" w:color="auto"/>
                                                                              </w:divBdr>
                                                                              <w:divsChild>
                                                                                <w:div w:id="455492183">
                                                                                  <w:marLeft w:val="0"/>
                                                                                  <w:marRight w:val="0"/>
                                                                                  <w:marTop w:val="0"/>
                                                                                  <w:marBottom w:val="0"/>
                                                                                  <w:divBdr>
                                                                                    <w:top w:val="none" w:sz="0" w:space="0" w:color="auto"/>
                                                                                    <w:left w:val="none" w:sz="0" w:space="0" w:color="auto"/>
                                                                                    <w:bottom w:val="none" w:sz="0" w:space="0" w:color="auto"/>
                                                                                    <w:right w:val="none" w:sz="0" w:space="0" w:color="auto"/>
                                                                                  </w:divBdr>
                                                                                </w:div>
                                                                                <w:div w:id="7925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713560">
                      <w:marLeft w:val="0"/>
                      <w:marRight w:val="0"/>
                      <w:marTop w:val="0"/>
                      <w:marBottom w:val="0"/>
                      <w:divBdr>
                        <w:top w:val="none" w:sz="0" w:space="0" w:color="auto"/>
                        <w:left w:val="none" w:sz="0" w:space="0" w:color="auto"/>
                        <w:bottom w:val="none" w:sz="0" w:space="0" w:color="auto"/>
                        <w:right w:val="none" w:sz="0" w:space="0" w:color="auto"/>
                      </w:divBdr>
                    </w:div>
                    <w:div w:id="167327389">
                      <w:marLeft w:val="0"/>
                      <w:marRight w:val="0"/>
                      <w:marTop w:val="0"/>
                      <w:marBottom w:val="0"/>
                      <w:divBdr>
                        <w:top w:val="none" w:sz="0" w:space="0" w:color="auto"/>
                        <w:left w:val="none" w:sz="0" w:space="0" w:color="auto"/>
                        <w:bottom w:val="none" w:sz="0" w:space="0" w:color="auto"/>
                        <w:right w:val="none" w:sz="0" w:space="0" w:color="auto"/>
                      </w:divBdr>
                    </w:div>
                    <w:div w:id="308899574">
                      <w:marLeft w:val="0"/>
                      <w:marRight w:val="0"/>
                      <w:marTop w:val="0"/>
                      <w:marBottom w:val="0"/>
                      <w:divBdr>
                        <w:top w:val="none" w:sz="0" w:space="0" w:color="auto"/>
                        <w:left w:val="none" w:sz="0" w:space="0" w:color="auto"/>
                        <w:bottom w:val="none" w:sz="0" w:space="0" w:color="auto"/>
                        <w:right w:val="none" w:sz="0" w:space="0" w:color="auto"/>
                      </w:divBdr>
                    </w:div>
                    <w:div w:id="401176388">
                      <w:marLeft w:val="0"/>
                      <w:marRight w:val="0"/>
                      <w:marTop w:val="0"/>
                      <w:marBottom w:val="0"/>
                      <w:divBdr>
                        <w:top w:val="none" w:sz="0" w:space="0" w:color="auto"/>
                        <w:left w:val="none" w:sz="0" w:space="0" w:color="auto"/>
                        <w:bottom w:val="none" w:sz="0" w:space="0" w:color="auto"/>
                        <w:right w:val="none" w:sz="0" w:space="0" w:color="auto"/>
                      </w:divBdr>
                    </w:div>
                    <w:div w:id="493843586">
                      <w:marLeft w:val="0"/>
                      <w:marRight w:val="0"/>
                      <w:marTop w:val="0"/>
                      <w:marBottom w:val="0"/>
                      <w:divBdr>
                        <w:top w:val="none" w:sz="0" w:space="0" w:color="auto"/>
                        <w:left w:val="none" w:sz="0" w:space="0" w:color="auto"/>
                        <w:bottom w:val="none" w:sz="0" w:space="0" w:color="auto"/>
                        <w:right w:val="none" w:sz="0" w:space="0" w:color="auto"/>
                      </w:divBdr>
                    </w:div>
                    <w:div w:id="508645299">
                      <w:marLeft w:val="0"/>
                      <w:marRight w:val="0"/>
                      <w:marTop w:val="0"/>
                      <w:marBottom w:val="0"/>
                      <w:divBdr>
                        <w:top w:val="none" w:sz="0" w:space="0" w:color="auto"/>
                        <w:left w:val="none" w:sz="0" w:space="0" w:color="auto"/>
                        <w:bottom w:val="none" w:sz="0" w:space="0" w:color="auto"/>
                        <w:right w:val="none" w:sz="0" w:space="0" w:color="auto"/>
                      </w:divBdr>
                    </w:div>
                    <w:div w:id="532304425">
                      <w:marLeft w:val="0"/>
                      <w:marRight w:val="0"/>
                      <w:marTop w:val="0"/>
                      <w:marBottom w:val="0"/>
                      <w:divBdr>
                        <w:top w:val="none" w:sz="0" w:space="0" w:color="auto"/>
                        <w:left w:val="none" w:sz="0" w:space="0" w:color="auto"/>
                        <w:bottom w:val="none" w:sz="0" w:space="0" w:color="auto"/>
                        <w:right w:val="none" w:sz="0" w:space="0" w:color="auto"/>
                      </w:divBdr>
                    </w:div>
                    <w:div w:id="760637835">
                      <w:marLeft w:val="0"/>
                      <w:marRight w:val="0"/>
                      <w:marTop w:val="0"/>
                      <w:marBottom w:val="0"/>
                      <w:divBdr>
                        <w:top w:val="none" w:sz="0" w:space="0" w:color="auto"/>
                        <w:left w:val="none" w:sz="0" w:space="0" w:color="auto"/>
                        <w:bottom w:val="none" w:sz="0" w:space="0" w:color="auto"/>
                        <w:right w:val="none" w:sz="0" w:space="0" w:color="auto"/>
                      </w:divBdr>
                    </w:div>
                    <w:div w:id="927276241">
                      <w:marLeft w:val="0"/>
                      <w:marRight w:val="0"/>
                      <w:marTop w:val="0"/>
                      <w:marBottom w:val="0"/>
                      <w:divBdr>
                        <w:top w:val="none" w:sz="0" w:space="0" w:color="auto"/>
                        <w:left w:val="none" w:sz="0" w:space="0" w:color="auto"/>
                        <w:bottom w:val="none" w:sz="0" w:space="0" w:color="auto"/>
                        <w:right w:val="none" w:sz="0" w:space="0" w:color="auto"/>
                      </w:divBdr>
                    </w:div>
                    <w:div w:id="1442070317">
                      <w:marLeft w:val="0"/>
                      <w:marRight w:val="0"/>
                      <w:marTop w:val="0"/>
                      <w:marBottom w:val="0"/>
                      <w:divBdr>
                        <w:top w:val="none" w:sz="0" w:space="0" w:color="auto"/>
                        <w:left w:val="none" w:sz="0" w:space="0" w:color="auto"/>
                        <w:bottom w:val="none" w:sz="0" w:space="0" w:color="auto"/>
                        <w:right w:val="none" w:sz="0" w:space="0" w:color="auto"/>
                      </w:divBdr>
                    </w:div>
                    <w:div w:id="1636182630">
                      <w:marLeft w:val="0"/>
                      <w:marRight w:val="0"/>
                      <w:marTop w:val="0"/>
                      <w:marBottom w:val="0"/>
                      <w:divBdr>
                        <w:top w:val="none" w:sz="0" w:space="0" w:color="auto"/>
                        <w:left w:val="none" w:sz="0" w:space="0" w:color="auto"/>
                        <w:bottom w:val="none" w:sz="0" w:space="0" w:color="auto"/>
                        <w:right w:val="none" w:sz="0" w:space="0" w:color="auto"/>
                      </w:divBdr>
                    </w:div>
                    <w:div w:id="20056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1858">
              <w:marLeft w:val="0"/>
              <w:marRight w:val="0"/>
              <w:marTop w:val="0"/>
              <w:marBottom w:val="0"/>
              <w:divBdr>
                <w:top w:val="none" w:sz="0" w:space="0" w:color="auto"/>
                <w:left w:val="none" w:sz="0" w:space="0" w:color="auto"/>
                <w:bottom w:val="none" w:sz="0" w:space="0" w:color="auto"/>
                <w:right w:val="none" w:sz="0" w:space="0" w:color="auto"/>
              </w:divBdr>
            </w:div>
          </w:divsChild>
        </w:div>
        <w:div w:id="1338531969">
          <w:marLeft w:val="0"/>
          <w:marRight w:val="0"/>
          <w:marTop w:val="0"/>
          <w:marBottom w:val="0"/>
          <w:divBdr>
            <w:top w:val="none" w:sz="0" w:space="0" w:color="auto"/>
            <w:left w:val="none" w:sz="0" w:space="0" w:color="auto"/>
            <w:bottom w:val="none" w:sz="0" w:space="0" w:color="auto"/>
            <w:right w:val="none" w:sz="0" w:space="0" w:color="auto"/>
          </w:divBdr>
        </w:div>
        <w:div w:id="1375689347">
          <w:marLeft w:val="0"/>
          <w:marRight w:val="0"/>
          <w:marTop w:val="0"/>
          <w:marBottom w:val="0"/>
          <w:divBdr>
            <w:top w:val="none" w:sz="0" w:space="0" w:color="auto"/>
            <w:left w:val="none" w:sz="0" w:space="0" w:color="auto"/>
            <w:bottom w:val="none" w:sz="0" w:space="0" w:color="auto"/>
            <w:right w:val="none" w:sz="0" w:space="0" w:color="auto"/>
          </w:divBdr>
        </w:div>
        <w:div w:id="1629819658">
          <w:marLeft w:val="0"/>
          <w:marRight w:val="0"/>
          <w:marTop w:val="0"/>
          <w:marBottom w:val="0"/>
          <w:divBdr>
            <w:top w:val="none" w:sz="0" w:space="0" w:color="auto"/>
            <w:left w:val="none" w:sz="0" w:space="0" w:color="auto"/>
            <w:bottom w:val="none" w:sz="0" w:space="0" w:color="auto"/>
            <w:right w:val="none" w:sz="0" w:space="0" w:color="auto"/>
          </w:divBdr>
        </w:div>
        <w:div w:id="1857183582">
          <w:marLeft w:val="0"/>
          <w:marRight w:val="0"/>
          <w:marTop w:val="0"/>
          <w:marBottom w:val="0"/>
          <w:divBdr>
            <w:top w:val="none" w:sz="0" w:space="0" w:color="auto"/>
            <w:left w:val="none" w:sz="0" w:space="0" w:color="auto"/>
            <w:bottom w:val="none" w:sz="0" w:space="0" w:color="auto"/>
            <w:right w:val="none" w:sz="0" w:space="0" w:color="auto"/>
          </w:divBdr>
        </w:div>
        <w:div w:id="1876580150">
          <w:marLeft w:val="0"/>
          <w:marRight w:val="0"/>
          <w:marTop w:val="0"/>
          <w:marBottom w:val="0"/>
          <w:divBdr>
            <w:top w:val="none" w:sz="0" w:space="0" w:color="auto"/>
            <w:left w:val="none" w:sz="0" w:space="0" w:color="auto"/>
            <w:bottom w:val="none" w:sz="0" w:space="0" w:color="auto"/>
            <w:right w:val="none" w:sz="0" w:space="0" w:color="auto"/>
          </w:divBdr>
        </w:div>
        <w:div w:id="2095542393">
          <w:marLeft w:val="0"/>
          <w:marRight w:val="0"/>
          <w:marTop w:val="0"/>
          <w:marBottom w:val="0"/>
          <w:divBdr>
            <w:top w:val="none" w:sz="0" w:space="0" w:color="auto"/>
            <w:left w:val="none" w:sz="0" w:space="0" w:color="auto"/>
            <w:bottom w:val="none" w:sz="0" w:space="0" w:color="auto"/>
            <w:right w:val="none" w:sz="0" w:space="0" w:color="auto"/>
          </w:divBdr>
        </w:div>
        <w:div w:id="2107379886">
          <w:marLeft w:val="0"/>
          <w:marRight w:val="0"/>
          <w:marTop w:val="0"/>
          <w:marBottom w:val="0"/>
          <w:divBdr>
            <w:top w:val="none" w:sz="0" w:space="0" w:color="auto"/>
            <w:left w:val="none" w:sz="0" w:space="0" w:color="auto"/>
            <w:bottom w:val="none" w:sz="0" w:space="0" w:color="auto"/>
            <w:right w:val="none" w:sz="0" w:space="0" w:color="auto"/>
          </w:divBdr>
        </w:div>
      </w:divsChild>
    </w:div>
    <w:div w:id="1886941401">
      <w:bodyDiv w:val="1"/>
      <w:marLeft w:val="0"/>
      <w:marRight w:val="0"/>
      <w:marTop w:val="0"/>
      <w:marBottom w:val="0"/>
      <w:divBdr>
        <w:top w:val="none" w:sz="0" w:space="0" w:color="auto"/>
        <w:left w:val="none" w:sz="0" w:space="0" w:color="auto"/>
        <w:bottom w:val="none" w:sz="0" w:space="0" w:color="auto"/>
        <w:right w:val="none" w:sz="0" w:space="0" w:color="auto"/>
      </w:divBdr>
      <w:divsChild>
        <w:div w:id="19861651">
          <w:marLeft w:val="0"/>
          <w:marRight w:val="0"/>
          <w:marTop w:val="0"/>
          <w:marBottom w:val="0"/>
          <w:divBdr>
            <w:top w:val="none" w:sz="0" w:space="0" w:color="auto"/>
            <w:left w:val="none" w:sz="0" w:space="0" w:color="auto"/>
            <w:bottom w:val="none" w:sz="0" w:space="0" w:color="auto"/>
            <w:right w:val="none" w:sz="0" w:space="0" w:color="auto"/>
          </w:divBdr>
        </w:div>
        <w:div w:id="64576991">
          <w:marLeft w:val="0"/>
          <w:marRight w:val="0"/>
          <w:marTop w:val="0"/>
          <w:marBottom w:val="0"/>
          <w:divBdr>
            <w:top w:val="none" w:sz="0" w:space="0" w:color="auto"/>
            <w:left w:val="none" w:sz="0" w:space="0" w:color="auto"/>
            <w:bottom w:val="none" w:sz="0" w:space="0" w:color="auto"/>
            <w:right w:val="none" w:sz="0" w:space="0" w:color="auto"/>
          </w:divBdr>
        </w:div>
        <w:div w:id="257836154">
          <w:marLeft w:val="0"/>
          <w:marRight w:val="0"/>
          <w:marTop w:val="0"/>
          <w:marBottom w:val="0"/>
          <w:divBdr>
            <w:top w:val="none" w:sz="0" w:space="0" w:color="auto"/>
            <w:left w:val="none" w:sz="0" w:space="0" w:color="auto"/>
            <w:bottom w:val="none" w:sz="0" w:space="0" w:color="auto"/>
            <w:right w:val="none" w:sz="0" w:space="0" w:color="auto"/>
          </w:divBdr>
        </w:div>
        <w:div w:id="274561194">
          <w:marLeft w:val="0"/>
          <w:marRight w:val="0"/>
          <w:marTop w:val="0"/>
          <w:marBottom w:val="0"/>
          <w:divBdr>
            <w:top w:val="none" w:sz="0" w:space="0" w:color="auto"/>
            <w:left w:val="none" w:sz="0" w:space="0" w:color="auto"/>
            <w:bottom w:val="none" w:sz="0" w:space="0" w:color="auto"/>
            <w:right w:val="none" w:sz="0" w:space="0" w:color="auto"/>
          </w:divBdr>
        </w:div>
        <w:div w:id="328754880">
          <w:marLeft w:val="0"/>
          <w:marRight w:val="0"/>
          <w:marTop w:val="0"/>
          <w:marBottom w:val="0"/>
          <w:divBdr>
            <w:top w:val="none" w:sz="0" w:space="0" w:color="auto"/>
            <w:left w:val="none" w:sz="0" w:space="0" w:color="auto"/>
            <w:bottom w:val="none" w:sz="0" w:space="0" w:color="auto"/>
            <w:right w:val="none" w:sz="0" w:space="0" w:color="auto"/>
          </w:divBdr>
        </w:div>
        <w:div w:id="336425233">
          <w:marLeft w:val="0"/>
          <w:marRight w:val="0"/>
          <w:marTop w:val="0"/>
          <w:marBottom w:val="0"/>
          <w:divBdr>
            <w:top w:val="none" w:sz="0" w:space="0" w:color="auto"/>
            <w:left w:val="none" w:sz="0" w:space="0" w:color="auto"/>
            <w:bottom w:val="none" w:sz="0" w:space="0" w:color="auto"/>
            <w:right w:val="none" w:sz="0" w:space="0" w:color="auto"/>
          </w:divBdr>
        </w:div>
        <w:div w:id="379475133">
          <w:marLeft w:val="0"/>
          <w:marRight w:val="0"/>
          <w:marTop w:val="0"/>
          <w:marBottom w:val="0"/>
          <w:divBdr>
            <w:top w:val="none" w:sz="0" w:space="0" w:color="auto"/>
            <w:left w:val="none" w:sz="0" w:space="0" w:color="auto"/>
            <w:bottom w:val="none" w:sz="0" w:space="0" w:color="auto"/>
            <w:right w:val="none" w:sz="0" w:space="0" w:color="auto"/>
          </w:divBdr>
        </w:div>
        <w:div w:id="391193317">
          <w:marLeft w:val="0"/>
          <w:marRight w:val="0"/>
          <w:marTop w:val="0"/>
          <w:marBottom w:val="0"/>
          <w:divBdr>
            <w:top w:val="none" w:sz="0" w:space="0" w:color="auto"/>
            <w:left w:val="none" w:sz="0" w:space="0" w:color="auto"/>
            <w:bottom w:val="none" w:sz="0" w:space="0" w:color="auto"/>
            <w:right w:val="none" w:sz="0" w:space="0" w:color="auto"/>
          </w:divBdr>
        </w:div>
        <w:div w:id="443381078">
          <w:marLeft w:val="0"/>
          <w:marRight w:val="0"/>
          <w:marTop w:val="0"/>
          <w:marBottom w:val="0"/>
          <w:divBdr>
            <w:top w:val="none" w:sz="0" w:space="0" w:color="auto"/>
            <w:left w:val="none" w:sz="0" w:space="0" w:color="auto"/>
            <w:bottom w:val="none" w:sz="0" w:space="0" w:color="auto"/>
            <w:right w:val="none" w:sz="0" w:space="0" w:color="auto"/>
          </w:divBdr>
        </w:div>
        <w:div w:id="477768487">
          <w:marLeft w:val="0"/>
          <w:marRight w:val="0"/>
          <w:marTop w:val="0"/>
          <w:marBottom w:val="0"/>
          <w:divBdr>
            <w:top w:val="none" w:sz="0" w:space="0" w:color="auto"/>
            <w:left w:val="none" w:sz="0" w:space="0" w:color="auto"/>
            <w:bottom w:val="none" w:sz="0" w:space="0" w:color="auto"/>
            <w:right w:val="none" w:sz="0" w:space="0" w:color="auto"/>
          </w:divBdr>
        </w:div>
        <w:div w:id="557939533">
          <w:marLeft w:val="0"/>
          <w:marRight w:val="0"/>
          <w:marTop w:val="0"/>
          <w:marBottom w:val="0"/>
          <w:divBdr>
            <w:top w:val="none" w:sz="0" w:space="0" w:color="auto"/>
            <w:left w:val="none" w:sz="0" w:space="0" w:color="auto"/>
            <w:bottom w:val="none" w:sz="0" w:space="0" w:color="auto"/>
            <w:right w:val="none" w:sz="0" w:space="0" w:color="auto"/>
          </w:divBdr>
        </w:div>
        <w:div w:id="598409230">
          <w:marLeft w:val="0"/>
          <w:marRight w:val="0"/>
          <w:marTop w:val="0"/>
          <w:marBottom w:val="0"/>
          <w:divBdr>
            <w:top w:val="none" w:sz="0" w:space="0" w:color="auto"/>
            <w:left w:val="none" w:sz="0" w:space="0" w:color="auto"/>
            <w:bottom w:val="none" w:sz="0" w:space="0" w:color="auto"/>
            <w:right w:val="none" w:sz="0" w:space="0" w:color="auto"/>
          </w:divBdr>
        </w:div>
        <w:div w:id="643659302">
          <w:marLeft w:val="0"/>
          <w:marRight w:val="0"/>
          <w:marTop w:val="0"/>
          <w:marBottom w:val="0"/>
          <w:divBdr>
            <w:top w:val="none" w:sz="0" w:space="0" w:color="auto"/>
            <w:left w:val="none" w:sz="0" w:space="0" w:color="auto"/>
            <w:bottom w:val="none" w:sz="0" w:space="0" w:color="auto"/>
            <w:right w:val="none" w:sz="0" w:space="0" w:color="auto"/>
          </w:divBdr>
        </w:div>
        <w:div w:id="739716223">
          <w:marLeft w:val="0"/>
          <w:marRight w:val="0"/>
          <w:marTop w:val="0"/>
          <w:marBottom w:val="0"/>
          <w:divBdr>
            <w:top w:val="none" w:sz="0" w:space="0" w:color="auto"/>
            <w:left w:val="none" w:sz="0" w:space="0" w:color="auto"/>
            <w:bottom w:val="none" w:sz="0" w:space="0" w:color="auto"/>
            <w:right w:val="none" w:sz="0" w:space="0" w:color="auto"/>
          </w:divBdr>
        </w:div>
        <w:div w:id="746415716">
          <w:marLeft w:val="0"/>
          <w:marRight w:val="0"/>
          <w:marTop w:val="0"/>
          <w:marBottom w:val="0"/>
          <w:divBdr>
            <w:top w:val="none" w:sz="0" w:space="0" w:color="auto"/>
            <w:left w:val="none" w:sz="0" w:space="0" w:color="auto"/>
            <w:bottom w:val="none" w:sz="0" w:space="0" w:color="auto"/>
            <w:right w:val="none" w:sz="0" w:space="0" w:color="auto"/>
          </w:divBdr>
        </w:div>
        <w:div w:id="837384873">
          <w:marLeft w:val="0"/>
          <w:marRight w:val="0"/>
          <w:marTop w:val="0"/>
          <w:marBottom w:val="0"/>
          <w:divBdr>
            <w:top w:val="none" w:sz="0" w:space="0" w:color="auto"/>
            <w:left w:val="none" w:sz="0" w:space="0" w:color="auto"/>
            <w:bottom w:val="none" w:sz="0" w:space="0" w:color="auto"/>
            <w:right w:val="none" w:sz="0" w:space="0" w:color="auto"/>
          </w:divBdr>
        </w:div>
        <w:div w:id="1001467765">
          <w:marLeft w:val="0"/>
          <w:marRight w:val="0"/>
          <w:marTop w:val="0"/>
          <w:marBottom w:val="0"/>
          <w:divBdr>
            <w:top w:val="none" w:sz="0" w:space="0" w:color="auto"/>
            <w:left w:val="none" w:sz="0" w:space="0" w:color="auto"/>
            <w:bottom w:val="none" w:sz="0" w:space="0" w:color="auto"/>
            <w:right w:val="none" w:sz="0" w:space="0" w:color="auto"/>
          </w:divBdr>
        </w:div>
        <w:div w:id="1006788284">
          <w:marLeft w:val="0"/>
          <w:marRight w:val="0"/>
          <w:marTop w:val="0"/>
          <w:marBottom w:val="0"/>
          <w:divBdr>
            <w:top w:val="none" w:sz="0" w:space="0" w:color="auto"/>
            <w:left w:val="none" w:sz="0" w:space="0" w:color="auto"/>
            <w:bottom w:val="none" w:sz="0" w:space="0" w:color="auto"/>
            <w:right w:val="none" w:sz="0" w:space="0" w:color="auto"/>
          </w:divBdr>
        </w:div>
        <w:div w:id="1102530319">
          <w:marLeft w:val="0"/>
          <w:marRight w:val="0"/>
          <w:marTop w:val="0"/>
          <w:marBottom w:val="0"/>
          <w:divBdr>
            <w:top w:val="none" w:sz="0" w:space="0" w:color="auto"/>
            <w:left w:val="none" w:sz="0" w:space="0" w:color="auto"/>
            <w:bottom w:val="none" w:sz="0" w:space="0" w:color="auto"/>
            <w:right w:val="none" w:sz="0" w:space="0" w:color="auto"/>
          </w:divBdr>
          <w:divsChild>
            <w:div w:id="847719465">
              <w:marLeft w:val="0"/>
              <w:marRight w:val="0"/>
              <w:marTop w:val="0"/>
              <w:marBottom w:val="0"/>
              <w:divBdr>
                <w:top w:val="none" w:sz="0" w:space="0" w:color="auto"/>
                <w:left w:val="none" w:sz="0" w:space="0" w:color="auto"/>
                <w:bottom w:val="none" w:sz="0" w:space="0" w:color="auto"/>
                <w:right w:val="none" w:sz="0" w:space="0" w:color="auto"/>
              </w:divBdr>
            </w:div>
          </w:divsChild>
        </w:div>
        <w:div w:id="1130630139">
          <w:marLeft w:val="0"/>
          <w:marRight w:val="0"/>
          <w:marTop w:val="0"/>
          <w:marBottom w:val="0"/>
          <w:divBdr>
            <w:top w:val="none" w:sz="0" w:space="0" w:color="auto"/>
            <w:left w:val="none" w:sz="0" w:space="0" w:color="auto"/>
            <w:bottom w:val="none" w:sz="0" w:space="0" w:color="auto"/>
            <w:right w:val="none" w:sz="0" w:space="0" w:color="auto"/>
          </w:divBdr>
        </w:div>
        <w:div w:id="1403135418">
          <w:marLeft w:val="0"/>
          <w:marRight w:val="0"/>
          <w:marTop w:val="0"/>
          <w:marBottom w:val="0"/>
          <w:divBdr>
            <w:top w:val="none" w:sz="0" w:space="0" w:color="auto"/>
            <w:left w:val="none" w:sz="0" w:space="0" w:color="auto"/>
            <w:bottom w:val="none" w:sz="0" w:space="0" w:color="auto"/>
            <w:right w:val="none" w:sz="0" w:space="0" w:color="auto"/>
          </w:divBdr>
        </w:div>
        <w:div w:id="1425421202">
          <w:marLeft w:val="0"/>
          <w:marRight w:val="0"/>
          <w:marTop w:val="0"/>
          <w:marBottom w:val="0"/>
          <w:divBdr>
            <w:top w:val="none" w:sz="0" w:space="0" w:color="auto"/>
            <w:left w:val="none" w:sz="0" w:space="0" w:color="auto"/>
            <w:bottom w:val="none" w:sz="0" w:space="0" w:color="auto"/>
            <w:right w:val="none" w:sz="0" w:space="0" w:color="auto"/>
          </w:divBdr>
        </w:div>
        <w:div w:id="1444692806">
          <w:marLeft w:val="0"/>
          <w:marRight w:val="0"/>
          <w:marTop w:val="0"/>
          <w:marBottom w:val="0"/>
          <w:divBdr>
            <w:top w:val="none" w:sz="0" w:space="0" w:color="auto"/>
            <w:left w:val="none" w:sz="0" w:space="0" w:color="auto"/>
            <w:bottom w:val="none" w:sz="0" w:space="0" w:color="auto"/>
            <w:right w:val="none" w:sz="0" w:space="0" w:color="auto"/>
          </w:divBdr>
        </w:div>
        <w:div w:id="1464930656">
          <w:marLeft w:val="0"/>
          <w:marRight w:val="0"/>
          <w:marTop w:val="0"/>
          <w:marBottom w:val="0"/>
          <w:divBdr>
            <w:top w:val="none" w:sz="0" w:space="0" w:color="auto"/>
            <w:left w:val="none" w:sz="0" w:space="0" w:color="auto"/>
            <w:bottom w:val="none" w:sz="0" w:space="0" w:color="auto"/>
            <w:right w:val="none" w:sz="0" w:space="0" w:color="auto"/>
          </w:divBdr>
        </w:div>
        <w:div w:id="1466854733">
          <w:marLeft w:val="0"/>
          <w:marRight w:val="0"/>
          <w:marTop w:val="0"/>
          <w:marBottom w:val="0"/>
          <w:divBdr>
            <w:top w:val="none" w:sz="0" w:space="0" w:color="auto"/>
            <w:left w:val="none" w:sz="0" w:space="0" w:color="auto"/>
            <w:bottom w:val="none" w:sz="0" w:space="0" w:color="auto"/>
            <w:right w:val="none" w:sz="0" w:space="0" w:color="auto"/>
          </w:divBdr>
        </w:div>
        <w:div w:id="1478034141">
          <w:marLeft w:val="0"/>
          <w:marRight w:val="0"/>
          <w:marTop w:val="0"/>
          <w:marBottom w:val="0"/>
          <w:divBdr>
            <w:top w:val="none" w:sz="0" w:space="0" w:color="auto"/>
            <w:left w:val="none" w:sz="0" w:space="0" w:color="auto"/>
            <w:bottom w:val="none" w:sz="0" w:space="0" w:color="auto"/>
            <w:right w:val="none" w:sz="0" w:space="0" w:color="auto"/>
          </w:divBdr>
        </w:div>
        <w:div w:id="1594125323">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1723750825">
          <w:marLeft w:val="0"/>
          <w:marRight w:val="0"/>
          <w:marTop w:val="0"/>
          <w:marBottom w:val="0"/>
          <w:divBdr>
            <w:top w:val="none" w:sz="0" w:space="0" w:color="auto"/>
            <w:left w:val="none" w:sz="0" w:space="0" w:color="auto"/>
            <w:bottom w:val="none" w:sz="0" w:space="0" w:color="auto"/>
            <w:right w:val="none" w:sz="0" w:space="0" w:color="auto"/>
          </w:divBdr>
        </w:div>
        <w:div w:id="1802845977">
          <w:marLeft w:val="0"/>
          <w:marRight w:val="0"/>
          <w:marTop w:val="0"/>
          <w:marBottom w:val="0"/>
          <w:divBdr>
            <w:top w:val="none" w:sz="0" w:space="0" w:color="auto"/>
            <w:left w:val="none" w:sz="0" w:space="0" w:color="auto"/>
            <w:bottom w:val="none" w:sz="0" w:space="0" w:color="auto"/>
            <w:right w:val="none" w:sz="0" w:space="0" w:color="auto"/>
          </w:divBdr>
        </w:div>
        <w:div w:id="1804544035">
          <w:marLeft w:val="0"/>
          <w:marRight w:val="0"/>
          <w:marTop w:val="0"/>
          <w:marBottom w:val="0"/>
          <w:divBdr>
            <w:top w:val="none" w:sz="0" w:space="0" w:color="auto"/>
            <w:left w:val="none" w:sz="0" w:space="0" w:color="auto"/>
            <w:bottom w:val="none" w:sz="0" w:space="0" w:color="auto"/>
            <w:right w:val="none" w:sz="0" w:space="0" w:color="auto"/>
          </w:divBdr>
        </w:div>
        <w:div w:id="2021925273">
          <w:marLeft w:val="0"/>
          <w:marRight w:val="0"/>
          <w:marTop w:val="0"/>
          <w:marBottom w:val="0"/>
          <w:divBdr>
            <w:top w:val="none" w:sz="0" w:space="0" w:color="auto"/>
            <w:left w:val="none" w:sz="0" w:space="0" w:color="auto"/>
            <w:bottom w:val="none" w:sz="0" w:space="0" w:color="auto"/>
            <w:right w:val="none" w:sz="0" w:space="0" w:color="auto"/>
          </w:divBdr>
        </w:div>
        <w:div w:id="2068918072">
          <w:marLeft w:val="0"/>
          <w:marRight w:val="0"/>
          <w:marTop w:val="0"/>
          <w:marBottom w:val="0"/>
          <w:divBdr>
            <w:top w:val="none" w:sz="0" w:space="0" w:color="auto"/>
            <w:left w:val="none" w:sz="0" w:space="0" w:color="auto"/>
            <w:bottom w:val="none" w:sz="0" w:space="0" w:color="auto"/>
            <w:right w:val="none" w:sz="0" w:space="0" w:color="auto"/>
          </w:divBdr>
        </w:div>
      </w:divsChild>
    </w:div>
    <w:div w:id="214585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1239</Words>
  <Characters>7067</Characters>
  <Application>Microsoft Office Word</Application>
  <DocSecurity>4</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et Adrien</dc:creator>
  <cp:keywords/>
  <cp:lastModifiedBy>ABECASSIS Adrien</cp:lastModifiedBy>
  <cp:revision>6</cp:revision>
  <cp:lastPrinted>2015-09-01T08:10:00Z</cp:lastPrinted>
  <dcterms:created xsi:type="dcterms:W3CDTF">2015-09-01T07:31:00Z</dcterms:created>
  <dcterms:modified xsi:type="dcterms:W3CDTF">2015-09-01T14:30:00Z</dcterms:modified>
</cp:coreProperties>
</file>