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CB4" w:rsidRPr="00954856" w:rsidRDefault="00194CB4" w:rsidP="00194CB4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94CB4" w:rsidRPr="00954856" w:rsidRDefault="00194CB4" w:rsidP="00194CB4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421E10">
        <w:rPr>
          <w:rFonts w:ascii="Times New Roman" w:eastAsia="Times New Roman" w:hAnsi="Times New Roman"/>
          <w:color w:val="0D0D0D"/>
          <w:sz w:val="23"/>
          <w:szCs w:val="23"/>
        </w:rPr>
        <w:t>2 février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194CB4" w:rsidRPr="00954856" w:rsidRDefault="00194CB4" w:rsidP="00194CB4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94CB4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348D" w:rsidRPr="008B70D0" w:rsidRDefault="00E5348D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21E10" w:rsidRDefault="00421E10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348D" w:rsidRPr="008B70D0" w:rsidRDefault="00E5348D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94CB4" w:rsidRPr="00954856" w:rsidRDefault="00194CB4" w:rsidP="00194CB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94CB4" w:rsidRPr="00954856" w:rsidRDefault="00194CB4" w:rsidP="00194CB4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94CB4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21E10" w:rsidRDefault="00421E10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E5348D" w:rsidRDefault="00E5348D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D7615" w:rsidRPr="008B70D0" w:rsidRDefault="00AD7615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D63DD8" w:rsidRPr="00E33098" w:rsidRDefault="00194CB4" w:rsidP="00E33098">
      <w:pPr>
        <w:rPr>
          <w:rFonts w:cs="Calibri"/>
          <w:b/>
          <w:bCs/>
          <w:i/>
          <w:sz w:val="23"/>
          <w:szCs w:val="23"/>
        </w:rPr>
      </w:pPr>
      <w:r w:rsidRPr="000A7F6D">
        <w:rPr>
          <w:rFonts w:eastAsia="Times New Roman" w:cs="Calibri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0A7F6D">
        <w:rPr>
          <w:rFonts w:eastAsia="Times New Roman" w:cs="Calibri"/>
          <w:b/>
          <w:i/>
          <w:color w:val="0D0D0D"/>
          <w:spacing w:val="-2"/>
          <w:sz w:val="23"/>
          <w:szCs w:val="23"/>
        </w:rPr>
        <w:t> : </w:t>
      </w:r>
      <w:r w:rsidR="001A695E">
        <w:rPr>
          <w:rFonts w:eastAsia="Times New Roman" w:cs="Calibri"/>
          <w:b/>
          <w:i/>
          <w:color w:val="0D0D0D"/>
          <w:spacing w:val="-2"/>
          <w:sz w:val="23"/>
          <w:szCs w:val="23"/>
        </w:rPr>
        <w:t>réactions courriers à la remise de peine de J. Sauvage</w:t>
      </w:r>
    </w:p>
    <w:p w:rsidR="007F041C" w:rsidRDefault="007F041C" w:rsidP="00A7114D">
      <w:pPr>
        <w:spacing w:before="120" w:after="0"/>
        <w:jc w:val="both"/>
        <w:rPr>
          <w:sz w:val="23"/>
          <w:szCs w:val="23"/>
        </w:rPr>
      </w:pPr>
    </w:p>
    <w:p w:rsidR="001A695E" w:rsidRDefault="00421E10" w:rsidP="00421E10">
      <w:pPr>
        <w:jc w:val="both"/>
        <w:rPr>
          <w:color w:val="000000"/>
        </w:rPr>
      </w:pPr>
      <w:r>
        <w:rPr>
          <w:color w:val="000000"/>
        </w:rPr>
        <w:t>La remise de peine accordée à J. Sauvage a fait réagir un nombre relativement important de correspondants :</w:t>
      </w:r>
    </w:p>
    <w:p w:rsidR="001A695E" w:rsidRDefault="00421E10" w:rsidP="001A695E">
      <w:pPr>
        <w:numPr>
          <w:ilvl w:val="0"/>
          <w:numId w:val="30"/>
        </w:numPr>
        <w:spacing w:before="480"/>
        <w:ind w:left="284" w:hanging="284"/>
        <w:jc w:val="both"/>
        <w:rPr>
          <w:i/>
          <w:iCs/>
          <w:color w:val="000000"/>
        </w:rPr>
      </w:pPr>
      <w:r>
        <w:rPr>
          <w:b/>
          <w:bCs/>
          <w:color w:val="000000"/>
        </w:rPr>
        <w:t xml:space="preserve">94% de ces messages sont des remerciements : </w:t>
      </w:r>
      <w:r>
        <w:rPr>
          <w:i/>
          <w:iCs/>
          <w:color w:val="000000"/>
        </w:rPr>
        <w:t xml:space="preserve">« Merci infiniment pour la grâce présidentielle accordée à Madame Sauvage ». </w:t>
      </w:r>
      <w:r w:rsidR="00974055">
        <w:rPr>
          <w:i/>
          <w:iCs/>
          <w:color w:val="000000"/>
        </w:rPr>
        <w:t>« Merci d’avoir été sensible à la détresse de cette famille ».</w:t>
      </w:r>
    </w:p>
    <w:p w:rsidR="001A695E" w:rsidRDefault="001A695E" w:rsidP="001A695E">
      <w:pPr>
        <w:ind w:left="284"/>
        <w:jc w:val="both"/>
        <w:rPr>
          <w:i/>
          <w:iCs/>
          <w:color w:val="000000"/>
        </w:rPr>
      </w:pPr>
      <w:r>
        <w:rPr>
          <w:color w:val="000000"/>
        </w:rPr>
        <w:t>Po</w:t>
      </w:r>
      <w:r w:rsidR="00421E10" w:rsidRPr="001A695E">
        <w:rPr>
          <w:color w:val="000000"/>
        </w:rPr>
        <w:t xml:space="preserve">ur plus d’un tiers, cette action </w:t>
      </w:r>
      <w:r w:rsidR="00421E10">
        <w:t>démontre</w:t>
      </w:r>
      <w:r w:rsidR="00421E10" w:rsidRPr="001A695E">
        <w:rPr>
          <w:color w:val="000000"/>
        </w:rPr>
        <w:t xml:space="preserve"> la </w:t>
      </w:r>
      <w:r w:rsidR="00421E10" w:rsidRPr="001A695E">
        <w:rPr>
          <w:i/>
          <w:iCs/>
          <w:color w:val="000000"/>
        </w:rPr>
        <w:t>« bienveillance</w:t>
      </w:r>
      <w:r w:rsidR="00421E10" w:rsidRPr="001A695E">
        <w:rPr>
          <w:i/>
          <w:iCs/>
        </w:rPr>
        <w:t> »</w:t>
      </w:r>
      <w:r w:rsidR="00421E10" w:rsidRPr="001A695E">
        <w:rPr>
          <w:color w:val="000000"/>
        </w:rPr>
        <w:t xml:space="preserve"> et la </w:t>
      </w:r>
      <w:r w:rsidR="00421E10" w:rsidRPr="001A695E">
        <w:rPr>
          <w:i/>
          <w:iCs/>
          <w:color w:val="000000"/>
        </w:rPr>
        <w:t xml:space="preserve">«mansuétude » </w:t>
      </w:r>
      <w:r w:rsidR="00421E10" w:rsidRPr="001A695E">
        <w:rPr>
          <w:color w:val="000000"/>
        </w:rPr>
        <w:t>du Chef de l’Etat</w:t>
      </w:r>
      <w:r w:rsidR="00421E10" w:rsidRPr="001A695E">
        <w:rPr>
          <w:i/>
          <w:iCs/>
          <w:color w:val="000000"/>
        </w:rPr>
        <w:t>.</w:t>
      </w:r>
      <w:r w:rsidR="00421E10" w:rsidRPr="001A695E">
        <w:rPr>
          <w:color w:val="000000"/>
        </w:rPr>
        <w:t xml:space="preserve"> </w:t>
      </w:r>
      <w:r w:rsidR="00A072CF">
        <w:rPr>
          <w:color w:val="000000"/>
        </w:rPr>
        <w:t>Certains –</w:t>
      </w:r>
      <w:r w:rsidR="00652296">
        <w:rPr>
          <w:color w:val="000000"/>
        </w:rPr>
        <w:t> </w:t>
      </w:r>
      <w:r w:rsidR="00A072CF">
        <w:rPr>
          <w:color w:val="000000"/>
        </w:rPr>
        <w:t>certain</w:t>
      </w:r>
      <w:r w:rsidR="00652296">
        <w:rPr>
          <w:color w:val="000000"/>
        </w:rPr>
        <w:t>es </w:t>
      </w:r>
      <w:r w:rsidR="00A072CF">
        <w:rPr>
          <w:color w:val="000000"/>
        </w:rPr>
        <w:t>– se montrent sincèrement émus (</w:t>
      </w:r>
      <w:r w:rsidR="00A072CF" w:rsidRPr="00A072CF">
        <w:rPr>
          <w:i/>
          <w:color w:val="000000"/>
        </w:rPr>
        <w:t>« Si je me le permettais, je vous ferai bien une grosse bise »</w:t>
      </w:r>
      <w:r w:rsidR="00A072CF">
        <w:rPr>
          <w:color w:val="000000"/>
        </w:rPr>
        <w:t>).</w:t>
      </w:r>
    </w:p>
    <w:p w:rsidR="001A695E" w:rsidRDefault="001A695E" w:rsidP="001A695E">
      <w:pPr>
        <w:ind w:left="284"/>
        <w:jc w:val="both"/>
        <w:rPr>
          <w:i/>
          <w:iCs/>
          <w:color w:val="000000"/>
        </w:rPr>
      </w:pPr>
      <w:r w:rsidRPr="001A695E">
        <w:rPr>
          <w:color w:val="000000"/>
        </w:rPr>
        <w:t>La</w:t>
      </w:r>
      <w:r w:rsidR="00421E10" w:rsidRPr="001A695E">
        <w:rPr>
          <w:color w:val="000000"/>
        </w:rPr>
        <w:t xml:space="preserve"> moitié des correspondants</w:t>
      </w:r>
      <w:r w:rsidR="00421E10" w:rsidRPr="001A695E">
        <w:rPr>
          <w:b/>
          <w:color w:val="000000"/>
        </w:rPr>
        <w:t xml:space="preserve"> souhaitent</w:t>
      </w:r>
      <w:r w:rsidR="00A072CF">
        <w:rPr>
          <w:b/>
          <w:color w:val="000000"/>
        </w:rPr>
        <w:t xml:space="preserve"> néanmoins</w:t>
      </w:r>
      <w:r w:rsidR="00421E10" w:rsidRPr="001A695E">
        <w:rPr>
          <w:b/>
          <w:color w:val="000000"/>
        </w:rPr>
        <w:t xml:space="preserve"> que cette affaire soit l’occasion de </w:t>
      </w:r>
      <w:r w:rsidR="00421E10" w:rsidRPr="001A695E">
        <w:rPr>
          <w:b/>
          <w:i/>
          <w:iCs/>
          <w:color w:val="000000"/>
        </w:rPr>
        <w:t>« lancer un grand débat et des réformes »</w:t>
      </w:r>
      <w:r w:rsidR="00421E10" w:rsidRPr="001A695E">
        <w:rPr>
          <w:b/>
          <w:color w:val="000000"/>
        </w:rPr>
        <w:t xml:space="preserve"> </w:t>
      </w:r>
      <w:r w:rsidR="00421E10" w:rsidRPr="001A695E">
        <w:rPr>
          <w:color w:val="000000"/>
        </w:rPr>
        <w:t>sur les violences conjugales : «</w:t>
      </w:r>
      <w:r w:rsidR="00421E10">
        <w:rPr>
          <w:color w:val="000000"/>
        </w:rPr>
        <w:t> </w:t>
      </w:r>
      <w:r w:rsidR="00421E10">
        <w:rPr>
          <w:i/>
          <w:iCs/>
          <w:color w:val="000000"/>
        </w:rPr>
        <w:t xml:space="preserve">Je vous remercie d’avoir entendu son appel. Cette cause est devenue audible, il faut en profiter pour donner un second souffle </w:t>
      </w:r>
      <w:r w:rsidR="00421E10">
        <w:rPr>
          <w:i/>
          <w:iCs/>
        </w:rPr>
        <w:t>à ce</w:t>
      </w:r>
      <w:r w:rsidR="00421E10">
        <w:rPr>
          <w:i/>
          <w:iCs/>
          <w:color w:val="000000"/>
        </w:rPr>
        <w:t xml:space="preserve"> combat ». </w:t>
      </w:r>
      <w:r w:rsidR="00974055">
        <w:rPr>
          <w:i/>
          <w:iCs/>
          <w:color w:val="000000"/>
        </w:rPr>
        <w:t>« </w:t>
      </w:r>
      <w:r w:rsidR="00652296">
        <w:rPr>
          <w:i/>
          <w:iCs/>
          <w:color w:val="000000"/>
        </w:rPr>
        <w:t>L</w:t>
      </w:r>
      <w:r w:rsidR="00974055">
        <w:rPr>
          <w:i/>
          <w:iCs/>
          <w:color w:val="000000"/>
        </w:rPr>
        <w:t>e gouvernement pourrait</w:t>
      </w:r>
      <w:r w:rsidR="00A072CF">
        <w:rPr>
          <w:i/>
          <w:iCs/>
          <w:color w:val="000000"/>
        </w:rPr>
        <w:t xml:space="preserve"> enfin</w:t>
      </w:r>
      <w:r w:rsidR="00974055">
        <w:rPr>
          <w:i/>
          <w:iCs/>
          <w:color w:val="000000"/>
        </w:rPr>
        <w:t xml:space="preserve"> proposer une loin pour apporter une solution globale à ce fléau ».</w:t>
      </w:r>
    </w:p>
    <w:p w:rsidR="00421E10" w:rsidRPr="001A695E" w:rsidRDefault="001A695E" w:rsidP="001A695E">
      <w:pPr>
        <w:ind w:left="284"/>
        <w:jc w:val="both"/>
        <w:rPr>
          <w:i/>
          <w:iCs/>
          <w:color w:val="000000"/>
        </w:rPr>
      </w:pPr>
      <w:r>
        <w:rPr>
          <w:color w:val="000000"/>
        </w:rPr>
        <w:t>I</w:t>
      </w:r>
      <w:r w:rsidR="00421E10">
        <w:rPr>
          <w:color w:val="000000"/>
        </w:rPr>
        <w:t>l est à noter qu’</w:t>
      </w:r>
      <w:r w:rsidR="00421E10">
        <w:rPr>
          <w:b/>
          <w:bCs/>
          <w:color w:val="000000"/>
        </w:rPr>
        <w:t>un tiers de</w:t>
      </w:r>
      <w:r>
        <w:rPr>
          <w:b/>
          <w:bCs/>
          <w:color w:val="000000"/>
        </w:rPr>
        <w:t xml:space="preserve"> ce courriers </w:t>
      </w:r>
      <w:r w:rsidR="00A072CF">
        <w:rPr>
          <w:b/>
          <w:bCs/>
          <w:color w:val="000000"/>
        </w:rPr>
        <w:t>de soutiens</w:t>
      </w:r>
      <w:r w:rsidR="00421E10">
        <w:rPr>
          <w:b/>
          <w:bCs/>
          <w:color w:val="000000"/>
        </w:rPr>
        <w:t xml:space="preserve"> sont issus de victimes de violences conjugales.</w:t>
      </w:r>
    </w:p>
    <w:p w:rsidR="001A695E" w:rsidRDefault="00421E10" w:rsidP="001A695E">
      <w:pPr>
        <w:numPr>
          <w:ilvl w:val="0"/>
          <w:numId w:val="30"/>
        </w:numPr>
        <w:spacing w:before="480"/>
        <w:ind w:left="284" w:hanging="284"/>
        <w:jc w:val="both"/>
        <w:rPr>
          <w:color w:val="000000"/>
        </w:rPr>
      </w:pPr>
      <w:r>
        <w:rPr>
          <w:b/>
          <w:bCs/>
          <w:color w:val="000000"/>
        </w:rPr>
        <w:t xml:space="preserve">Seules 6% des réactions sont critiques et dénoncent l’attribution d’ </w:t>
      </w:r>
      <w:r>
        <w:rPr>
          <w:b/>
          <w:bCs/>
          <w:i/>
          <w:iCs/>
          <w:color w:val="000000"/>
        </w:rPr>
        <w:t>« un droit de tuer »</w:t>
      </w:r>
      <w:r w:rsidRPr="00421E10">
        <w:rPr>
          <w:bCs/>
          <w:i/>
          <w:iCs/>
          <w:color w:val="000000"/>
        </w:rPr>
        <w:t>.</w:t>
      </w:r>
      <w:r w:rsidRPr="00421E10">
        <w:rPr>
          <w:i/>
          <w:iCs/>
          <w:color w:val="000000"/>
        </w:rPr>
        <w:t xml:space="preserve"> </w:t>
      </w:r>
      <w:r w:rsidR="001A695E">
        <w:rPr>
          <w:color w:val="000000"/>
        </w:rPr>
        <w:t>On trouve p</w:t>
      </w:r>
      <w:r>
        <w:rPr>
          <w:color w:val="000000"/>
        </w:rPr>
        <w:t>armi ces correspondants</w:t>
      </w:r>
      <w:r w:rsidR="001A695E">
        <w:rPr>
          <w:color w:val="000000"/>
        </w:rPr>
        <w:t xml:space="preserve"> tous les profils</w:t>
      </w:r>
      <w:r>
        <w:rPr>
          <w:color w:val="000000"/>
        </w:rPr>
        <w:t>,</w:t>
      </w:r>
      <w:r w:rsidR="001A695E">
        <w:rPr>
          <w:color w:val="000000"/>
        </w:rPr>
        <w:t xml:space="preserve"> y compris</w:t>
      </w:r>
      <w:r>
        <w:rPr>
          <w:color w:val="000000"/>
        </w:rPr>
        <w:t xml:space="preserve"> une ancienne femme battue </w:t>
      </w:r>
      <w:r w:rsidR="001A695E">
        <w:rPr>
          <w:color w:val="000000"/>
        </w:rPr>
        <w:t xml:space="preserve">qui </w:t>
      </w:r>
      <w:r>
        <w:rPr>
          <w:color w:val="000000"/>
        </w:rPr>
        <w:t>fait part de son incompréhension </w:t>
      </w:r>
      <w:r>
        <w:rPr>
          <w:i/>
          <w:iCs/>
          <w:color w:val="000000"/>
        </w:rPr>
        <w:t>: « C’est dommage de voir qu’aujourd’hui il est normal de</w:t>
      </w:r>
      <w:r>
        <w:rPr>
          <w:i/>
          <w:iCs/>
        </w:rPr>
        <w:t xml:space="preserve"> </w:t>
      </w:r>
      <w:r>
        <w:rPr>
          <w:i/>
          <w:iCs/>
          <w:color w:val="000000"/>
        </w:rPr>
        <w:t>faire justice soi-même</w:t>
      </w:r>
      <w:r w:rsidR="001A695E">
        <w:rPr>
          <w:color w:val="000000"/>
        </w:rPr>
        <w:t> ».</w:t>
      </w:r>
    </w:p>
    <w:p w:rsidR="00421E10" w:rsidRDefault="001A695E" w:rsidP="001A695E">
      <w:pPr>
        <w:ind w:left="284"/>
        <w:jc w:val="both"/>
        <w:rPr>
          <w:color w:val="000000"/>
        </w:rPr>
      </w:pPr>
      <w:r>
        <w:rPr>
          <w:color w:val="000000"/>
        </w:rPr>
        <w:t>Quelques</w:t>
      </w:r>
      <w:r w:rsidR="00421E10">
        <w:rPr>
          <w:color w:val="000000"/>
        </w:rPr>
        <w:t xml:space="preserve"> correspondant</w:t>
      </w:r>
      <w:r>
        <w:rPr>
          <w:color w:val="000000"/>
        </w:rPr>
        <w:t>s (peu nombreux)</w:t>
      </w:r>
      <w:r w:rsidR="00421E10">
        <w:rPr>
          <w:color w:val="000000"/>
        </w:rPr>
        <w:t xml:space="preserve"> accuse</w:t>
      </w:r>
      <w:r>
        <w:rPr>
          <w:color w:val="000000"/>
        </w:rPr>
        <w:t>nt</w:t>
      </w:r>
      <w:r w:rsidR="00421E10">
        <w:rPr>
          <w:color w:val="000000"/>
        </w:rPr>
        <w:t xml:space="preserve"> le </w:t>
      </w:r>
      <w:r w:rsidR="00421E10">
        <w:t>p</w:t>
      </w:r>
      <w:r w:rsidR="00421E10">
        <w:rPr>
          <w:color w:val="000000"/>
        </w:rPr>
        <w:t xml:space="preserve">résident </w:t>
      </w:r>
      <w:r w:rsidR="00421E10">
        <w:rPr>
          <w:i/>
          <w:iCs/>
          <w:color w:val="000000"/>
        </w:rPr>
        <w:t>« d’avoir cédé à la pression médiatique »</w:t>
      </w:r>
      <w:r w:rsidR="00421E10">
        <w:rPr>
          <w:color w:val="000000"/>
        </w:rPr>
        <w:t xml:space="preserve"> au détriment du respect de la justice. </w:t>
      </w:r>
    </w:p>
    <w:p w:rsidR="00421E10" w:rsidRDefault="00421E10" w:rsidP="0066747D">
      <w:pPr>
        <w:spacing w:after="0" w:line="264" w:lineRule="auto"/>
        <w:jc w:val="both"/>
      </w:pPr>
    </w:p>
    <w:p w:rsidR="005F072C" w:rsidRPr="002846FC" w:rsidRDefault="005F072C" w:rsidP="00AE6DEA">
      <w:pPr>
        <w:pStyle w:val="ListParagraph"/>
        <w:ind w:left="0"/>
        <w:rPr>
          <w:i/>
          <w:sz w:val="23"/>
          <w:szCs w:val="23"/>
        </w:rPr>
      </w:pPr>
    </w:p>
    <w:p w:rsidR="005F072C" w:rsidRPr="0066747D" w:rsidRDefault="005F072C" w:rsidP="00AE6DEA">
      <w:pPr>
        <w:pStyle w:val="ListParagraph"/>
        <w:ind w:left="0"/>
      </w:pPr>
    </w:p>
    <w:p w:rsidR="00727CCB" w:rsidRPr="0066747D" w:rsidRDefault="00194CB4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66747D">
        <w:rPr>
          <w:rFonts w:eastAsia="Times New Roman"/>
        </w:rPr>
        <w:tab/>
      </w:r>
    </w:p>
    <w:p w:rsidR="00727CCB" w:rsidRPr="0066747D" w:rsidRDefault="00727CCB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563B3D" w:rsidRPr="0066747D" w:rsidRDefault="001A695E" w:rsidP="001A695E">
      <w:pPr>
        <w:pStyle w:val="ListParagraph"/>
        <w:tabs>
          <w:tab w:val="left" w:pos="1418"/>
          <w:tab w:val="left" w:pos="7230"/>
        </w:tabs>
        <w:spacing w:line="264" w:lineRule="auto"/>
        <w:ind w:left="284"/>
        <w:contextualSpacing/>
        <w:jc w:val="both"/>
      </w:pPr>
      <w:r>
        <w:rPr>
          <w:color w:val="0D0D0D"/>
        </w:rPr>
        <w:tab/>
        <w:t>Le SCP</w:t>
      </w:r>
      <w:r w:rsidR="00D63DD8" w:rsidRPr="0066747D">
        <w:rPr>
          <w:color w:val="0D0D0D"/>
        </w:rPr>
        <w:tab/>
      </w:r>
      <w:r w:rsidR="00194CB4" w:rsidRPr="0066747D">
        <w:rPr>
          <w:color w:val="0D0D0D"/>
        </w:rPr>
        <w:t xml:space="preserve">Adrien </w:t>
      </w:r>
      <w:r w:rsidR="00194CB4" w:rsidRPr="0066747D">
        <w:t>ABECASSIS</w:t>
      </w:r>
    </w:p>
    <w:sectPr w:rsidR="00563B3D" w:rsidRPr="0066747D" w:rsidSect="00AA664D">
      <w:footerReference w:type="even" r:id="rId7"/>
      <w:footerReference w:type="default" r:id="rId8"/>
      <w:footerReference w:type="first" r:id="rId9"/>
      <w:pgSz w:w="11906" w:h="16838"/>
      <w:pgMar w:top="624" w:right="1134" w:bottom="624" w:left="964" w:header="709" w:footer="32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7FFC" w:rsidRDefault="00207FFC" w:rsidP="00C52130">
      <w:pPr>
        <w:spacing w:after="0" w:line="240" w:lineRule="auto"/>
      </w:pPr>
      <w:r>
        <w:separator/>
      </w:r>
    </w:p>
  </w:endnote>
  <w:endnote w:type="continuationSeparator" w:id="0">
    <w:p w:rsidR="00207FFC" w:rsidRDefault="00207FFC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Pr="000A7F6D" w:rsidRDefault="00406354" w:rsidP="00C52130">
    <w:pPr>
      <w:pStyle w:val="Footer"/>
      <w:ind w:right="-143"/>
      <w:jc w:val="right"/>
      <w:rPr>
        <w:rFonts w:cs="Calibri"/>
        <w:color w:val="404040"/>
      </w:rPr>
    </w:pPr>
    <w:r w:rsidRPr="000A7F6D">
      <w:rPr>
        <w:rFonts w:cs="Calibri"/>
        <w:color w:val="404040"/>
      </w:rPr>
      <w:fldChar w:fldCharType="begin"/>
    </w:r>
    <w:r w:rsidRPr="000A7F6D">
      <w:rPr>
        <w:rFonts w:cs="Calibri"/>
        <w:color w:val="404040"/>
      </w:rPr>
      <w:instrText>PAGE   \* MERGEFORMAT</w:instrText>
    </w:r>
    <w:r w:rsidRPr="000A7F6D">
      <w:rPr>
        <w:rFonts w:cs="Calibri"/>
        <w:color w:val="404040"/>
      </w:rPr>
      <w:fldChar w:fldCharType="separate"/>
    </w:r>
    <w:r w:rsidR="00652296">
      <w:rPr>
        <w:rFonts w:cs="Calibri"/>
        <w:noProof/>
        <w:color w:val="404040"/>
      </w:rPr>
      <w:t>1</w:t>
    </w:r>
    <w:r w:rsidRPr="000A7F6D">
      <w:rPr>
        <w:rFonts w:cs="Calibri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7FFC" w:rsidRDefault="00207FFC" w:rsidP="00C52130">
      <w:pPr>
        <w:spacing w:after="0" w:line="240" w:lineRule="auto"/>
      </w:pPr>
      <w:r>
        <w:separator/>
      </w:r>
    </w:p>
  </w:footnote>
  <w:footnote w:type="continuationSeparator" w:id="0">
    <w:p w:rsidR="00207FFC" w:rsidRDefault="00207FFC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1E4"/>
    <w:multiLevelType w:val="hybridMultilevel"/>
    <w:tmpl w:val="54B033F0"/>
    <w:lvl w:ilvl="0" w:tplc="3C2EFD98">
      <w:start w:val="1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21E4A"/>
    <w:multiLevelType w:val="hybridMultilevel"/>
    <w:tmpl w:val="655E3274"/>
    <w:lvl w:ilvl="0" w:tplc="EC0C1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B66DC"/>
    <w:multiLevelType w:val="hybridMultilevel"/>
    <w:tmpl w:val="EE0864E6"/>
    <w:lvl w:ilvl="0" w:tplc="977E6382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F2A65C8"/>
    <w:multiLevelType w:val="hybridMultilevel"/>
    <w:tmpl w:val="D662F296"/>
    <w:lvl w:ilvl="0" w:tplc="EC0C12F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16BD9"/>
    <w:multiLevelType w:val="hybridMultilevel"/>
    <w:tmpl w:val="CD3A9E84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282E42"/>
    <w:multiLevelType w:val="hybridMultilevel"/>
    <w:tmpl w:val="B282A4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3B492B"/>
    <w:multiLevelType w:val="hybridMultilevel"/>
    <w:tmpl w:val="551A305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254393"/>
    <w:multiLevelType w:val="hybridMultilevel"/>
    <w:tmpl w:val="502072A6"/>
    <w:lvl w:ilvl="0" w:tplc="FBAA2DBA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04582"/>
    <w:multiLevelType w:val="hybridMultilevel"/>
    <w:tmpl w:val="505AFC9E"/>
    <w:lvl w:ilvl="0" w:tplc="FB52FBB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B01DA3"/>
    <w:multiLevelType w:val="hybridMultilevel"/>
    <w:tmpl w:val="68A4B8A8"/>
    <w:lvl w:ilvl="0" w:tplc="1D92ECD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A4"/>
    <w:multiLevelType w:val="hybridMultilevel"/>
    <w:tmpl w:val="6E9E1A72"/>
    <w:lvl w:ilvl="0" w:tplc="D9845828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018AB"/>
    <w:multiLevelType w:val="hybridMultilevel"/>
    <w:tmpl w:val="4A0C1782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847773"/>
    <w:multiLevelType w:val="hybridMultilevel"/>
    <w:tmpl w:val="3C3AD64E"/>
    <w:lvl w:ilvl="0" w:tplc="2BD877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BF2999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02822"/>
    <w:multiLevelType w:val="hybridMultilevel"/>
    <w:tmpl w:val="069AC47C"/>
    <w:lvl w:ilvl="0" w:tplc="7AB8636E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72C4898"/>
    <w:multiLevelType w:val="hybridMultilevel"/>
    <w:tmpl w:val="6002A5CA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79B041C"/>
    <w:multiLevelType w:val="hybridMultilevel"/>
    <w:tmpl w:val="B846D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C6402"/>
    <w:multiLevelType w:val="hybridMultilevel"/>
    <w:tmpl w:val="7ABAD544"/>
    <w:lvl w:ilvl="0" w:tplc="DC80DCC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EC0C12F8">
      <w:numFmt w:val="bullet"/>
      <w:lvlText w:val="-"/>
      <w:lvlJc w:val="left"/>
      <w:pPr>
        <w:ind w:left="2099" w:hanging="1095"/>
      </w:pPr>
      <w:rPr>
        <w:rFonts w:ascii="Times New Roman" w:eastAsia="Calibri" w:hAnsi="Times New Roman" w:cs="Times New Roman" w:hint="default"/>
      </w:rPr>
    </w:lvl>
    <w:lvl w:ilvl="2" w:tplc="2208F8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58A52C8"/>
    <w:multiLevelType w:val="hybridMultilevel"/>
    <w:tmpl w:val="D076C398"/>
    <w:lvl w:ilvl="0" w:tplc="13AAABA6">
      <w:start w:val="1"/>
      <w:numFmt w:val="bullet"/>
      <w:lvlText w:val="ð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6FF36C1"/>
    <w:multiLevelType w:val="hybridMultilevel"/>
    <w:tmpl w:val="7E82BE68"/>
    <w:lvl w:ilvl="0" w:tplc="44EA54D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DC514C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553E1"/>
    <w:multiLevelType w:val="hybridMultilevel"/>
    <w:tmpl w:val="3026709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1B4F85"/>
    <w:multiLevelType w:val="hybridMultilevel"/>
    <w:tmpl w:val="C38EBBC2"/>
    <w:lvl w:ilvl="0" w:tplc="EC0C12F8">
      <w:numFmt w:val="bullet"/>
      <w:lvlText w:val="-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EDC45D2"/>
    <w:multiLevelType w:val="hybridMultilevel"/>
    <w:tmpl w:val="BE14897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8B5094"/>
    <w:multiLevelType w:val="hybridMultilevel"/>
    <w:tmpl w:val="1526BD1C"/>
    <w:lvl w:ilvl="0" w:tplc="D13C85EC">
      <w:start w:val="1"/>
      <w:numFmt w:val="bullet"/>
      <w:lvlText w:val=""/>
      <w:lvlJc w:val="left"/>
      <w:pPr>
        <w:ind w:left="644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1FB71DF"/>
    <w:multiLevelType w:val="hybridMultilevel"/>
    <w:tmpl w:val="42984AE2"/>
    <w:lvl w:ilvl="0" w:tplc="66A426C8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26E3AD7"/>
    <w:multiLevelType w:val="hybridMultilevel"/>
    <w:tmpl w:val="3EE665F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539927635">
    <w:abstractNumId w:val="17"/>
  </w:num>
  <w:num w:numId="2" w16cid:durableId="909922341">
    <w:abstractNumId w:val="18"/>
  </w:num>
  <w:num w:numId="3" w16cid:durableId="1710447123">
    <w:abstractNumId w:val="16"/>
  </w:num>
  <w:num w:numId="4" w16cid:durableId="1610043045">
    <w:abstractNumId w:val="19"/>
  </w:num>
  <w:num w:numId="5" w16cid:durableId="1501846773">
    <w:abstractNumId w:val="15"/>
  </w:num>
  <w:num w:numId="6" w16cid:durableId="1987737446">
    <w:abstractNumId w:val="14"/>
  </w:num>
  <w:num w:numId="7" w16cid:durableId="1667783080">
    <w:abstractNumId w:val="23"/>
  </w:num>
  <w:num w:numId="8" w16cid:durableId="1030646198">
    <w:abstractNumId w:val="24"/>
  </w:num>
  <w:num w:numId="9" w16cid:durableId="1000889283">
    <w:abstractNumId w:val="22"/>
  </w:num>
  <w:num w:numId="10" w16cid:durableId="3377356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7461419">
    <w:abstractNumId w:val="13"/>
  </w:num>
  <w:num w:numId="12" w16cid:durableId="63309963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91335326">
    <w:abstractNumId w:val="9"/>
  </w:num>
  <w:num w:numId="14" w16cid:durableId="203099167">
    <w:abstractNumId w:val="8"/>
  </w:num>
  <w:num w:numId="15" w16cid:durableId="613513554">
    <w:abstractNumId w:val="6"/>
  </w:num>
  <w:num w:numId="16" w16cid:durableId="8534709">
    <w:abstractNumId w:val="0"/>
  </w:num>
  <w:num w:numId="17" w16cid:durableId="2074355068">
    <w:abstractNumId w:val="7"/>
  </w:num>
  <w:num w:numId="18" w16cid:durableId="790784463">
    <w:abstractNumId w:val="13"/>
  </w:num>
  <w:num w:numId="19" w16cid:durableId="1817336990">
    <w:abstractNumId w:val="20"/>
  </w:num>
  <w:num w:numId="20" w16cid:durableId="1374308666">
    <w:abstractNumId w:val="2"/>
  </w:num>
  <w:num w:numId="21" w16cid:durableId="26300875">
    <w:abstractNumId w:val="11"/>
  </w:num>
  <w:num w:numId="22" w16cid:durableId="548960533">
    <w:abstractNumId w:val="12"/>
  </w:num>
  <w:num w:numId="23" w16cid:durableId="1716847967">
    <w:abstractNumId w:val="4"/>
  </w:num>
  <w:num w:numId="24" w16cid:durableId="1035883774">
    <w:abstractNumId w:val="26"/>
  </w:num>
  <w:num w:numId="25" w16cid:durableId="1640262154">
    <w:abstractNumId w:val="25"/>
  </w:num>
  <w:num w:numId="26" w16cid:durableId="1398480431">
    <w:abstractNumId w:val="5"/>
  </w:num>
  <w:num w:numId="27" w16cid:durableId="615020678">
    <w:abstractNumId w:val="1"/>
  </w:num>
  <w:num w:numId="28" w16cid:durableId="2141415838">
    <w:abstractNumId w:val="10"/>
  </w:num>
  <w:num w:numId="29" w16cid:durableId="646473114">
    <w:abstractNumId w:val="3"/>
  </w:num>
  <w:num w:numId="30" w16cid:durableId="56437173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0288"/>
    <w:rsid w:val="0000314D"/>
    <w:rsid w:val="000049F4"/>
    <w:rsid w:val="00005E83"/>
    <w:rsid w:val="00006D11"/>
    <w:rsid w:val="00014447"/>
    <w:rsid w:val="000171F0"/>
    <w:rsid w:val="000259BE"/>
    <w:rsid w:val="00034202"/>
    <w:rsid w:val="000347F7"/>
    <w:rsid w:val="000349AD"/>
    <w:rsid w:val="00035015"/>
    <w:rsid w:val="00035311"/>
    <w:rsid w:val="00037413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A7F6D"/>
    <w:rsid w:val="000B3F76"/>
    <w:rsid w:val="000D02AF"/>
    <w:rsid w:val="000D1840"/>
    <w:rsid w:val="000D1BB8"/>
    <w:rsid w:val="000D200C"/>
    <w:rsid w:val="000D2313"/>
    <w:rsid w:val="000D2933"/>
    <w:rsid w:val="000D6D94"/>
    <w:rsid w:val="000D7E84"/>
    <w:rsid w:val="000E438A"/>
    <w:rsid w:val="000E6B25"/>
    <w:rsid w:val="00105D1C"/>
    <w:rsid w:val="00106EA3"/>
    <w:rsid w:val="0011140E"/>
    <w:rsid w:val="00125E5C"/>
    <w:rsid w:val="00127AA9"/>
    <w:rsid w:val="00130E41"/>
    <w:rsid w:val="00133749"/>
    <w:rsid w:val="001346FD"/>
    <w:rsid w:val="001418DA"/>
    <w:rsid w:val="001423DB"/>
    <w:rsid w:val="001426D7"/>
    <w:rsid w:val="00143EBA"/>
    <w:rsid w:val="00144704"/>
    <w:rsid w:val="001449F8"/>
    <w:rsid w:val="001539FC"/>
    <w:rsid w:val="00157917"/>
    <w:rsid w:val="00166C2A"/>
    <w:rsid w:val="00170A72"/>
    <w:rsid w:val="001710D0"/>
    <w:rsid w:val="00171E36"/>
    <w:rsid w:val="001732F2"/>
    <w:rsid w:val="00175D0F"/>
    <w:rsid w:val="00190776"/>
    <w:rsid w:val="00194CB4"/>
    <w:rsid w:val="00196A52"/>
    <w:rsid w:val="001A33C4"/>
    <w:rsid w:val="001A695E"/>
    <w:rsid w:val="001B640F"/>
    <w:rsid w:val="001C0B9D"/>
    <w:rsid w:val="001C2A18"/>
    <w:rsid w:val="001D0203"/>
    <w:rsid w:val="001D02E9"/>
    <w:rsid w:val="001D0316"/>
    <w:rsid w:val="001D3EA5"/>
    <w:rsid w:val="001D5131"/>
    <w:rsid w:val="001D6022"/>
    <w:rsid w:val="001E0C59"/>
    <w:rsid w:val="001F1C6F"/>
    <w:rsid w:val="001F262D"/>
    <w:rsid w:val="001F2B0D"/>
    <w:rsid w:val="00200E3D"/>
    <w:rsid w:val="00204AB9"/>
    <w:rsid w:val="00207FFC"/>
    <w:rsid w:val="00212876"/>
    <w:rsid w:val="002132DE"/>
    <w:rsid w:val="002157A6"/>
    <w:rsid w:val="00217481"/>
    <w:rsid w:val="002178B0"/>
    <w:rsid w:val="00220F7E"/>
    <w:rsid w:val="00234CEC"/>
    <w:rsid w:val="00236E70"/>
    <w:rsid w:val="00241BD4"/>
    <w:rsid w:val="002456C1"/>
    <w:rsid w:val="00246236"/>
    <w:rsid w:val="00247720"/>
    <w:rsid w:val="002618DD"/>
    <w:rsid w:val="00275142"/>
    <w:rsid w:val="00275FFE"/>
    <w:rsid w:val="0028053D"/>
    <w:rsid w:val="00280A6B"/>
    <w:rsid w:val="00282660"/>
    <w:rsid w:val="00283167"/>
    <w:rsid w:val="00284137"/>
    <w:rsid w:val="002846FC"/>
    <w:rsid w:val="002934D9"/>
    <w:rsid w:val="002A2BD7"/>
    <w:rsid w:val="002A30E5"/>
    <w:rsid w:val="002B1FD0"/>
    <w:rsid w:val="002C10EE"/>
    <w:rsid w:val="002D784B"/>
    <w:rsid w:val="002E41F0"/>
    <w:rsid w:val="002F0E21"/>
    <w:rsid w:val="00300ADC"/>
    <w:rsid w:val="00303460"/>
    <w:rsid w:val="00305665"/>
    <w:rsid w:val="00307545"/>
    <w:rsid w:val="00320F2F"/>
    <w:rsid w:val="0033093D"/>
    <w:rsid w:val="003313CB"/>
    <w:rsid w:val="00333B88"/>
    <w:rsid w:val="00336EE8"/>
    <w:rsid w:val="00342979"/>
    <w:rsid w:val="003452D7"/>
    <w:rsid w:val="00347828"/>
    <w:rsid w:val="0035401A"/>
    <w:rsid w:val="00354C65"/>
    <w:rsid w:val="00355D88"/>
    <w:rsid w:val="00360B5E"/>
    <w:rsid w:val="00364E09"/>
    <w:rsid w:val="0036746A"/>
    <w:rsid w:val="00384536"/>
    <w:rsid w:val="0039112E"/>
    <w:rsid w:val="00392BB2"/>
    <w:rsid w:val="00393B61"/>
    <w:rsid w:val="00393C2A"/>
    <w:rsid w:val="003949D2"/>
    <w:rsid w:val="003967E8"/>
    <w:rsid w:val="003A4EDF"/>
    <w:rsid w:val="003B4A5B"/>
    <w:rsid w:val="003C4A2C"/>
    <w:rsid w:val="003E005F"/>
    <w:rsid w:val="003E3A46"/>
    <w:rsid w:val="003E647C"/>
    <w:rsid w:val="003E6898"/>
    <w:rsid w:val="003F30E0"/>
    <w:rsid w:val="003F5A94"/>
    <w:rsid w:val="003F630E"/>
    <w:rsid w:val="003F6DE5"/>
    <w:rsid w:val="003F6FDD"/>
    <w:rsid w:val="00404CDE"/>
    <w:rsid w:val="00406354"/>
    <w:rsid w:val="00412929"/>
    <w:rsid w:val="00416B9A"/>
    <w:rsid w:val="00421E10"/>
    <w:rsid w:val="00431DF3"/>
    <w:rsid w:val="004331B9"/>
    <w:rsid w:val="00434A9A"/>
    <w:rsid w:val="00434C89"/>
    <w:rsid w:val="004373B8"/>
    <w:rsid w:val="00441526"/>
    <w:rsid w:val="00441FF6"/>
    <w:rsid w:val="004473DC"/>
    <w:rsid w:val="00447A03"/>
    <w:rsid w:val="00457F39"/>
    <w:rsid w:val="004708EE"/>
    <w:rsid w:val="004733D6"/>
    <w:rsid w:val="00473A72"/>
    <w:rsid w:val="0047508B"/>
    <w:rsid w:val="00477020"/>
    <w:rsid w:val="0049164F"/>
    <w:rsid w:val="00494963"/>
    <w:rsid w:val="004A027E"/>
    <w:rsid w:val="004A6A02"/>
    <w:rsid w:val="004B5528"/>
    <w:rsid w:val="004C1307"/>
    <w:rsid w:val="004C3F36"/>
    <w:rsid w:val="004C459E"/>
    <w:rsid w:val="004C5EEE"/>
    <w:rsid w:val="004C7845"/>
    <w:rsid w:val="004D4E5A"/>
    <w:rsid w:val="004D503E"/>
    <w:rsid w:val="004D7162"/>
    <w:rsid w:val="004E454C"/>
    <w:rsid w:val="004E5F70"/>
    <w:rsid w:val="004F35BD"/>
    <w:rsid w:val="005021C1"/>
    <w:rsid w:val="00503F43"/>
    <w:rsid w:val="00505A6E"/>
    <w:rsid w:val="00506B64"/>
    <w:rsid w:val="00506CE1"/>
    <w:rsid w:val="005148F7"/>
    <w:rsid w:val="00520AEF"/>
    <w:rsid w:val="00520F21"/>
    <w:rsid w:val="005249A5"/>
    <w:rsid w:val="00525E3E"/>
    <w:rsid w:val="00526021"/>
    <w:rsid w:val="00534BAA"/>
    <w:rsid w:val="00536443"/>
    <w:rsid w:val="0054792D"/>
    <w:rsid w:val="00560C42"/>
    <w:rsid w:val="00563131"/>
    <w:rsid w:val="00563B3D"/>
    <w:rsid w:val="00566A52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2D4"/>
    <w:rsid w:val="005D4FC2"/>
    <w:rsid w:val="005E1580"/>
    <w:rsid w:val="005E4F04"/>
    <w:rsid w:val="005E7862"/>
    <w:rsid w:val="005F072C"/>
    <w:rsid w:val="005F40CA"/>
    <w:rsid w:val="005F42E1"/>
    <w:rsid w:val="005F6D2C"/>
    <w:rsid w:val="0060734B"/>
    <w:rsid w:val="00613E86"/>
    <w:rsid w:val="00613EEE"/>
    <w:rsid w:val="00615BBA"/>
    <w:rsid w:val="00617879"/>
    <w:rsid w:val="0063116A"/>
    <w:rsid w:val="00640039"/>
    <w:rsid w:val="00642F00"/>
    <w:rsid w:val="00652296"/>
    <w:rsid w:val="006565D5"/>
    <w:rsid w:val="00662D47"/>
    <w:rsid w:val="0066747D"/>
    <w:rsid w:val="0068433B"/>
    <w:rsid w:val="00684345"/>
    <w:rsid w:val="006A1CCC"/>
    <w:rsid w:val="006A3C4B"/>
    <w:rsid w:val="006A73A3"/>
    <w:rsid w:val="006A7403"/>
    <w:rsid w:val="006B5695"/>
    <w:rsid w:val="006E2260"/>
    <w:rsid w:val="006E3539"/>
    <w:rsid w:val="006F0DC0"/>
    <w:rsid w:val="006F5481"/>
    <w:rsid w:val="0071029E"/>
    <w:rsid w:val="007104D3"/>
    <w:rsid w:val="0071245F"/>
    <w:rsid w:val="00712C95"/>
    <w:rsid w:val="00720113"/>
    <w:rsid w:val="007235B8"/>
    <w:rsid w:val="007261AD"/>
    <w:rsid w:val="00727CCB"/>
    <w:rsid w:val="00730982"/>
    <w:rsid w:val="0073266D"/>
    <w:rsid w:val="0073310B"/>
    <w:rsid w:val="00733D34"/>
    <w:rsid w:val="00735F82"/>
    <w:rsid w:val="00760F62"/>
    <w:rsid w:val="00766469"/>
    <w:rsid w:val="007705D4"/>
    <w:rsid w:val="00771653"/>
    <w:rsid w:val="00784F1A"/>
    <w:rsid w:val="00785F73"/>
    <w:rsid w:val="0078614B"/>
    <w:rsid w:val="007873DB"/>
    <w:rsid w:val="00794D71"/>
    <w:rsid w:val="007A45F2"/>
    <w:rsid w:val="007A7D81"/>
    <w:rsid w:val="007B3F9A"/>
    <w:rsid w:val="007B426B"/>
    <w:rsid w:val="007B4582"/>
    <w:rsid w:val="007C1C34"/>
    <w:rsid w:val="007E271E"/>
    <w:rsid w:val="007F041C"/>
    <w:rsid w:val="007F128E"/>
    <w:rsid w:val="007F1DBE"/>
    <w:rsid w:val="007F3101"/>
    <w:rsid w:val="007F3D56"/>
    <w:rsid w:val="0080029F"/>
    <w:rsid w:val="00800A48"/>
    <w:rsid w:val="0080357A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57FC6"/>
    <w:rsid w:val="008602AE"/>
    <w:rsid w:val="0086309E"/>
    <w:rsid w:val="00866E58"/>
    <w:rsid w:val="00872216"/>
    <w:rsid w:val="00874810"/>
    <w:rsid w:val="008778AA"/>
    <w:rsid w:val="00881333"/>
    <w:rsid w:val="008866FF"/>
    <w:rsid w:val="0089600B"/>
    <w:rsid w:val="008B2373"/>
    <w:rsid w:val="008B5E10"/>
    <w:rsid w:val="008B70D0"/>
    <w:rsid w:val="008C4DA7"/>
    <w:rsid w:val="008C6811"/>
    <w:rsid w:val="008C7050"/>
    <w:rsid w:val="008D7D03"/>
    <w:rsid w:val="008E0CC3"/>
    <w:rsid w:val="008E5487"/>
    <w:rsid w:val="008E6908"/>
    <w:rsid w:val="008F349E"/>
    <w:rsid w:val="008F67FD"/>
    <w:rsid w:val="00900032"/>
    <w:rsid w:val="009022A6"/>
    <w:rsid w:val="009035D0"/>
    <w:rsid w:val="00906F24"/>
    <w:rsid w:val="009116B4"/>
    <w:rsid w:val="009121D9"/>
    <w:rsid w:val="00914322"/>
    <w:rsid w:val="00916D36"/>
    <w:rsid w:val="00923A2F"/>
    <w:rsid w:val="00925A53"/>
    <w:rsid w:val="009274EE"/>
    <w:rsid w:val="0093147C"/>
    <w:rsid w:val="00953FD5"/>
    <w:rsid w:val="00954A84"/>
    <w:rsid w:val="00954ADB"/>
    <w:rsid w:val="00957C89"/>
    <w:rsid w:val="00962871"/>
    <w:rsid w:val="00971116"/>
    <w:rsid w:val="00974055"/>
    <w:rsid w:val="009750EA"/>
    <w:rsid w:val="00987100"/>
    <w:rsid w:val="00992A14"/>
    <w:rsid w:val="00994171"/>
    <w:rsid w:val="00995866"/>
    <w:rsid w:val="00996980"/>
    <w:rsid w:val="00997891"/>
    <w:rsid w:val="009A0390"/>
    <w:rsid w:val="009A5FAB"/>
    <w:rsid w:val="009B198E"/>
    <w:rsid w:val="009B5CCF"/>
    <w:rsid w:val="009B64B6"/>
    <w:rsid w:val="009C2EB4"/>
    <w:rsid w:val="009C7B08"/>
    <w:rsid w:val="009D3859"/>
    <w:rsid w:val="009D56DA"/>
    <w:rsid w:val="009D5A8D"/>
    <w:rsid w:val="009E0CEF"/>
    <w:rsid w:val="009E59C8"/>
    <w:rsid w:val="009F310F"/>
    <w:rsid w:val="009F33EE"/>
    <w:rsid w:val="00A0477B"/>
    <w:rsid w:val="00A04DE8"/>
    <w:rsid w:val="00A072CF"/>
    <w:rsid w:val="00A10188"/>
    <w:rsid w:val="00A12AA9"/>
    <w:rsid w:val="00A141FA"/>
    <w:rsid w:val="00A14B8C"/>
    <w:rsid w:val="00A31E01"/>
    <w:rsid w:val="00A35C02"/>
    <w:rsid w:val="00A3744F"/>
    <w:rsid w:val="00A46976"/>
    <w:rsid w:val="00A478BE"/>
    <w:rsid w:val="00A5268A"/>
    <w:rsid w:val="00A54844"/>
    <w:rsid w:val="00A551BB"/>
    <w:rsid w:val="00A626DC"/>
    <w:rsid w:val="00A627A0"/>
    <w:rsid w:val="00A64E34"/>
    <w:rsid w:val="00A66C1F"/>
    <w:rsid w:val="00A7114D"/>
    <w:rsid w:val="00A71705"/>
    <w:rsid w:val="00A7436D"/>
    <w:rsid w:val="00A750F9"/>
    <w:rsid w:val="00A834DC"/>
    <w:rsid w:val="00A83C89"/>
    <w:rsid w:val="00A85155"/>
    <w:rsid w:val="00A90661"/>
    <w:rsid w:val="00AA2DEB"/>
    <w:rsid w:val="00AA31F5"/>
    <w:rsid w:val="00AA512B"/>
    <w:rsid w:val="00AA664D"/>
    <w:rsid w:val="00AA745B"/>
    <w:rsid w:val="00AD0D28"/>
    <w:rsid w:val="00AD7615"/>
    <w:rsid w:val="00AE00BE"/>
    <w:rsid w:val="00AE1C79"/>
    <w:rsid w:val="00AE6DEA"/>
    <w:rsid w:val="00AF2CEB"/>
    <w:rsid w:val="00B058C5"/>
    <w:rsid w:val="00B12C01"/>
    <w:rsid w:val="00B145B4"/>
    <w:rsid w:val="00B254CC"/>
    <w:rsid w:val="00B25ECA"/>
    <w:rsid w:val="00B33780"/>
    <w:rsid w:val="00B56F7C"/>
    <w:rsid w:val="00B72A1C"/>
    <w:rsid w:val="00B76659"/>
    <w:rsid w:val="00BA7F0E"/>
    <w:rsid w:val="00BB60C6"/>
    <w:rsid w:val="00BB765B"/>
    <w:rsid w:val="00BC5974"/>
    <w:rsid w:val="00BC631C"/>
    <w:rsid w:val="00BD10AE"/>
    <w:rsid w:val="00BD347D"/>
    <w:rsid w:val="00BD4435"/>
    <w:rsid w:val="00BE40F6"/>
    <w:rsid w:val="00BE543C"/>
    <w:rsid w:val="00BE615A"/>
    <w:rsid w:val="00C01A6A"/>
    <w:rsid w:val="00C035F6"/>
    <w:rsid w:val="00C10675"/>
    <w:rsid w:val="00C125E3"/>
    <w:rsid w:val="00C12B0E"/>
    <w:rsid w:val="00C131F5"/>
    <w:rsid w:val="00C20AE7"/>
    <w:rsid w:val="00C2240F"/>
    <w:rsid w:val="00C343E2"/>
    <w:rsid w:val="00C35F4C"/>
    <w:rsid w:val="00C438E0"/>
    <w:rsid w:val="00C50C2F"/>
    <w:rsid w:val="00C52130"/>
    <w:rsid w:val="00C6264C"/>
    <w:rsid w:val="00C72B9F"/>
    <w:rsid w:val="00C732A7"/>
    <w:rsid w:val="00C84E14"/>
    <w:rsid w:val="00C9019E"/>
    <w:rsid w:val="00C9411B"/>
    <w:rsid w:val="00C941D0"/>
    <w:rsid w:val="00CA319F"/>
    <w:rsid w:val="00CA4CC2"/>
    <w:rsid w:val="00CA52A9"/>
    <w:rsid w:val="00CA5733"/>
    <w:rsid w:val="00CA69B8"/>
    <w:rsid w:val="00CA7BA7"/>
    <w:rsid w:val="00CC3F6A"/>
    <w:rsid w:val="00CE3416"/>
    <w:rsid w:val="00CF0F22"/>
    <w:rsid w:val="00CF36D8"/>
    <w:rsid w:val="00D002A0"/>
    <w:rsid w:val="00D01874"/>
    <w:rsid w:val="00D0697C"/>
    <w:rsid w:val="00D20BCF"/>
    <w:rsid w:val="00D23CF5"/>
    <w:rsid w:val="00D31173"/>
    <w:rsid w:val="00D31BB6"/>
    <w:rsid w:val="00D428DC"/>
    <w:rsid w:val="00D42ADC"/>
    <w:rsid w:val="00D459ED"/>
    <w:rsid w:val="00D61712"/>
    <w:rsid w:val="00D62344"/>
    <w:rsid w:val="00D63DD8"/>
    <w:rsid w:val="00D667DC"/>
    <w:rsid w:val="00D75AA0"/>
    <w:rsid w:val="00D75D8C"/>
    <w:rsid w:val="00D7622D"/>
    <w:rsid w:val="00D85758"/>
    <w:rsid w:val="00DB12A8"/>
    <w:rsid w:val="00DB27F2"/>
    <w:rsid w:val="00DC067D"/>
    <w:rsid w:val="00DC3D7D"/>
    <w:rsid w:val="00DC4C7D"/>
    <w:rsid w:val="00DC59B3"/>
    <w:rsid w:val="00DD2390"/>
    <w:rsid w:val="00DD33BF"/>
    <w:rsid w:val="00DF62C8"/>
    <w:rsid w:val="00E04DAC"/>
    <w:rsid w:val="00E10D1B"/>
    <w:rsid w:val="00E150EC"/>
    <w:rsid w:val="00E27F8D"/>
    <w:rsid w:val="00E300AA"/>
    <w:rsid w:val="00E33098"/>
    <w:rsid w:val="00E34A62"/>
    <w:rsid w:val="00E3745A"/>
    <w:rsid w:val="00E37964"/>
    <w:rsid w:val="00E45C77"/>
    <w:rsid w:val="00E523E2"/>
    <w:rsid w:val="00E5348D"/>
    <w:rsid w:val="00E53C6E"/>
    <w:rsid w:val="00E56831"/>
    <w:rsid w:val="00E6183B"/>
    <w:rsid w:val="00E62A44"/>
    <w:rsid w:val="00E66ACB"/>
    <w:rsid w:val="00E67C3E"/>
    <w:rsid w:val="00E7203D"/>
    <w:rsid w:val="00E73656"/>
    <w:rsid w:val="00E737C9"/>
    <w:rsid w:val="00E84899"/>
    <w:rsid w:val="00E96721"/>
    <w:rsid w:val="00EA0783"/>
    <w:rsid w:val="00EA544F"/>
    <w:rsid w:val="00EC4263"/>
    <w:rsid w:val="00EC517F"/>
    <w:rsid w:val="00EC6B86"/>
    <w:rsid w:val="00ED43A9"/>
    <w:rsid w:val="00ED5991"/>
    <w:rsid w:val="00EE099A"/>
    <w:rsid w:val="00EE4AD8"/>
    <w:rsid w:val="00EE7FD4"/>
    <w:rsid w:val="00EF1C38"/>
    <w:rsid w:val="00F00215"/>
    <w:rsid w:val="00F10945"/>
    <w:rsid w:val="00F224D5"/>
    <w:rsid w:val="00F227D1"/>
    <w:rsid w:val="00F2672A"/>
    <w:rsid w:val="00F313EC"/>
    <w:rsid w:val="00F41C65"/>
    <w:rsid w:val="00F426AF"/>
    <w:rsid w:val="00F451A8"/>
    <w:rsid w:val="00F616FC"/>
    <w:rsid w:val="00F619F1"/>
    <w:rsid w:val="00F63D49"/>
    <w:rsid w:val="00F7075A"/>
    <w:rsid w:val="00F71104"/>
    <w:rsid w:val="00F7228F"/>
    <w:rsid w:val="00F8319B"/>
    <w:rsid w:val="00F9605B"/>
    <w:rsid w:val="00FA1A6D"/>
    <w:rsid w:val="00FA40EF"/>
    <w:rsid w:val="00FB0690"/>
    <w:rsid w:val="00FB224B"/>
    <w:rsid w:val="00FB3D79"/>
    <w:rsid w:val="00FB5359"/>
    <w:rsid w:val="00FD28F2"/>
    <w:rsid w:val="00FD3E97"/>
    <w:rsid w:val="00FF5390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E6FC84A-5B7B-4459-AA4F-77581665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1460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2015-12-29T10:27:00Z</cp:lastPrinted>
  <dcterms:created xsi:type="dcterms:W3CDTF">2016-02-02T19:17:00Z</dcterms:created>
  <dcterms:modified xsi:type="dcterms:W3CDTF">2016-02-02T19:17:00Z</dcterms:modified>
</cp:coreProperties>
</file>