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1CC4" w:rsidRDefault="007E1CC4" w:rsidP="004F0A77">
      <w:pPr>
        <w:spacing w:after="180" w:line="240" w:lineRule="auto"/>
        <w:jc w:val="both"/>
        <w:rPr>
          <w:rFonts w:ascii="Times New Roman" w:hAnsi="Times New Roman"/>
          <w:sz w:val="23"/>
          <w:szCs w:val="23"/>
        </w:rPr>
      </w:pPr>
    </w:p>
    <w:p w:rsidR="00952075" w:rsidRDefault="00952075" w:rsidP="004F0A77">
      <w:pPr>
        <w:spacing w:after="180" w:line="240" w:lineRule="auto"/>
        <w:jc w:val="both"/>
        <w:rPr>
          <w:rFonts w:ascii="Times New Roman" w:hAnsi="Times New Roman"/>
          <w:sz w:val="23"/>
          <w:szCs w:val="23"/>
        </w:rPr>
      </w:pPr>
    </w:p>
    <w:p w:rsidR="00952075" w:rsidRDefault="00952075" w:rsidP="004F0A77">
      <w:pPr>
        <w:spacing w:after="180" w:line="240" w:lineRule="auto"/>
        <w:jc w:val="both"/>
        <w:rPr>
          <w:rFonts w:ascii="Times New Roman" w:hAnsi="Times New Roman"/>
          <w:sz w:val="23"/>
          <w:szCs w:val="23"/>
        </w:rPr>
      </w:pPr>
    </w:p>
    <w:p w:rsidR="00952075" w:rsidRDefault="00952075" w:rsidP="004F0A77">
      <w:pPr>
        <w:spacing w:after="180" w:line="240" w:lineRule="auto"/>
        <w:jc w:val="both"/>
        <w:rPr>
          <w:rFonts w:ascii="Times New Roman" w:hAnsi="Times New Roman"/>
          <w:sz w:val="23"/>
          <w:szCs w:val="23"/>
        </w:rPr>
      </w:pPr>
    </w:p>
    <w:p w:rsidR="00952075" w:rsidRDefault="00952075" w:rsidP="004F0A77">
      <w:pPr>
        <w:spacing w:after="180" w:line="240" w:lineRule="auto"/>
        <w:jc w:val="both"/>
        <w:rPr>
          <w:rFonts w:ascii="Times New Roman" w:hAnsi="Times New Roman"/>
          <w:sz w:val="23"/>
          <w:szCs w:val="23"/>
        </w:rPr>
      </w:pPr>
    </w:p>
    <w:p w:rsidR="00952075" w:rsidRDefault="00952075" w:rsidP="004F0A77">
      <w:pPr>
        <w:spacing w:after="180" w:line="240" w:lineRule="auto"/>
        <w:jc w:val="both"/>
        <w:rPr>
          <w:rFonts w:ascii="Times New Roman" w:hAnsi="Times New Roman"/>
          <w:sz w:val="23"/>
          <w:szCs w:val="23"/>
        </w:rPr>
      </w:pPr>
    </w:p>
    <w:p w:rsidR="00952075" w:rsidRDefault="00952075" w:rsidP="004F0A77">
      <w:pPr>
        <w:spacing w:after="180" w:line="240" w:lineRule="auto"/>
        <w:jc w:val="both"/>
        <w:rPr>
          <w:rFonts w:ascii="Times New Roman" w:hAnsi="Times New Roman"/>
          <w:sz w:val="23"/>
          <w:szCs w:val="23"/>
        </w:rPr>
      </w:pPr>
    </w:p>
    <w:p w:rsidR="007E1CC4" w:rsidRDefault="007E1CC4" w:rsidP="004F0A77">
      <w:pPr>
        <w:spacing w:after="180" w:line="240" w:lineRule="auto"/>
        <w:jc w:val="both"/>
        <w:rPr>
          <w:rFonts w:ascii="Times New Roman" w:hAnsi="Times New Roman"/>
          <w:sz w:val="23"/>
          <w:szCs w:val="23"/>
        </w:rPr>
      </w:pPr>
    </w:p>
    <w:p w:rsidR="009948DE" w:rsidRDefault="009948DE" w:rsidP="004F0A77">
      <w:pPr>
        <w:spacing w:after="180" w:line="240" w:lineRule="auto"/>
        <w:jc w:val="both"/>
        <w:rPr>
          <w:rFonts w:ascii="Times New Roman" w:hAnsi="Times New Roman"/>
          <w:sz w:val="23"/>
          <w:szCs w:val="23"/>
        </w:rPr>
      </w:pPr>
    </w:p>
    <w:p w:rsidR="009948DE" w:rsidRDefault="009948DE" w:rsidP="004F0A77">
      <w:pPr>
        <w:spacing w:after="180" w:line="240" w:lineRule="auto"/>
        <w:jc w:val="both"/>
        <w:rPr>
          <w:rFonts w:ascii="Times New Roman" w:hAnsi="Times New Roman"/>
          <w:sz w:val="23"/>
          <w:szCs w:val="23"/>
        </w:rPr>
      </w:pPr>
    </w:p>
    <w:p w:rsidR="007E1CC4" w:rsidRDefault="007E1CC4" w:rsidP="004F0A77">
      <w:pPr>
        <w:spacing w:after="180" w:line="240" w:lineRule="auto"/>
        <w:jc w:val="both"/>
        <w:rPr>
          <w:rFonts w:ascii="Times New Roman" w:hAnsi="Times New Roman"/>
          <w:sz w:val="23"/>
          <w:szCs w:val="23"/>
        </w:rPr>
      </w:pPr>
    </w:p>
    <w:p w:rsidR="007E1CC4" w:rsidRDefault="007E1CC4" w:rsidP="004F0A77">
      <w:pPr>
        <w:spacing w:after="180" w:line="240" w:lineRule="auto"/>
        <w:jc w:val="both"/>
        <w:rPr>
          <w:rFonts w:ascii="Times New Roman" w:hAnsi="Times New Roman"/>
          <w:sz w:val="23"/>
          <w:szCs w:val="23"/>
        </w:rPr>
      </w:pPr>
    </w:p>
    <w:p w:rsidR="007E1CC4" w:rsidRPr="007E1CC4" w:rsidRDefault="007E1CC4" w:rsidP="004F0A77">
      <w:pPr>
        <w:spacing w:after="180" w:line="240" w:lineRule="auto"/>
        <w:jc w:val="both"/>
        <w:rPr>
          <w:rFonts w:ascii="Times New Roman" w:hAnsi="Times New Roman"/>
          <w:b/>
          <w:i/>
          <w:sz w:val="23"/>
          <w:szCs w:val="23"/>
        </w:rPr>
      </w:pPr>
      <w:r w:rsidRPr="007E1CC4">
        <w:rPr>
          <w:rFonts w:ascii="Times New Roman" w:hAnsi="Times New Roman"/>
          <w:b/>
          <w:i/>
          <w:sz w:val="23"/>
          <w:szCs w:val="23"/>
        </w:rPr>
        <w:t xml:space="preserve">A/s : </w:t>
      </w:r>
      <w:r w:rsidR="00E80E59">
        <w:rPr>
          <w:rFonts w:ascii="Times New Roman" w:hAnsi="Times New Roman"/>
          <w:b/>
          <w:i/>
          <w:sz w:val="23"/>
          <w:szCs w:val="23"/>
        </w:rPr>
        <w:t>Horizon 2017</w:t>
      </w:r>
    </w:p>
    <w:p w:rsidR="007E1CC4" w:rsidRPr="007E1CC4" w:rsidRDefault="007E1CC4" w:rsidP="004F0A77">
      <w:pPr>
        <w:spacing w:after="180" w:line="240" w:lineRule="auto"/>
        <w:jc w:val="both"/>
        <w:rPr>
          <w:rFonts w:ascii="Times New Roman" w:hAnsi="Times New Roman"/>
          <w:sz w:val="23"/>
          <w:szCs w:val="23"/>
        </w:rPr>
      </w:pPr>
    </w:p>
    <w:p w:rsidR="007E1CC4" w:rsidRPr="007E1CC4" w:rsidRDefault="007E1CC4" w:rsidP="004F0A77">
      <w:pPr>
        <w:spacing w:after="180"/>
        <w:jc w:val="both"/>
        <w:rPr>
          <w:rFonts w:ascii="Times New Roman" w:hAnsi="Times New Roman"/>
          <w:sz w:val="23"/>
          <w:szCs w:val="23"/>
        </w:rPr>
      </w:pPr>
      <w:r w:rsidRPr="007E1CC4">
        <w:rPr>
          <w:rFonts w:ascii="Times New Roman" w:hAnsi="Times New Roman"/>
          <w:b/>
          <w:sz w:val="23"/>
          <w:szCs w:val="23"/>
        </w:rPr>
        <w:t>1.</w:t>
      </w:r>
      <w:r w:rsidRPr="007E1CC4">
        <w:rPr>
          <w:rFonts w:ascii="Times New Roman" w:hAnsi="Times New Roman"/>
          <w:sz w:val="23"/>
          <w:szCs w:val="23"/>
        </w:rPr>
        <w:t xml:space="preserve"> Les sondages d’intention de vote indiquent une chute rapide depuis 4 mois, avec un retournement net au début de la séquence déchéance de nationalité - loi travail.</w:t>
      </w:r>
    </w:p>
    <w:p w:rsidR="007E1CC4" w:rsidRPr="007E1CC4" w:rsidRDefault="007E1CC4" w:rsidP="004F0A77">
      <w:pPr>
        <w:spacing w:after="180"/>
        <w:ind w:left="-567" w:right="-568"/>
        <w:jc w:val="both"/>
        <w:rPr>
          <w:rFonts w:ascii="Times New Roman" w:hAnsi="Times New Roman"/>
          <w:sz w:val="23"/>
          <w:szCs w:val="23"/>
        </w:rPr>
      </w:pPr>
      <w:r>
        <w:fldChar w:fldCharType="begin"/>
      </w:r>
      <w:r>
        <w:instrText xml:space="preserve"> INCLUDEPICTURE "https://pbs.twimg.com/media/CgReVeQXIAAYs0Y.jpg:large"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63.5pt">
            <v:imagedata r:id="rId5" r:href="rId6"/>
          </v:shape>
        </w:pict>
      </w:r>
      <w:r>
        <w:fldChar w:fldCharType="end"/>
      </w:r>
      <w:r>
        <w:fldChar w:fldCharType="begin"/>
      </w:r>
      <w:r>
        <w:instrText xml:space="preserve"> INCLUDEPICTURE "https://pbs.twimg.com/media/CgRf3xMWEAADmMG.jpg:large" \* MERGEFORMATINET </w:instrText>
      </w:r>
      <w:r>
        <w:fldChar w:fldCharType="separate"/>
      </w:r>
      <w:r>
        <w:pict>
          <v:shape id="_x0000_i1026" type="#_x0000_t75" style="width:269.25pt;height:163.5pt">
            <v:imagedata r:id="rId7" r:href="rId8"/>
          </v:shape>
        </w:pict>
      </w:r>
      <w:r>
        <w:fldChar w:fldCharType="end"/>
      </w:r>
    </w:p>
    <w:p w:rsidR="00151C71" w:rsidRDefault="00677C5C" w:rsidP="004F0A77">
      <w:pPr>
        <w:spacing w:after="180"/>
        <w:jc w:val="both"/>
        <w:rPr>
          <w:rFonts w:ascii="Times New Roman" w:hAnsi="Times New Roman"/>
          <w:sz w:val="23"/>
          <w:szCs w:val="23"/>
        </w:rPr>
      </w:pPr>
      <w:r>
        <w:rPr>
          <w:rFonts w:ascii="Times New Roman" w:hAnsi="Times New Roman"/>
          <w:sz w:val="23"/>
          <w:szCs w:val="23"/>
        </w:rPr>
        <w:t>L</w:t>
      </w:r>
      <w:r w:rsidR="007E1CC4" w:rsidRPr="007E1CC4">
        <w:rPr>
          <w:rFonts w:ascii="Times New Roman" w:hAnsi="Times New Roman"/>
          <w:sz w:val="23"/>
          <w:szCs w:val="23"/>
        </w:rPr>
        <w:t>es raisons de cette chute dépassent les mesures : elles touchent à une question d’autorité. Sur la déchéance, ce n’est pas le projet qui agaça les Français, mais l’interminable débat et les déchirements auxquels personne ne semblait pouvoir mettre fin. Sur la loi travail, s</w:t>
      </w:r>
      <w:r w:rsidR="00257044">
        <w:rPr>
          <w:rFonts w:ascii="Times New Roman" w:hAnsi="Times New Roman"/>
          <w:sz w:val="23"/>
          <w:szCs w:val="23"/>
        </w:rPr>
        <w:t xml:space="preserve">i les Français </w:t>
      </w:r>
      <w:r w:rsidR="007E1CC4" w:rsidRPr="007E1CC4">
        <w:rPr>
          <w:rFonts w:ascii="Times New Roman" w:hAnsi="Times New Roman"/>
          <w:sz w:val="23"/>
          <w:szCs w:val="23"/>
        </w:rPr>
        <w:t>n’ont pas cherché à entendre notre discours sur l’équilibre de la loi, c’est que nous étions déjà jugés trop faibles (et hésitants) pour être crédibles ; et la loi elle-même un nouvel o</w:t>
      </w:r>
      <w:r w:rsidR="00151C71">
        <w:rPr>
          <w:rFonts w:ascii="Times New Roman" w:hAnsi="Times New Roman"/>
          <w:sz w:val="23"/>
          <w:szCs w:val="23"/>
        </w:rPr>
        <w:t>bjet de discorde incontrôlable.</w:t>
      </w:r>
    </w:p>
    <w:p w:rsidR="007E1CC4" w:rsidRPr="007E1CC4" w:rsidRDefault="007E1CC4" w:rsidP="004F0A77">
      <w:pPr>
        <w:spacing w:after="180"/>
        <w:jc w:val="both"/>
        <w:rPr>
          <w:rFonts w:ascii="Times New Roman" w:hAnsi="Times New Roman"/>
          <w:sz w:val="23"/>
          <w:szCs w:val="23"/>
        </w:rPr>
      </w:pPr>
      <w:r w:rsidRPr="007E1CC4">
        <w:rPr>
          <w:rFonts w:ascii="Times New Roman" w:hAnsi="Times New Roman"/>
          <w:sz w:val="23"/>
          <w:szCs w:val="23"/>
        </w:rPr>
        <w:t xml:space="preserve">Rien n’indique que nous soyons arrivés au plancher et que cette </w:t>
      </w:r>
      <w:r w:rsidR="00151C71">
        <w:rPr>
          <w:rFonts w:ascii="Times New Roman" w:hAnsi="Times New Roman"/>
          <w:sz w:val="23"/>
          <w:szCs w:val="23"/>
        </w:rPr>
        <w:t>baisse</w:t>
      </w:r>
      <w:r w:rsidRPr="007E1CC4">
        <w:rPr>
          <w:rFonts w:ascii="Times New Roman" w:hAnsi="Times New Roman"/>
          <w:sz w:val="23"/>
          <w:szCs w:val="23"/>
        </w:rPr>
        <w:t xml:space="preserve"> s’arrêter</w:t>
      </w:r>
      <w:r w:rsidR="00151C71">
        <w:rPr>
          <w:rFonts w:ascii="Times New Roman" w:hAnsi="Times New Roman"/>
          <w:sz w:val="23"/>
          <w:szCs w:val="23"/>
        </w:rPr>
        <w:t>a</w:t>
      </w:r>
      <w:r w:rsidRPr="007E1CC4">
        <w:rPr>
          <w:rFonts w:ascii="Times New Roman" w:hAnsi="Times New Roman"/>
          <w:sz w:val="23"/>
          <w:szCs w:val="23"/>
        </w:rPr>
        <w:t xml:space="preserve"> d’elle-même, voire que nous remonterons mécaniquement.</w:t>
      </w:r>
    </w:p>
    <w:p w:rsidR="007E1CC4" w:rsidRPr="007E1CC4" w:rsidRDefault="007E1CC4" w:rsidP="004F0A77">
      <w:pPr>
        <w:spacing w:after="180"/>
        <w:jc w:val="both"/>
        <w:rPr>
          <w:rFonts w:ascii="Times New Roman" w:hAnsi="Times New Roman"/>
          <w:sz w:val="23"/>
          <w:szCs w:val="23"/>
        </w:rPr>
      </w:pPr>
      <w:r w:rsidRPr="007E1CC4">
        <w:rPr>
          <w:rFonts w:ascii="Times New Roman" w:hAnsi="Times New Roman"/>
          <w:sz w:val="23"/>
          <w:szCs w:val="23"/>
        </w:rPr>
        <w:t xml:space="preserve">S’y ajoute un désintérêt grandissant pour la personne du Président : se cristallise progressivement dans les têtes l’idée que « c’est fini », que le quinquennat est déjà terminé. </w:t>
      </w:r>
      <w:r w:rsidR="00151C71">
        <w:rPr>
          <w:rFonts w:ascii="Times New Roman" w:hAnsi="Times New Roman"/>
          <w:sz w:val="23"/>
          <w:szCs w:val="23"/>
        </w:rPr>
        <w:t>D</w:t>
      </w:r>
      <w:r w:rsidR="00151C71" w:rsidRPr="007E1CC4">
        <w:rPr>
          <w:rFonts w:ascii="Times New Roman" w:hAnsi="Times New Roman"/>
          <w:sz w:val="23"/>
          <w:szCs w:val="23"/>
        </w:rPr>
        <w:t>ans les conversations</w:t>
      </w:r>
      <w:r w:rsidR="00257044">
        <w:rPr>
          <w:rFonts w:ascii="Times New Roman" w:hAnsi="Times New Roman"/>
          <w:sz w:val="23"/>
          <w:szCs w:val="23"/>
        </w:rPr>
        <w:t xml:space="preserve"> </w:t>
      </w:r>
      <w:r w:rsidR="00151C71">
        <w:rPr>
          <w:rFonts w:ascii="Times New Roman" w:hAnsi="Times New Roman"/>
          <w:sz w:val="23"/>
          <w:szCs w:val="23"/>
        </w:rPr>
        <w:t>d</w:t>
      </w:r>
      <w:r w:rsidRPr="007E1CC4">
        <w:rPr>
          <w:rFonts w:ascii="Times New Roman" w:hAnsi="Times New Roman"/>
          <w:sz w:val="23"/>
          <w:szCs w:val="23"/>
        </w:rPr>
        <w:t>e plus en plus</w:t>
      </w:r>
      <w:r w:rsidR="00257044">
        <w:rPr>
          <w:rFonts w:ascii="Times New Roman" w:hAnsi="Times New Roman"/>
          <w:sz w:val="23"/>
          <w:szCs w:val="23"/>
        </w:rPr>
        <w:t>,</w:t>
      </w:r>
      <w:r w:rsidRPr="007E1CC4">
        <w:rPr>
          <w:rFonts w:ascii="Times New Roman" w:hAnsi="Times New Roman"/>
          <w:sz w:val="23"/>
          <w:szCs w:val="23"/>
        </w:rPr>
        <w:t xml:space="preserve"> l</w:t>
      </w:r>
      <w:r w:rsidR="00151C71">
        <w:rPr>
          <w:rFonts w:ascii="Times New Roman" w:hAnsi="Times New Roman"/>
          <w:sz w:val="23"/>
          <w:szCs w:val="23"/>
        </w:rPr>
        <w:t>e Président n’est plus un sujet :</w:t>
      </w:r>
      <w:r w:rsidRPr="007E1CC4">
        <w:rPr>
          <w:rFonts w:ascii="Times New Roman" w:hAnsi="Times New Roman"/>
          <w:sz w:val="23"/>
          <w:szCs w:val="23"/>
        </w:rPr>
        <w:t xml:space="preserve"> il serait empêché, paralysé. D’ailleurs, on ne l’écoute plus</w:t>
      </w:r>
      <w:r w:rsidR="00E80E59">
        <w:rPr>
          <w:rFonts w:ascii="Times New Roman" w:hAnsi="Times New Roman"/>
          <w:sz w:val="23"/>
          <w:szCs w:val="23"/>
        </w:rPr>
        <w:t>, disent beaucoup de Français</w:t>
      </w:r>
      <w:r w:rsidRPr="007E1CC4">
        <w:rPr>
          <w:rFonts w:ascii="Times New Roman" w:hAnsi="Times New Roman"/>
          <w:sz w:val="23"/>
          <w:szCs w:val="23"/>
        </w:rPr>
        <w:t> ; on attend maintenant la fin du quinquennat pour voir quelles offres alternatives se présenteront.</w:t>
      </w:r>
    </w:p>
    <w:p w:rsidR="007E1CC4" w:rsidRPr="007E1CC4" w:rsidRDefault="007E1CC4" w:rsidP="00CF6ACF">
      <w:pPr>
        <w:spacing w:after="120"/>
        <w:jc w:val="both"/>
        <w:rPr>
          <w:rFonts w:ascii="Times New Roman" w:hAnsi="Times New Roman"/>
          <w:sz w:val="23"/>
          <w:szCs w:val="23"/>
        </w:rPr>
      </w:pPr>
    </w:p>
    <w:p w:rsidR="00151C71" w:rsidRDefault="007E1CC4" w:rsidP="004F0A77">
      <w:pPr>
        <w:spacing w:after="180"/>
        <w:jc w:val="both"/>
        <w:rPr>
          <w:rFonts w:ascii="Times New Roman" w:hAnsi="Times New Roman"/>
          <w:sz w:val="23"/>
          <w:szCs w:val="23"/>
        </w:rPr>
      </w:pPr>
      <w:r w:rsidRPr="007E1CC4">
        <w:rPr>
          <w:rFonts w:ascii="Times New Roman" w:hAnsi="Times New Roman"/>
          <w:b/>
          <w:sz w:val="23"/>
          <w:szCs w:val="23"/>
        </w:rPr>
        <w:t>2.</w:t>
      </w:r>
      <w:r w:rsidRPr="007E1CC4">
        <w:rPr>
          <w:rFonts w:ascii="Times New Roman" w:hAnsi="Times New Roman"/>
          <w:sz w:val="23"/>
          <w:szCs w:val="23"/>
        </w:rPr>
        <w:t xml:space="preserve"> C’est d’abord ce cercle, celui de l’absence d’attention et d’autorit</w:t>
      </w:r>
      <w:r w:rsidR="00151C71">
        <w:rPr>
          <w:rFonts w:ascii="Times New Roman" w:hAnsi="Times New Roman"/>
          <w:sz w:val="23"/>
          <w:szCs w:val="23"/>
        </w:rPr>
        <w:t>é consentie, qu’il faut briser.</w:t>
      </w:r>
    </w:p>
    <w:p w:rsidR="00151C71" w:rsidRDefault="007E1CC4" w:rsidP="004F0A77">
      <w:pPr>
        <w:spacing w:after="180"/>
        <w:jc w:val="both"/>
        <w:rPr>
          <w:rFonts w:ascii="Times New Roman" w:hAnsi="Times New Roman"/>
          <w:sz w:val="23"/>
          <w:szCs w:val="23"/>
        </w:rPr>
      </w:pPr>
      <w:r w:rsidRPr="007E1CC4">
        <w:rPr>
          <w:rFonts w:ascii="Times New Roman" w:hAnsi="Times New Roman"/>
          <w:sz w:val="23"/>
          <w:szCs w:val="23"/>
        </w:rPr>
        <w:t>Car si l’intérêt initial n’est pas là, tous les plans de communication ou exercices de pédagogie que nous pourro</w:t>
      </w:r>
      <w:r w:rsidR="00151C71">
        <w:rPr>
          <w:rFonts w:ascii="Times New Roman" w:hAnsi="Times New Roman"/>
          <w:sz w:val="23"/>
          <w:szCs w:val="23"/>
        </w:rPr>
        <w:t xml:space="preserve">ns faire ne fonctionneront pas. </w:t>
      </w:r>
      <w:r w:rsidRPr="007E1CC4">
        <w:rPr>
          <w:rFonts w:ascii="Times New Roman" w:hAnsi="Times New Roman"/>
          <w:sz w:val="23"/>
          <w:szCs w:val="23"/>
        </w:rPr>
        <w:t>La multiplication des interventions dans les médias à grande écoute non plus si les gens ne savent pas « pourquoi » le Prési</w:t>
      </w:r>
      <w:r w:rsidR="00151C71">
        <w:rPr>
          <w:rFonts w:ascii="Times New Roman" w:hAnsi="Times New Roman"/>
          <w:sz w:val="23"/>
          <w:szCs w:val="23"/>
        </w:rPr>
        <w:t>dent leur parle à ce moment-là.</w:t>
      </w:r>
    </w:p>
    <w:p w:rsidR="007E1CC4" w:rsidRPr="007E1CC4" w:rsidRDefault="007E1CC4" w:rsidP="004F0A77">
      <w:pPr>
        <w:spacing w:after="180"/>
        <w:jc w:val="both"/>
        <w:rPr>
          <w:rFonts w:ascii="Times New Roman" w:hAnsi="Times New Roman"/>
          <w:sz w:val="23"/>
          <w:szCs w:val="23"/>
        </w:rPr>
      </w:pPr>
      <w:r w:rsidRPr="007E1CC4">
        <w:rPr>
          <w:rFonts w:ascii="Times New Roman" w:hAnsi="Times New Roman"/>
          <w:sz w:val="23"/>
          <w:szCs w:val="23"/>
        </w:rPr>
        <w:t xml:space="preserve">Même le scénario baisse du chômage / divisions de la droite ne suffira pas si les gens sont déjà passés à autre chose : ils reviendront peut-être vers la gauche, mais chercheront pour continuer l’histoire un autre candidat que </w:t>
      </w:r>
      <w:r w:rsidR="00257044">
        <w:rPr>
          <w:rFonts w:ascii="Times New Roman" w:hAnsi="Times New Roman"/>
          <w:sz w:val="23"/>
          <w:szCs w:val="23"/>
        </w:rPr>
        <w:t>François Hollande</w:t>
      </w:r>
      <w:r w:rsidRPr="007E1CC4">
        <w:rPr>
          <w:rFonts w:ascii="Times New Roman" w:hAnsi="Times New Roman"/>
          <w:sz w:val="23"/>
          <w:szCs w:val="23"/>
        </w:rPr>
        <w:t>.</w:t>
      </w:r>
      <w:r w:rsidR="005F0165">
        <w:rPr>
          <w:rFonts w:ascii="Times New Roman" w:hAnsi="Times New Roman"/>
          <w:sz w:val="23"/>
          <w:szCs w:val="23"/>
        </w:rPr>
        <w:t xml:space="preserve"> Pour remonter la pente, il ne faut pas compter sur les seuls évènements extérieurs.</w:t>
      </w:r>
    </w:p>
    <w:p w:rsidR="007E1CC4" w:rsidRPr="007E1CC4" w:rsidRDefault="007E1CC4" w:rsidP="00CF6ACF">
      <w:pPr>
        <w:spacing w:after="120"/>
        <w:jc w:val="both"/>
        <w:rPr>
          <w:rFonts w:ascii="Times New Roman" w:hAnsi="Times New Roman"/>
          <w:sz w:val="23"/>
          <w:szCs w:val="23"/>
        </w:rPr>
      </w:pPr>
    </w:p>
    <w:p w:rsidR="00151C71" w:rsidRDefault="007E1CC4" w:rsidP="004F0A77">
      <w:pPr>
        <w:spacing w:after="180"/>
        <w:jc w:val="both"/>
        <w:rPr>
          <w:rFonts w:ascii="Times New Roman" w:hAnsi="Times New Roman"/>
          <w:sz w:val="23"/>
          <w:szCs w:val="23"/>
        </w:rPr>
      </w:pPr>
      <w:r w:rsidRPr="007E1CC4">
        <w:rPr>
          <w:rFonts w:ascii="Times New Roman" w:hAnsi="Times New Roman"/>
          <w:b/>
          <w:sz w:val="23"/>
          <w:szCs w:val="23"/>
        </w:rPr>
        <w:t>3.</w:t>
      </w:r>
      <w:r w:rsidRPr="007E1CC4">
        <w:rPr>
          <w:rFonts w:ascii="Times New Roman" w:hAnsi="Times New Roman"/>
          <w:sz w:val="23"/>
          <w:szCs w:val="23"/>
        </w:rPr>
        <w:t xml:space="preserve"> Pourtant le paysage s’éclaircit malgré tout : Mélenchon a cannibalisé l’alternative à gauche ; Montebourg, </w:t>
      </w:r>
      <w:proofErr w:type="spellStart"/>
      <w:r w:rsidRPr="007E1CC4">
        <w:rPr>
          <w:rFonts w:ascii="Times New Roman" w:hAnsi="Times New Roman"/>
          <w:sz w:val="23"/>
          <w:szCs w:val="23"/>
        </w:rPr>
        <w:t>Duflot</w:t>
      </w:r>
      <w:proofErr w:type="spellEnd"/>
      <w:r w:rsidRPr="007E1CC4">
        <w:rPr>
          <w:rFonts w:ascii="Times New Roman" w:hAnsi="Times New Roman"/>
          <w:sz w:val="23"/>
          <w:szCs w:val="23"/>
        </w:rPr>
        <w:t xml:space="preserve"> et Laurent sont coincés dans une primaire improbable ; Valls et Macron ne font guère mieux que le Président (avec cependant une </w:t>
      </w:r>
      <w:r w:rsidR="00151C71">
        <w:rPr>
          <w:rFonts w:ascii="Times New Roman" w:hAnsi="Times New Roman"/>
          <w:sz w:val="23"/>
          <w:szCs w:val="23"/>
        </w:rPr>
        <w:t xml:space="preserve">dynamique Macron à </w:t>
      </w:r>
      <w:r w:rsidR="005F0165">
        <w:rPr>
          <w:rFonts w:ascii="Times New Roman" w:hAnsi="Times New Roman"/>
          <w:sz w:val="23"/>
          <w:szCs w:val="23"/>
        </w:rPr>
        <w:t>suivre</w:t>
      </w:r>
      <w:r w:rsidR="00151C71">
        <w:rPr>
          <w:rFonts w:ascii="Times New Roman" w:hAnsi="Times New Roman"/>
          <w:sz w:val="23"/>
          <w:szCs w:val="23"/>
        </w:rPr>
        <w:t>).</w:t>
      </w:r>
    </w:p>
    <w:p w:rsidR="005F0165" w:rsidRDefault="00151C71" w:rsidP="004F0A77">
      <w:pPr>
        <w:spacing w:after="180"/>
        <w:jc w:val="both"/>
        <w:rPr>
          <w:rFonts w:ascii="Times New Roman" w:hAnsi="Times New Roman"/>
          <w:sz w:val="23"/>
          <w:szCs w:val="23"/>
        </w:rPr>
      </w:pPr>
      <w:r>
        <w:rPr>
          <w:rFonts w:ascii="Times New Roman" w:hAnsi="Times New Roman"/>
          <w:sz w:val="23"/>
          <w:szCs w:val="23"/>
        </w:rPr>
        <w:t>Mais il faut</w:t>
      </w:r>
      <w:r w:rsidR="007E1CC4" w:rsidRPr="007E1CC4">
        <w:rPr>
          <w:rFonts w:ascii="Times New Roman" w:hAnsi="Times New Roman"/>
          <w:sz w:val="23"/>
          <w:szCs w:val="23"/>
        </w:rPr>
        <w:t xml:space="preserve"> inverser la courbe </w:t>
      </w:r>
      <w:r w:rsidRPr="007E1CC4">
        <w:rPr>
          <w:rFonts w:ascii="Times New Roman" w:hAnsi="Times New Roman"/>
          <w:sz w:val="23"/>
          <w:szCs w:val="23"/>
        </w:rPr>
        <w:t>de la déception</w:t>
      </w:r>
      <w:r>
        <w:rPr>
          <w:rFonts w:ascii="Times New Roman" w:hAnsi="Times New Roman"/>
          <w:sz w:val="23"/>
          <w:szCs w:val="23"/>
        </w:rPr>
        <w:t xml:space="preserve"> et</w:t>
      </w:r>
      <w:r w:rsidRPr="007E1CC4">
        <w:rPr>
          <w:rFonts w:ascii="Times New Roman" w:hAnsi="Times New Roman"/>
          <w:sz w:val="23"/>
          <w:szCs w:val="23"/>
        </w:rPr>
        <w:t xml:space="preserve"> </w:t>
      </w:r>
      <w:r w:rsidR="00257044">
        <w:rPr>
          <w:rFonts w:ascii="Times New Roman" w:hAnsi="Times New Roman"/>
          <w:sz w:val="23"/>
          <w:szCs w:val="23"/>
        </w:rPr>
        <w:t>du désintérêt</w:t>
      </w:r>
      <w:r>
        <w:rPr>
          <w:rFonts w:ascii="Times New Roman" w:hAnsi="Times New Roman"/>
          <w:sz w:val="23"/>
          <w:szCs w:val="23"/>
        </w:rPr>
        <w:t xml:space="preserve"> personnel </w:t>
      </w:r>
      <w:r w:rsidR="007E1CC4" w:rsidRPr="007E1CC4">
        <w:rPr>
          <w:rFonts w:ascii="Times New Roman" w:hAnsi="Times New Roman"/>
          <w:sz w:val="23"/>
          <w:szCs w:val="23"/>
        </w:rPr>
        <w:t>pour pouvoir orchestrer le moment venu l’atterrissage d’une candidature.</w:t>
      </w:r>
      <w:r>
        <w:rPr>
          <w:rFonts w:ascii="Times New Roman" w:hAnsi="Times New Roman"/>
          <w:sz w:val="23"/>
          <w:szCs w:val="23"/>
        </w:rPr>
        <w:t xml:space="preserve"> Comment ? </w:t>
      </w:r>
      <w:r w:rsidR="00650C6E">
        <w:rPr>
          <w:rFonts w:ascii="Times New Roman" w:hAnsi="Times New Roman"/>
          <w:sz w:val="23"/>
          <w:szCs w:val="23"/>
        </w:rPr>
        <w:t>Trois</w:t>
      </w:r>
      <w:r>
        <w:rPr>
          <w:rFonts w:ascii="Times New Roman" w:hAnsi="Times New Roman"/>
          <w:sz w:val="23"/>
          <w:szCs w:val="23"/>
        </w:rPr>
        <w:t xml:space="preserve"> scénarios,</w:t>
      </w:r>
      <w:r w:rsidR="00257044">
        <w:rPr>
          <w:rFonts w:ascii="Times New Roman" w:hAnsi="Times New Roman"/>
          <w:sz w:val="23"/>
          <w:szCs w:val="23"/>
        </w:rPr>
        <w:t xml:space="preserve"> non-exhaustifs, mais</w:t>
      </w:r>
      <w:r>
        <w:rPr>
          <w:rFonts w:ascii="Times New Roman" w:hAnsi="Times New Roman"/>
          <w:sz w:val="23"/>
          <w:szCs w:val="23"/>
        </w:rPr>
        <w:t xml:space="preserve"> qui tournent tous autour de la réactivation d’une forme d’autorité et de </w:t>
      </w:r>
      <w:proofErr w:type="spellStart"/>
      <w:r>
        <w:rPr>
          <w:rFonts w:ascii="Times New Roman" w:hAnsi="Times New Roman"/>
          <w:sz w:val="23"/>
          <w:szCs w:val="23"/>
        </w:rPr>
        <w:t>présidentialité</w:t>
      </w:r>
      <w:proofErr w:type="spellEnd"/>
      <w:r>
        <w:rPr>
          <w:rFonts w:ascii="Times New Roman" w:hAnsi="Times New Roman"/>
          <w:sz w:val="23"/>
          <w:szCs w:val="23"/>
        </w:rPr>
        <w:t>.</w:t>
      </w:r>
    </w:p>
    <w:p w:rsidR="007E1CC4" w:rsidRDefault="005F0165" w:rsidP="004F0A77">
      <w:pPr>
        <w:spacing w:after="180"/>
        <w:jc w:val="both"/>
        <w:rPr>
          <w:rFonts w:ascii="Times New Roman" w:hAnsi="Times New Roman"/>
          <w:sz w:val="23"/>
          <w:szCs w:val="23"/>
        </w:rPr>
      </w:pPr>
      <w:r>
        <w:rPr>
          <w:rFonts w:ascii="Times New Roman" w:hAnsi="Times New Roman"/>
          <w:sz w:val="23"/>
          <w:szCs w:val="23"/>
        </w:rPr>
        <w:t>Il faudra de plus réfléchir à l’argumentation de la courbe du chômage : elle peut baisser les prochains mois mais le nombre de chômeurs sera de toute façon supérieur en 2017 à ce qu’il était en 2012.</w:t>
      </w:r>
    </w:p>
    <w:p w:rsidR="00151C71" w:rsidRDefault="00151C71" w:rsidP="00CF6ACF">
      <w:pPr>
        <w:spacing w:after="120"/>
        <w:jc w:val="both"/>
        <w:rPr>
          <w:rFonts w:ascii="Times New Roman" w:hAnsi="Times New Roman"/>
          <w:sz w:val="23"/>
          <w:szCs w:val="23"/>
        </w:rPr>
      </w:pPr>
    </w:p>
    <w:p w:rsidR="00151C71" w:rsidRDefault="0084573A" w:rsidP="004F0A77">
      <w:pPr>
        <w:numPr>
          <w:ilvl w:val="0"/>
          <w:numId w:val="1"/>
        </w:numPr>
        <w:spacing w:after="180"/>
        <w:ind w:left="284" w:hanging="142"/>
        <w:jc w:val="both"/>
        <w:rPr>
          <w:rFonts w:ascii="Times New Roman" w:hAnsi="Times New Roman"/>
          <w:sz w:val="23"/>
          <w:szCs w:val="23"/>
        </w:rPr>
      </w:pPr>
      <w:r w:rsidRPr="0084573A">
        <w:rPr>
          <w:rFonts w:ascii="Times New Roman" w:hAnsi="Times New Roman"/>
          <w:b/>
          <w:sz w:val="23"/>
          <w:szCs w:val="23"/>
        </w:rPr>
        <w:t>le scénario de la patience</w:t>
      </w:r>
    </w:p>
    <w:p w:rsidR="0084573A" w:rsidRDefault="0084573A" w:rsidP="004F0A77">
      <w:pPr>
        <w:spacing w:after="180"/>
        <w:jc w:val="both"/>
        <w:rPr>
          <w:rFonts w:ascii="Times New Roman" w:hAnsi="Times New Roman"/>
          <w:sz w:val="23"/>
          <w:szCs w:val="23"/>
        </w:rPr>
      </w:pPr>
      <w:r>
        <w:rPr>
          <w:rFonts w:ascii="Times New Roman" w:hAnsi="Times New Roman"/>
          <w:sz w:val="23"/>
          <w:szCs w:val="23"/>
        </w:rPr>
        <w:t>Il vise à retisser les liens, repriser l</w:t>
      </w:r>
      <w:r w:rsidR="00257044">
        <w:rPr>
          <w:rFonts w:ascii="Times New Roman" w:hAnsi="Times New Roman"/>
          <w:sz w:val="23"/>
          <w:szCs w:val="23"/>
        </w:rPr>
        <w:t>entement</w:t>
      </w:r>
      <w:r>
        <w:rPr>
          <w:rFonts w:ascii="Times New Roman" w:hAnsi="Times New Roman"/>
          <w:sz w:val="23"/>
          <w:szCs w:val="23"/>
        </w:rPr>
        <w:t xml:space="preserve"> par le bas. </w:t>
      </w:r>
      <w:r w:rsidR="00257044">
        <w:rPr>
          <w:rFonts w:ascii="Times New Roman" w:hAnsi="Times New Roman"/>
          <w:sz w:val="23"/>
          <w:szCs w:val="23"/>
        </w:rPr>
        <w:t>Donc m</w:t>
      </w:r>
      <w:r>
        <w:rPr>
          <w:rFonts w:ascii="Times New Roman" w:hAnsi="Times New Roman"/>
          <w:sz w:val="23"/>
          <w:szCs w:val="23"/>
        </w:rPr>
        <w:t xml:space="preserve">ultiplier les déplacements en province, les présences dans les lieux du quotidien, les rencontres avec les Français sans presse. </w:t>
      </w:r>
      <w:r w:rsidR="00257044">
        <w:rPr>
          <w:rFonts w:ascii="Times New Roman" w:hAnsi="Times New Roman"/>
          <w:sz w:val="23"/>
          <w:szCs w:val="23"/>
        </w:rPr>
        <w:t>Et f</w:t>
      </w:r>
      <w:r w:rsidR="00045767">
        <w:rPr>
          <w:rFonts w:ascii="Times New Roman" w:hAnsi="Times New Roman"/>
          <w:sz w:val="23"/>
          <w:szCs w:val="23"/>
        </w:rPr>
        <w:t>aire progressivement réapparaître, par halos successifs (d’abord locaux : PQR, puis au-delà)</w:t>
      </w:r>
      <w:r w:rsidR="00257044">
        <w:rPr>
          <w:rFonts w:ascii="Times New Roman" w:hAnsi="Times New Roman"/>
          <w:sz w:val="23"/>
          <w:szCs w:val="23"/>
        </w:rPr>
        <w:t xml:space="preserve"> le François Hollande de 2011</w:t>
      </w:r>
      <w:r>
        <w:rPr>
          <w:rFonts w:ascii="Times New Roman" w:hAnsi="Times New Roman"/>
          <w:sz w:val="23"/>
          <w:szCs w:val="23"/>
        </w:rPr>
        <w:t xml:space="preserve"> qui </w:t>
      </w:r>
      <w:r w:rsidR="00045767">
        <w:rPr>
          <w:rFonts w:ascii="Times New Roman" w:hAnsi="Times New Roman"/>
          <w:sz w:val="23"/>
          <w:szCs w:val="23"/>
        </w:rPr>
        <w:t xml:space="preserve">semble avoir </w:t>
      </w:r>
      <w:r>
        <w:rPr>
          <w:rFonts w:ascii="Times New Roman" w:hAnsi="Times New Roman"/>
          <w:sz w:val="23"/>
          <w:szCs w:val="23"/>
        </w:rPr>
        <w:t>disparu</w:t>
      </w:r>
      <w:r w:rsidR="00045767">
        <w:rPr>
          <w:rFonts w:ascii="Times New Roman" w:hAnsi="Times New Roman"/>
          <w:sz w:val="23"/>
          <w:szCs w:val="23"/>
        </w:rPr>
        <w:t xml:space="preserve"> pour les gens :</w:t>
      </w:r>
      <w:r>
        <w:rPr>
          <w:rFonts w:ascii="Times New Roman" w:hAnsi="Times New Roman"/>
          <w:sz w:val="23"/>
          <w:szCs w:val="23"/>
        </w:rPr>
        <w:t xml:space="preserve"> celui du dialogue et</w:t>
      </w:r>
      <w:r w:rsidR="005F0165">
        <w:rPr>
          <w:rFonts w:ascii="Times New Roman" w:hAnsi="Times New Roman"/>
          <w:sz w:val="23"/>
          <w:szCs w:val="23"/>
        </w:rPr>
        <w:t xml:space="preserve"> de</w:t>
      </w:r>
      <w:r>
        <w:rPr>
          <w:rFonts w:ascii="Times New Roman" w:hAnsi="Times New Roman"/>
          <w:sz w:val="23"/>
          <w:szCs w:val="23"/>
        </w:rPr>
        <w:t xml:space="preserve"> la proximité.</w:t>
      </w:r>
    </w:p>
    <w:p w:rsidR="00CF6ACF" w:rsidRDefault="0085068F" w:rsidP="004F0A77">
      <w:pPr>
        <w:spacing w:after="180"/>
        <w:jc w:val="both"/>
        <w:rPr>
          <w:rFonts w:ascii="Times New Roman" w:hAnsi="Times New Roman"/>
          <w:sz w:val="23"/>
          <w:szCs w:val="23"/>
        </w:rPr>
      </w:pPr>
      <w:r>
        <w:rPr>
          <w:rFonts w:ascii="Times New Roman" w:hAnsi="Times New Roman"/>
          <w:sz w:val="23"/>
          <w:szCs w:val="23"/>
        </w:rPr>
        <w:t>Cela</w:t>
      </w:r>
      <w:r w:rsidR="00045767">
        <w:rPr>
          <w:rFonts w:ascii="Times New Roman" w:hAnsi="Times New Roman"/>
          <w:sz w:val="23"/>
          <w:szCs w:val="23"/>
        </w:rPr>
        <w:t xml:space="preserve"> ne </w:t>
      </w:r>
      <w:r w:rsidR="005F0165">
        <w:rPr>
          <w:rFonts w:ascii="Times New Roman" w:hAnsi="Times New Roman"/>
          <w:sz w:val="23"/>
          <w:szCs w:val="23"/>
        </w:rPr>
        <w:t>sera c</w:t>
      </w:r>
      <w:r>
        <w:rPr>
          <w:rFonts w:ascii="Times New Roman" w:hAnsi="Times New Roman"/>
          <w:sz w:val="23"/>
          <w:szCs w:val="23"/>
        </w:rPr>
        <w:t xml:space="preserve">ependant </w:t>
      </w:r>
      <w:r w:rsidR="00045767">
        <w:rPr>
          <w:rFonts w:ascii="Times New Roman" w:hAnsi="Times New Roman"/>
          <w:sz w:val="23"/>
          <w:szCs w:val="23"/>
        </w:rPr>
        <w:t xml:space="preserve">pas </w:t>
      </w:r>
      <w:r w:rsidR="005F0165">
        <w:rPr>
          <w:rFonts w:ascii="Times New Roman" w:hAnsi="Times New Roman"/>
          <w:sz w:val="23"/>
          <w:szCs w:val="23"/>
        </w:rPr>
        <w:t>le décalque de</w:t>
      </w:r>
      <w:r w:rsidR="00045767">
        <w:rPr>
          <w:rFonts w:ascii="Times New Roman" w:hAnsi="Times New Roman"/>
          <w:sz w:val="23"/>
          <w:szCs w:val="23"/>
        </w:rPr>
        <w:t xml:space="preserve"> 2011 : les médias seront aux aguets, décrypteront tout. </w:t>
      </w:r>
    </w:p>
    <w:p w:rsidR="0084573A" w:rsidRDefault="0085068F" w:rsidP="004F0A77">
      <w:pPr>
        <w:spacing w:after="180"/>
        <w:jc w:val="both"/>
        <w:rPr>
          <w:rFonts w:ascii="Times New Roman" w:hAnsi="Times New Roman"/>
          <w:sz w:val="23"/>
          <w:szCs w:val="23"/>
        </w:rPr>
      </w:pPr>
      <w:r>
        <w:rPr>
          <w:rFonts w:ascii="Times New Roman" w:hAnsi="Times New Roman"/>
          <w:sz w:val="23"/>
          <w:szCs w:val="23"/>
        </w:rPr>
        <w:t xml:space="preserve">Surtout, </w:t>
      </w:r>
      <w:r w:rsidR="00045767">
        <w:rPr>
          <w:rFonts w:ascii="Times New Roman" w:hAnsi="Times New Roman"/>
          <w:sz w:val="23"/>
          <w:szCs w:val="23"/>
        </w:rPr>
        <w:t xml:space="preserve">c’est un scénario lent, dans un temps qui </w:t>
      </w:r>
      <w:r>
        <w:rPr>
          <w:rFonts w:ascii="Times New Roman" w:hAnsi="Times New Roman"/>
          <w:sz w:val="23"/>
          <w:szCs w:val="23"/>
        </w:rPr>
        <w:t>presse : i</w:t>
      </w:r>
      <w:r w:rsidR="00045767">
        <w:rPr>
          <w:rFonts w:ascii="Times New Roman" w:hAnsi="Times New Roman"/>
          <w:sz w:val="23"/>
          <w:szCs w:val="23"/>
        </w:rPr>
        <w:t xml:space="preserve">l est sans doute nécessaire, </w:t>
      </w:r>
      <w:r>
        <w:rPr>
          <w:rFonts w:ascii="Times New Roman" w:hAnsi="Times New Roman"/>
          <w:sz w:val="23"/>
          <w:szCs w:val="23"/>
        </w:rPr>
        <w:t>peut-être pas suffisant.</w:t>
      </w:r>
      <w:r w:rsidR="005F0165">
        <w:rPr>
          <w:rFonts w:ascii="Times New Roman" w:hAnsi="Times New Roman"/>
          <w:sz w:val="23"/>
          <w:szCs w:val="23"/>
        </w:rPr>
        <w:t xml:space="preserve"> Car en septembre, la primaire de la droite et même la campagne américaine occuperont l’espace médiatique.</w:t>
      </w:r>
    </w:p>
    <w:p w:rsidR="0085068F" w:rsidRDefault="0085068F" w:rsidP="00CF6ACF">
      <w:pPr>
        <w:spacing w:after="120"/>
        <w:jc w:val="both"/>
        <w:rPr>
          <w:rFonts w:ascii="Times New Roman" w:hAnsi="Times New Roman"/>
          <w:sz w:val="23"/>
          <w:szCs w:val="23"/>
        </w:rPr>
      </w:pPr>
    </w:p>
    <w:p w:rsidR="00151C71" w:rsidRPr="0085068F" w:rsidRDefault="0085068F" w:rsidP="004F0A77">
      <w:pPr>
        <w:numPr>
          <w:ilvl w:val="0"/>
          <w:numId w:val="1"/>
        </w:numPr>
        <w:spacing w:after="180"/>
        <w:ind w:left="284" w:hanging="142"/>
        <w:jc w:val="both"/>
        <w:rPr>
          <w:rFonts w:ascii="Times New Roman" w:hAnsi="Times New Roman"/>
          <w:b/>
          <w:sz w:val="23"/>
          <w:szCs w:val="23"/>
        </w:rPr>
      </w:pPr>
      <w:r w:rsidRPr="0085068F">
        <w:rPr>
          <w:rFonts w:ascii="Times New Roman" w:hAnsi="Times New Roman"/>
          <w:b/>
          <w:sz w:val="23"/>
          <w:szCs w:val="23"/>
        </w:rPr>
        <w:t xml:space="preserve">le </w:t>
      </w:r>
      <w:r w:rsidR="007F3A2E">
        <w:rPr>
          <w:rFonts w:ascii="Times New Roman" w:hAnsi="Times New Roman"/>
          <w:b/>
          <w:sz w:val="23"/>
          <w:szCs w:val="23"/>
        </w:rPr>
        <w:t>scénario de la combativité et</w:t>
      </w:r>
      <w:r w:rsidR="0027694B">
        <w:rPr>
          <w:rFonts w:ascii="Times New Roman" w:hAnsi="Times New Roman"/>
          <w:b/>
          <w:sz w:val="23"/>
          <w:szCs w:val="23"/>
        </w:rPr>
        <w:t xml:space="preserve"> du mordant</w:t>
      </w:r>
    </w:p>
    <w:p w:rsidR="0085068F" w:rsidRDefault="007F3A2E" w:rsidP="004F0A77">
      <w:pPr>
        <w:spacing w:after="180"/>
        <w:jc w:val="both"/>
        <w:rPr>
          <w:rFonts w:ascii="Times New Roman" w:hAnsi="Times New Roman"/>
          <w:sz w:val="23"/>
          <w:szCs w:val="23"/>
        </w:rPr>
      </w:pPr>
      <w:r>
        <w:rPr>
          <w:rFonts w:ascii="Times New Roman" w:hAnsi="Times New Roman"/>
          <w:sz w:val="23"/>
          <w:szCs w:val="23"/>
        </w:rPr>
        <w:t xml:space="preserve">Retrouver l’autorité en recommençant à se défendre, donner des coups, ne plus rien laisser passer. </w:t>
      </w:r>
      <w:r w:rsidR="00B73CC6">
        <w:rPr>
          <w:rFonts w:ascii="Times New Roman" w:hAnsi="Times New Roman"/>
          <w:sz w:val="23"/>
          <w:szCs w:val="23"/>
        </w:rPr>
        <w:t>Que l</w:t>
      </w:r>
      <w:r>
        <w:rPr>
          <w:rFonts w:ascii="Times New Roman" w:hAnsi="Times New Roman"/>
          <w:sz w:val="23"/>
          <w:szCs w:val="23"/>
        </w:rPr>
        <w:t xml:space="preserve">e Président </w:t>
      </w:r>
      <w:r w:rsidR="00B73CC6">
        <w:rPr>
          <w:rFonts w:ascii="Times New Roman" w:hAnsi="Times New Roman"/>
          <w:sz w:val="23"/>
          <w:szCs w:val="23"/>
        </w:rPr>
        <w:t>se remette à</w:t>
      </w:r>
      <w:r>
        <w:rPr>
          <w:rFonts w:ascii="Times New Roman" w:hAnsi="Times New Roman"/>
          <w:sz w:val="23"/>
          <w:szCs w:val="23"/>
        </w:rPr>
        <w:t xml:space="preserve"> </w:t>
      </w:r>
      <w:r w:rsidR="00B73CC6">
        <w:rPr>
          <w:rFonts w:ascii="Times New Roman" w:hAnsi="Times New Roman"/>
          <w:sz w:val="23"/>
          <w:szCs w:val="23"/>
        </w:rPr>
        <w:t>b</w:t>
      </w:r>
      <w:r>
        <w:rPr>
          <w:rFonts w:ascii="Times New Roman" w:hAnsi="Times New Roman"/>
          <w:sz w:val="23"/>
          <w:szCs w:val="23"/>
        </w:rPr>
        <w:t>oxe</w:t>
      </w:r>
      <w:r w:rsidR="00B73CC6">
        <w:rPr>
          <w:rFonts w:ascii="Times New Roman" w:hAnsi="Times New Roman"/>
          <w:sz w:val="23"/>
          <w:szCs w:val="23"/>
        </w:rPr>
        <w:t>r</w:t>
      </w:r>
      <w:r w:rsidR="006145AD">
        <w:rPr>
          <w:rFonts w:ascii="Times New Roman" w:hAnsi="Times New Roman"/>
          <w:sz w:val="23"/>
          <w:szCs w:val="23"/>
        </w:rPr>
        <w:t>,</w:t>
      </w:r>
      <w:r>
        <w:rPr>
          <w:rFonts w:ascii="Times New Roman" w:hAnsi="Times New Roman"/>
          <w:sz w:val="23"/>
          <w:szCs w:val="23"/>
        </w:rPr>
        <w:t xml:space="preserve"> à sa manière avec style,</w:t>
      </w:r>
      <w:r w:rsidR="00822621">
        <w:rPr>
          <w:rFonts w:ascii="Times New Roman" w:hAnsi="Times New Roman"/>
          <w:sz w:val="23"/>
          <w:szCs w:val="23"/>
        </w:rPr>
        <w:t xml:space="preserve"> mordant et pertinence.</w:t>
      </w:r>
      <w:r>
        <w:rPr>
          <w:rFonts w:ascii="Times New Roman" w:hAnsi="Times New Roman"/>
          <w:sz w:val="23"/>
          <w:szCs w:val="23"/>
        </w:rPr>
        <w:t xml:space="preserve"> E</w:t>
      </w:r>
      <w:r w:rsidR="00365DDC">
        <w:rPr>
          <w:rFonts w:ascii="Times New Roman" w:hAnsi="Times New Roman"/>
          <w:sz w:val="23"/>
          <w:szCs w:val="23"/>
        </w:rPr>
        <w:t>n choisissant ses adversaires, qui peuvent être d</w:t>
      </w:r>
      <w:r>
        <w:rPr>
          <w:rFonts w:ascii="Times New Roman" w:hAnsi="Times New Roman"/>
          <w:sz w:val="23"/>
          <w:szCs w:val="23"/>
        </w:rPr>
        <w:t>ans l’ordre :</w:t>
      </w:r>
    </w:p>
    <w:p w:rsidR="007F3A2E" w:rsidRDefault="00365DDC" w:rsidP="004F0A77">
      <w:pPr>
        <w:spacing w:after="180"/>
        <w:jc w:val="both"/>
        <w:rPr>
          <w:rFonts w:ascii="Times New Roman" w:hAnsi="Times New Roman"/>
          <w:sz w:val="23"/>
          <w:szCs w:val="23"/>
        </w:rPr>
      </w:pPr>
      <w:r w:rsidRPr="005F0165">
        <w:rPr>
          <w:rFonts w:ascii="Times New Roman" w:hAnsi="Times New Roman"/>
          <w:i/>
          <w:sz w:val="23"/>
          <w:szCs w:val="23"/>
          <w:u w:val="single"/>
        </w:rPr>
        <w:t xml:space="preserve">1. </w:t>
      </w:r>
      <w:r w:rsidR="007F3A2E" w:rsidRPr="005F0165">
        <w:rPr>
          <w:rFonts w:ascii="Times New Roman" w:hAnsi="Times New Roman"/>
          <w:i/>
          <w:sz w:val="23"/>
          <w:szCs w:val="23"/>
          <w:u w:val="single"/>
        </w:rPr>
        <w:t>les médias</w:t>
      </w:r>
      <w:r w:rsidR="007F3A2E" w:rsidRPr="00B73CC6">
        <w:rPr>
          <w:rFonts w:ascii="Times New Roman" w:hAnsi="Times New Roman"/>
          <w:i/>
          <w:sz w:val="23"/>
          <w:szCs w:val="23"/>
        </w:rPr>
        <w:t>.</w:t>
      </w:r>
      <w:r w:rsidR="007F3A2E">
        <w:rPr>
          <w:rFonts w:ascii="Times New Roman" w:hAnsi="Times New Roman"/>
          <w:sz w:val="23"/>
          <w:szCs w:val="23"/>
        </w:rPr>
        <w:t xml:space="preserve"> </w:t>
      </w:r>
      <w:r w:rsidR="00B73CC6">
        <w:rPr>
          <w:rFonts w:ascii="Times New Roman" w:hAnsi="Times New Roman"/>
          <w:sz w:val="23"/>
          <w:szCs w:val="23"/>
        </w:rPr>
        <w:t>Car s</w:t>
      </w:r>
      <w:r w:rsidR="00822621">
        <w:rPr>
          <w:rFonts w:ascii="Times New Roman" w:hAnsi="Times New Roman"/>
          <w:sz w:val="23"/>
          <w:szCs w:val="23"/>
        </w:rPr>
        <w:t xml:space="preserve">i c’est un jeu de têtes à claques, il faut donner des claques. </w:t>
      </w:r>
      <w:r>
        <w:rPr>
          <w:rFonts w:ascii="Times New Roman" w:hAnsi="Times New Roman"/>
          <w:sz w:val="23"/>
          <w:szCs w:val="23"/>
        </w:rPr>
        <w:t xml:space="preserve">Fines, féroces </w:t>
      </w:r>
      <w:r w:rsidR="00B73CC6">
        <w:rPr>
          <w:rFonts w:ascii="Times New Roman" w:hAnsi="Times New Roman"/>
          <w:sz w:val="23"/>
          <w:szCs w:val="23"/>
        </w:rPr>
        <w:t xml:space="preserve">et </w:t>
      </w:r>
      <w:r>
        <w:rPr>
          <w:rFonts w:ascii="Times New Roman" w:hAnsi="Times New Roman"/>
          <w:sz w:val="23"/>
          <w:szCs w:val="23"/>
        </w:rPr>
        <w:t xml:space="preserve">avec humour, </w:t>
      </w:r>
      <w:r w:rsidR="00B73CC6">
        <w:rPr>
          <w:rFonts w:ascii="Times New Roman" w:hAnsi="Times New Roman"/>
          <w:sz w:val="23"/>
          <w:szCs w:val="23"/>
        </w:rPr>
        <w:t xml:space="preserve">certes, </w:t>
      </w:r>
      <w:r>
        <w:rPr>
          <w:rFonts w:ascii="Times New Roman" w:hAnsi="Times New Roman"/>
          <w:sz w:val="23"/>
          <w:szCs w:val="23"/>
        </w:rPr>
        <w:t>mais l</w:t>
      </w:r>
      <w:r w:rsidR="00822621">
        <w:rPr>
          <w:rFonts w:ascii="Times New Roman" w:hAnsi="Times New Roman"/>
          <w:sz w:val="23"/>
          <w:szCs w:val="23"/>
        </w:rPr>
        <w:t xml:space="preserve">e Président ne peut pas refuser de rentrer dans ce jeu que les médias </w:t>
      </w:r>
      <w:r w:rsidR="00B73CC6">
        <w:rPr>
          <w:rFonts w:ascii="Times New Roman" w:hAnsi="Times New Roman"/>
          <w:sz w:val="23"/>
          <w:szCs w:val="23"/>
        </w:rPr>
        <w:t>veulent</w:t>
      </w:r>
      <w:r w:rsidR="00822621">
        <w:rPr>
          <w:rFonts w:ascii="Times New Roman" w:hAnsi="Times New Roman"/>
          <w:sz w:val="23"/>
          <w:szCs w:val="23"/>
        </w:rPr>
        <w:t xml:space="preserve"> imposer</w:t>
      </w:r>
      <w:r w:rsidR="00B73CC6">
        <w:rPr>
          <w:rFonts w:ascii="Times New Roman" w:hAnsi="Times New Roman"/>
          <w:sz w:val="23"/>
          <w:szCs w:val="23"/>
        </w:rPr>
        <w:t>. S</w:t>
      </w:r>
      <w:r w:rsidR="00822621">
        <w:rPr>
          <w:rFonts w:ascii="Times New Roman" w:hAnsi="Times New Roman"/>
          <w:sz w:val="23"/>
          <w:szCs w:val="23"/>
        </w:rPr>
        <w:t>inon il paraîtra faible.</w:t>
      </w:r>
      <w:r w:rsidR="005F0165">
        <w:rPr>
          <w:rFonts w:ascii="Times New Roman" w:hAnsi="Times New Roman"/>
          <w:sz w:val="23"/>
          <w:szCs w:val="23"/>
        </w:rPr>
        <w:t xml:space="preserve"> L’exemple de l’insolence au bord de l’irrespect de Léa </w:t>
      </w:r>
      <w:proofErr w:type="spellStart"/>
      <w:r w:rsidR="005F0165">
        <w:rPr>
          <w:rFonts w:ascii="Times New Roman" w:hAnsi="Times New Roman"/>
          <w:sz w:val="23"/>
          <w:szCs w:val="23"/>
        </w:rPr>
        <w:t>Salamé</w:t>
      </w:r>
      <w:proofErr w:type="spellEnd"/>
      <w:r w:rsidR="005F0165">
        <w:rPr>
          <w:rFonts w:ascii="Times New Roman" w:hAnsi="Times New Roman"/>
          <w:sz w:val="23"/>
          <w:szCs w:val="23"/>
        </w:rPr>
        <w:t xml:space="preserve"> jeudi 14 avril est un exemple : il fallait la remettre à sa place.</w:t>
      </w:r>
    </w:p>
    <w:p w:rsidR="00365DDC" w:rsidRDefault="00365DDC" w:rsidP="004F0A77">
      <w:pPr>
        <w:spacing w:after="180"/>
        <w:jc w:val="both"/>
        <w:rPr>
          <w:rFonts w:ascii="Times New Roman" w:hAnsi="Times New Roman"/>
          <w:sz w:val="23"/>
          <w:szCs w:val="23"/>
        </w:rPr>
      </w:pPr>
      <w:r w:rsidRPr="005F0165">
        <w:rPr>
          <w:rFonts w:ascii="Times New Roman" w:hAnsi="Times New Roman"/>
          <w:i/>
          <w:sz w:val="23"/>
          <w:szCs w:val="23"/>
          <w:u w:val="single"/>
        </w:rPr>
        <w:t>2. les critiques au sein de la gauche</w:t>
      </w:r>
      <w:r w:rsidRPr="00B73CC6">
        <w:rPr>
          <w:rFonts w:ascii="Times New Roman" w:hAnsi="Times New Roman"/>
          <w:i/>
          <w:sz w:val="23"/>
          <w:szCs w:val="23"/>
        </w:rPr>
        <w:t>.</w:t>
      </w:r>
      <w:r>
        <w:rPr>
          <w:rFonts w:ascii="Times New Roman" w:hAnsi="Times New Roman"/>
          <w:sz w:val="23"/>
          <w:szCs w:val="23"/>
        </w:rPr>
        <w:t xml:space="preserve"> Il faut là-aussi</w:t>
      </w:r>
      <w:r w:rsidR="00571384">
        <w:rPr>
          <w:rFonts w:ascii="Times New Roman" w:hAnsi="Times New Roman"/>
          <w:sz w:val="23"/>
          <w:szCs w:val="23"/>
        </w:rPr>
        <w:t xml:space="preserve"> les</w:t>
      </w:r>
      <w:r>
        <w:rPr>
          <w:rFonts w:ascii="Times New Roman" w:hAnsi="Times New Roman"/>
          <w:sz w:val="23"/>
          <w:szCs w:val="23"/>
        </w:rPr>
        <w:t xml:space="preserve"> renvoyer systématiquement dans les cordes sans cliver, moquer l’exubérance de la parole et le refus des responsabilités, </w:t>
      </w:r>
      <w:r w:rsidR="00571384">
        <w:rPr>
          <w:rFonts w:ascii="Times New Roman" w:hAnsi="Times New Roman"/>
          <w:sz w:val="23"/>
          <w:szCs w:val="23"/>
        </w:rPr>
        <w:t>pointer le ridicule de leur situation...</w:t>
      </w:r>
    </w:p>
    <w:p w:rsidR="007F3A2E" w:rsidRDefault="00365DDC" w:rsidP="004F0A77">
      <w:pPr>
        <w:spacing w:after="180"/>
        <w:jc w:val="both"/>
        <w:rPr>
          <w:rFonts w:ascii="Times New Roman" w:hAnsi="Times New Roman"/>
          <w:sz w:val="23"/>
          <w:szCs w:val="23"/>
        </w:rPr>
      </w:pPr>
      <w:r w:rsidRPr="005F0165">
        <w:rPr>
          <w:rFonts w:ascii="Times New Roman" w:hAnsi="Times New Roman"/>
          <w:i/>
          <w:sz w:val="23"/>
          <w:szCs w:val="23"/>
          <w:u w:val="single"/>
        </w:rPr>
        <w:t>3. la droite</w:t>
      </w:r>
      <w:r w:rsidRPr="00B73CC6">
        <w:rPr>
          <w:rFonts w:ascii="Times New Roman" w:hAnsi="Times New Roman"/>
          <w:i/>
          <w:sz w:val="23"/>
          <w:szCs w:val="23"/>
        </w:rPr>
        <w:t>.</w:t>
      </w:r>
      <w:r>
        <w:rPr>
          <w:rFonts w:ascii="Times New Roman" w:hAnsi="Times New Roman"/>
          <w:sz w:val="23"/>
          <w:szCs w:val="23"/>
        </w:rPr>
        <w:t xml:space="preserve"> Mais ce n’est pas l’adversaire face à qui le Président retrouvera le plus de </w:t>
      </w:r>
      <w:proofErr w:type="spellStart"/>
      <w:r>
        <w:rPr>
          <w:rFonts w:ascii="Times New Roman" w:hAnsi="Times New Roman"/>
          <w:sz w:val="23"/>
          <w:szCs w:val="23"/>
        </w:rPr>
        <w:t>présidentialité</w:t>
      </w:r>
      <w:proofErr w:type="spellEnd"/>
      <w:r>
        <w:rPr>
          <w:rFonts w:ascii="Times New Roman" w:hAnsi="Times New Roman"/>
          <w:sz w:val="23"/>
          <w:szCs w:val="23"/>
        </w:rPr>
        <w:t xml:space="preserve"> (pour le moment du moins) : il </w:t>
      </w:r>
      <w:r w:rsidR="002234F1">
        <w:rPr>
          <w:rFonts w:ascii="Times New Roman" w:hAnsi="Times New Roman"/>
          <w:sz w:val="23"/>
          <w:szCs w:val="23"/>
        </w:rPr>
        <w:t xml:space="preserve">faut d’abord qu’il remette son camp en ordre et les médias </w:t>
      </w:r>
      <w:r w:rsidR="006145AD">
        <w:rPr>
          <w:rFonts w:ascii="Times New Roman" w:hAnsi="Times New Roman"/>
          <w:sz w:val="23"/>
          <w:szCs w:val="23"/>
        </w:rPr>
        <w:t>en respect</w:t>
      </w:r>
      <w:r w:rsidR="002234F1">
        <w:rPr>
          <w:rFonts w:ascii="Times New Roman" w:hAnsi="Times New Roman"/>
          <w:sz w:val="23"/>
          <w:szCs w:val="23"/>
        </w:rPr>
        <w:t>.</w:t>
      </w:r>
    </w:p>
    <w:p w:rsidR="007F3A2E" w:rsidRDefault="002234F1" w:rsidP="004F0A77">
      <w:pPr>
        <w:spacing w:after="180"/>
        <w:jc w:val="both"/>
        <w:rPr>
          <w:rFonts w:ascii="Times New Roman" w:hAnsi="Times New Roman"/>
          <w:sz w:val="23"/>
          <w:szCs w:val="23"/>
        </w:rPr>
      </w:pPr>
      <w:r>
        <w:rPr>
          <w:rFonts w:ascii="Times New Roman" w:hAnsi="Times New Roman"/>
          <w:sz w:val="23"/>
          <w:szCs w:val="23"/>
        </w:rPr>
        <w:t>A chaque fois qu’il sort et qu’il s’exprime, le Président devrait mettre un coup de patte : une fois contre les médias, une fois contre les critiques à gauche, une fois contre la droite. Les médias mettront un pe</w:t>
      </w:r>
      <w:r w:rsidR="00571384">
        <w:rPr>
          <w:rFonts w:ascii="Times New Roman" w:hAnsi="Times New Roman"/>
          <w:sz w:val="23"/>
          <w:szCs w:val="23"/>
        </w:rPr>
        <w:t>u de temps à comprendre ; m</w:t>
      </w:r>
      <w:r>
        <w:rPr>
          <w:rFonts w:ascii="Times New Roman" w:hAnsi="Times New Roman"/>
          <w:sz w:val="23"/>
          <w:szCs w:val="23"/>
        </w:rPr>
        <w:t>ais les gens finiront par voir un Président qui bouge, parle, se défend, et pourrait r</w:t>
      </w:r>
      <w:r w:rsidR="00B059F6">
        <w:rPr>
          <w:rFonts w:ascii="Times New Roman" w:hAnsi="Times New Roman"/>
          <w:sz w:val="23"/>
          <w:szCs w:val="23"/>
        </w:rPr>
        <w:t>etrouver de</w:t>
      </w:r>
      <w:r>
        <w:rPr>
          <w:rFonts w:ascii="Times New Roman" w:hAnsi="Times New Roman"/>
          <w:sz w:val="23"/>
          <w:szCs w:val="23"/>
        </w:rPr>
        <w:t xml:space="preserve"> l</w:t>
      </w:r>
      <w:r w:rsidR="00B059F6">
        <w:rPr>
          <w:rFonts w:ascii="Times New Roman" w:hAnsi="Times New Roman"/>
          <w:sz w:val="23"/>
          <w:szCs w:val="23"/>
        </w:rPr>
        <w:t>’</w:t>
      </w:r>
      <w:r>
        <w:rPr>
          <w:rFonts w:ascii="Times New Roman" w:hAnsi="Times New Roman"/>
          <w:sz w:val="23"/>
          <w:szCs w:val="23"/>
        </w:rPr>
        <w:t>attention.</w:t>
      </w:r>
    </w:p>
    <w:p w:rsidR="006145AD" w:rsidRDefault="006145AD" w:rsidP="004F0A77">
      <w:pPr>
        <w:spacing w:after="180"/>
        <w:jc w:val="both"/>
        <w:rPr>
          <w:rFonts w:ascii="Times New Roman" w:hAnsi="Times New Roman"/>
          <w:sz w:val="23"/>
          <w:szCs w:val="23"/>
        </w:rPr>
      </w:pPr>
      <w:r>
        <w:rPr>
          <w:rFonts w:ascii="Times New Roman" w:hAnsi="Times New Roman"/>
          <w:sz w:val="23"/>
          <w:szCs w:val="23"/>
        </w:rPr>
        <w:t>Au total, le Président ne peut pas se laisser marcher sur les pieds. Il faut mordre avec subtilité.</w:t>
      </w:r>
    </w:p>
    <w:p w:rsidR="00B059F6" w:rsidRDefault="00B059F6" w:rsidP="00CF6ACF">
      <w:pPr>
        <w:spacing w:after="120"/>
        <w:jc w:val="both"/>
        <w:rPr>
          <w:rFonts w:ascii="Times New Roman" w:hAnsi="Times New Roman"/>
          <w:sz w:val="23"/>
          <w:szCs w:val="23"/>
        </w:rPr>
      </w:pPr>
    </w:p>
    <w:p w:rsidR="007F3A2E" w:rsidRPr="00B059F6" w:rsidRDefault="00B059F6" w:rsidP="004F0A77">
      <w:pPr>
        <w:numPr>
          <w:ilvl w:val="0"/>
          <w:numId w:val="1"/>
        </w:numPr>
        <w:spacing w:after="180"/>
        <w:ind w:left="284" w:hanging="142"/>
        <w:jc w:val="both"/>
        <w:rPr>
          <w:rFonts w:ascii="Times New Roman" w:hAnsi="Times New Roman"/>
          <w:b/>
          <w:sz w:val="23"/>
          <w:szCs w:val="23"/>
        </w:rPr>
      </w:pPr>
      <w:r>
        <w:rPr>
          <w:rFonts w:ascii="Times New Roman" w:hAnsi="Times New Roman"/>
          <w:b/>
          <w:sz w:val="23"/>
          <w:szCs w:val="23"/>
        </w:rPr>
        <w:t>l</w:t>
      </w:r>
      <w:r w:rsidRPr="00B059F6">
        <w:rPr>
          <w:rFonts w:ascii="Times New Roman" w:hAnsi="Times New Roman"/>
          <w:b/>
          <w:sz w:val="23"/>
          <w:szCs w:val="23"/>
        </w:rPr>
        <w:t>e scénario de la surprise, du choc pré</w:t>
      </w:r>
      <w:r w:rsidR="0027694B">
        <w:rPr>
          <w:rFonts w:ascii="Times New Roman" w:hAnsi="Times New Roman"/>
          <w:b/>
          <w:sz w:val="23"/>
          <w:szCs w:val="23"/>
        </w:rPr>
        <w:t>sidentiel</w:t>
      </w:r>
    </w:p>
    <w:p w:rsidR="00B059F6" w:rsidRDefault="00B059F6" w:rsidP="004F0A77">
      <w:pPr>
        <w:spacing w:after="180"/>
        <w:jc w:val="both"/>
        <w:rPr>
          <w:rFonts w:ascii="Times New Roman" w:hAnsi="Times New Roman"/>
          <w:sz w:val="23"/>
          <w:szCs w:val="23"/>
        </w:rPr>
      </w:pPr>
      <w:r>
        <w:rPr>
          <w:rFonts w:ascii="Times New Roman" w:hAnsi="Times New Roman"/>
          <w:sz w:val="23"/>
          <w:szCs w:val="23"/>
        </w:rPr>
        <w:t xml:space="preserve">Si cela ne suffit pas, c’est que l’autorité est trop entamée, le rejet trop fort. </w:t>
      </w:r>
      <w:r w:rsidRPr="007E1CC4">
        <w:rPr>
          <w:rFonts w:ascii="Times New Roman" w:hAnsi="Times New Roman"/>
          <w:sz w:val="23"/>
          <w:szCs w:val="23"/>
        </w:rPr>
        <w:t xml:space="preserve">Pour redevenir </w:t>
      </w:r>
      <w:r>
        <w:rPr>
          <w:rFonts w:ascii="Times New Roman" w:hAnsi="Times New Roman"/>
          <w:sz w:val="23"/>
          <w:szCs w:val="23"/>
        </w:rPr>
        <w:t xml:space="preserve">incontestablement </w:t>
      </w:r>
      <w:r w:rsidRPr="007E1CC4">
        <w:rPr>
          <w:rFonts w:ascii="Times New Roman" w:hAnsi="Times New Roman"/>
          <w:sz w:val="23"/>
          <w:szCs w:val="23"/>
        </w:rPr>
        <w:t>Président</w:t>
      </w:r>
      <w:r>
        <w:rPr>
          <w:rFonts w:ascii="Times New Roman" w:hAnsi="Times New Roman"/>
          <w:sz w:val="23"/>
          <w:szCs w:val="23"/>
        </w:rPr>
        <w:t xml:space="preserve"> dans la tête des gens</w:t>
      </w:r>
      <w:r w:rsidRPr="007E1CC4">
        <w:rPr>
          <w:rFonts w:ascii="Times New Roman" w:hAnsi="Times New Roman"/>
          <w:sz w:val="23"/>
          <w:szCs w:val="23"/>
        </w:rPr>
        <w:t xml:space="preserve">, il </w:t>
      </w:r>
      <w:r>
        <w:rPr>
          <w:rFonts w:ascii="Times New Roman" w:hAnsi="Times New Roman"/>
          <w:sz w:val="23"/>
          <w:szCs w:val="23"/>
        </w:rPr>
        <w:t xml:space="preserve">faudra alors </w:t>
      </w:r>
      <w:r w:rsidRPr="007E1CC4">
        <w:rPr>
          <w:rFonts w:ascii="Times New Roman" w:hAnsi="Times New Roman"/>
          <w:sz w:val="23"/>
          <w:szCs w:val="23"/>
        </w:rPr>
        <w:t>exercer visiblement</w:t>
      </w:r>
      <w:r>
        <w:rPr>
          <w:rFonts w:ascii="Times New Roman" w:hAnsi="Times New Roman"/>
          <w:sz w:val="23"/>
          <w:szCs w:val="23"/>
        </w:rPr>
        <w:t xml:space="preserve"> et nettement</w:t>
      </w:r>
      <w:r w:rsidRPr="007E1CC4">
        <w:rPr>
          <w:rFonts w:ascii="Times New Roman" w:hAnsi="Times New Roman"/>
          <w:sz w:val="23"/>
          <w:szCs w:val="23"/>
        </w:rPr>
        <w:t xml:space="preserve"> les att</w:t>
      </w:r>
      <w:r>
        <w:rPr>
          <w:rFonts w:ascii="Times New Roman" w:hAnsi="Times New Roman"/>
          <w:sz w:val="23"/>
          <w:szCs w:val="23"/>
        </w:rPr>
        <w:t>ributs du pouvoir présidentiel.</w:t>
      </w:r>
    </w:p>
    <w:p w:rsidR="007E1CC4" w:rsidRPr="007E1CC4" w:rsidRDefault="007E1CC4" w:rsidP="004F0A77">
      <w:pPr>
        <w:spacing w:after="180"/>
        <w:jc w:val="both"/>
        <w:rPr>
          <w:rFonts w:ascii="Times New Roman" w:hAnsi="Times New Roman"/>
          <w:sz w:val="23"/>
          <w:szCs w:val="23"/>
        </w:rPr>
      </w:pPr>
      <w:r w:rsidRPr="007E1CC4">
        <w:rPr>
          <w:rFonts w:ascii="Times New Roman" w:hAnsi="Times New Roman"/>
          <w:sz w:val="23"/>
          <w:szCs w:val="23"/>
        </w:rPr>
        <w:t xml:space="preserve">Le pouvoir ne se possède pas, il s’exerce. </w:t>
      </w:r>
      <w:r w:rsidR="00B059F6">
        <w:rPr>
          <w:rFonts w:ascii="Times New Roman" w:hAnsi="Times New Roman"/>
          <w:sz w:val="23"/>
          <w:szCs w:val="23"/>
        </w:rPr>
        <w:t>Un geste d’autorité fort</w:t>
      </w:r>
      <w:r w:rsidR="00D94ED6">
        <w:rPr>
          <w:rFonts w:ascii="Times New Roman" w:hAnsi="Times New Roman"/>
          <w:sz w:val="23"/>
          <w:szCs w:val="23"/>
        </w:rPr>
        <w:t>,</w:t>
      </w:r>
      <w:r w:rsidR="00B059F6">
        <w:rPr>
          <w:rFonts w:ascii="Times New Roman" w:hAnsi="Times New Roman"/>
          <w:sz w:val="23"/>
          <w:szCs w:val="23"/>
        </w:rPr>
        <w:t xml:space="preserve"> </w:t>
      </w:r>
      <w:r w:rsidR="00D94ED6">
        <w:rPr>
          <w:rFonts w:ascii="Times New Roman" w:hAnsi="Times New Roman"/>
          <w:sz w:val="23"/>
          <w:szCs w:val="23"/>
        </w:rPr>
        <w:t xml:space="preserve">que seul le Président peut déclencher, </w:t>
      </w:r>
      <w:r w:rsidR="00B059F6">
        <w:rPr>
          <w:rFonts w:ascii="Times New Roman" w:hAnsi="Times New Roman"/>
          <w:sz w:val="23"/>
          <w:szCs w:val="23"/>
        </w:rPr>
        <w:t>dira à tous les Français</w:t>
      </w:r>
      <w:r w:rsidR="00B059F6" w:rsidRPr="007E1CC4">
        <w:rPr>
          <w:rFonts w:ascii="Times New Roman" w:hAnsi="Times New Roman"/>
          <w:sz w:val="23"/>
          <w:szCs w:val="23"/>
        </w:rPr>
        <w:t xml:space="preserve"> qu’il y a </w:t>
      </w:r>
      <w:r w:rsidR="00B059F6">
        <w:rPr>
          <w:rFonts w:ascii="Times New Roman" w:hAnsi="Times New Roman"/>
          <w:sz w:val="23"/>
          <w:szCs w:val="23"/>
        </w:rPr>
        <w:t>un Président dans l</w:t>
      </w:r>
      <w:r w:rsidR="00B059F6" w:rsidRPr="007E1CC4">
        <w:rPr>
          <w:rFonts w:ascii="Times New Roman" w:hAnsi="Times New Roman"/>
          <w:sz w:val="23"/>
          <w:szCs w:val="23"/>
        </w:rPr>
        <w:t>e pays,</w:t>
      </w:r>
      <w:r w:rsidR="00B059F6">
        <w:rPr>
          <w:rFonts w:ascii="Times New Roman" w:hAnsi="Times New Roman"/>
          <w:sz w:val="23"/>
          <w:szCs w:val="23"/>
        </w:rPr>
        <w:t xml:space="preserve"> François Hollande,</w:t>
      </w:r>
      <w:r w:rsidR="00B059F6" w:rsidRPr="007E1CC4">
        <w:rPr>
          <w:rFonts w:ascii="Times New Roman" w:hAnsi="Times New Roman"/>
          <w:sz w:val="23"/>
          <w:szCs w:val="23"/>
        </w:rPr>
        <w:t xml:space="preserve"> en pleine possession et exercice de tous les pouvoirs que lui confèrent sa fonction, et que tous ceux qui pensent prendre sa place ne vont pas avoir partie facile pour l’y déloger.</w:t>
      </w:r>
      <w:r w:rsidR="00D94ED6">
        <w:rPr>
          <w:rFonts w:ascii="Times New Roman" w:hAnsi="Times New Roman"/>
          <w:sz w:val="23"/>
          <w:szCs w:val="23"/>
        </w:rPr>
        <w:t xml:space="preserve"> </w:t>
      </w:r>
      <w:r w:rsidRPr="007E1CC4">
        <w:rPr>
          <w:rFonts w:ascii="Times New Roman" w:hAnsi="Times New Roman"/>
          <w:sz w:val="23"/>
          <w:szCs w:val="23"/>
        </w:rPr>
        <w:t xml:space="preserve">C’est ce qui a fonctionné au lendemain des attentats ; c’est ce </w:t>
      </w:r>
      <w:r w:rsidR="00B059F6">
        <w:rPr>
          <w:rFonts w:ascii="Times New Roman" w:hAnsi="Times New Roman"/>
          <w:sz w:val="23"/>
          <w:szCs w:val="23"/>
        </w:rPr>
        <w:t>qui peut fonctionner à nouveau.</w:t>
      </w:r>
    </w:p>
    <w:p w:rsidR="007E1CC4" w:rsidRDefault="00D94ED6" w:rsidP="004F0A77">
      <w:pPr>
        <w:spacing w:after="180"/>
        <w:jc w:val="both"/>
        <w:rPr>
          <w:rFonts w:ascii="Times New Roman" w:hAnsi="Times New Roman"/>
          <w:sz w:val="23"/>
          <w:szCs w:val="23"/>
        </w:rPr>
      </w:pPr>
      <w:r>
        <w:rPr>
          <w:rFonts w:ascii="Times New Roman" w:hAnsi="Times New Roman"/>
          <w:sz w:val="23"/>
          <w:szCs w:val="23"/>
        </w:rPr>
        <w:t>On connaît les attributs réservés du pouvoir présidentiel</w:t>
      </w:r>
      <w:r w:rsidR="005613E2">
        <w:rPr>
          <w:rFonts w:ascii="Times New Roman" w:hAnsi="Times New Roman"/>
          <w:sz w:val="23"/>
          <w:szCs w:val="23"/>
        </w:rPr>
        <w:t>. S</w:t>
      </w:r>
      <w:r>
        <w:rPr>
          <w:rFonts w:ascii="Times New Roman" w:hAnsi="Times New Roman"/>
          <w:sz w:val="23"/>
          <w:szCs w:val="23"/>
        </w:rPr>
        <w:t>ont exclus la dissolut</w:t>
      </w:r>
      <w:r w:rsidR="005613E2">
        <w:rPr>
          <w:rFonts w:ascii="Times New Roman" w:hAnsi="Times New Roman"/>
          <w:sz w:val="23"/>
          <w:szCs w:val="23"/>
        </w:rPr>
        <w:t>ion et la démission, r</w:t>
      </w:r>
      <w:r>
        <w:rPr>
          <w:rFonts w:ascii="Times New Roman" w:hAnsi="Times New Roman"/>
          <w:sz w:val="23"/>
          <w:szCs w:val="23"/>
        </w:rPr>
        <w:t>estent :</w:t>
      </w:r>
    </w:p>
    <w:p w:rsidR="00D94ED6" w:rsidRDefault="00D94ED6" w:rsidP="004F0A77">
      <w:pPr>
        <w:numPr>
          <w:ilvl w:val="0"/>
          <w:numId w:val="3"/>
        </w:numPr>
        <w:spacing w:after="180"/>
        <w:ind w:left="284" w:hanging="284"/>
        <w:jc w:val="both"/>
        <w:rPr>
          <w:rFonts w:ascii="Times New Roman" w:hAnsi="Times New Roman"/>
          <w:sz w:val="23"/>
          <w:szCs w:val="23"/>
        </w:rPr>
      </w:pPr>
      <w:r w:rsidRPr="006145AD">
        <w:rPr>
          <w:rFonts w:ascii="Times New Roman" w:hAnsi="Times New Roman"/>
          <w:i/>
          <w:sz w:val="23"/>
          <w:szCs w:val="23"/>
          <w:u w:val="single"/>
        </w:rPr>
        <w:t>le référendum</w:t>
      </w:r>
      <w:r>
        <w:rPr>
          <w:rFonts w:ascii="Times New Roman" w:hAnsi="Times New Roman"/>
          <w:sz w:val="23"/>
          <w:szCs w:val="23"/>
        </w:rPr>
        <w:t xml:space="preserve">. La proposition revient souvent, elle mérite d’être considérée. A choix multiple pour être sûr qu’il n’y ait pas de « perdant » </w:t>
      </w:r>
      <w:r w:rsidR="00571384">
        <w:rPr>
          <w:rFonts w:ascii="Times New Roman" w:hAnsi="Times New Roman"/>
          <w:sz w:val="23"/>
          <w:szCs w:val="23"/>
        </w:rPr>
        <w:t xml:space="preserve"> trop évident </w:t>
      </w:r>
      <w:r>
        <w:rPr>
          <w:rFonts w:ascii="Times New Roman" w:hAnsi="Times New Roman"/>
          <w:sz w:val="23"/>
          <w:szCs w:val="23"/>
        </w:rPr>
        <w:t>(comment interpréter un mélange de oui et de non ?</w:t>
      </w:r>
      <w:r w:rsidR="00571384">
        <w:rPr>
          <w:rFonts w:ascii="Times New Roman" w:hAnsi="Times New Roman"/>
          <w:sz w:val="23"/>
          <w:szCs w:val="23"/>
        </w:rPr>
        <w:t>) ; et</w:t>
      </w:r>
      <w:r>
        <w:rPr>
          <w:rFonts w:ascii="Times New Roman" w:hAnsi="Times New Roman"/>
          <w:sz w:val="23"/>
          <w:szCs w:val="23"/>
        </w:rPr>
        <w:t xml:space="preserve"> sur le seul sujet qui soit suffisamment motivant pour </w:t>
      </w:r>
      <w:r w:rsidR="00571384">
        <w:rPr>
          <w:rFonts w:ascii="Times New Roman" w:hAnsi="Times New Roman"/>
          <w:sz w:val="23"/>
          <w:szCs w:val="23"/>
        </w:rPr>
        <w:t xml:space="preserve">que </w:t>
      </w:r>
      <w:r>
        <w:rPr>
          <w:rFonts w:ascii="Times New Roman" w:hAnsi="Times New Roman"/>
          <w:sz w:val="23"/>
          <w:szCs w:val="23"/>
        </w:rPr>
        <w:t>les gens dépasse</w:t>
      </w:r>
      <w:r w:rsidR="00571384">
        <w:rPr>
          <w:rFonts w:ascii="Times New Roman" w:hAnsi="Times New Roman"/>
          <w:sz w:val="23"/>
          <w:szCs w:val="23"/>
        </w:rPr>
        <w:t>nt</w:t>
      </w:r>
      <w:r>
        <w:rPr>
          <w:rFonts w:ascii="Times New Roman" w:hAnsi="Times New Roman"/>
          <w:sz w:val="23"/>
          <w:szCs w:val="23"/>
        </w:rPr>
        <w:t xml:space="preserve"> le rejet présidentiel : le renouveau du système politique. Non-cumul des mandats</w:t>
      </w:r>
      <w:r w:rsidR="006259A5">
        <w:rPr>
          <w:rFonts w:ascii="Times New Roman" w:hAnsi="Times New Roman"/>
          <w:sz w:val="23"/>
          <w:szCs w:val="23"/>
        </w:rPr>
        <w:t xml:space="preserve"> dans le temps</w:t>
      </w:r>
      <w:r>
        <w:rPr>
          <w:rFonts w:ascii="Times New Roman" w:hAnsi="Times New Roman"/>
          <w:sz w:val="23"/>
          <w:szCs w:val="23"/>
        </w:rPr>
        <w:t xml:space="preserve">, réduction du nombre de parlementaires, fusion du Sénat et du CESE, proportionnelle, septennat </w:t>
      </w:r>
      <w:r w:rsidR="006259A5">
        <w:rPr>
          <w:rFonts w:ascii="Times New Roman" w:hAnsi="Times New Roman"/>
          <w:sz w:val="23"/>
          <w:szCs w:val="23"/>
        </w:rPr>
        <w:t>(à partir de 2022)</w:t>
      </w:r>
      <w:r w:rsidR="006259A5" w:rsidRPr="006259A5">
        <w:rPr>
          <w:rFonts w:ascii="Times New Roman" w:hAnsi="Times New Roman"/>
          <w:sz w:val="23"/>
          <w:szCs w:val="23"/>
        </w:rPr>
        <w:t xml:space="preserve"> </w:t>
      </w:r>
      <w:r w:rsidR="006259A5">
        <w:rPr>
          <w:rFonts w:ascii="Times New Roman" w:hAnsi="Times New Roman"/>
          <w:sz w:val="23"/>
          <w:szCs w:val="23"/>
        </w:rPr>
        <w:t>renouvelable ou non, obligation de démissionner de la fonction publique des élus, …</w:t>
      </w:r>
    </w:p>
    <w:p w:rsidR="00BD1EF3" w:rsidRDefault="006259A5" w:rsidP="004F0A77">
      <w:pPr>
        <w:spacing w:after="180"/>
        <w:ind w:left="284"/>
        <w:jc w:val="both"/>
        <w:rPr>
          <w:rFonts w:ascii="Times New Roman" w:hAnsi="Times New Roman"/>
          <w:sz w:val="23"/>
          <w:szCs w:val="23"/>
        </w:rPr>
      </w:pPr>
      <w:r>
        <w:rPr>
          <w:rFonts w:ascii="Times New Roman" w:hAnsi="Times New Roman"/>
          <w:sz w:val="23"/>
          <w:szCs w:val="23"/>
        </w:rPr>
        <w:t>Le proposer en campagne pour après l’élection, sera trop tard : d’autres le feront (B. Lemaire et F. Fillon l’ont déjà annoncé), ce ne sera donc pas un avantage comparatif pour nous garder.</w:t>
      </w:r>
    </w:p>
    <w:p w:rsidR="006259A5" w:rsidRDefault="00BD1EF3" w:rsidP="004F0A77">
      <w:pPr>
        <w:spacing w:after="180"/>
        <w:ind w:left="284"/>
        <w:jc w:val="both"/>
        <w:rPr>
          <w:rFonts w:ascii="Times New Roman" w:hAnsi="Times New Roman"/>
          <w:sz w:val="23"/>
          <w:szCs w:val="23"/>
        </w:rPr>
      </w:pPr>
      <w:r>
        <w:rPr>
          <w:rFonts w:ascii="Times New Roman" w:hAnsi="Times New Roman"/>
          <w:sz w:val="23"/>
          <w:szCs w:val="23"/>
        </w:rPr>
        <w:t>Le Président est le mieux placé pour constater les blocages. Il fait donc appel au peuple sans passer par le Parlement en utilisant l’article 11 de la Constitution.</w:t>
      </w:r>
    </w:p>
    <w:p w:rsidR="00BD1EF3" w:rsidRDefault="006259A5" w:rsidP="004F0A77">
      <w:pPr>
        <w:numPr>
          <w:ilvl w:val="0"/>
          <w:numId w:val="3"/>
        </w:numPr>
        <w:spacing w:after="180"/>
        <w:ind w:left="284" w:hanging="284"/>
        <w:jc w:val="both"/>
        <w:rPr>
          <w:rFonts w:ascii="Times New Roman" w:hAnsi="Times New Roman"/>
          <w:sz w:val="23"/>
          <w:szCs w:val="23"/>
        </w:rPr>
      </w:pPr>
      <w:r w:rsidRPr="00BD1EF3">
        <w:rPr>
          <w:rFonts w:ascii="Times New Roman" w:hAnsi="Times New Roman"/>
          <w:i/>
          <w:sz w:val="23"/>
          <w:szCs w:val="23"/>
          <w:u w:val="single"/>
        </w:rPr>
        <w:t>le changement de Premier ministre</w:t>
      </w:r>
      <w:r>
        <w:rPr>
          <w:rFonts w:ascii="Times New Roman" w:hAnsi="Times New Roman"/>
          <w:sz w:val="23"/>
          <w:szCs w:val="23"/>
        </w:rPr>
        <w:t xml:space="preserve">. Il apportera nécessairement un nouveau souffle (s’il est fait avant l’été, après </w:t>
      </w:r>
      <w:r w:rsidR="00BD1EF3">
        <w:rPr>
          <w:rFonts w:ascii="Times New Roman" w:hAnsi="Times New Roman"/>
          <w:sz w:val="23"/>
          <w:szCs w:val="23"/>
        </w:rPr>
        <w:t xml:space="preserve">on sera déjà </w:t>
      </w:r>
      <w:r w:rsidR="00571384">
        <w:rPr>
          <w:rFonts w:ascii="Times New Roman" w:hAnsi="Times New Roman"/>
          <w:sz w:val="23"/>
          <w:szCs w:val="23"/>
        </w:rPr>
        <w:t xml:space="preserve">trop dans </w:t>
      </w:r>
      <w:r>
        <w:rPr>
          <w:rFonts w:ascii="Times New Roman" w:hAnsi="Times New Roman"/>
          <w:sz w:val="23"/>
          <w:szCs w:val="23"/>
        </w:rPr>
        <w:t>la campagne), n’aura pas le te</w:t>
      </w:r>
      <w:r w:rsidR="00BD1EF3">
        <w:rPr>
          <w:rFonts w:ascii="Times New Roman" w:hAnsi="Times New Roman"/>
          <w:sz w:val="23"/>
          <w:szCs w:val="23"/>
        </w:rPr>
        <w:t>mps de s’user avant l’élection.</w:t>
      </w:r>
    </w:p>
    <w:p w:rsidR="006259A5" w:rsidRDefault="006259A5" w:rsidP="004F0A77">
      <w:pPr>
        <w:spacing w:after="180"/>
        <w:ind w:left="284"/>
        <w:jc w:val="both"/>
        <w:rPr>
          <w:rFonts w:ascii="Times New Roman" w:hAnsi="Times New Roman"/>
          <w:sz w:val="23"/>
          <w:szCs w:val="23"/>
        </w:rPr>
      </w:pPr>
      <w:r>
        <w:rPr>
          <w:rFonts w:ascii="Times New Roman" w:hAnsi="Times New Roman"/>
          <w:sz w:val="23"/>
          <w:szCs w:val="23"/>
        </w:rPr>
        <w:t xml:space="preserve">Si c’est E. Macron, cela le coince, l’obligeant à </w:t>
      </w:r>
      <w:r w:rsidR="005613E2">
        <w:rPr>
          <w:rFonts w:ascii="Times New Roman" w:hAnsi="Times New Roman"/>
          <w:sz w:val="23"/>
          <w:szCs w:val="23"/>
        </w:rPr>
        <w:t>dirigeant</w:t>
      </w:r>
      <w:r>
        <w:rPr>
          <w:rFonts w:ascii="Times New Roman" w:hAnsi="Times New Roman"/>
          <w:sz w:val="23"/>
          <w:szCs w:val="23"/>
        </w:rPr>
        <w:t xml:space="preserve"> toute son énergie </w:t>
      </w:r>
      <w:r w:rsidR="005613E2">
        <w:rPr>
          <w:rFonts w:ascii="Times New Roman" w:hAnsi="Times New Roman"/>
          <w:sz w:val="23"/>
          <w:szCs w:val="23"/>
        </w:rPr>
        <w:t>vers le soutien du Président.</w:t>
      </w:r>
      <w:r w:rsidR="00BD1EF3">
        <w:rPr>
          <w:rFonts w:ascii="Times New Roman" w:hAnsi="Times New Roman"/>
          <w:sz w:val="23"/>
          <w:szCs w:val="23"/>
        </w:rPr>
        <w:t xml:space="preserve"> Il n’est pas le meilleur rassembleur de la gauche, loin de là. Mais à écouter Mélenchon, Laurent, Les Verts et certains frondeurs du PS, elle ne sera pas rassemblée. </w:t>
      </w:r>
      <w:r w:rsidR="005747B8">
        <w:rPr>
          <w:rFonts w:ascii="Times New Roman" w:hAnsi="Times New Roman"/>
          <w:sz w:val="23"/>
          <w:szCs w:val="23"/>
        </w:rPr>
        <w:t>Dans ces conditions</w:t>
      </w:r>
      <w:r w:rsidR="00BD1EF3">
        <w:rPr>
          <w:rFonts w:ascii="Times New Roman" w:hAnsi="Times New Roman"/>
          <w:sz w:val="23"/>
          <w:szCs w:val="23"/>
        </w:rPr>
        <w:t xml:space="preserve"> l’hypothèse de tenter le tout pour le tout</w:t>
      </w:r>
      <w:r w:rsidR="005747B8">
        <w:rPr>
          <w:rFonts w:ascii="Times New Roman" w:hAnsi="Times New Roman"/>
          <w:sz w:val="23"/>
          <w:szCs w:val="23"/>
        </w:rPr>
        <w:t>,</w:t>
      </w:r>
      <w:r w:rsidR="00BD1EF3">
        <w:rPr>
          <w:rFonts w:ascii="Times New Roman" w:hAnsi="Times New Roman"/>
          <w:sz w:val="23"/>
          <w:szCs w:val="23"/>
        </w:rPr>
        <w:t xml:space="preserve"> et de prendre ce risque</w:t>
      </w:r>
      <w:r w:rsidR="005747B8">
        <w:rPr>
          <w:rFonts w:ascii="Times New Roman" w:hAnsi="Times New Roman"/>
          <w:sz w:val="23"/>
          <w:szCs w:val="23"/>
        </w:rPr>
        <w:t>,</w:t>
      </w:r>
      <w:r w:rsidR="00BD1EF3">
        <w:rPr>
          <w:rFonts w:ascii="Times New Roman" w:hAnsi="Times New Roman"/>
          <w:sz w:val="23"/>
          <w:szCs w:val="23"/>
        </w:rPr>
        <w:t xml:space="preserve"> se regarde.</w:t>
      </w:r>
    </w:p>
    <w:p w:rsidR="00BD1EF3" w:rsidRDefault="00BD1EF3" w:rsidP="004F0A77">
      <w:pPr>
        <w:spacing w:after="180"/>
        <w:ind w:left="284"/>
        <w:jc w:val="both"/>
        <w:rPr>
          <w:rFonts w:ascii="Times New Roman" w:hAnsi="Times New Roman"/>
          <w:sz w:val="23"/>
          <w:szCs w:val="23"/>
        </w:rPr>
      </w:pPr>
      <w:r>
        <w:rPr>
          <w:rFonts w:ascii="Times New Roman" w:hAnsi="Times New Roman"/>
          <w:sz w:val="23"/>
          <w:szCs w:val="23"/>
        </w:rPr>
        <w:t>Même si ce n’est pas l’option la plus facile : elle suppose de traiter le Premier ministre sortant (</w:t>
      </w:r>
      <w:r w:rsidR="005747B8">
        <w:rPr>
          <w:rFonts w:ascii="Times New Roman" w:hAnsi="Times New Roman"/>
          <w:sz w:val="23"/>
          <w:szCs w:val="23"/>
        </w:rPr>
        <w:t>la rupture ne doit pas être une sanction mais doit à l’inverse le mettre en position de préparer 2022), le parti, le groupe socialiste, et les écologistes du gouvernement. Emmanuel Macron pourrait être à François Hollande ce que Michel Rocard fut à François Mitterrand en 1988.</w:t>
      </w:r>
    </w:p>
    <w:p w:rsidR="00D94ED6" w:rsidRDefault="005613E2" w:rsidP="004F0A77">
      <w:pPr>
        <w:spacing w:after="180"/>
        <w:jc w:val="both"/>
        <w:rPr>
          <w:rFonts w:ascii="Times New Roman" w:hAnsi="Times New Roman"/>
          <w:sz w:val="23"/>
          <w:szCs w:val="23"/>
        </w:rPr>
      </w:pPr>
      <w:r>
        <w:rPr>
          <w:rFonts w:ascii="Times New Roman" w:hAnsi="Times New Roman"/>
          <w:sz w:val="23"/>
          <w:szCs w:val="23"/>
        </w:rPr>
        <w:t xml:space="preserve">Une version dégradée de ce scénario est simplement d’annoncer la proportionnelle intégrale. Elle fera énormément </w:t>
      </w:r>
      <w:proofErr w:type="spellStart"/>
      <w:r>
        <w:rPr>
          <w:rFonts w:ascii="Times New Roman" w:hAnsi="Times New Roman"/>
          <w:sz w:val="23"/>
          <w:szCs w:val="23"/>
        </w:rPr>
        <w:t>turbuler</w:t>
      </w:r>
      <w:proofErr w:type="spellEnd"/>
      <w:r>
        <w:rPr>
          <w:rFonts w:ascii="Times New Roman" w:hAnsi="Times New Roman"/>
          <w:sz w:val="23"/>
          <w:szCs w:val="23"/>
        </w:rPr>
        <w:t xml:space="preserve"> le système politique, sera vue par les </w:t>
      </w:r>
      <w:r w:rsidR="00571384">
        <w:rPr>
          <w:rFonts w:ascii="Times New Roman" w:hAnsi="Times New Roman"/>
          <w:sz w:val="23"/>
          <w:szCs w:val="23"/>
        </w:rPr>
        <w:t>Français</w:t>
      </w:r>
      <w:r>
        <w:rPr>
          <w:rFonts w:ascii="Times New Roman" w:hAnsi="Times New Roman"/>
          <w:sz w:val="23"/>
          <w:szCs w:val="23"/>
        </w:rPr>
        <w:t xml:space="preserve"> comme un coup politicien mais déstabilisera suffisamment les appareils pour que les cartes soient rebattues et qu’un chemin puisse éventuellement émerger. Mais elle implique sans doute aussi de changer de Premier ministre : </w:t>
      </w:r>
      <w:r w:rsidR="00571384">
        <w:rPr>
          <w:rFonts w:ascii="Times New Roman" w:hAnsi="Times New Roman"/>
          <w:sz w:val="23"/>
          <w:szCs w:val="23"/>
        </w:rPr>
        <w:t>l’</w:t>
      </w:r>
      <w:r>
        <w:rPr>
          <w:rFonts w:ascii="Times New Roman" w:hAnsi="Times New Roman"/>
          <w:sz w:val="23"/>
          <w:szCs w:val="23"/>
        </w:rPr>
        <w:t>actuel y résistera.</w:t>
      </w:r>
      <w:r w:rsidR="005747B8">
        <w:rPr>
          <w:rFonts w:ascii="Times New Roman" w:hAnsi="Times New Roman"/>
          <w:sz w:val="23"/>
          <w:szCs w:val="23"/>
        </w:rPr>
        <w:t xml:space="preserve"> Et au-delà du 17 juin on ne doit plus changer les règles du jeu du scrutin législatif un an avant le renouvellement.</w:t>
      </w:r>
    </w:p>
    <w:p w:rsidR="005613E2" w:rsidRDefault="005613E2" w:rsidP="00CF6ACF">
      <w:pPr>
        <w:spacing w:after="120"/>
        <w:jc w:val="both"/>
        <w:rPr>
          <w:rFonts w:ascii="Times New Roman" w:hAnsi="Times New Roman"/>
          <w:sz w:val="23"/>
          <w:szCs w:val="23"/>
        </w:rPr>
      </w:pPr>
    </w:p>
    <w:p w:rsidR="005613E2" w:rsidRPr="005613E2" w:rsidRDefault="005613E2" w:rsidP="004F0A77">
      <w:pPr>
        <w:numPr>
          <w:ilvl w:val="0"/>
          <w:numId w:val="1"/>
        </w:numPr>
        <w:spacing w:after="180"/>
        <w:ind w:left="284" w:hanging="142"/>
        <w:jc w:val="both"/>
        <w:rPr>
          <w:rFonts w:ascii="Times New Roman" w:hAnsi="Times New Roman"/>
          <w:b/>
          <w:sz w:val="23"/>
          <w:szCs w:val="23"/>
        </w:rPr>
      </w:pPr>
      <w:r w:rsidRPr="005613E2">
        <w:rPr>
          <w:rFonts w:ascii="Times New Roman" w:hAnsi="Times New Roman"/>
          <w:b/>
          <w:sz w:val="23"/>
          <w:szCs w:val="23"/>
        </w:rPr>
        <w:t xml:space="preserve">le scénario </w:t>
      </w:r>
      <w:r w:rsidR="005747B8">
        <w:rPr>
          <w:rFonts w:ascii="Times New Roman" w:hAnsi="Times New Roman"/>
          <w:b/>
          <w:sz w:val="23"/>
          <w:szCs w:val="23"/>
        </w:rPr>
        <w:t>de la non-candidature</w:t>
      </w:r>
    </w:p>
    <w:p w:rsidR="004F0A77" w:rsidRDefault="005613E2" w:rsidP="004F0A77">
      <w:pPr>
        <w:spacing w:after="180"/>
        <w:jc w:val="both"/>
        <w:rPr>
          <w:rFonts w:ascii="Times New Roman" w:hAnsi="Times New Roman"/>
          <w:sz w:val="23"/>
          <w:szCs w:val="23"/>
        </w:rPr>
      </w:pPr>
      <w:r>
        <w:rPr>
          <w:rFonts w:ascii="Times New Roman" w:hAnsi="Times New Roman"/>
          <w:sz w:val="23"/>
          <w:szCs w:val="23"/>
        </w:rPr>
        <w:t xml:space="preserve">C’est </w:t>
      </w:r>
      <w:r w:rsidR="000947B4">
        <w:rPr>
          <w:rFonts w:ascii="Times New Roman" w:hAnsi="Times New Roman"/>
          <w:sz w:val="23"/>
          <w:szCs w:val="23"/>
        </w:rPr>
        <w:t>celui qui</w:t>
      </w:r>
      <w:r w:rsidR="005747B8">
        <w:rPr>
          <w:rFonts w:ascii="Times New Roman" w:hAnsi="Times New Roman"/>
          <w:sz w:val="23"/>
          <w:szCs w:val="23"/>
        </w:rPr>
        <w:t xml:space="preserve"> aujourd’hui n’est pas envisagé</w:t>
      </w:r>
      <w:r w:rsidR="000947B4">
        <w:rPr>
          <w:rFonts w:ascii="Times New Roman" w:hAnsi="Times New Roman"/>
          <w:sz w:val="23"/>
          <w:szCs w:val="23"/>
        </w:rPr>
        <w:t>.</w:t>
      </w:r>
      <w:r w:rsidR="004F0A77">
        <w:rPr>
          <w:rFonts w:ascii="Times New Roman" w:hAnsi="Times New Roman"/>
          <w:sz w:val="23"/>
          <w:szCs w:val="23"/>
        </w:rPr>
        <w:t xml:space="preserve"> Mais s’il devait advenir, il faudrait le transformer en scénario du dévouement et de l’héroïsme.</w:t>
      </w:r>
      <w:r w:rsidR="000947B4">
        <w:rPr>
          <w:rFonts w:ascii="Times New Roman" w:hAnsi="Times New Roman"/>
          <w:sz w:val="23"/>
          <w:szCs w:val="23"/>
        </w:rPr>
        <w:t xml:space="preserve"> Dans ce cas, le Président serait obligé d’aller jusqu’au bout des réformes nécessaires pour laisser la trace la plus </w:t>
      </w:r>
      <w:r w:rsidR="004F0A77">
        <w:rPr>
          <w:rFonts w:ascii="Times New Roman" w:hAnsi="Times New Roman"/>
          <w:sz w:val="23"/>
          <w:szCs w:val="23"/>
        </w:rPr>
        <w:t>profonde et sortir par le haut.</w:t>
      </w:r>
    </w:p>
    <w:p w:rsidR="00BE641B" w:rsidRDefault="000947B4" w:rsidP="004F0A77">
      <w:pPr>
        <w:spacing w:after="180"/>
        <w:jc w:val="both"/>
        <w:rPr>
          <w:rFonts w:ascii="Times New Roman" w:hAnsi="Times New Roman"/>
          <w:sz w:val="23"/>
          <w:szCs w:val="23"/>
        </w:rPr>
      </w:pPr>
      <w:r>
        <w:rPr>
          <w:rFonts w:ascii="Times New Roman" w:hAnsi="Times New Roman"/>
          <w:sz w:val="23"/>
          <w:szCs w:val="23"/>
        </w:rPr>
        <w:t>Il implique</w:t>
      </w:r>
      <w:r w:rsidR="00F26FDE">
        <w:rPr>
          <w:rFonts w:ascii="Times New Roman" w:hAnsi="Times New Roman"/>
          <w:sz w:val="23"/>
          <w:szCs w:val="23"/>
        </w:rPr>
        <w:t xml:space="preserve"> donc</w:t>
      </w:r>
      <w:r>
        <w:rPr>
          <w:rFonts w:ascii="Times New Roman" w:hAnsi="Times New Roman"/>
          <w:sz w:val="23"/>
          <w:szCs w:val="23"/>
        </w:rPr>
        <w:t xml:space="preserve"> d’annoncer en même temps </w:t>
      </w:r>
      <w:r w:rsidR="00F26FDE">
        <w:rPr>
          <w:rFonts w:ascii="Times New Roman" w:hAnsi="Times New Roman"/>
          <w:sz w:val="23"/>
          <w:szCs w:val="23"/>
        </w:rPr>
        <w:t xml:space="preserve">que cette décision </w:t>
      </w:r>
      <w:r>
        <w:rPr>
          <w:rFonts w:ascii="Times New Roman" w:hAnsi="Times New Roman"/>
          <w:sz w:val="23"/>
          <w:szCs w:val="23"/>
        </w:rPr>
        <w:t>un référendum</w:t>
      </w:r>
      <w:r w:rsidR="0027694B">
        <w:rPr>
          <w:rFonts w:ascii="Times New Roman" w:hAnsi="Times New Roman"/>
          <w:sz w:val="23"/>
          <w:szCs w:val="23"/>
        </w:rPr>
        <w:t xml:space="preserve"> </w:t>
      </w:r>
      <w:r w:rsidR="0027694B" w:rsidRPr="00571384">
        <w:rPr>
          <w:rFonts w:ascii="Times New Roman" w:hAnsi="Times New Roman"/>
          <w:i/>
          <w:sz w:val="23"/>
          <w:szCs w:val="23"/>
        </w:rPr>
        <w:t>avant l’élection</w:t>
      </w:r>
      <w:r w:rsidR="004F0A77">
        <w:rPr>
          <w:rFonts w:ascii="Times New Roman" w:hAnsi="Times New Roman"/>
          <w:sz w:val="23"/>
          <w:szCs w:val="23"/>
        </w:rPr>
        <w:t>. En expliquant aux Français qu’</w:t>
      </w:r>
      <w:r>
        <w:rPr>
          <w:rFonts w:ascii="Times New Roman" w:hAnsi="Times New Roman"/>
          <w:sz w:val="23"/>
          <w:szCs w:val="23"/>
        </w:rPr>
        <w:t xml:space="preserve">il y a des réformes nécessaires que personne n’a </w:t>
      </w:r>
      <w:r w:rsidR="00F26FDE">
        <w:rPr>
          <w:rFonts w:ascii="Times New Roman" w:hAnsi="Times New Roman"/>
          <w:sz w:val="23"/>
          <w:szCs w:val="23"/>
        </w:rPr>
        <w:t>jamais réussi à faire aboutir ; e</w:t>
      </w:r>
      <w:r>
        <w:rPr>
          <w:rFonts w:ascii="Times New Roman" w:hAnsi="Times New Roman"/>
          <w:sz w:val="23"/>
          <w:szCs w:val="23"/>
        </w:rPr>
        <w:t xml:space="preserve">t que personne ne réussira </w:t>
      </w:r>
      <w:r w:rsidR="0027694B">
        <w:rPr>
          <w:rFonts w:ascii="Times New Roman" w:hAnsi="Times New Roman"/>
          <w:sz w:val="23"/>
          <w:szCs w:val="23"/>
        </w:rPr>
        <w:t xml:space="preserve">jamais </w:t>
      </w:r>
      <w:r>
        <w:rPr>
          <w:rFonts w:ascii="Times New Roman" w:hAnsi="Times New Roman"/>
          <w:sz w:val="23"/>
          <w:szCs w:val="23"/>
        </w:rPr>
        <w:t>avec les méthodes habituelles</w:t>
      </w:r>
      <w:r w:rsidR="0027694B">
        <w:rPr>
          <w:rFonts w:ascii="Times New Roman" w:hAnsi="Times New Roman"/>
          <w:sz w:val="23"/>
          <w:szCs w:val="23"/>
        </w:rPr>
        <w:t xml:space="preserve"> </w:t>
      </w:r>
      <w:r>
        <w:rPr>
          <w:rFonts w:ascii="Times New Roman" w:hAnsi="Times New Roman"/>
          <w:sz w:val="23"/>
          <w:szCs w:val="23"/>
        </w:rPr>
        <w:t>t</w:t>
      </w:r>
      <w:r w:rsidR="00F26FDE">
        <w:rPr>
          <w:rFonts w:ascii="Times New Roman" w:hAnsi="Times New Roman"/>
          <w:sz w:val="23"/>
          <w:szCs w:val="23"/>
        </w:rPr>
        <w:t>ant les blocages sont nombreux. Tous ceux qui ont essayé en ont payé le prix lourd. Ces réformes sont po</w:t>
      </w:r>
      <w:r w:rsidR="0027694B">
        <w:rPr>
          <w:rFonts w:ascii="Times New Roman" w:hAnsi="Times New Roman"/>
          <w:sz w:val="23"/>
          <w:szCs w:val="23"/>
        </w:rPr>
        <w:t>urtant nécessaires</w:t>
      </w:r>
      <w:r w:rsidR="00F26FDE">
        <w:rPr>
          <w:rFonts w:ascii="Times New Roman" w:hAnsi="Times New Roman"/>
          <w:sz w:val="23"/>
          <w:szCs w:val="23"/>
        </w:rPr>
        <w:t>. Le</w:t>
      </w:r>
      <w:r w:rsidR="00571384">
        <w:rPr>
          <w:rFonts w:ascii="Times New Roman" w:hAnsi="Times New Roman"/>
          <w:sz w:val="23"/>
          <w:szCs w:val="23"/>
        </w:rPr>
        <w:t xml:space="preserve">s Français seront donc appelés à </w:t>
      </w:r>
      <w:r w:rsidR="00F26FDE">
        <w:rPr>
          <w:rFonts w:ascii="Times New Roman" w:hAnsi="Times New Roman"/>
          <w:sz w:val="23"/>
          <w:szCs w:val="23"/>
        </w:rPr>
        <w:t>se prononcer par un référendum à choix multiple sur une liste de réformes</w:t>
      </w:r>
      <w:r w:rsidR="0027694B">
        <w:rPr>
          <w:rFonts w:ascii="Times New Roman" w:hAnsi="Times New Roman"/>
          <w:sz w:val="23"/>
          <w:szCs w:val="23"/>
        </w:rPr>
        <w:t xml:space="preserve"> indispensables (une dizaine)</w:t>
      </w:r>
      <w:r w:rsidR="00F81F42">
        <w:rPr>
          <w:rFonts w:ascii="Times New Roman" w:hAnsi="Times New Roman"/>
          <w:sz w:val="23"/>
          <w:szCs w:val="23"/>
        </w:rPr>
        <w:t> ;</w:t>
      </w:r>
      <w:r w:rsidR="00F26FDE">
        <w:rPr>
          <w:rFonts w:ascii="Times New Roman" w:hAnsi="Times New Roman"/>
          <w:sz w:val="23"/>
          <w:szCs w:val="23"/>
        </w:rPr>
        <w:t xml:space="preserve"> </w:t>
      </w:r>
      <w:r w:rsidR="0027694B">
        <w:rPr>
          <w:rFonts w:ascii="Times New Roman" w:hAnsi="Times New Roman"/>
          <w:sz w:val="23"/>
          <w:szCs w:val="23"/>
        </w:rPr>
        <w:t>en leur seule âme et conscience puisque tous les enjeux politiques et personnels en sont désormais clairement détachés.</w:t>
      </w:r>
    </w:p>
    <w:p w:rsidR="004F0A77" w:rsidRDefault="004F0A77" w:rsidP="004F0A77">
      <w:pPr>
        <w:spacing w:after="180"/>
        <w:jc w:val="both"/>
        <w:rPr>
          <w:rFonts w:ascii="Times New Roman" w:hAnsi="Times New Roman"/>
          <w:sz w:val="23"/>
          <w:szCs w:val="23"/>
        </w:rPr>
      </w:pPr>
      <w:r>
        <w:rPr>
          <w:rFonts w:ascii="Times New Roman" w:hAnsi="Times New Roman"/>
          <w:sz w:val="23"/>
          <w:szCs w:val="23"/>
        </w:rPr>
        <w:t>En même temps le Président pourrait plaider la loyauté de son engagement concernant le chômage et défendre la fierté de son quinquennat. Il devrait également définir, comme un jalon et une référence historique, ce qu’</w:t>
      </w:r>
      <w:r w:rsidR="00650C6E">
        <w:rPr>
          <w:rFonts w:ascii="Times New Roman" w:hAnsi="Times New Roman"/>
          <w:sz w:val="23"/>
          <w:szCs w:val="23"/>
        </w:rPr>
        <w:t>est à ses yeux la gauche et le</w:t>
      </w:r>
      <w:r>
        <w:rPr>
          <w:rFonts w:ascii="Times New Roman" w:hAnsi="Times New Roman"/>
          <w:sz w:val="23"/>
          <w:szCs w:val="23"/>
        </w:rPr>
        <w:t xml:space="preserve"> socialisme démocratique dans le 21</w:t>
      </w:r>
      <w:r w:rsidRPr="004F0A77">
        <w:rPr>
          <w:rFonts w:ascii="Times New Roman" w:hAnsi="Times New Roman"/>
          <w:sz w:val="23"/>
          <w:szCs w:val="23"/>
          <w:vertAlign w:val="superscript"/>
        </w:rPr>
        <w:t>ème</w:t>
      </w:r>
      <w:r>
        <w:rPr>
          <w:rFonts w:ascii="Times New Roman" w:hAnsi="Times New Roman"/>
          <w:sz w:val="23"/>
          <w:szCs w:val="23"/>
        </w:rPr>
        <w:t xml:space="preserve"> siècle.</w:t>
      </w:r>
    </w:p>
    <w:p w:rsidR="00F26FDE" w:rsidRDefault="0027694B" w:rsidP="004F0A77">
      <w:pPr>
        <w:spacing w:after="180"/>
        <w:jc w:val="both"/>
        <w:rPr>
          <w:rFonts w:ascii="Times New Roman" w:hAnsi="Times New Roman"/>
          <w:sz w:val="23"/>
          <w:szCs w:val="23"/>
        </w:rPr>
      </w:pPr>
      <w:r>
        <w:rPr>
          <w:rFonts w:ascii="Times New Roman" w:hAnsi="Times New Roman"/>
          <w:sz w:val="23"/>
          <w:szCs w:val="23"/>
        </w:rPr>
        <w:t xml:space="preserve">Le Président, ainsi, aurait </w:t>
      </w:r>
      <w:r w:rsidR="00F26FDE">
        <w:rPr>
          <w:rFonts w:ascii="Times New Roman" w:hAnsi="Times New Roman"/>
          <w:sz w:val="23"/>
          <w:szCs w:val="23"/>
        </w:rPr>
        <w:t>fai</w:t>
      </w:r>
      <w:r>
        <w:rPr>
          <w:rFonts w:ascii="Times New Roman" w:hAnsi="Times New Roman"/>
          <w:sz w:val="23"/>
          <w:szCs w:val="23"/>
        </w:rPr>
        <w:t>t</w:t>
      </w:r>
      <w:r w:rsidR="00F26FDE">
        <w:rPr>
          <w:rFonts w:ascii="Times New Roman" w:hAnsi="Times New Roman"/>
          <w:sz w:val="23"/>
          <w:szCs w:val="23"/>
        </w:rPr>
        <w:t xml:space="preserve"> </w:t>
      </w:r>
      <w:r>
        <w:rPr>
          <w:rFonts w:ascii="Times New Roman" w:hAnsi="Times New Roman"/>
          <w:sz w:val="23"/>
          <w:szCs w:val="23"/>
        </w:rPr>
        <w:t>l’équivalent de son</w:t>
      </w:r>
      <w:r w:rsidR="00F26FDE">
        <w:rPr>
          <w:rFonts w:ascii="Times New Roman" w:hAnsi="Times New Roman"/>
          <w:sz w:val="23"/>
          <w:szCs w:val="23"/>
        </w:rPr>
        <w:t xml:space="preserve"> deuxième quinquennat</w:t>
      </w:r>
      <w:r>
        <w:rPr>
          <w:rFonts w:ascii="Times New Roman" w:hAnsi="Times New Roman"/>
          <w:sz w:val="23"/>
          <w:szCs w:val="23"/>
        </w:rPr>
        <w:t xml:space="preserve"> (voire plus) </w:t>
      </w:r>
      <w:r w:rsidR="00F26FDE">
        <w:rPr>
          <w:rFonts w:ascii="Times New Roman" w:hAnsi="Times New Roman"/>
          <w:sz w:val="23"/>
          <w:szCs w:val="23"/>
        </w:rPr>
        <w:t>en deux mois.</w:t>
      </w:r>
    </w:p>
    <w:p w:rsidR="0027694B" w:rsidRDefault="0027694B" w:rsidP="004F0A77">
      <w:pPr>
        <w:spacing w:after="180"/>
        <w:jc w:val="both"/>
        <w:rPr>
          <w:rFonts w:ascii="Times New Roman" w:hAnsi="Times New Roman"/>
          <w:sz w:val="23"/>
          <w:szCs w:val="23"/>
        </w:rPr>
      </w:pPr>
    </w:p>
    <w:p w:rsidR="00F81F42" w:rsidRPr="007E1CC4" w:rsidRDefault="00F81F42" w:rsidP="007A4858">
      <w:pPr>
        <w:spacing w:after="120"/>
        <w:jc w:val="both"/>
        <w:rPr>
          <w:rFonts w:ascii="Times New Roman" w:hAnsi="Times New Roman"/>
          <w:sz w:val="23"/>
          <w:szCs w:val="23"/>
        </w:rPr>
      </w:pPr>
    </w:p>
    <w:sectPr w:rsidR="00F81F42" w:rsidRPr="007E1CC4" w:rsidSect="00571384">
      <w:pgSz w:w="11906" w:h="16838"/>
      <w:pgMar w:top="737" w:right="1134"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1E49"/>
    <w:multiLevelType w:val="hybridMultilevel"/>
    <w:tmpl w:val="5CB87304"/>
    <w:lvl w:ilvl="0" w:tplc="20E8E6A2">
      <w:start w:val="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53BC0CA3"/>
    <w:multiLevelType w:val="hybridMultilevel"/>
    <w:tmpl w:val="A9C200BE"/>
    <w:lvl w:ilvl="0" w:tplc="1734A8D0">
      <w:start w:val="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7F55088"/>
    <w:multiLevelType w:val="hybridMultilevel"/>
    <w:tmpl w:val="66A2D534"/>
    <w:lvl w:ilvl="0" w:tplc="EC3427F2">
      <w:start w:val="1"/>
      <w:numFmt w:val="lowerRoman"/>
      <w:lvlText w:val="%1."/>
      <w:lvlJc w:val="righ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37974529">
    <w:abstractNumId w:val="2"/>
  </w:num>
  <w:num w:numId="2" w16cid:durableId="1364286707">
    <w:abstractNumId w:val="0"/>
  </w:num>
  <w:num w:numId="3" w16cid:durableId="73173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CC4"/>
    <w:rsid w:val="00045767"/>
    <w:rsid w:val="000947B4"/>
    <w:rsid w:val="00151C71"/>
    <w:rsid w:val="002234F1"/>
    <w:rsid w:val="00257044"/>
    <w:rsid w:val="0027694B"/>
    <w:rsid w:val="00365DDC"/>
    <w:rsid w:val="004F0A77"/>
    <w:rsid w:val="005613E2"/>
    <w:rsid w:val="00571384"/>
    <w:rsid w:val="005747B8"/>
    <w:rsid w:val="005F0165"/>
    <w:rsid w:val="006145AD"/>
    <w:rsid w:val="006259A5"/>
    <w:rsid w:val="00650C6E"/>
    <w:rsid w:val="00677C5C"/>
    <w:rsid w:val="007A4858"/>
    <w:rsid w:val="007E1CC4"/>
    <w:rsid w:val="007F3A2E"/>
    <w:rsid w:val="00822621"/>
    <w:rsid w:val="0084573A"/>
    <w:rsid w:val="0085068F"/>
    <w:rsid w:val="0093275D"/>
    <w:rsid w:val="00952075"/>
    <w:rsid w:val="009948DE"/>
    <w:rsid w:val="00B059F6"/>
    <w:rsid w:val="00B323F7"/>
    <w:rsid w:val="00B73CC6"/>
    <w:rsid w:val="00BD1EF3"/>
    <w:rsid w:val="00BE641B"/>
    <w:rsid w:val="00CF6ACF"/>
    <w:rsid w:val="00D94ED6"/>
    <w:rsid w:val="00E80E59"/>
    <w:rsid w:val="00F26FDE"/>
    <w:rsid w:val="00F8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69CB15-C03C-4F69-8AA5-739C749C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9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bs.twimg.com/media/CgRf3xMWEAADmMG.jpg:larg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pbs.twimg.com/media/CgReVeQXIAAYs0Y.jpg:larg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1482</Words>
  <Characters>8453</Characters>
  <Application>Microsoft Office Word</Application>
  <DocSecurity>4</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6</cp:revision>
  <dcterms:created xsi:type="dcterms:W3CDTF">2016-04-18T17:15:00Z</dcterms:created>
  <dcterms:modified xsi:type="dcterms:W3CDTF">2016-04-20T18:29:00Z</dcterms:modified>
</cp:coreProperties>
</file>