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7297" w:rsidRPr="00441052" w:rsidRDefault="00397297" w:rsidP="00441052">
      <w:pPr>
        <w:spacing w:before="120" w:after="0" w:line="264" w:lineRule="auto"/>
        <w:jc w:val="both"/>
        <w:rPr>
          <w:sz w:val="23"/>
          <w:szCs w:val="23"/>
        </w:rPr>
      </w:pPr>
    </w:p>
    <w:p w:rsidR="00397297" w:rsidRPr="00441052" w:rsidRDefault="00397297" w:rsidP="00441052">
      <w:pPr>
        <w:spacing w:before="120" w:after="0" w:line="264" w:lineRule="auto"/>
        <w:jc w:val="both"/>
        <w:rPr>
          <w:b/>
          <w:i/>
          <w:sz w:val="23"/>
          <w:szCs w:val="23"/>
          <w:u w:val="single"/>
        </w:rPr>
      </w:pPr>
      <w:r w:rsidRPr="00441052">
        <w:rPr>
          <w:b/>
          <w:i/>
          <w:sz w:val="23"/>
          <w:szCs w:val="23"/>
          <w:u w:val="single"/>
        </w:rPr>
        <w:t>A/S : Première réunion du groupe « fondamentaux 2017 »</w:t>
      </w:r>
    </w:p>
    <w:p w:rsidR="00397297" w:rsidRPr="00441052" w:rsidRDefault="00397297" w:rsidP="00441052">
      <w:pPr>
        <w:spacing w:before="120" w:after="0" w:line="264" w:lineRule="auto"/>
        <w:jc w:val="both"/>
        <w:rPr>
          <w:sz w:val="23"/>
          <w:szCs w:val="23"/>
        </w:rPr>
      </w:pPr>
    </w:p>
    <w:p w:rsidR="00397297" w:rsidRPr="00441052" w:rsidRDefault="00397297" w:rsidP="00441052">
      <w:pPr>
        <w:spacing w:before="120" w:after="0" w:line="264" w:lineRule="auto"/>
        <w:jc w:val="both"/>
        <w:rPr>
          <w:sz w:val="23"/>
          <w:szCs w:val="23"/>
        </w:rPr>
      </w:pPr>
      <w:r w:rsidRPr="00441052">
        <w:rPr>
          <w:sz w:val="23"/>
          <w:szCs w:val="23"/>
        </w:rPr>
        <w:t xml:space="preserve">Nous avons réuni pour une première discussion le groupe dont nous vous avions parlé avec Stéphane </w:t>
      </w:r>
      <w:proofErr w:type="spellStart"/>
      <w:r w:rsidRPr="00441052">
        <w:rPr>
          <w:sz w:val="23"/>
          <w:szCs w:val="23"/>
        </w:rPr>
        <w:t>Rozès</w:t>
      </w:r>
      <w:proofErr w:type="spellEnd"/>
      <w:r w:rsidRPr="00441052">
        <w:rPr>
          <w:sz w:val="23"/>
          <w:szCs w:val="23"/>
        </w:rPr>
        <w:t>.</w:t>
      </w:r>
    </w:p>
    <w:p w:rsidR="00026088" w:rsidRPr="00441052" w:rsidRDefault="00026088" w:rsidP="00441052">
      <w:pPr>
        <w:spacing w:before="120" w:after="0" w:line="264" w:lineRule="auto"/>
        <w:jc w:val="both"/>
        <w:rPr>
          <w:sz w:val="23"/>
          <w:szCs w:val="23"/>
        </w:rPr>
      </w:pPr>
    </w:p>
    <w:p w:rsidR="00397297" w:rsidRPr="00441052" w:rsidRDefault="00441052" w:rsidP="00441052">
      <w:pPr>
        <w:pStyle w:val="ListParagraph"/>
        <w:numPr>
          <w:ilvl w:val="0"/>
          <w:numId w:val="1"/>
        </w:numPr>
        <w:spacing w:before="120" w:line="264" w:lineRule="auto"/>
        <w:ind w:left="284" w:hanging="284"/>
        <w:jc w:val="both"/>
        <w:rPr>
          <w:sz w:val="23"/>
          <w:szCs w:val="23"/>
        </w:rPr>
      </w:pPr>
      <w:r w:rsidRPr="00441052">
        <w:rPr>
          <w:sz w:val="23"/>
          <w:szCs w:val="23"/>
        </w:rPr>
        <w:t>Il</w:t>
      </w:r>
      <w:r w:rsidR="00397297" w:rsidRPr="00441052">
        <w:rPr>
          <w:sz w:val="23"/>
          <w:szCs w:val="23"/>
        </w:rPr>
        <w:t xml:space="preserve"> part d</w:t>
      </w:r>
      <w:r w:rsidR="00B46882">
        <w:rPr>
          <w:sz w:val="23"/>
          <w:szCs w:val="23"/>
        </w:rPr>
        <w:t>’</w:t>
      </w:r>
      <w:r w:rsidR="00397297" w:rsidRPr="00441052">
        <w:rPr>
          <w:sz w:val="23"/>
          <w:szCs w:val="23"/>
        </w:rPr>
        <w:t>une philosophie commune des participants : une grande confiance dans ce qui fait la France, et en l</w:t>
      </w:r>
      <w:r w:rsidR="00B46882">
        <w:rPr>
          <w:sz w:val="23"/>
          <w:szCs w:val="23"/>
        </w:rPr>
        <w:t>’</w:t>
      </w:r>
      <w:r w:rsidR="00397297" w:rsidRPr="00441052">
        <w:rPr>
          <w:sz w:val="23"/>
          <w:szCs w:val="23"/>
        </w:rPr>
        <w:t>intelligence collective de sa société.</w:t>
      </w:r>
    </w:p>
    <w:p w:rsidR="00397297" w:rsidRPr="00441052" w:rsidRDefault="00397297" w:rsidP="00441052">
      <w:pPr>
        <w:pStyle w:val="ListParagraph"/>
        <w:spacing w:before="120" w:line="264" w:lineRule="auto"/>
        <w:ind w:left="284"/>
        <w:jc w:val="both"/>
        <w:rPr>
          <w:sz w:val="23"/>
          <w:szCs w:val="23"/>
        </w:rPr>
      </w:pPr>
      <w:r w:rsidRPr="00441052">
        <w:rPr>
          <w:sz w:val="23"/>
          <w:szCs w:val="23"/>
        </w:rPr>
        <w:t>C</w:t>
      </w:r>
      <w:r w:rsidR="00B46882">
        <w:rPr>
          <w:sz w:val="23"/>
          <w:szCs w:val="23"/>
        </w:rPr>
        <w:t>’</w:t>
      </w:r>
      <w:r w:rsidRPr="00441052">
        <w:rPr>
          <w:sz w:val="23"/>
          <w:szCs w:val="23"/>
        </w:rPr>
        <w:t>est ce que reflète la vitalité des initiatives sur le terrain, même si elles se construisent souvent en dehors, sinon contre, le cadre politique. Car les Français se défient du terrain politique, savent que les dirigeants n</w:t>
      </w:r>
      <w:r w:rsidR="00B46882">
        <w:rPr>
          <w:sz w:val="23"/>
          <w:szCs w:val="23"/>
        </w:rPr>
        <w:t>’</w:t>
      </w:r>
      <w:r w:rsidRPr="00441052">
        <w:rPr>
          <w:sz w:val="23"/>
          <w:szCs w:val="23"/>
        </w:rPr>
        <w:t>ont pas le pouvoir auquel ils prétendent. Mais ils n</w:t>
      </w:r>
      <w:r w:rsidR="00B46882">
        <w:rPr>
          <w:sz w:val="23"/>
          <w:szCs w:val="23"/>
        </w:rPr>
        <w:t>’</w:t>
      </w:r>
      <w:r w:rsidRPr="00441052">
        <w:rPr>
          <w:sz w:val="23"/>
          <w:szCs w:val="23"/>
        </w:rPr>
        <w:t>ont pas renoncé à s</w:t>
      </w:r>
      <w:r w:rsidR="00B46882">
        <w:rPr>
          <w:sz w:val="23"/>
          <w:szCs w:val="23"/>
        </w:rPr>
        <w:t>’</w:t>
      </w:r>
      <w:r w:rsidRPr="00441052">
        <w:rPr>
          <w:sz w:val="23"/>
          <w:szCs w:val="23"/>
        </w:rPr>
        <w:t>engager. Tout candidat doit s</w:t>
      </w:r>
      <w:r w:rsidR="00B46882">
        <w:rPr>
          <w:sz w:val="23"/>
          <w:szCs w:val="23"/>
        </w:rPr>
        <w:t>’</w:t>
      </w:r>
      <w:r w:rsidRPr="00441052">
        <w:rPr>
          <w:sz w:val="23"/>
          <w:szCs w:val="23"/>
        </w:rPr>
        <w:t>appuyer sur cette vitalité sociale et faire confiance aux Français et à leur génie. Quant au Président, il devient le Président de leurs énergies, de leurs générosités, de leurs engagements. C</w:t>
      </w:r>
      <w:r w:rsidR="00B46882">
        <w:rPr>
          <w:sz w:val="23"/>
          <w:szCs w:val="23"/>
        </w:rPr>
        <w:t>’</w:t>
      </w:r>
      <w:r w:rsidRPr="00441052">
        <w:rPr>
          <w:sz w:val="23"/>
          <w:szCs w:val="23"/>
        </w:rPr>
        <w:t>est en ce sens que le pays lui-même fait la présidentielle.</w:t>
      </w:r>
    </w:p>
    <w:p w:rsidR="00397297" w:rsidRPr="00441052" w:rsidRDefault="00397297" w:rsidP="00441052">
      <w:pPr>
        <w:pStyle w:val="ListParagraph"/>
        <w:spacing w:before="120" w:line="264" w:lineRule="auto"/>
        <w:ind w:left="284"/>
        <w:jc w:val="both"/>
        <w:rPr>
          <w:sz w:val="23"/>
          <w:szCs w:val="23"/>
        </w:rPr>
      </w:pPr>
      <w:r w:rsidRPr="00441052">
        <w:rPr>
          <w:sz w:val="23"/>
          <w:szCs w:val="23"/>
        </w:rPr>
        <w:t xml:space="preserve">Mais il faut aussi répondre aux doutes et dépasser les murs qui la bloquent : de très grandes difficultés à se projeter </w:t>
      </w:r>
      <w:r w:rsidRPr="00441052">
        <w:rPr>
          <w:i/>
          <w:iCs/>
          <w:sz w:val="23"/>
          <w:szCs w:val="23"/>
        </w:rPr>
        <w:t>collectivement</w:t>
      </w:r>
      <w:r w:rsidRPr="00441052">
        <w:rPr>
          <w:sz w:val="23"/>
          <w:szCs w:val="23"/>
        </w:rPr>
        <w:t xml:space="preserve"> dans l</w:t>
      </w:r>
      <w:r w:rsidR="00B46882">
        <w:rPr>
          <w:sz w:val="23"/>
          <w:szCs w:val="23"/>
        </w:rPr>
        <w:t>’</w:t>
      </w:r>
      <w:r w:rsidRPr="00441052">
        <w:rPr>
          <w:sz w:val="23"/>
          <w:szCs w:val="23"/>
        </w:rPr>
        <w:t>avenir. Une dépression due aux désajustements produits par ce manque de cadre (qui finissent parfois en déchirement). Un sentiment général d</w:t>
      </w:r>
      <w:r w:rsidR="00B46882">
        <w:rPr>
          <w:sz w:val="23"/>
          <w:szCs w:val="23"/>
        </w:rPr>
        <w:t>’</w:t>
      </w:r>
      <w:r w:rsidRPr="00441052">
        <w:rPr>
          <w:sz w:val="23"/>
          <w:szCs w:val="23"/>
        </w:rPr>
        <w:t>accélération (de la vie, des choix à faire, de l</w:t>
      </w:r>
      <w:r w:rsidR="00B46882">
        <w:rPr>
          <w:sz w:val="23"/>
          <w:szCs w:val="23"/>
        </w:rPr>
        <w:t>’</w:t>
      </w:r>
      <w:r w:rsidRPr="00441052">
        <w:rPr>
          <w:sz w:val="23"/>
          <w:szCs w:val="23"/>
        </w:rPr>
        <w:t>évolution du monde, des tensions de la société, …) qui fait peur même si chacun sait que cela ne s</w:t>
      </w:r>
      <w:r w:rsidR="00B46882">
        <w:rPr>
          <w:sz w:val="23"/>
          <w:szCs w:val="23"/>
        </w:rPr>
        <w:t>’</w:t>
      </w:r>
      <w:r w:rsidRPr="00441052">
        <w:rPr>
          <w:sz w:val="23"/>
          <w:szCs w:val="23"/>
        </w:rPr>
        <w:t>arrêtera pas. D</w:t>
      </w:r>
      <w:r w:rsidR="00B46882">
        <w:rPr>
          <w:sz w:val="23"/>
          <w:szCs w:val="23"/>
        </w:rPr>
        <w:t>’</w:t>
      </w:r>
      <w:r w:rsidRPr="00441052">
        <w:rPr>
          <w:sz w:val="23"/>
          <w:szCs w:val="23"/>
        </w:rPr>
        <w:t>autres mots enfin qui inquiètent, surtout dans les milieux les plus modestes : numérisation, uberisation, robotisation, intelligenc</w:t>
      </w:r>
      <w:r w:rsidR="00441052" w:rsidRPr="00441052">
        <w:rPr>
          <w:sz w:val="23"/>
          <w:szCs w:val="23"/>
        </w:rPr>
        <w:t>e artificielle, transhumanisme :</w:t>
      </w:r>
      <w:r w:rsidRPr="00441052">
        <w:rPr>
          <w:sz w:val="23"/>
          <w:szCs w:val="23"/>
        </w:rPr>
        <w:t xml:space="preserve"> qu</w:t>
      </w:r>
      <w:r w:rsidR="00B46882">
        <w:rPr>
          <w:sz w:val="23"/>
          <w:szCs w:val="23"/>
        </w:rPr>
        <w:t>’</w:t>
      </w:r>
      <w:r w:rsidRPr="00441052">
        <w:rPr>
          <w:sz w:val="23"/>
          <w:szCs w:val="23"/>
        </w:rPr>
        <w:t>y suis-je et qu</w:t>
      </w:r>
      <w:r w:rsidR="00B46882">
        <w:rPr>
          <w:sz w:val="23"/>
          <w:szCs w:val="23"/>
        </w:rPr>
        <w:t>’</w:t>
      </w:r>
      <w:r w:rsidRPr="00441052">
        <w:rPr>
          <w:sz w:val="23"/>
          <w:szCs w:val="23"/>
        </w:rPr>
        <w:t>est-ce que je deviens dans ce monde qui se profile ?</w:t>
      </w:r>
    </w:p>
    <w:p w:rsidR="00397297" w:rsidRPr="00441052" w:rsidRDefault="00397297" w:rsidP="00441052">
      <w:pPr>
        <w:pStyle w:val="ListParagraph"/>
        <w:spacing w:before="120" w:line="264" w:lineRule="auto"/>
        <w:ind w:left="284"/>
        <w:jc w:val="both"/>
        <w:rPr>
          <w:sz w:val="23"/>
          <w:szCs w:val="23"/>
        </w:rPr>
      </w:pPr>
      <w:r w:rsidRPr="00441052">
        <w:rPr>
          <w:sz w:val="23"/>
          <w:szCs w:val="23"/>
        </w:rPr>
        <w:t>Tout cela renforce encore le besoin de repères et de perspectives. Ou bien, à défaut de les trouver, nourrit les angoisses, les doutes, et provoque la crispation, le repli, l</w:t>
      </w:r>
      <w:r w:rsidR="00B46882">
        <w:rPr>
          <w:sz w:val="23"/>
          <w:szCs w:val="23"/>
        </w:rPr>
        <w:t>’</w:t>
      </w:r>
      <w:r w:rsidRPr="00441052">
        <w:rPr>
          <w:sz w:val="23"/>
          <w:szCs w:val="23"/>
        </w:rPr>
        <w:t>enfermement, personnel ou national.</w:t>
      </w:r>
    </w:p>
    <w:p w:rsidR="00397297" w:rsidRPr="00441052" w:rsidRDefault="00397297" w:rsidP="00441052">
      <w:pPr>
        <w:pStyle w:val="ListParagraph"/>
        <w:spacing w:before="120" w:line="264" w:lineRule="auto"/>
        <w:ind w:left="284"/>
        <w:jc w:val="both"/>
        <w:rPr>
          <w:sz w:val="23"/>
          <w:szCs w:val="23"/>
        </w:rPr>
      </w:pPr>
    </w:p>
    <w:p w:rsidR="00397297" w:rsidRPr="00441052" w:rsidRDefault="00397297" w:rsidP="00441052">
      <w:pPr>
        <w:pStyle w:val="ListParagraph"/>
        <w:numPr>
          <w:ilvl w:val="0"/>
          <w:numId w:val="1"/>
        </w:numPr>
        <w:spacing w:before="120" w:line="264" w:lineRule="auto"/>
        <w:ind w:left="284" w:hanging="284"/>
        <w:jc w:val="both"/>
        <w:rPr>
          <w:sz w:val="23"/>
          <w:szCs w:val="23"/>
        </w:rPr>
      </w:pPr>
      <w:r w:rsidRPr="00441052">
        <w:rPr>
          <w:sz w:val="23"/>
          <w:szCs w:val="23"/>
        </w:rPr>
        <w:t>Le groupe part également d</w:t>
      </w:r>
      <w:r w:rsidR="00B46882">
        <w:rPr>
          <w:sz w:val="23"/>
          <w:szCs w:val="23"/>
        </w:rPr>
        <w:t>’</w:t>
      </w:r>
      <w:r w:rsidRPr="00441052">
        <w:rPr>
          <w:sz w:val="23"/>
          <w:szCs w:val="23"/>
        </w:rPr>
        <w:t>une conviction : ce sont ces enjeux, quel que soit le sens dans lequel ils se noueront, qui feront l</w:t>
      </w:r>
      <w:r w:rsidR="00B46882">
        <w:rPr>
          <w:sz w:val="23"/>
          <w:szCs w:val="23"/>
        </w:rPr>
        <w:t>’</w:t>
      </w:r>
      <w:r w:rsidRPr="00441052">
        <w:rPr>
          <w:sz w:val="23"/>
          <w:szCs w:val="23"/>
        </w:rPr>
        <w:t>élection.</w:t>
      </w:r>
    </w:p>
    <w:p w:rsidR="00441052" w:rsidRDefault="00397297" w:rsidP="00441052">
      <w:pPr>
        <w:pStyle w:val="ListParagraph"/>
        <w:spacing w:before="120" w:line="264" w:lineRule="auto"/>
        <w:ind w:left="284"/>
        <w:jc w:val="both"/>
        <w:rPr>
          <w:rFonts w:cs="Times New Roman"/>
          <w:sz w:val="23"/>
          <w:szCs w:val="23"/>
        </w:rPr>
      </w:pPr>
      <w:r w:rsidRPr="00441052">
        <w:rPr>
          <w:rFonts w:cs="Times New Roman"/>
          <w:sz w:val="23"/>
          <w:szCs w:val="23"/>
        </w:rPr>
        <w:t>L</w:t>
      </w:r>
      <w:r w:rsidR="00B46882">
        <w:rPr>
          <w:rFonts w:cs="Times New Roman"/>
          <w:sz w:val="23"/>
          <w:szCs w:val="23"/>
        </w:rPr>
        <w:t>’</w:t>
      </w:r>
      <w:r w:rsidRPr="00441052">
        <w:rPr>
          <w:rFonts w:cs="Times New Roman"/>
          <w:sz w:val="23"/>
          <w:szCs w:val="23"/>
        </w:rPr>
        <w:t>économie, même si elle va mieux, ne fait pas l</w:t>
      </w:r>
      <w:r w:rsidR="00B46882">
        <w:rPr>
          <w:rFonts w:cs="Times New Roman"/>
          <w:sz w:val="23"/>
          <w:szCs w:val="23"/>
        </w:rPr>
        <w:t>’</w:t>
      </w:r>
      <w:r w:rsidRPr="00441052">
        <w:rPr>
          <w:rFonts w:cs="Times New Roman"/>
          <w:sz w:val="23"/>
          <w:szCs w:val="23"/>
        </w:rPr>
        <w:t>élection. Les fondamentaux d</w:t>
      </w:r>
      <w:r w:rsidR="00B46882">
        <w:rPr>
          <w:rFonts w:cs="Times New Roman"/>
          <w:sz w:val="23"/>
          <w:szCs w:val="23"/>
        </w:rPr>
        <w:t>’</w:t>
      </w:r>
      <w:r w:rsidRPr="00441052">
        <w:rPr>
          <w:rFonts w:cs="Times New Roman"/>
          <w:sz w:val="23"/>
          <w:szCs w:val="23"/>
        </w:rPr>
        <w:t>un pays et d</w:t>
      </w:r>
      <w:r w:rsidR="00B46882">
        <w:rPr>
          <w:rFonts w:cs="Times New Roman"/>
          <w:sz w:val="23"/>
          <w:szCs w:val="23"/>
        </w:rPr>
        <w:t>’</w:t>
      </w:r>
      <w:r w:rsidRPr="00441052">
        <w:rPr>
          <w:rFonts w:cs="Times New Roman"/>
          <w:sz w:val="23"/>
          <w:szCs w:val="23"/>
        </w:rPr>
        <w:t>un peu</w:t>
      </w:r>
      <w:r w:rsidR="00441052">
        <w:rPr>
          <w:rFonts w:cs="Times New Roman"/>
          <w:sz w:val="23"/>
          <w:szCs w:val="23"/>
        </w:rPr>
        <w:t xml:space="preserve">ple ne se réduisent pas à elle. </w:t>
      </w:r>
      <w:r w:rsidR="00441052" w:rsidRPr="00441052">
        <w:rPr>
          <w:rFonts w:cs="Times New Roman"/>
          <w:sz w:val="23"/>
          <w:szCs w:val="23"/>
        </w:rPr>
        <w:t>Un citoyen n</w:t>
      </w:r>
      <w:r w:rsidR="00B46882">
        <w:rPr>
          <w:rFonts w:cs="Times New Roman"/>
          <w:sz w:val="23"/>
          <w:szCs w:val="23"/>
        </w:rPr>
        <w:t>’</w:t>
      </w:r>
      <w:r w:rsidR="00441052" w:rsidRPr="00441052">
        <w:rPr>
          <w:rFonts w:cs="Times New Roman"/>
          <w:sz w:val="23"/>
          <w:szCs w:val="23"/>
        </w:rPr>
        <w:t>est pas qu</w:t>
      </w:r>
      <w:r w:rsidR="00B46882">
        <w:rPr>
          <w:rFonts w:cs="Times New Roman"/>
          <w:sz w:val="23"/>
          <w:szCs w:val="23"/>
        </w:rPr>
        <w:t>’</w:t>
      </w:r>
      <w:r w:rsidR="00441052" w:rsidRPr="00441052">
        <w:rPr>
          <w:rFonts w:cs="Times New Roman"/>
          <w:sz w:val="23"/>
          <w:szCs w:val="23"/>
        </w:rPr>
        <w:t>un producteur et un consommateur.</w:t>
      </w:r>
      <w:r w:rsidR="00441052">
        <w:rPr>
          <w:rFonts w:cs="Times New Roman"/>
          <w:sz w:val="23"/>
          <w:szCs w:val="23"/>
        </w:rPr>
        <w:t xml:space="preserve"> </w:t>
      </w:r>
      <w:r w:rsidR="00441052" w:rsidRPr="00441052">
        <w:rPr>
          <w:rFonts w:cs="Times New Roman"/>
          <w:sz w:val="23"/>
          <w:szCs w:val="23"/>
        </w:rPr>
        <w:t>Il a un imaginaire qui détermine son vote.</w:t>
      </w:r>
      <w:r w:rsidR="00441052">
        <w:rPr>
          <w:rFonts w:cs="Times New Roman"/>
          <w:sz w:val="23"/>
          <w:szCs w:val="23"/>
        </w:rPr>
        <w:t xml:space="preserve"> </w:t>
      </w:r>
      <w:r w:rsidR="00441052" w:rsidRPr="00441052">
        <w:rPr>
          <w:rFonts w:cs="Times New Roman"/>
          <w:sz w:val="23"/>
          <w:szCs w:val="23"/>
        </w:rPr>
        <w:t>Ainsi aux yeux des Français leur pays n</w:t>
      </w:r>
      <w:r w:rsidR="00B46882">
        <w:rPr>
          <w:rFonts w:cs="Times New Roman"/>
          <w:sz w:val="23"/>
          <w:szCs w:val="23"/>
        </w:rPr>
        <w:t>’</w:t>
      </w:r>
      <w:r w:rsidR="00441052" w:rsidRPr="00441052">
        <w:rPr>
          <w:rFonts w:cs="Times New Roman"/>
          <w:sz w:val="23"/>
          <w:szCs w:val="23"/>
        </w:rPr>
        <w:t>est pas une puissance moyenne.</w:t>
      </w:r>
      <w:r w:rsidR="00441052">
        <w:rPr>
          <w:rFonts w:cs="Times New Roman"/>
          <w:sz w:val="23"/>
          <w:szCs w:val="23"/>
        </w:rPr>
        <w:t xml:space="preserve"> </w:t>
      </w:r>
      <w:r w:rsidR="00441052" w:rsidRPr="00441052">
        <w:rPr>
          <w:rFonts w:cs="Times New Roman"/>
          <w:sz w:val="23"/>
          <w:szCs w:val="23"/>
        </w:rPr>
        <w:t xml:space="preserve">Elle a une force symbolique et un </w:t>
      </w:r>
      <w:r w:rsidR="00441052">
        <w:rPr>
          <w:rFonts w:cs="Times New Roman"/>
          <w:sz w:val="23"/>
          <w:szCs w:val="23"/>
        </w:rPr>
        <w:t>rôle particulier dans le monde</w:t>
      </w:r>
      <w:r w:rsidR="00441052" w:rsidRPr="00441052">
        <w:rPr>
          <w:rFonts w:cs="Times New Roman"/>
          <w:sz w:val="23"/>
          <w:szCs w:val="23"/>
        </w:rPr>
        <w:t>. Voilà aussi pourquoi nos concitoyens en veulent aux élites quand celles-ci contribuent au dénigrement de la France.</w:t>
      </w:r>
    </w:p>
    <w:p w:rsidR="00397297" w:rsidRPr="00441052" w:rsidRDefault="00397297" w:rsidP="00441052">
      <w:pPr>
        <w:pStyle w:val="ListParagraph"/>
        <w:spacing w:before="120" w:line="264" w:lineRule="auto"/>
        <w:ind w:left="284"/>
        <w:jc w:val="both"/>
        <w:rPr>
          <w:rFonts w:cs="Times New Roman"/>
          <w:sz w:val="23"/>
          <w:szCs w:val="23"/>
        </w:rPr>
      </w:pPr>
      <w:r w:rsidRPr="00441052">
        <w:rPr>
          <w:rFonts w:cs="Times New Roman"/>
          <w:sz w:val="23"/>
          <w:szCs w:val="23"/>
        </w:rPr>
        <w:t>De ce fait la courbe du chômage ne peut pas être le seul critère d</w:t>
      </w:r>
      <w:r w:rsidR="00B46882">
        <w:rPr>
          <w:rFonts w:cs="Times New Roman"/>
          <w:sz w:val="23"/>
          <w:szCs w:val="23"/>
        </w:rPr>
        <w:t>’</w:t>
      </w:r>
      <w:r w:rsidRPr="00441052">
        <w:rPr>
          <w:rFonts w:cs="Times New Roman"/>
          <w:sz w:val="23"/>
          <w:szCs w:val="23"/>
        </w:rPr>
        <w:t>une candidature. Il faut donc commencer à caractériser les éléments qui amènent le Président à solliciter un nouveau mandat.</w:t>
      </w:r>
    </w:p>
    <w:p w:rsidR="00397297" w:rsidRPr="00441052" w:rsidRDefault="00397297" w:rsidP="00441052">
      <w:pPr>
        <w:pStyle w:val="ListParagraph"/>
        <w:spacing w:before="120" w:line="264" w:lineRule="auto"/>
        <w:ind w:left="284"/>
        <w:jc w:val="both"/>
        <w:rPr>
          <w:sz w:val="23"/>
          <w:szCs w:val="23"/>
        </w:rPr>
      </w:pPr>
    </w:p>
    <w:p w:rsidR="00397297" w:rsidRPr="00441052" w:rsidRDefault="00397297" w:rsidP="00441052">
      <w:pPr>
        <w:pStyle w:val="ListParagraph"/>
        <w:numPr>
          <w:ilvl w:val="0"/>
          <w:numId w:val="1"/>
        </w:numPr>
        <w:spacing w:before="120" w:line="264" w:lineRule="auto"/>
        <w:ind w:left="284" w:hanging="284"/>
        <w:jc w:val="both"/>
        <w:rPr>
          <w:sz w:val="23"/>
          <w:szCs w:val="23"/>
        </w:rPr>
      </w:pPr>
      <w:r w:rsidRPr="00441052">
        <w:rPr>
          <w:sz w:val="23"/>
          <w:szCs w:val="23"/>
        </w:rPr>
        <w:t>Il ne s</w:t>
      </w:r>
      <w:r w:rsidR="00B46882">
        <w:rPr>
          <w:sz w:val="23"/>
          <w:szCs w:val="23"/>
        </w:rPr>
        <w:t>’</w:t>
      </w:r>
      <w:r w:rsidRPr="00441052">
        <w:rPr>
          <w:sz w:val="23"/>
          <w:szCs w:val="23"/>
        </w:rPr>
        <w:t>agira pas de prétendre réformer la France contre ce qu</w:t>
      </w:r>
      <w:r w:rsidR="00B46882">
        <w:rPr>
          <w:sz w:val="23"/>
          <w:szCs w:val="23"/>
        </w:rPr>
        <w:t>’</w:t>
      </w:r>
      <w:r w:rsidRPr="00441052">
        <w:rPr>
          <w:sz w:val="23"/>
          <w:szCs w:val="23"/>
        </w:rPr>
        <w:t>elle est. Longtemps réforme a signifié progrès et annonçait du mieux. Aujourd</w:t>
      </w:r>
      <w:r w:rsidR="00B46882">
        <w:rPr>
          <w:sz w:val="23"/>
          <w:szCs w:val="23"/>
        </w:rPr>
        <w:t>’</w:t>
      </w:r>
      <w:r w:rsidRPr="00441052">
        <w:rPr>
          <w:sz w:val="23"/>
          <w:szCs w:val="23"/>
        </w:rPr>
        <w:t>hui cela inquiète, comme si réformer, insuffisamment mis en perspective, amenait renoncer à ce que l</w:t>
      </w:r>
      <w:r w:rsidR="00B46882">
        <w:rPr>
          <w:sz w:val="23"/>
          <w:szCs w:val="23"/>
        </w:rPr>
        <w:t>’</w:t>
      </w:r>
      <w:r w:rsidRPr="00441052">
        <w:rPr>
          <w:sz w:val="23"/>
          <w:szCs w:val="23"/>
        </w:rPr>
        <w:t>on est, et comme si résister à une réforme était nécessairement archaïque et franchouillard.</w:t>
      </w:r>
    </w:p>
    <w:p w:rsidR="00397297" w:rsidRPr="00441052" w:rsidRDefault="00397297" w:rsidP="00441052">
      <w:pPr>
        <w:pStyle w:val="ListParagraph"/>
        <w:spacing w:before="120" w:line="264" w:lineRule="auto"/>
        <w:ind w:left="284"/>
        <w:jc w:val="both"/>
        <w:rPr>
          <w:rFonts w:cs="Times New Roman"/>
          <w:sz w:val="23"/>
          <w:szCs w:val="23"/>
        </w:rPr>
      </w:pPr>
      <w:r w:rsidRPr="00441052">
        <w:rPr>
          <w:sz w:val="23"/>
          <w:szCs w:val="23"/>
        </w:rPr>
        <w:t>Il faudra à l</w:t>
      </w:r>
      <w:r w:rsidR="00B46882">
        <w:rPr>
          <w:sz w:val="23"/>
          <w:szCs w:val="23"/>
        </w:rPr>
        <w:t>’</w:t>
      </w:r>
      <w:r w:rsidRPr="00441052">
        <w:rPr>
          <w:sz w:val="23"/>
          <w:szCs w:val="23"/>
        </w:rPr>
        <w:t>inverser trouver à accompagner l</w:t>
      </w:r>
      <w:r w:rsidR="00B46882">
        <w:rPr>
          <w:sz w:val="23"/>
          <w:szCs w:val="23"/>
        </w:rPr>
        <w:t>’</w:t>
      </w:r>
      <w:r w:rsidRPr="00441052">
        <w:rPr>
          <w:sz w:val="23"/>
          <w:szCs w:val="23"/>
        </w:rPr>
        <w:t xml:space="preserve">intelligence sociale du pays en lui permettant de se </w:t>
      </w:r>
      <w:r w:rsidRPr="00441052">
        <w:rPr>
          <w:rFonts w:cs="Times New Roman"/>
          <w:sz w:val="23"/>
          <w:szCs w:val="23"/>
        </w:rPr>
        <w:t>projeter à nouveau dans l</w:t>
      </w:r>
      <w:r w:rsidR="00B46882">
        <w:rPr>
          <w:rFonts w:cs="Times New Roman"/>
          <w:sz w:val="23"/>
          <w:szCs w:val="23"/>
        </w:rPr>
        <w:t>’</w:t>
      </w:r>
      <w:r w:rsidRPr="00441052">
        <w:rPr>
          <w:rFonts w:cs="Times New Roman"/>
          <w:sz w:val="23"/>
          <w:szCs w:val="23"/>
        </w:rPr>
        <w:t>espace, dans le temps ou dans un projet politique.</w:t>
      </w:r>
    </w:p>
    <w:p w:rsidR="00397297" w:rsidRPr="00441052" w:rsidRDefault="00397297" w:rsidP="00441052">
      <w:pPr>
        <w:pStyle w:val="ListParagraph"/>
        <w:spacing w:before="120" w:line="264" w:lineRule="auto"/>
        <w:ind w:left="284"/>
        <w:jc w:val="both"/>
        <w:rPr>
          <w:sz w:val="23"/>
          <w:szCs w:val="23"/>
        </w:rPr>
      </w:pPr>
      <w:r w:rsidRPr="00441052">
        <w:rPr>
          <w:rFonts w:cs="Times New Roman"/>
          <w:sz w:val="23"/>
          <w:szCs w:val="23"/>
        </w:rPr>
        <w:t>Il s</w:t>
      </w:r>
      <w:r w:rsidR="00B46882">
        <w:rPr>
          <w:rFonts w:cs="Times New Roman"/>
          <w:sz w:val="23"/>
          <w:szCs w:val="23"/>
        </w:rPr>
        <w:t>’</w:t>
      </w:r>
      <w:r w:rsidRPr="00441052">
        <w:rPr>
          <w:rFonts w:cs="Times New Roman"/>
          <w:sz w:val="23"/>
          <w:szCs w:val="23"/>
        </w:rPr>
        <w:t>agira</w:t>
      </w:r>
      <w:r w:rsidRPr="00441052">
        <w:rPr>
          <w:sz w:val="23"/>
          <w:szCs w:val="23"/>
        </w:rPr>
        <w:t xml:space="preserve"> donc de définir un </w:t>
      </w:r>
      <w:r w:rsidRPr="00441052">
        <w:rPr>
          <w:i/>
          <w:iCs/>
          <w:sz w:val="23"/>
          <w:szCs w:val="23"/>
        </w:rPr>
        <w:t>projet</w:t>
      </w:r>
      <w:r w:rsidRPr="00441052">
        <w:rPr>
          <w:sz w:val="23"/>
          <w:szCs w:val="23"/>
        </w:rPr>
        <w:t xml:space="preserve"> plutôt qu</w:t>
      </w:r>
      <w:r w:rsidR="00B46882">
        <w:rPr>
          <w:sz w:val="23"/>
          <w:szCs w:val="23"/>
        </w:rPr>
        <w:t>’</w:t>
      </w:r>
      <w:r w:rsidRPr="00441052">
        <w:rPr>
          <w:sz w:val="23"/>
          <w:szCs w:val="23"/>
        </w:rPr>
        <w:t xml:space="preserve">un </w:t>
      </w:r>
      <w:r w:rsidRPr="00441052">
        <w:rPr>
          <w:i/>
          <w:iCs/>
          <w:sz w:val="23"/>
          <w:szCs w:val="23"/>
        </w:rPr>
        <w:t>programme</w:t>
      </w:r>
      <w:r w:rsidRPr="00441052">
        <w:rPr>
          <w:sz w:val="23"/>
          <w:szCs w:val="23"/>
        </w:rPr>
        <w:t>.</w:t>
      </w:r>
    </w:p>
    <w:p w:rsidR="00397297" w:rsidRDefault="00397297" w:rsidP="00B46882">
      <w:pPr>
        <w:pStyle w:val="ListParagraph"/>
        <w:spacing w:before="120" w:line="264" w:lineRule="auto"/>
        <w:ind w:left="284"/>
        <w:jc w:val="both"/>
        <w:rPr>
          <w:sz w:val="23"/>
          <w:szCs w:val="23"/>
        </w:rPr>
      </w:pPr>
      <w:r w:rsidRPr="00441052">
        <w:rPr>
          <w:sz w:val="23"/>
          <w:szCs w:val="23"/>
        </w:rPr>
        <w:t xml:space="preserve">Il sera </w:t>
      </w:r>
      <w:r w:rsidRPr="00441052">
        <w:rPr>
          <w:rFonts w:cs="Times New Roman"/>
          <w:sz w:val="23"/>
          <w:szCs w:val="23"/>
        </w:rPr>
        <w:t>également</w:t>
      </w:r>
      <w:r w:rsidRPr="00441052">
        <w:rPr>
          <w:sz w:val="23"/>
          <w:szCs w:val="23"/>
        </w:rPr>
        <w:t xml:space="preserve"> davantage nécessaire de s</w:t>
      </w:r>
      <w:r w:rsidR="00B46882">
        <w:rPr>
          <w:sz w:val="23"/>
          <w:szCs w:val="23"/>
        </w:rPr>
        <w:t>’</w:t>
      </w:r>
      <w:r w:rsidRPr="00441052">
        <w:rPr>
          <w:sz w:val="23"/>
          <w:szCs w:val="23"/>
        </w:rPr>
        <w:t xml:space="preserve">appuyer sur une </w:t>
      </w:r>
      <w:r w:rsidRPr="00441052">
        <w:rPr>
          <w:i/>
          <w:iCs/>
          <w:sz w:val="23"/>
          <w:szCs w:val="23"/>
        </w:rPr>
        <w:t>expérience</w:t>
      </w:r>
      <w:r w:rsidRPr="00441052">
        <w:rPr>
          <w:sz w:val="23"/>
          <w:szCs w:val="23"/>
        </w:rPr>
        <w:t xml:space="preserve"> que sur un </w:t>
      </w:r>
      <w:r w:rsidRPr="00441052">
        <w:rPr>
          <w:i/>
          <w:iCs/>
          <w:sz w:val="23"/>
          <w:szCs w:val="23"/>
        </w:rPr>
        <w:t>bilan</w:t>
      </w:r>
      <w:r w:rsidRPr="00441052">
        <w:rPr>
          <w:sz w:val="23"/>
          <w:szCs w:val="23"/>
        </w:rPr>
        <w:t>.</w:t>
      </w:r>
    </w:p>
    <w:p w:rsidR="00B46882" w:rsidRPr="00441052" w:rsidRDefault="00B46882" w:rsidP="00B46882">
      <w:pPr>
        <w:pStyle w:val="ListParagraph"/>
        <w:spacing w:before="120" w:line="264" w:lineRule="auto"/>
        <w:ind w:left="284"/>
        <w:jc w:val="both"/>
        <w:rPr>
          <w:sz w:val="23"/>
          <w:szCs w:val="23"/>
        </w:rPr>
      </w:pPr>
    </w:p>
    <w:p w:rsidR="00397297" w:rsidRDefault="00397297" w:rsidP="00441052">
      <w:pPr>
        <w:pStyle w:val="ListParagraph"/>
        <w:numPr>
          <w:ilvl w:val="0"/>
          <w:numId w:val="1"/>
        </w:numPr>
        <w:spacing w:before="120" w:line="264" w:lineRule="auto"/>
        <w:ind w:left="284" w:hanging="284"/>
        <w:jc w:val="both"/>
        <w:rPr>
          <w:sz w:val="23"/>
          <w:szCs w:val="23"/>
        </w:rPr>
      </w:pPr>
      <w:r w:rsidRPr="00441052">
        <w:rPr>
          <w:sz w:val="23"/>
          <w:szCs w:val="23"/>
        </w:rPr>
        <w:t>C</w:t>
      </w:r>
      <w:r w:rsidR="00B46882">
        <w:rPr>
          <w:sz w:val="23"/>
          <w:szCs w:val="23"/>
        </w:rPr>
        <w:t>’</w:t>
      </w:r>
      <w:r w:rsidRPr="00441052">
        <w:rPr>
          <w:sz w:val="23"/>
          <w:szCs w:val="23"/>
        </w:rPr>
        <w:t xml:space="preserve">est autour de ces notions que pourrait se justifier une candidature. La réponse à la question : « que le Président/candidat a-t-il </w:t>
      </w:r>
      <w:proofErr w:type="spellStart"/>
      <w:r w:rsidRPr="00441052">
        <w:rPr>
          <w:sz w:val="23"/>
          <w:szCs w:val="23"/>
        </w:rPr>
        <w:t>a</w:t>
      </w:r>
      <w:proofErr w:type="spellEnd"/>
      <w:r w:rsidRPr="00441052">
        <w:rPr>
          <w:sz w:val="23"/>
          <w:szCs w:val="23"/>
        </w:rPr>
        <w:t xml:space="preserve"> dire aux Français ? » pourrait commencer de la façon suivante : j</w:t>
      </w:r>
      <w:r w:rsidR="00B46882">
        <w:rPr>
          <w:sz w:val="23"/>
          <w:szCs w:val="23"/>
        </w:rPr>
        <w:t>’</w:t>
      </w:r>
      <w:r w:rsidRPr="00441052">
        <w:rPr>
          <w:sz w:val="23"/>
          <w:szCs w:val="23"/>
        </w:rPr>
        <w:t>ai acquis de l</w:t>
      </w:r>
      <w:r w:rsidR="00B46882">
        <w:rPr>
          <w:sz w:val="23"/>
          <w:szCs w:val="23"/>
        </w:rPr>
        <w:t>’</w:t>
      </w:r>
      <w:r w:rsidRPr="00441052">
        <w:rPr>
          <w:sz w:val="23"/>
          <w:szCs w:val="23"/>
        </w:rPr>
        <w:t>expérience (c</w:t>
      </w:r>
      <w:r w:rsidR="00B46882">
        <w:rPr>
          <w:sz w:val="23"/>
          <w:szCs w:val="23"/>
        </w:rPr>
        <w:t>’</w:t>
      </w:r>
      <w:r w:rsidRPr="00441052">
        <w:rPr>
          <w:sz w:val="23"/>
          <w:szCs w:val="23"/>
        </w:rPr>
        <w:t>est la meilleure façon de parler du bilan : ce n</w:t>
      </w:r>
      <w:r w:rsidR="00B46882">
        <w:rPr>
          <w:sz w:val="23"/>
          <w:szCs w:val="23"/>
        </w:rPr>
        <w:t>’</w:t>
      </w:r>
      <w:r w:rsidRPr="00441052">
        <w:rPr>
          <w:sz w:val="23"/>
          <w:szCs w:val="23"/>
        </w:rPr>
        <w:t xml:space="preserve">est pas au titre des </w:t>
      </w:r>
      <w:r w:rsidRPr="00441052">
        <w:rPr>
          <w:i/>
          <w:iCs/>
          <w:sz w:val="23"/>
          <w:szCs w:val="23"/>
        </w:rPr>
        <w:t>politiques</w:t>
      </w:r>
      <w:r w:rsidRPr="00441052">
        <w:rPr>
          <w:sz w:val="23"/>
          <w:szCs w:val="23"/>
        </w:rPr>
        <w:t xml:space="preserve"> conduites mais bien de </w:t>
      </w:r>
      <w:r w:rsidRPr="00441052">
        <w:rPr>
          <w:i/>
          <w:iCs/>
          <w:sz w:val="23"/>
          <w:szCs w:val="23"/>
        </w:rPr>
        <w:t>l</w:t>
      </w:r>
      <w:r w:rsidR="00B46882">
        <w:rPr>
          <w:i/>
          <w:iCs/>
          <w:sz w:val="23"/>
          <w:szCs w:val="23"/>
        </w:rPr>
        <w:t>’</w:t>
      </w:r>
      <w:r w:rsidRPr="00441052">
        <w:rPr>
          <w:i/>
          <w:iCs/>
          <w:sz w:val="23"/>
          <w:szCs w:val="23"/>
        </w:rPr>
        <w:t>expérience</w:t>
      </w:r>
      <w:r w:rsidRPr="00441052">
        <w:rPr>
          <w:sz w:val="23"/>
          <w:szCs w:val="23"/>
        </w:rPr>
        <w:t xml:space="preserve"> de ce que recèle le pays que l</w:t>
      </w:r>
      <w:r w:rsidR="00B46882">
        <w:rPr>
          <w:sz w:val="23"/>
          <w:szCs w:val="23"/>
        </w:rPr>
        <w:t>’</w:t>
      </w:r>
      <w:r w:rsidRPr="00441052">
        <w:rPr>
          <w:sz w:val="23"/>
          <w:szCs w:val="23"/>
        </w:rPr>
        <w:t>on peut bâtir un projet et vouloir l</w:t>
      </w:r>
      <w:r w:rsidR="00B46882">
        <w:rPr>
          <w:sz w:val="23"/>
          <w:szCs w:val="23"/>
        </w:rPr>
        <w:t>’</w:t>
      </w:r>
      <w:r w:rsidRPr="00441052">
        <w:rPr>
          <w:sz w:val="23"/>
          <w:szCs w:val="23"/>
        </w:rPr>
        <w:t>accompagner) ; j</w:t>
      </w:r>
      <w:r w:rsidR="00B46882">
        <w:rPr>
          <w:sz w:val="23"/>
          <w:szCs w:val="23"/>
        </w:rPr>
        <w:t>’</w:t>
      </w:r>
      <w:r w:rsidRPr="00441052">
        <w:rPr>
          <w:sz w:val="23"/>
          <w:szCs w:val="23"/>
        </w:rPr>
        <w:t>ai fait des erreurs et voici lesquelles ; je n</w:t>
      </w:r>
      <w:r w:rsidR="00B46882">
        <w:rPr>
          <w:sz w:val="23"/>
          <w:szCs w:val="23"/>
        </w:rPr>
        <w:t>’</w:t>
      </w:r>
      <w:r w:rsidRPr="00441052">
        <w:rPr>
          <w:sz w:val="23"/>
          <w:szCs w:val="23"/>
        </w:rPr>
        <w:t>ai pas pu réaliser tous mes engagements et voici pourquoi ; je suis fier de tout ce que j</w:t>
      </w:r>
      <w:r w:rsidR="00B46882">
        <w:rPr>
          <w:sz w:val="23"/>
          <w:szCs w:val="23"/>
        </w:rPr>
        <w:t>’</w:t>
      </w:r>
      <w:r w:rsidRPr="00441052">
        <w:rPr>
          <w:sz w:val="23"/>
          <w:szCs w:val="23"/>
        </w:rPr>
        <w:t>ai accompli pour la France qui restera dans l</w:t>
      </w:r>
      <w:r w:rsidR="00B46882">
        <w:rPr>
          <w:sz w:val="23"/>
          <w:szCs w:val="23"/>
        </w:rPr>
        <w:t>’</w:t>
      </w:r>
      <w:r w:rsidRPr="00441052">
        <w:rPr>
          <w:sz w:val="23"/>
          <w:szCs w:val="23"/>
        </w:rPr>
        <w:t>histoire et pour les Français qui restera dans leur vie ; je souhaite poursuivre ensemble avec cette vision de la France pour l</w:t>
      </w:r>
      <w:r w:rsidR="00B46882">
        <w:rPr>
          <w:sz w:val="23"/>
          <w:szCs w:val="23"/>
        </w:rPr>
        <w:t>’</w:t>
      </w:r>
      <w:r w:rsidRPr="00441052">
        <w:rPr>
          <w:sz w:val="23"/>
          <w:szCs w:val="23"/>
        </w:rPr>
        <w:t>avenir et dans l</w:t>
      </w:r>
      <w:r w:rsidR="00B46882">
        <w:rPr>
          <w:sz w:val="23"/>
          <w:szCs w:val="23"/>
        </w:rPr>
        <w:t>’</w:t>
      </w:r>
      <w:r w:rsidRPr="00441052">
        <w:rPr>
          <w:sz w:val="23"/>
          <w:szCs w:val="23"/>
        </w:rPr>
        <w:t>Europe...</w:t>
      </w:r>
    </w:p>
    <w:p w:rsidR="00397297" w:rsidRDefault="00B46882" w:rsidP="00B46882">
      <w:pPr>
        <w:pStyle w:val="ListParagraph"/>
        <w:spacing w:before="120" w:line="264" w:lineRule="auto"/>
        <w:ind w:left="284"/>
        <w:jc w:val="both"/>
        <w:rPr>
          <w:sz w:val="23"/>
          <w:szCs w:val="23"/>
        </w:rPr>
      </w:pPr>
      <w:r w:rsidRPr="00B46882">
        <w:rPr>
          <w:sz w:val="23"/>
          <w:szCs w:val="23"/>
        </w:rPr>
        <w:t>J</w:t>
      </w:r>
      <w:r>
        <w:rPr>
          <w:sz w:val="23"/>
          <w:szCs w:val="23"/>
        </w:rPr>
        <w:t>’</w:t>
      </w:r>
      <w:r w:rsidRPr="00B46882">
        <w:rPr>
          <w:sz w:val="23"/>
          <w:szCs w:val="23"/>
        </w:rPr>
        <w:t xml:space="preserve">ai regardé les titres des documents des 4 Présidents qui se sont représentés (sauf De Gaulle </w:t>
      </w:r>
      <w:r>
        <w:rPr>
          <w:sz w:val="23"/>
          <w:szCs w:val="23"/>
        </w:rPr>
        <w:t>qui est le document à lui seul… !</w:t>
      </w:r>
      <w:r w:rsidRPr="00B46882">
        <w:rPr>
          <w:sz w:val="23"/>
          <w:szCs w:val="23"/>
        </w:rPr>
        <w:t>).</w:t>
      </w:r>
      <w:r>
        <w:rPr>
          <w:sz w:val="23"/>
          <w:szCs w:val="23"/>
        </w:rPr>
        <w:t xml:space="preserve"> Giscard en 81 :</w:t>
      </w:r>
      <w:r w:rsidRPr="00B46882">
        <w:rPr>
          <w:sz w:val="23"/>
          <w:szCs w:val="23"/>
        </w:rPr>
        <w:t xml:space="preserve"> </w:t>
      </w:r>
      <w:r>
        <w:rPr>
          <w:sz w:val="23"/>
          <w:szCs w:val="23"/>
        </w:rPr>
        <w:t>« </w:t>
      </w:r>
      <w:r w:rsidRPr="00B46882">
        <w:rPr>
          <w:i/>
          <w:sz w:val="23"/>
          <w:szCs w:val="23"/>
        </w:rPr>
        <w:t>L’Etat de la France</w:t>
      </w:r>
      <w:r>
        <w:rPr>
          <w:sz w:val="23"/>
          <w:szCs w:val="23"/>
        </w:rPr>
        <w:t> »</w:t>
      </w:r>
      <w:r w:rsidRPr="00B46882">
        <w:rPr>
          <w:sz w:val="23"/>
          <w:szCs w:val="23"/>
        </w:rPr>
        <w:t>.</w:t>
      </w:r>
      <w:r>
        <w:rPr>
          <w:sz w:val="23"/>
          <w:szCs w:val="23"/>
        </w:rPr>
        <w:t xml:space="preserve"> </w:t>
      </w:r>
      <w:r w:rsidRPr="00B46882">
        <w:rPr>
          <w:sz w:val="23"/>
          <w:szCs w:val="23"/>
        </w:rPr>
        <w:t>Mitterrand en 1988</w:t>
      </w:r>
      <w:r>
        <w:rPr>
          <w:sz w:val="23"/>
          <w:szCs w:val="23"/>
        </w:rPr>
        <w:t> : « </w:t>
      </w:r>
      <w:r w:rsidRPr="00B46882">
        <w:rPr>
          <w:i/>
          <w:sz w:val="23"/>
          <w:szCs w:val="23"/>
        </w:rPr>
        <w:t>Lettre à tous les Français</w:t>
      </w:r>
      <w:r>
        <w:rPr>
          <w:sz w:val="23"/>
          <w:szCs w:val="23"/>
        </w:rPr>
        <w:t xml:space="preserve"> » </w:t>
      </w:r>
      <w:r w:rsidRPr="00B46882">
        <w:rPr>
          <w:sz w:val="23"/>
          <w:szCs w:val="23"/>
        </w:rPr>
        <w:t>.Chirac en 2002</w:t>
      </w:r>
      <w:r>
        <w:rPr>
          <w:sz w:val="23"/>
          <w:szCs w:val="23"/>
        </w:rPr>
        <w:t> : « </w:t>
      </w:r>
      <w:r w:rsidRPr="00B46882">
        <w:rPr>
          <w:i/>
          <w:sz w:val="23"/>
          <w:szCs w:val="23"/>
        </w:rPr>
        <w:t>Mon engagement pour la France</w:t>
      </w:r>
      <w:r>
        <w:rPr>
          <w:sz w:val="23"/>
          <w:szCs w:val="23"/>
        </w:rPr>
        <w:t> »</w:t>
      </w:r>
      <w:r w:rsidRPr="00B46882">
        <w:rPr>
          <w:sz w:val="23"/>
          <w:szCs w:val="23"/>
        </w:rPr>
        <w:t>.</w:t>
      </w:r>
      <w:r>
        <w:rPr>
          <w:sz w:val="23"/>
          <w:szCs w:val="23"/>
        </w:rPr>
        <w:t xml:space="preserve"> </w:t>
      </w:r>
      <w:r w:rsidRPr="00B46882">
        <w:rPr>
          <w:sz w:val="23"/>
          <w:szCs w:val="23"/>
        </w:rPr>
        <w:t>Sarkozy en 2012</w:t>
      </w:r>
      <w:r>
        <w:rPr>
          <w:sz w:val="23"/>
          <w:szCs w:val="23"/>
        </w:rPr>
        <w:t> : « </w:t>
      </w:r>
      <w:r w:rsidRPr="00B46882">
        <w:rPr>
          <w:i/>
          <w:sz w:val="23"/>
          <w:szCs w:val="23"/>
        </w:rPr>
        <w:t>Lettre au peuple Français</w:t>
      </w:r>
      <w:r>
        <w:rPr>
          <w:sz w:val="23"/>
          <w:szCs w:val="23"/>
        </w:rPr>
        <w:t> »</w:t>
      </w:r>
      <w:r w:rsidRPr="00B46882">
        <w:rPr>
          <w:sz w:val="23"/>
          <w:szCs w:val="23"/>
        </w:rPr>
        <w:t>.</w:t>
      </w:r>
    </w:p>
    <w:p w:rsidR="00B46882" w:rsidRPr="00441052" w:rsidRDefault="00B46882" w:rsidP="00B46882">
      <w:pPr>
        <w:pStyle w:val="ListParagraph"/>
        <w:spacing w:before="120" w:line="264" w:lineRule="auto"/>
        <w:ind w:left="284"/>
        <w:jc w:val="both"/>
        <w:rPr>
          <w:sz w:val="23"/>
          <w:szCs w:val="23"/>
        </w:rPr>
      </w:pPr>
    </w:p>
    <w:p w:rsidR="00397297" w:rsidRPr="00441052" w:rsidRDefault="00397297" w:rsidP="00441052">
      <w:pPr>
        <w:pStyle w:val="ListParagraph"/>
        <w:numPr>
          <w:ilvl w:val="0"/>
          <w:numId w:val="1"/>
        </w:numPr>
        <w:spacing w:before="120" w:line="264" w:lineRule="auto"/>
        <w:ind w:left="284" w:hanging="284"/>
        <w:jc w:val="both"/>
        <w:rPr>
          <w:sz w:val="23"/>
          <w:szCs w:val="23"/>
        </w:rPr>
      </w:pPr>
      <w:r w:rsidRPr="00441052">
        <w:rPr>
          <w:sz w:val="23"/>
          <w:szCs w:val="23"/>
        </w:rPr>
        <w:t xml:space="preserve">Les prochaines séances auront pour objet de préciser les grands axes autour duquel ce projet pourrait être construit. Ont été rapidement évoqués : </w:t>
      </w:r>
    </w:p>
    <w:p w:rsidR="00397297" w:rsidRPr="00441052" w:rsidRDefault="00397297" w:rsidP="00441052">
      <w:pPr>
        <w:pStyle w:val="ListParagraph"/>
        <w:numPr>
          <w:ilvl w:val="0"/>
          <w:numId w:val="2"/>
        </w:numPr>
        <w:spacing w:before="120" w:line="264" w:lineRule="auto"/>
        <w:ind w:left="567" w:hanging="283"/>
        <w:jc w:val="both"/>
        <w:rPr>
          <w:sz w:val="23"/>
          <w:szCs w:val="23"/>
        </w:rPr>
      </w:pPr>
      <w:r w:rsidRPr="00441052">
        <w:rPr>
          <w:sz w:val="23"/>
          <w:szCs w:val="23"/>
        </w:rPr>
        <w:t>l</w:t>
      </w:r>
      <w:r w:rsidR="00B46882">
        <w:rPr>
          <w:sz w:val="23"/>
          <w:szCs w:val="23"/>
        </w:rPr>
        <w:t>’</w:t>
      </w:r>
      <w:r w:rsidRPr="00441052">
        <w:rPr>
          <w:sz w:val="23"/>
          <w:szCs w:val="23"/>
        </w:rPr>
        <w:t>éducation ;</w:t>
      </w:r>
    </w:p>
    <w:p w:rsidR="00397297" w:rsidRPr="00441052" w:rsidRDefault="00397297" w:rsidP="00441052">
      <w:pPr>
        <w:pStyle w:val="ListParagraph"/>
        <w:numPr>
          <w:ilvl w:val="0"/>
          <w:numId w:val="2"/>
        </w:numPr>
        <w:spacing w:before="120" w:line="264" w:lineRule="auto"/>
        <w:ind w:left="567" w:hanging="283"/>
        <w:jc w:val="both"/>
        <w:rPr>
          <w:sz w:val="23"/>
          <w:szCs w:val="23"/>
        </w:rPr>
      </w:pPr>
      <w:r w:rsidRPr="00441052">
        <w:rPr>
          <w:sz w:val="23"/>
          <w:szCs w:val="23"/>
        </w:rPr>
        <w:t>la République ;</w:t>
      </w:r>
    </w:p>
    <w:p w:rsidR="00397297" w:rsidRPr="00441052" w:rsidRDefault="00397297" w:rsidP="00441052">
      <w:pPr>
        <w:pStyle w:val="ListParagraph"/>
        <w:numPr>
          <w:ilvl w:val="0"/>
          <w:numId w:val="2"/>
        </w:numPr>
        <w:spacing w:before="120" w:line="264" w:lineRule="auto"/>
        <w:ind w:left="567" w:hanging="283"/>
        <w:jc w:val="both"/>
        <w:rPr>
          <w:sz w:val="23"/>
          <w:szCs w:val="23"/>
        </w:rPr>
      </w:pPr>
      <w:r w:rsidRPr="00441052">
        <w:rPr>
          <w:sz w:val="23"/>
          <w:szCs w:val="23"/>
        </w:rPr>
        <w:t>la jeunesse (si ce n</w:t>
      </w:r>
      <w:r w:rsidR="00B46882">
        <w:rPr>
          <w:sz w:val="23"/>
          <w:szCs w:val="23"/>
        </w:rPr>
        <w:t>’</w:t>
      </w:r>
      <w:r w:rsidRPr="00441052">
        <w:rPr>
          <w:sz w:val="23"/>
          <w:szCs w:val="23"/>
        </w:rPr>
        <w:t>est pas inscrit dans les autres) ;</w:t>
      </w:r>
    </w:p>
    <w:p w:rsidR="00397297" w:rsidRPr="00441052" w:rsidRDefault="00397297" w:rsidP="00441052">
      <w:pPr>
        <w:pStyle w:val="ListParagraph"/>
        <w:numPr>
          <w:ilvl w:val="0"/>
          <w:numId w:val="2"/>
        </w:numPr>
        <w:spacing w:before="120" w:line="264" w:lineRule="auto"/>
        <w:ind w:left="567" w:hanging="283"/>
        <w:jc w:val="both"/>
        <w:rPr>
          <w:sz w:val="23"/>
          <w:szCs w:val="23"/>
        </w:rPr>
      </w:pPr>
      <w:r w:rsidRPr="00441052">
        <w:rPr>
          <w:sz w:val="23"/>
          <w:szCs w:val="23"/>
        </w:rPr>
        <w:t>l</w:t>
      </w:r>
      <w:r w:rsidR="00B46882">
        <w:rPr>
          <w:sz w:val="23"/>
          <w:szCs w:val="23"/>
        </w:rPr>
        <w:t>’</w:t>
      </w:r>
      <w:r w:rsidRPr="00441052">
        <w:rPr>
          <w:sz w:val="23"/>
          <w:szCs w:val="23"/>
        </w:rPr>
        <w:t>articulation à l</w:t>
      </w:r>
      <w:r w:rsidR="00B46882">
        <w:rPr>
          <w:sz w:val="23"/>
          <w:szCs w:val="23"/>
        </w:rPr>
        <w:t>’</w:t>
      </w:r>
      <w:r w:rsidRPr="00441052">
        <w:rPr>
          <w:sz w:val="23"/>
          <w:szCs w:val="23"/>
        </w:rPr>
        <w:t>Europe et au monde (articuler la perspective donnée au pays et le sens de ce que nous faisons en Europe, pour permettre à nouveau une projection dans l</w:t>
      </w:r>
      <w:r w:rsidR="00B46882">
        <w:rPr>
          <w:sz w:val="23"/>
          <w:szCs w:val="23"/>
        </w:rPr>
        <w:t>’</w:t>
      </w:r>
      <w:r w:rsidRPr="00441052">
        <w:rPr>
          <w:sz w:val="23"/>
          <w:szCs w:val="23"/>
        </w:rPr>
        <w:t>espace) ;</w:t>
      </w:r>
    </w:p>
    <w:p w:rsidR="00397297" w:rsidRPr="00441052" w:rsidRDefault="00397297" w:rsidP="00441052">
      <w:pPr>
        <w:pStyle w:val="ListParagraph"/>
        <w:numPr>
          <w:ilvl w:val="0"/>
          <w:numId w:val="2"/>
        </w:numPr>
        <w:spacing w:before="120" w:line="264" w:lineRule="auto"/>
        <w:ind w:left="567" w:hanging="283"/>
        <w:jc w:val="both"/>
        <w:rPr>
          <w:sz w:val="23"/>
          <w:szCs w:val="23"/>
        </w:rPr>
      </w:pPr>
      <w:r w:rsidRPr="00441052">
        <w:rPr>
          <w:sz w:val="23"/>
          <w:szCs w:val="23"/>
        </w:rPr>
        <w:t>le rapport aux élites dont la défiance envers leur propre pays devient pour les Français un point de crispation et une neutralisation de ses propres perspectives d</w:t>
      </w:r>
      <w:r w:rsidR="00B46882">
        <w:rPr>
          <w:sz w:val="23"/>
          <w:szCs w:val="23"/>
        </w:rPr>
        <w:t>’</w:t>
      </w:r>
      <w:r w:rsidRPr="00441052">
        <w:rPr>
          <w:sz w:val="23"/>
          <w:szCs w:val="23"/>
        </w:rPr>
        <w:t>avenir.</w:t>
      </w:r>
    </w:p>
    <w:p w:rsidR="00397297" w:rsidRPr="00441052" w:rsidRDefault="00397297" w:rsidP="00441052">
      <w:pPr>
        <w:spacing w:before="120" w:after="0" w:line="264" w:lineRule="auto"/>
        <w:jc w:val="both"/>
        <w:rPr>
          <w:sz w:val="23"/>
          <w:szCs w:val="23"/>
        </w:rPr>
      </w:pPr>
    </w:p>
    <w:p w:rsidR="00397297" w:rsidRPr="00441052" w:rsidRDefault="00397297" w:rsidP="00441052">
      <w:pPr>
        <w:pStyle w:val="ListParagraph"/>
        <w:numPr>
          <w:ilvl w:val="0"/>
          <w:numId w:val="1"/>
        </w:numPr>
        <w:spacing w:before="120" w:line="264" w:lineRule="auto"/>
        <w:ind w:left="284" w:hanging="284"/>
        <w:jc w:val="both"/>
        <w:rPr>
          <w:sz w:val="23"/>
          <w:szCs w:val="23"/>
        </w:rPr>
      </w:pPr>
      <w:r w:rsidRPr="00441052">
        <w:rPr>
          <w:sz w:val="23"/>
          <w:szCs w:val="23"/>
        </w:rPr>
        <w:t>Il y a cependant une précondition au développement de ce projet : dire aux Français pourquoi cette explication (où nous mène-t-il ?) n</w:t>
      </w:r>
      <w:r w:rsidR="00B46882">
        <w:rPr>
          <w:sz w:val="23"/>
          <w:szCs w:val="23"/>
        </w:rPr>
        <w:t>’</w:t>
      </w:r>
      <w:r w:rsidRPr="00441052">
        <w:rPr>
          <w:sz w:val="23"/>
          <w:szCs w:val="23"/>
        </w:rPr>
        <w:t>a pas eue lieu jusque-là.</w:t>
      </w:r>
    </w:p>
    <w:p w:rsidR="00B46882" w:rsidRPr="00441052" w:rsidRDefault="00397297" w:rsidP="00B46882">
      <w:pPr>
        <w:pStyle w:val="ListParagraph"/>
        <w:spacing w:before="120" w:line="264" w:lineRule="auto"/>
        <w:ind w:left="284"/>
        <w:jc w:val="both"/>
        <w:rPr>
          <w:rFonts w:cs="Times New Roman"/>
          <w:sz w:val="23"/>
          <w:szCs w:val="23"/>
        </w:rPr>
      </w:pPr>
      <w:r w:rsidRPr="00441052">
        <w:rPr>
          <w:sz w:val="23"/>
          <w:szCs w:val="23"/>
        </w:rPr>
        <w:t>Et une temporalité qui s</w:t>
      </w:r>
      <w:r w:rsidR="00B46882">
        <w:rPr>
          <w:sz w:val="23"/>
          <w:szCs w:val="23"/>
        </w:rPr>
        <w:t>’</w:t>
      </w:r>
      <w:r w:rsidRPr="00441052">
        <w:rPr>
          <w:sz w:val="23"/>
          <w:szCs w:val="23"/>
        </w:rPr>
        <w:t>accélère : il est nécessaire d</w:t>
      </w:r>
      <w:r w:rsidR="00B46882">
        <w:rPr>
          <w:sz w:val="23"/>
          <w:szCs w:val="23"/>
        </w:rPr>
        <w:t>’</w:t>
      </w:r>
      <w:r w:rsidRPr="00441052">
        <w:rPr>
          <w:sz w:val="23"/>
          <w:szCs w:val="23"/>
        </w:rPr>
        <w:t>installer l</w:t>
      </w:r>
      <w:r w:rsidR="00B46882">
        <w:rPr>
          <w:sz w:val="23"/>
          <w:szCs w:val="23"/>
        </w:rPr>
        <w:t>’</w:t>
      </w:r>
      <w:r w:rsidRPr="00441052">
        <w:rPr>
          <w:sz w:val="23"/>
          <w:szCs w:val="23"/>
        </w:rPr>
        <w:t>idée d</w:t>
      </w:r>
      <w:r w:rsidR="00B46882">
        <w:rPr>
          <w:sz w:val="23"/>
          <w:szCs w:val="23"/>
        </w:rPr>
        <w:t>’</w:t>
      </w:r>
      <w:r w:rsidRPr="00441052">
        <w:rPr>
          <w:sz w:val="23"/>
          <w:szCs w:val="23"/>
        </w:rPr>
        <w:t>une candidature dans l</w:t>
      </w:r>
      <w:r w:rsidR="00B46882">
        <w:rPr>
          <w:sz w:val="23"/>
          <w:szCs w:val="23"/>
        </w:rPr>
        <w:t>’</w:t>
      </w:r>
      <w:r w:rsidRPr="00441052">
        <w:rPr>
          <w:sz w:val="23"/>
          <w:szCs w:val="23"/>
        </w:rPr>
        <w:t>esprit des gens très vite, bien en amont d</w:t>
      </w:r>
      <w:r w:rsidR="00B46882">
        <w:rPr>
          <w:sz w:val="23"/>
          <w:szCs w:val="23"/>
        </w:rPr>
        <w:t>’</w:t>
      </w:r>
      <w:r w:rsidRPr="00441052">
        <w:rPr>
          <w:sz w:val="23"/>
          <w:szCs w:val="23"/>
        </w:rPr>
        <w:t>une déclaration effective en fin d</w:t>
      </w:r>
      <w:r w:rsidR="00B46882">
        <w:rPr>
          <w:sz w:val="23"/>
          <w:szCs w:val="23"/>
        </w:rPr>
        <w:t>’</w:t>
      </w:r>
      <w:r w:rsidRPr="00441052">
        <w:rPr>
          <w:sz w:val="23"/>
          <w:szCs w:val="23"/>
        </w:rPr>
        <w:t>année. Or l</w:t>
      </w:r>
      <w:r w:rsidR="00B46882">
        <w:rPr>
          <w:sz w:val="23"/>
          <w:szCs w:val="23"/>
        </w:rPr>
        <w:t>’</w:t>
      </w:r>
      <w:r w:rsidRPr="00441052">
        <w:rPr>
          <w:sz w:val="23"/>
          <w:szCs w:val="23"/>
        </w:rPr>
        <w:t>installation de l</w:t>
      </w:r>
      <w:r w:rsidR="00B46882">
        <w:rPr>
          <w:sz w:val="23"/>
          <w:szCs w:val="23"/>
        </w:rPr>
        <w:t>’</w:t>
      </w:r>
      <w:r w:rsidRPr="00441052">
        <w:rPr>
          <w:sz w:val="23"/>
          <w:szCs w:val="23"/>
        </w:rPr>
        <w:t>idée d</w:t>
      </w:r>
      <w:r w:rsidR="00B46882">
        <w:rPr>
          <w:sz w:val="23"/>
          <w:szCs w:val="23"/>
        </w:rPr>
        <w:t>’</w:t>
      </w:r>
      <w:r w:rsidRPr="00441052">
        <w:rPr>
          <w:sz w:val="23"/>
          <w:szCs w:val="23"/>
        </w:rPr>
        <w:t xml:space="preserve">une candidature doit commencer à être justifiée sur le fond. Si elle paraît </w:t>
      </w:r>
      <w:r w:rsidRPr="00441052">
        <w:rPr>
          <w:rFonts w:cs="Times New Roman"/>
          <w:sz w:val="23"/>
          <w:szCs w:val="23"/>
        </w:rPr>
        <w:t>seulement s</w:t>
      </w:r>
      <w:r w:rsidR="00B46882">
        <w:rPr>
          <w:rFonts w:cs="Times New Roman"/>
          <w:sz w:val="23"/>
          <w:szCs w:val="23"/>
        </w:rPr>
        <w:t>’</w:t>
      </w:r>
      <w:r w:rsidRPr="00441052">
        <w:rPr>
          <w:rFonts w:cs="Times New Roman"/>
          <w:sz w:val="23"/>
          <w:szCs w:val="23"/>
        </w:rPr>
        <w:t>appuyer sur des postures ou des jeux politiques, elle sera irréelle pour le pays, et ne s</w:t>
      </w:r>
      <w:r w:rsidR="00B46882">
        <w:rPr>
          <w:rFonts w:cs="Times New Roman"/>
          <w:sz w:val="23"/>
          <w:szCs w:val="23"/>
        </w:rPr>
        <w:t>’</w:t>
      </w:r>
      <w:r w:rsidRPr="00441052">
        <w:rPr>
          <w:rFonts w:cs="Times New Roman"/>
          <w:sz w:val="23"/>
          <w:szCs w:val="23"/>
        </w:rPr>
        <w:t>imposera pas.</w:t>
      </w:r>
    </w:p>
    <w:p w:rsidR="00397297" w:rsidRPr="00441052" w:rsidRDefault="00397297" w:rsidP="00441052">
      <w:pPr>
        <w:pStyle w:val="ListParagraph"/>
        <w:spacing w:before="120" w:line="264" w:lineRule="auto"/>
        <w:ind w:left="284"/>
        <w:jc w:val="both"/>
        <w:rPr>
          <w:sz w:val="23"/>
          <w:szCs w:val="23"/>
        </w:rPr>
      </w:pPr>
      <w:r w:rsidRPr="00441052">
        <w:rPr>
          <w:rFonts w:cs="Times New Roman"/>
          <w:sz w:val="23"/>
          <w:szCs w:val="23"/>
        </w:rPr>
        <w:t>Ce sera</w:t>
      </w:r>
      <w:r w:rsidRPr="00441052">
        <w:rPr>
          <w:sz w:val="23"/>
          <w:szCs w:val="23"/>
        </w:rPr>
        <w:t xml:space="preserve"> l</w:t>
      </w:r>
      <w:r w:rsidR="00B46882">
        <w:rPr>
          <w:sz w:val="23"/>
          <w:szCs w:val="23"/>
        </w:rPr>
        <w:t>’</w:t>
      </w:r>
      <w:r w:rsidRPr="00441052">
        <w:rPr>
          <w:sz w:val="23"/>
          <w:szCs w:val="23"/>
        </w:rPr>
        <w:t xml:space="preserve">un des objectifs nécessaires du 14 juillet : </w:t>
      </w:r>
    </w:p>
    <w:p w:rsidR="00397297" w:rsidRPr="00441052" w:rsidRDefault="00397297" w:rsidP="00441052">
      <w:pPr>
        <w:pStyle w:val="ListParagraph"/>
        <w:numPr>
          <w:ilvl w:val="0"/>
          <w:numId w:val="2"/>
        </w:numPr>
        <w:spacing w:before="120" w:line="264" w:lineRule="auto"/>
        <w:ind w:left="567" w:hanging="283"/>
        <w:jc w:val="both"/>
        <w:rPr>
          <w:sz w:val="23"/>
          <w:szCs w:val="23"/>
        </w:rPr>
      </w:pPr>
      <w:r w:rsidRPr="00441052">
        <w:rPr>
          <w:sz w:val="23"/>
          <w:szCs w:val="23"/>
        </w:rPr>
        <w:t>montrer une volonté de renouer un lien avec le pays, de revenir vers les Français en leur livrant de premiers éléments de retour sur expérience du pays à la tête de l</w:t>
      </w:r>
      <w:r w:rsidR="00B46882">
        <w:rPr>
          <w:sz w:val="23"/>
          <w:szCs w:val="23"/>
        </w:rPr>
        <w:t>’</w:t>
      </w:r>
      <w:r w:rsidRPr="00441052">
        <w:rPr>
          <w:sz w:val="23"/>
          <w:szCs w:val="23"/>
        </w:rPr>
        <w:t>Etat,</w:t>
      </w:r>
    </w:p>
    <w:p w:rsidR="00397297" w:rsidRPr="00441052" w:rsidRDefault="00397297" w:rsidP="00441052">
      <w:pPr>
        <w:pStyle w:val="ListParagraph"/>
        <w:numPr>
          <w:ilvl w:val="0"/>
          <w:numId w:val="2"/>
        </w:numPr>
        <w:spacing w:before="120" w:line="264" w:lineRule="auto"/>
        <w:ind w:left="567" w:hanging="283"/>
        <w:jc w:val="both"/>
        <w:rPr>
          <w:sz w:val="23"/>
          <w:szCs w:val="23"/>
        </w:rPr>
      </w:pPr>
      <w:r w:rsidRPr="00441052">
        <w:rPr>
          <w:sz w:val="23"/>
          <w:szCs w:val="23"/>
        </w:rPr>
        <w:t>et commencer à tracer les lignes d</w:t>
      </w:r>
      <w:r w:rsidR="00B46882">
        <w:rPr>
          <w:sz w:val="23"/>
          <w:szCs w:val="23"/>
        </w:rPr>
        <w:t>’</w:t>
      </w:r>
      <w:r w:rsidRPr="00441052">
        <w:rPr>
          <w:sz w:val="23"/>
          <w:szCs w:val="23"/>
        </w:rPr>
        <w:t>une projection dans l</w:t>
      </w:r>
      <w:r w:rsidR="00B46882">
        <w:rPr>
          <w:sz w:val="23"/>
          <w:szCs w:val="23"/>
        </w:rPr>
        <w:t>’</w:t>
      </w:r>
      <w:r w:rsidRPr="00441052">
        <w:rPr>
          <w:sz w:val="23"/>
          <w:szCs w:val="23"/>
        </w:rPr>
        <w:t>avenir.</w:t>
      </w:r>
    </w:p>
    <w:p w:rsidR="00B46882" w:rsidRPr="00B46882" w:rsidRDefault="00B46882" w:rsidP="00B46882">
      <w:pPr>
        <w:pStyle w:val="ListParagraph"/>
        <w:spacing w:before="120" w:line="264" w:lineRule="auto"/>
        <w:ind w:left="284"/>
        <w:jc w:val="both"/>
        <w:rPr>
          <w:sz w:val="23"/>
          <w:szCs w:val="23"/>
        </w:rPr>
      </w:pPr>
      <w:r w:rsidRPr="00B46882">
        <w:rPr>
          <w:sz w:val="23"/>
          <w:szCs w:val="23"/>
        </w:rPr>
        <w:t>Alors cela suppose beaucoup de paroles,</w:t>
      </w:r>
      <w:r>
        <w:rPr>
          <w:sz w:val="23"/>
          <w:szCs w:val="23"/>
        </w:rPr>
        <w:t xml:space="preserve"> </w:t>
      </w:r>
      <w:r w:rsidRPr="00B46882">
        <w:rPr>
          <w:sz w:val="23"/>
          <w:szCs w:val="23"/>
        </w:rPr>
        <w:t>beaucoup d</w:t>
      </w:r>
      <w:r>
        <w:rPr>
          <w:sz w:val="23"/>
          <w:szCs w:val="23"/>
        </w:rPr>
        <w:t>’</w:t>
      </w:r>
      <w:r w:rsidRPr="00B46882">
        <w:rPr>
          <w:sz w:val="23"/>
          <w:szCs w:val="23"/>
        </w:rPr>
        <w:t>explications et de pédagogie mais aussi beaucoup d</w:t>
      </w:r>
      <w:r>
        <w:rPr>
          <w:sz w:val="23"/>
          <w:szCs w:val="23"/>
        </w:rPr>
        <w:t>’</w:t>
      </w:r>
      <w:r w:rsidRPr="00B46882">
        <w:rPr>
          <w:sz w:val="23"/>
          <w:szCs w:val="23"/>
        </w:rPr>
        <w:t>écoute et de dialogue.</w:t>
      </w:r>
      <w:r>
        <w:rPr>
          <w:sz w:val="23"/>
          <w:szCs w:val="23"/>
        </w:rPr>
        <w:t xml:space="preserve"> </w:t>
      </w:r>
      <w:r w:rsidRPr="00B46882">
        <w:rPr>
          <w:sz w:val="23"/>
          <w:szCs w:val="23"/>
        </w:rPr>
        <w:t>Car il y a deux façons de faire de la politique : faire peur ou faire comprendre.</w:t>
      </w:r>
      <w:r>
        <w:rPr>
          <w:sz w:val="23"/>
          <w:szCs w:val="23"/>
        </w:rPr>
        <w:t xml:space="preserve"> </w:t>
      </w:r>
      <w:r w:rsidRPr="00B46882">
        <w:rPr>
          <w:sz w:val="23"/>
          <w:szCs w:val="23"/>
        </w:rPr>
        <w:t>Un Président est aussi un instituteur de son peuple.</w:t>
      </w:r>
      <w:r>
        <w:rPr>
          <w:sz w:val="23"/>
          <w:szCs w:val="23"/>
        </w:rPr>
        <w:t xml:space="preserve"> </w:t>
      </w:r>
      <w:r w:rsidRPr="00B46882">
        <w:rPr>
          <w:sz w:val="23"/>
          <w:szCs w:val="23"/>
        </w:rPr>
        <w:t>A condition d</w:t>
      </w:r>
      <w:r>
        <w:rPr>
          <w:sz w:val="23"/>
          <w:szCs w:val="23"/>
        </w:rPr>
        <w:t>’</w:t>
      </w:r>
      <w:r w:rsidRPr="00B46882">
        <w:rPr>
          <w:sz w:val="23"/>
          <w:szCs w:val="23"/>
        </w:rPr>
        <w:t>inventer de nouvelles méthodes de gouvernement.</w:t>
      </w:r>
      <w:r>
        <w:rPr>
          <w:sz w:val="23"/>
          <w:szCs w:val="23"/>
        </w:rPr>
        <w:t xml:space="preserve"> Cela</w:t>
      </w:r>
      <w:r w:rsidRPr="00B46882">
        <w:rPr>
          <w:sz w:val="23"/>
          <w:szCs w:val="23"/>
        </w:rPr>
        <w:t xml:space="preserve"> ne rend pas caducs au contrai</w:t>
      </w:r>
      <w:r>
        <w:rPr>
          <w:sz w:val="23"/>
          <w:szCs w:val="23"/>
        </w:rPr>
        <w:t>re les mots qui font la Gauche :</w:t>
      </w:r>
      <w:r w:rsidRPr="00B46882">
        <w:rPr>
          <w:sz w:val="23"/>
          <w:szCs w:val="23"/>
        </w:rPr>
        <w:t xml:space="preserve"> République, éducation, justice, égalité, écologie</w:t>
      </w:r>
      <w:r>
        <w:rPr>
          <w:sz w:val="23"/>
          <w:szCs w:val="23"/>
        </w:rPr>
        <w:t>, etc.</w:t>
      </w:r>
    </w:p>
    <w:p w:rsidR="00B46882" w:rsidRDefault="00B46882" w:rsidP="00B46882">
      <w:pPr>
        <w:pStyle w:val="ListParagraph"/>
        <w:spacing w:before="120" w:line="264" w:lineRule="auto"/>
        <w:ind w:left="284"/>
        <w:jc w:val="both"/>
        <w:rPr>
          <w:sz w:val="23"/>
          <w:szCs w:val="23"/>
        </w:rPr>
      </w:pPr>
      <w:r>
        <w:rPr>
          <w:sz w:val="23"/>
          <w:szCs w:val="23"/>
        </w:rPr>
        <w:t>Dè</w:t>
      </w:r>
      <w:r w:rsidRPr="00B46882">
        <w:rPr>
          <w:sz w:val="23"/>
          <w:szCs w:val="23"/>
        </w:rPr>
        <w:t>s lors que les Français retirent largement leur confiance aux élites,</w:t>
      </w:r>
      <w:r>
        <w:rPr>
          <w:sz w:val="23"/>
          <w:szCs w:val="23"/>
        </w:rPr>
        <w:t xml:space="preserve"> </w:t>
      </w:r>
      <w:r w:rsidRPr="00B46882">
        <w:rPr>
          <w:sz w:val="23"/>
          <w:szCs w:val="23"/>
        </w:rPr>
        <w:t>c</w:t>
      </w:r>
      <w:r>
        <w:rPr>
          <w:sz w:val="23"/>
          <w:szCs w:val="23"/>
        </w:rPr>
        <w:t>’</w:t>
      </w:r>
      <w:r w:rsidRPr="00B46882">
        <w:rPr>
          <w:sz w:val="23"/>
          <w:szCs w:val="23"/>
        </w:rPr>
        <w:t>est vers eux qu</w:t>
      </w:r>
      <w:r>
        <w:rPr>
          <w:sz w:val="23"/>
          <w:szCs w:val="23"/>
        </w:rPr>
        <w:t>’</w:t>
      </w:r>
      <w:r w:rsidRPr="00B46882">
        <w:rPr>
          <w:sz w:val="23"/>
          <w:szCs w:val="23"/>
        </w:rPr>
        <w:t>il faut se tourner. Finalement la souveraineté est en nous et pas contre les autres qu</w:t>
      </w:r>
      <w:r>
        <w:rPr>
          <w:sz w:val="23"/>
          <w:szCs w:val="23"/>
        </w:rPr>
        <w:t>’</w:t>
      </w:r>
      <w:r w:rsidRPr="00B46882">
        <w:rPr>
          <w:sz w:val="23"/>
          <w:szCs w:val="23"/>
        </w:rPr>
        <w:t>il s</w:t>
      </w:r>
      <w:r>
        <w:rPr>
          <w:sz w:val="23"/>
          <w:szCs w:val="23"/>
        </w:rPr>
        <w:t>’</w:t>
      </w:r>
      <w:r w:rsidRPr="00B46882">
        <w:rPr>
          <w:sz w:val="23"/>
          <w:szCs w:val="23"/>
        </w:rPr>
        <w:t>agisse de Bruxelles, Berlin ou Francfort.</w:t>
      </w:r>
    </w:p>
    <w:p w:rsidR="00397297" w:rsidRPr="00441052" w:rsidRDefault="00397297" w:rsidP="00441052">
      <w:pPr>
        <w:pStyle w:val="ListParagraph"/>
        <w:spacing w:before="120" w:line="264" w:lineRule="auto"/>
        <w:ind w:left="284"/>
        <w:jc w:val="both"/>
        <w:rPr>
          <w:sz w:val="23"/>
          <w:szCs w:val="23"/>
        </w:rPr>
      </w:pPr>
      <w:r w:rsidRPr="00441052">
        <w:rPr>
          <w:sz w:val="23"/>
          <w:szCs w:val="23"/>
        </w:rPr>
        <w:t>Le thème de « l</w:t>
      </w:r>
      <w:r w:rsidR="00B46882">
        <w:rPr>
          <w:sz w:val="23"/>
          <w:szCs w:val="23"/>
        </w:rPr>
        <w:t>’</w:t>
      </w:r>
      <w:r w:rsidRPr="00441052">
        <w:rPr>
          <w:sz w:val="23"/>
          <w:szCs w:val="23"/>
        </w:rPr>
        <w:t>engagement » s</w:t>
      </w:r>
      <w:r w:rsidR="00B46882">
        <w:rPr>
          <w:sz w:val="23"/>
          <w:szCs w:val="23"/>
        </w:rPr>
        <w:t>’</w:t>
      </w:r>
      <w:r w:rsidRPr="00441052">
        <w:rPr>
          <w:sz w:val="23"/>
          <w:szCs w:val="23"/>
        </w:rPr>
        <w:t>y prête bien. Le défilé y sera en partie consacré.</w:t>
      </w:r>
    </w:p>
    <w:p w:rsidR="00BE641B" w:rsidRPr="00441052" w:rsidRDefault="00397297" w:rsidP="00441052">
      <w:pPr>
        <w:pStyle w:val="ListParagraph"/>
        <w:spacing w:before="120" w:line="264" w:lineRule="auto"/>
        <w:ind w:left="284"/>
        <w:jc w:val="both"/>
        <w:rPr>
          <w:sz w:val="23"/>
          <w:szCs w:val="23"/>
        </w:rPr>
      </w:pPr>
      <w:r w:rsidRPr="00441052">
        <w:rPr>
          <w:sz w:val="23"/>
          <w:szCs w:val="23"/>
        </w:rPr>
        <w:t>Notre prochaine séance (7 juillet) sera consacrée à l</w:t>
      </w:r>
      <w:r w:rsidR="00B46882">
        <w:rPr>
          <w:sz w:val="23"/>
          <w:szCs w:val="23"/>
        </w:rPr>
        <w:t>’</w:t>
      </w:r>
      <w:r w:rsidRPr="00441052">
        <w:rPr>
          <w:sz w:val="23"/>
          <w:szCs w:val="23"/>
        </w:rPr>
        <w:t>articulation de ce lien avec le pays, en relation avec l</w:t>
      </w:r>
      <w:r w:rsidR="00B46882">
        <w:rPr>
          <w:sz w:val="23"/>
          <w:szCs w:val="23"/>
        </w:rPr>
        <w:t>’</w:t>
      </w:r>
      <w:r w:rsidRPr="00441052">
        <w:rPr>
          <w:sz w:val="23"/>
          <w:szCs w:val="23"/>
        </w:rPr>
        <w:t>idée d</w:t>
      </w:r>
      <w:r w:rsidR="00B46882">
        <w:rPr>
          <w:sz w:val="23"/>
          <w:szCs w:val="23"/>
        </w:rPr>
        <w:t>’</w:t>
      </w:r>
      <w:r w:rsidRPr="00441052">
        <w:rPr>
          <w:sz w:val="23"/>
          <w:szCs w:val="23"/>
        </w:rPr>
        <w:t>engagement.</w:t>
      </w:r>
    </w:p>
    <w:sectPr w:rsidR="00BE641B" w:rsidRPr="00441052" w:rsidSect="00441052">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F348D"/>
    <w:multiLevelType w:val="hybridMultilevel"/>
    <w:tmpl w:val="0FFCA9C2"/>
    <w:lvl w:ilvl="0" w:tplc="43547326">
      <w:start w:val="2017"/>
      <w:numFmt w:val="bullet"/>
      <w:lvlText w:val="-"/>
      <w:lvlJc w:val="left"/>
      <w:pPr>
        <w:ind w:left="720" w:hanging="360"/>
      </w:pPr>
      <w:rPr>
        <w:rFonts w:ascii="Calibri" w:eastAsia="Calibri" w:hAnsi="Calibri" w:cs="Calibri" w:hint="default"/>
        <w:color w:val="1F497D"/>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53E5B16"/>
    <w:multiLevelType w:val="hybridMultilevel"/>
    <w:tmpl w:val="46DAAC7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num w:numId="1" w16cid:durableId="220406397">
    <w:abstractNumId w:val="1"/>
    <w:lvlOverride w:ilvl="0"/>
    <w:lvlOverride w:ilvl="1"/>
    <w:lvlOverride w:ilvl="2"/>
    <w:lvlOverride w:ilvl="3"/>
    <w:lvlOverride w:ilvl="4"/>
    <w:lvlOverride w:ilvl="5"/>
    <w:lvlOverride w:ilvl="6"/>
    <w:lvlOverride w:ilvl="7"/>
    <w:lvlOverride w:ilvl="8"/>
  </w:num>
  <w:num w:numId="2" w16cid:durableId="13105547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7297"/>
    <w:rsid w:val="00026088"/>
    <w:rsid w:val="00397297"/>
    <w:rsid w:val="003E6855"/>
    <w:rsid w:val="00441052"/>
    <w:rsid w:val="00B46882"/>
    <w:rsid w:val="00BE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F87AFE5-176F-47EB-83AF-06EAEC67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97"/>
    <w:pPr>
      <w:spacing w:after="0" w:line="240" w:lineRule="auto"/>
      <w:ind w:left="720"/>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883950">
      <w:bodyDiv w:val="1"/>
      <w:marLeft w:val="0"/>
      <w:marRight w:val="0"/>
      <w:marTop w:val="0"/>
      <w:marBottom w:val="0"/>
      <w:divBdr>
        <w:top w:val="none" w:sz="0" w:space="0" w:color="auto"/>
        <w:left w:val="none" w:sz="0" w:space="0" w:color="auto"/>
        <w:bottom w:val="none" w:sz="0" w:space="0" w:color="auto"/>
        <w:right w:val="none" w:sz="0" w:space="0" w:color="auto"/>
      </w:divBdr>
    </w:div>
    <w:div w:id="1317564681">
      <w:bodyDiv w:val="1"/>
      <w:marLeft w:val="0"/>
      <w:marRight w:val="0"/>
      <w:marTop w:val="0"/>
      <w:marBottom w:val="0"/>
      <w:divBdr>
        <w:top w:val="none" w:sz="0" w:space="0" w:color="auto"/>
        <w:left w:val="none" w:sz="0" w:space="0" w:color="auto"/>
        <w:bottom w:val="none" w:sz="0" w:space="0" w:color="auto"/>
        <w:right w:val="none" w:sz="0" w:space="0" w:color="auto"/>
      </w:divBdr>
    </w:div>
    <w:div w:id="20285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998</Words>
  <Characters>5694</Characters>
  <Application>Microsoft Office Word</Application>
  <DocSecurity>4</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dcterms:created xsi:type="dcterms:W3CDTF">2016-06-13T14:07:00Z</dcterms:created>
  <dcterms:modified xsi:type="dcterms:W3CDTF">2016-06-13T14:35:00Z</dcterms:modified>
</cp:coreProperties>
</file>