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02F" w:rsidRDefault="002C302F" w:rsidP="00136152">
      <w:pPr>
        <w:spacing w:after="0" w:line="240" w:lineRule="auto"/>
        <w:ind w:left="-284"/>
        <w:jc w:val="center"/>
      </w:pPr>
      <w:r w:rsidRPr="00175AF8">
        <w:rPr>
          <w:rFonts w:ascii="Calibri" w:eastAsia="Calibri" w:hAnsi="Calibri" w:cs="Calibri"/>
          <w:b/>
          <w:color w:val="33CCCC"/>
          <w:sz w:val="52"/>
          <w:szCs w:val="52"/>
          <w:u w:val="single"/>
        </w:rPr>
        <w:t xml:space="preserve">Réactions </w:t>
      </w:r>
      <w:r w:rsidR="00F9126C">
        <w:rPr>
          <w:rFonts w:ascii="Calibri" w:eastAsia="Calibri" w:hAnsi="Calibri" w:cs="Calibri"/>
          <w:b/>
          <w:color w:val="33CCCC"/>
          <w:sz w:val="52"/>
          <w:szCs w:val="52"/>
          <w:u w:val="single"/>
        </w:rPr>
        <w:t>à l’actualité</w:t>
      </w:r>
    </w:p>
    <w:p w:rsidR="00997BBC" w:rsidRDefault="00F9126C" w:rsidP="00136152">
      <w:pPr>
        <w:spacing w:after="0" w:line="240" w:lineRule="auto"/>
        <w:ind w:left="-284"/>
        <w:jc w:val="center"/>
        <w:rPr>
          <w:rFonts w:ascii="Calibri" w:eastAsia="Calibri" w:hAnsi="Calibri" w:cs="Calibri"/>
          <w:color w:val="808080"/>
          <w:sz w:val="24"/>
          <w:szCs w:val="24"/>
        </w:rPr>
      </w:pPr>
      <w:r>
        <w:rPr>
          <w:rFonts w:ascii="Calibri" w:eastAsia="Calibri" w:hAnsi="Calibri" w:cs="Calibri"/>
          <w:color w:val="808080"/>
          <w:sz w:val="24"/>
          <w:szCs w:val="24"/>
        </w:rPr>
        <w:t xml:space="preserve">Courriers reçus au SCP au cours de la semaine du </w:t>
      </w:r>
      <w:r w:rsidR="00190D32">
        <w:rPr>
          <w:rFonts w:ascii="Calibri" w:eastAsia="Calibri" w:hAnsi="Calibri" w:cs="Calibri"/>
          <w:color w:val="808080"/>
          <w:sz w:val="24"/>
          <w:szCs w:val="24"/>
        </w:rPr>
        <w:t>10</w:t>
      </w:r>
      <w:r w:rsidR="00E27F12">
        <w:rPr>
          <w:rFonts w:ascii="Calibri" w:eastAsia="Calibri" w:hAnsi="Calibri" w:cs="Calibri"/>
          <w:color w:val="808080"/>
          <w:sz w:val="24"/>
          <w:szCs w:val="24"/>
        </w:rPr>
        <w:t xml:space="preserve"> </w:t>
      </w:r>
      <w:r w:rsidR="0053687C">
        <w:rPr>
          <w:rFonts w:ascii="Calibri" w:eastAsia="Calibri" w:hAnsi="Calibri" w:cs="Calibri"/>
          <w:color w:val="808080"/>
          <w:sz w:val="24"/>
          <w:szCs w:val="24"/>
        </w:rPr>
        <w:t xml:space="preserve">au </w:t>
      </w:r>
      <w:r w:rsidR="00190D32">
        <w:rPr>
          <w:rFonts w:ascii="Calibri" w:eastAsia="Calibri" w:hAnsi="Calibri" w:cs="Calibri"/>
          <w:color w:val="808080"/>
          <w:sz w:val="24"/>
          <w:szCs w:val="24"/>
        </w:rPr>
        <w:t>16</w:t>
      </w:r>
      <w:r w:rsidR="00E27F12">
        <w:rPr>
          <w:rFonts w:ascii="Calibri" w:eastAsia="Calibri" w:hAnsi="Calibri" w:cs="Calibri"/>
          <w:color w:val="808080"/>
          <w:sz w:val="24"/>
          <w:szCs w:val="24"/>
        </w:rPr>
        <w:t xml:space="preserve"> septembre</w:t>
      </w:r>
      <w:r w:rsidR="00CD0734">
        <w:rPr>
          <w:rFonts w:ascii="Calibri" w:eastAsia="Calibri" w:hAnsi="Calibri" w:cs="Calibri"/>
          <w:color w:val="808080"/>
          <w:sz w:val="24"/>
          <w:szCs w:val="24"/>
        </w:rPr>
        <w:t xml:space="preserve"> </w:t>
      </w:r>
      <w:r w:rsidR="00555141">
        <w:rPr>
          <w:rFonts w:ascii="Calibri" w:eastAsia="Calibri" w:hAnsi="Calibri" w:cs="Calibri"/>
          <w:color w:val="808080"/>
          <w:sz w:val="24"/>
          <w:szCs w:val="24"/>
        </w:rPr>
        <w:t>2016</w:t>
      </w:r>
    </w:p>
    <w:p w:rsidR="002C302F" w:rsidRPr="00B02ECA" w:rsidRDefault="002C302F" w:rsidP="00136152">
      <w:pPr>
        <w:spacing w:after="0" w:line="240" w:lineRule="auto"/>
        <w:ind w:left="-284"/>
        <w:jc w:val="center"/>
        <w:rPr>
          <w:rFonts w:ascii="Calibri" w:eastAsia="Calibri" w:hAnsi="Calibri" w:cs="Calibri"/>
          <w:color w:val="808080"/>
          <w:sz w:val="14"/>
          <w:szCs w:val="14"/>
        </w:rPr>
      </w:pPr>
    </w:p>
    <w:p w:rsidR="00F728D5" w:rsidRPr="004D1854" w:rsidRDefault="00F728D5" w:rsidP="00F728D5">
      <w:pPr>
        <w:pBdr>
          <w:top w:val="single" w:sz="4" w:space="1" w:color="auto"/>
          <w:left w:val="single" w:sz="4" w:space="0" w:color="auto"/>
          <w:bottom w:val="single" w:sz="4" w:space="1" w:color="auto"/>
          <w:right w:val="single" w:sz="4" w:space="1" w:color="auto"/>
        </w:pBdr>
        <w:spacing w:after="0" w:line="240" w:lineRule="auto"/>
        <w:jc w:val="center"/>
        <w:rPr>
          <w:rFonts w:ascii="Calibri" w:eastAsia="Calibri" w:hAnsi="Calibri" w:cs="Calibri"/>
          <w:color w:val="660033"/>
        </w:rPr>
      </w:pPr>
      <w:r w:rsidRPr="004D1854">
        <w:rPr>
          <w:rFonts w:ascii="Calibri" w:eastAsia="Calibri" w:hAnsi="Calibri" w:cs="Calibri"/>
          <w:color w:val="660033"/>
        </w:rPr>
        <w:t>Rappel, la semaine dernière :</w:t>
      </w:r>
      <w:r>
        <w:rPr>
          <w:rFonts w:ascii="Calibri" w:eastAsia="Calibri" w:hAnsi="Calibri" w:cs="Calibri"/>
          <w:color w:val="660033"/>
        </w:rPr>
        <w:t xml:space="preserve"> </w:t>
      </w:r>
      <w:r w:rsidR="001A49E9">
        <w:rPr>
          <w:rFonts w:ascii="Calibri" w:eastAsia="Calibri" w:hAnsi="Calibri" w:cs="Calibri"/>
          <w:color w:val="660033"/>
        </w:rPr>
        <w:t xml:space="preserve">Elections au Gabon, </w:t>
      </w:r>
      <w:r w:rsidR="00190D32">
        <w:rPr>
          <w:rFonts w:ascii="Calibri" w:eastAsia="Calibri" w:hAnsi="Calibri" w:cs="Calibri"/>
          <w:color w:val="660033"/>
        </w:rPr>
        <w:t xml:space="preserve">Discours Salle Wagram, Calais, </w:t>
      </w:r>
      <w:r w:rsidR="00913324">
        <w:rPr>
          <w:rFonts w:ascii="Calibri" w:eastAsia="Calibri" w:hAnsi="Calibri" w:cs="Calibri"/>
          <w:color w:val="660033"/>
        </w:rPr>
        <w:t>Burkini-</w:t>
      </w:r>
      <w:r w:rsidR="00190D32">
        <w:rPr>
          <w:rFonts w:ascii="Calibri" w:eastAsia="Calibri" w:hAnsi="Calibri" w:cs="Calibri"/>
          <w:color w:val="660033"/>
        </w:rPr>
        <w:t xml:space="preserve">laïcité </w:t>
      </w:r>
      <w:r>
        <w:rPr>
          <w:rFonts w:ascii="Calibri" w:eastAsia="Calibri" w:hAnsi="Calibri" w:cs="Calibri"/>
          <w:color w:val="660033"/>
        </w:rPr>
        <w:t>…</w:t>
      </w:r>
    </w:p>
    <w:p w:rsidR="00147CFD" w:rsidRPr="005B02EC" w:rsidRDefault="00147CFD" w:rsidP="00C2232B">
      <w:pPr>
        <w:spacing w:after="0" w:line="240" w:lineRule="auto"/>
        <w:jc w:val="both"/>
        <w:rPr>
          <w:b/>
          <w:bCs/>
          <w:i/>
          <w:iCs/>
          <w:color w:val="33CCCC"/>
          <w:sz w:val="8"/>
          <w:szCs w:val="8"/>
        </w:rPr>
      </w:pPr>
    </w:p>
    <w:p w:rsidR="00406754" w:rsidRDefault="00406754" w:rsidP="00406754">
      <w:pPr>
        <w:spacing w:before="120" w:after="0"/>
        <w:jc w:val="both"/>
        <w:rPr>
          <w:b/>
          <w:bCs/>
          <w:i/>
          <w:iCs/>
          <w:color w:val="33CCCC"/>
          <w:sz w:val="28"/>
          <w:szCs w:val="28"/>
        </w:rPr>
      </w:pPr>
      <w:r>
        <w:rPr>
          <w:b/>
          <w:bCs/>
          <w:i/>
          <w:iCs/>
          <w:color w:val="33CCCC"/>
          <w:sz w:val="28"/>
          <w:szCs w:val="28"/>
        </w:rPr>
        <w:t>Discours salle Wagram : en légère baisse, modéré</w:t>
      </w:r>
    </w:p>
    <w:p w:rsidR="00406754" w:rsidRDefault="00406754" w:rsidP="00406754">
      <w:pPr>
        <w:spacing w:before="120" w:after="0"/>
        <w:jc w:val="both"/>
      </w:pPr>
      <w:r>
        <w:t xml:space="preserve">17 nouveaux correspondants ont réagi au discours cette semaine, portant le total à 38 messages. </w:t>
      </w:r>
    </w:p>
    <w:p w:rsidR="00406754" w:rsidRDefault="00406754" w:rsidP="00406754">
      <w:pPr>
        <w:pStyle w:val="Paragraphedeliste"/>
        <w:numPr>
          <w:ilvl w:val="0"/>
          <w:numId w:val="36"/>
        </w:numPr>
        <w:spacing w:before="120" w:after="0"/>
        <w:ind w:left="284" w:hanging="284"/>
        <w:contextualSpacing w:val="0"/>
        <w:jc w:val="both"/>
      </w:pPr>
      <w:r>
        <w:t xml:space="preserve">Stable en volume </w:t>
      </w:r>
      <w:r>
        <w:t>mais en hausse en proportion (67% contre 57% vendredi dernier), les soutiens font la part belle aux témoignages d’émotion et de remerciement pour ce discours « </w:t>
      </w:r>
      <w:r w:rsidRPr="0014124F">
        <w:rPr>
          <w:i/>
        </w:rPr>
        <w:t>lumineux</w:t>
      </w:r>
      <w:r>
        <w:t> » :</w:t>
      </w:r>
      <w:r w:rsidRPr="009A2256">
        <w:t xml:space="preserve"> </w:t>
      </w:r>
      <w:r>
        <w:t>« </w:t>
      </w:r>
      <w:r w:rsidRPr="00406754">
        <w:rPr>
          <w:b/>
          <w:i/>
        </w:rPr>
        <w:t>j'ai apprécié votre vision de la République et la définition du monde de demain</w:t>
      </w:r>
      <w:r w:rsidRPr="0014124F">
        <w:rPr>
          <w:i/>
        </w:rPr>
        <w:t xml:space="preserve"> qui n'a peut-être pas l'approbation de tous pour l'instant, mais que vous avez le courage de définir</w:t>
      </w:r>
      <w:r>
        <w:t> ».</w:t>
      </w:r>
      <w:r w:rsidRPr="009A2256">
        <w:t xml:space="preserve"> </w:t>
      </w:r>
      <w:r w:rsidRPr="00406754">
        <w:t xml:space="preserve">A notamment été souligné le ton et la détermination du Président, qui </w:t>
      </w:r>
      <w:r w:rsidRPr="00BB6293">
        <w:rPr>
          <w:b/>
        </w:rPr>
        <w:t>se démarque des « </w:t>
      </w:r>
      <w:r w:rsidRPr="00BB6293">
        <w:rPr>
          <w:b/>
          <w:i/>
        </w:rPr>
        <w:t>batailles d’égo</w:t>
      </w:r>
      <w:r w:rsidRPr="00BB6293">
        <w:rPr>
          <w:b/>
        </w:rPr>
        <w:t> »</w:t>
      </w:r>
      <w:r>
        <w:rPr>
          <w:b/>
        </w:rPr>
        <w:t xml:space="preserve"> </w:t>
      </w:r>
      <w:r w:rsidRPr="00BB6293">
        <w:rPr>
          <w:b/>
        </w:rPr>
        <w:t>par sa « </w:t>
      </w:r>
      <w:r w:rsidRPr="00BB6293">
        <w:rPr>
          <w:b/>
          <w:i/>
        </w:rPr>
        <w:t>lucidité</w:t>
      </w:r>
      <w:r w:rsidRPr="00BB6293">
        <w:rPr>
          <w:b/>
        </w:rPr>
        <w:t> »et son « </w:t>
      </w:r>
      <w:r w:rsidRPr="00BB6293">
        <w:rPr>
          <w:b/>
          <w:i/>
        </w:rPr>
        <w:t>sang-froid à toute épreuve</w:t>
      </w:r>
      <w:r w:rsidRPr="00BB6293">
        <w:rPr>
          <w:b/>
        </w:rPr>
        <w:t> »</w:t>
      </w:r>
      <w:r>
        <w:t xml:space="preserve">. Ces </w:t>
      </w:r>
      <w:r w:rsidRPr="00406754">
        <w:rPr>
          <w:b/>
        </w:rPr>
        <w:t>paroles « </w:t>
      </w:r>
      <w:r w:rsidRPr="00406754">
        <w:rPr>
          <w:b/>
          <w:i/>
        </w:rPr>
        <w:t>réconciliatrices</w:t>
      </w:r>
      <w:r w:rsidRPr="00406754">
        <w:rPr>
          <w:b/>
        </w:rPr>
        <w:t> »</w:t>
      </w:r>
      <w:r>
        <w:t xml:space="preserve"> constituent pour ces intervenants « </w:t>
      </w:r>
      <w:r w:rsidRPr="0014124F">
        <w:rPr>
          <w:i/>
        </w:rPr>
        <w:t>la meilleure réponse au terrorisme</w:t>
      </w:r>
      <w:r>
        <w:t> ». Parmi eux, 5 expriment avec satisfaction leur confiance retrouvée en l’avenir, y compris dans les domaines économique et social et adressent leurs encouragements pour 2017. Plus réservé, un correspondant regrette qu’il n’y ait pas eu plus de discours de cette ampleur depuis 2012.</w:t>
      </w:r>
    </w:p>
    <w:p w:rsidR="00406754" w:rsidRDefault="00406754" w:rsidP="00406754">
      <w:pPr>
        <w:pStyle w:val="Paragraphedeliste"/>
        <w:numPr>
          <w:ilvl w:val="0"/>
          <w:numId w:val="36"/>
        </w:numPr>
        <w:spacing w:before="120" w:after="0"/>
        <w:ind w:left="284" w:hanging="284"/>
        <w:contextualSpacing w:val="0"/>
        <w:jc w:val="both"/>
      </w:pPr>
      <w:r>
        <w:t>18% demandent à ce que ce discours qui « </w:t>
      </w:r>
      <w:r w:rsidRPr="00F22AA1">
        <w:rPr>
          <w:i/>
        </w:rPr>
        <w:t>lance sa candidature </w:t>
      </w:r>
      <w:r>
        <w:t xml:space="preserve">» soit considéré comme tel et décompté du temps de parole du Président-candidat. En conséquence, ils réclament que les frais de déplacements du Chef de l’Etat relèvent désormais du périmètre des dépenses de campagne. </w:t>
      </w:r>
    </w:p>
    <w:p w:rsidR="00406754" w:rsidRDefault="00406754" w:rsidP="005B02EC">
      <w:pPr>
        <w:pStyle w:val="Paragraphedeliste"/>
        <w:numPr>
          <w:ilvl w:val="0"/>
          <w:numId w:val="36"/>
        </w:numPr>
        <w:spacing w:before="120" w:after="0"/>
        <w:ind w:left="284" w:hanging="284"/>
        <w:contextualSpacing w:val="0"/>
        <w:jc w:val="both"/>
      </w:pPr>
      <w:r>
        <w:t xml:space="preserve">En baisse, les critiques (18%) questionnent toujours la pertinence d’une réponse au terrorisme centrée  sur l’Etat de droit. </w:t>
      </w:r>
      <w:r w:rsidRPr="00BB6293">
        <w:rPr>
          <w:b/>
        </w:rPr>
        <w:t>Si la plupart ont apprécié le discours, ils craignent qu’il ne soit rendu inaudible dans un contexte de menace très élevée et durable</w:t>
      </w:r>
      <w:r>
        <w:rPr>
          <w:b/>
        </w:rPr>
        <w:t>,</w:t>
      </w:r>
      <w:r w:rsidRPr="007C744F">
        <w:rPr>
          <w:b/>
        </w:rPr>
        <w:t xml:space="preserve"> </w:t>
      </w:r>
      <w:r w:rsidRPr="00BB6293">
        <w:rPr>
          <w:b/>
        </w:rPr>
        <w:t>voire en dessous de la réalité</w:t>
      </w:r>
      <w:r>
        <w:rPr>
          <w:b/>
        </w:rPr>
        <w:t>,</w:t>
      </w:r>
      <w:r w:rsidRPr="00BB6293">
        <w:rPr>
          <w:b/>
        </w:rPr>
        <w:t>  en citant les récents attentats déjoués</w:t>
      </w:r>
      <w:r>
        <w:rPr>
          <w:b/>
        </w:rPr>
        <w:t xml:space="preserve"> </w:t>
      </w:r>
      <w:r>
        <w:t>: « </w:t>
      </w:r>
      <w:r w:rsidRPr="0014124F">
        <w:rPr>
          <w:i/>
        </w:rPr>
        <w:t xml:space="preserve">Ne faites pas d'angélisme, les Français ne peuvent être convaincus des paroles sur l'Etat de droit lorsqu'on est en état d'urgence et </w:t>
      </w:r>
      <w:r>
        <w:rPr>
          <w:i/>
        </w:rPr>
        <w:t xml:space="preserve">compte-tenu </w:t>
      </w:r>
      <w:r w:rsidRPr="0014124F">
        <w:rPr>
          <w:i/>
        </w:rPr>
        <w:t>de la menace : le 1er droit c'est le droit à la vie</w:t>
      </w:r>
      <w:r>
        <w:t> ».</w:t>
      </w:r>
    </w:p>
    <w:p w:rsidR="00406754" w:rsidRPr="009543C8" w:rsidRDefault="00406754" w:rsidP="005B02EC">
      <w:pPr>
        <w:spacing w:before="240" w:after="0"/>
        <w:jc w:val="both"/>
        <w:rPr>
          <w:b/>
          <w:bCs/>
          <w:i/>
          <w:iCs/>
          <w:color w:val="33CCCC"/>
          <w:sz w:val="28"/>
          <w:szCs w:val="28"/>
        </w:rPr>
      </w:pPr>
      <w:r>
        <w:rPr>
          <w:b/>
          <w:bCs/>
          <w:i/>
          <w:iCs/>
          <w:color w:val="33CCCC"/>
          <w:sz w:val="28"/>
          <w:szCs w:val="28"/>
        </w:rPr>
        <w:t>Alstom : modéré</w:t>
      </w:r>
    </w:p>
    <w:p w:rsidR="00406754" w:rsidRDefault="00406754" w:rsidP="00406754">
      <w:pPr>
        <w:spacing w:before="120" w:after="0"/>
        <w:jc w:val="both"/>
      </w:pPr>
      <w:r>
        <w:t xml:space="preserve">L’annonce de la fermeture et du transfert du site Alstom de Belfort a entraîné </w:t>
      </w:r>
      <w:r w:rsidRPr="00406754">
        <w:rPr>
          <w:b/>
        </w:rPr>
        <w:t>assez peu de</w:t>
      </w:r>
      <w:r w:rsidRPr="00406754">
        <w:rPr>
          <w:b/>
        </w:rPr>
        <w:t xml:space="preserve"> réactions</w:t>
      </w:r>
      <w:r>
        <w:t xml:space="preserve"> (18) :</w:t>
      </w:r>
    </w:p>
    <w:p w:rsidR="00406754" w:rsidRDefault="00406754" w:rsidP="00406754">
      <w:pPr>
        <w:pStyle w:val="Paragraphedeliste"/>
        <w:numPr>
          <w:ilvl w:val="0"/>
          <w:numId w:val="36"/>
        </w:numPr>
        <w:spacing w:before="120" w:after="0"/>
        <w:ind w:left="284" w:hanging="284"/>
        <w:contextualSpacing w:val="0"/>
        <w:jc w:val="both"/>
      </w:pPr>
      <w:r w:rsidRPr="00406754">
        <w:t>Un tiers d’entre elles</w:t>
      </w:r>
      <w:r w:rsidRPr="00D372D8">
        <w:rPr>
          <w:b/>
        </w:rPr>
        <w:t xml:space="preserve"> met</w:t>
      </w:r>
      <w:r>
        <w:rPr>
          <w:b/>
        </w:rPr>
        <w:t>tent</w:t>
      </w:r>
      <w:r w:rsidRPr="00D372D8">
        <w:rPr>
          <w:b/>
        </w:rPr>
        <w:t xml:space="preserve"> en cause la politique industrielle du Gouvernement</w:t>
      </w:r>
      <w:r w:rsidRPr="00406754">
        <w:t>,</w:t>
      </w:r>
      <w:r w:rsidRPr="00D372D8">
        <w:rPr>
          <w:b/>
        </w:rPr>
        <w:t xml:space="preserve"> </w:t>
      </w:r>
      <w:r w:rsidRPr="00406754">
        <w:t>plus largement</w:t>
      </w:r>
      <w:r w:rsidRPr="00D372D8">
        <w:rPr>
          <w:b/>
        </w:rPr>
        <w:t xml:space="preserve"> le « </w:t>
      </w:r>
      <w:r w:rsidRPr="00D372D8">
        <w:rPr>
          <w:b/>
          <w:i/>
          <w:iCs/>
        </w:rPr>
        <w:t>manque d’imagination</w:t>
      </w:r>
      <w:r w:rsidRPr="00D372D8">
        <w:rPr>
          <w:b/>
        </w:rPr>
        <w:t xml:space="preserve"> » de l’ensemble de </w:t>
      </w:r>
      <w:r w:rsidRPr="00406754">
        <w:rPr>
          <w:b/>
        </w:rPr>
        <w:t>la classe politique accusée de «</w:t>
      </w:r>
      <w:r w:rsidRPr="00406754">
        <w:rPr>
          <w:b/>
          <w:i/>
          <w:iCs/>
        </w:rPr>
        <w:t> subir au lieu de prévoir et d’agir</w:t>
      </w:r>
      <w:r w:rsidRPr="00406754">
        <w:rPr>
          <w:b/>
        </w:rPr>
        <w:t>»</w:t>
      </w:r>
      <w:r>
        <w:t xml:space="preserve"> et l’incapacité des capitaines d’industrie à anticiper les besoins des marchés nationaux ca</w:t>
      </w:r>
      <w:r>
        <w:t>ptés par des groupes étrangers.</w:t>
      </w:r>
    </w:p>
    <w:p w:rsidR="00406754" w:rsidRDefault="00406754" w:rsidP="00406754">
      <w:pPr>
        <w:pStyle w:val="Paragraphedeliste"/>
        <w:spacing w:before="120" w:after="0"/>
        <w:ind w:left="284"/>
        <w:contextualSpacing w:val="0"/>
        <w:jc w:val="both"/>
      </w:pPr>
      <w:r>
        <w:t>Au-delà du « </w:t>
      </w:r>
      <w:r w:rsidRPr="00406754">
        <w:rPr>
          <w:i/>
        </w:rPr>
        <w:t>choc</w:t>
      </w:r>
      <w:r>
        <w:t> » provoqué par l’annonce de la direction, la plupart des messages expriment une incompréhension au regard du carnet de commandes « </w:t>
      </w:r>
      <w:r w:rsidRPr="00406754">
        <w:rPr>
          <w:i/>
        </w:rPr>
        <w:t>bien rempli</w:t>
      </w:r>
      <w:r>
        <w:t> » du groupe (« </w:t>
      </w:r>
      <w:r w:rsidRPr="00406754">
        <w:rPr>
          <w:i/>
        </w:rPr>
        <w:t>Nous étions heureux de savoir qu'Alstom avait signé un contrat d'un milliard aux Etats-Unis mais maintenant nous apprenons qu'ils veulent fermer un site, c'est incompréhensible, il faut défendre notre industrie </w:t>
      </w:r>
      <w:r>
        <w:t>»), du savoir-faire technologique développé par ce « </w:t>
      </w:r>
      <w:r w:rsidRPr="00406754">
        <w:rPr>
          <w:i/>
        </w:rPr>
        <w:t>fleuron français</w:t>
      </w:r>
      <w:r>
        <w:t> », et des besoins de renouvèlement des trains express régionaux (« </w:t>
      </w:r>
      <w:r w:rsidRPr="00406754">
        <w:rPr>
          <w:i/>
        </w:rPr>
        <w:t>Où en est la commande de 1000 TER dont les régions ont besoin ? </w:t>
      </w:r>
      <w:r>
        <w:t xml:space="preserve">»). </w:t>
      </w:r>
    </w:p>
    <w:p w:rsidR="00406754" w:rsidRDefault="00406754" w:rsidP="00406754">
      <w:pPr>
        <w:pStyle w:val="Paragraphedeliste"/>
        <w:numPr>
          <w:ilvl w:val="0"/>
          <w:numId w:val="36"/>
        </w:numPr>
        <w:spacing w:before="120" w:after="0"/>
        <w:ind w:left="284" w:hanging="284"/>
        <w:contextualSpacing w:val="0"/>
        <w:jc w:val="both"/>
      </w:pPr>
      <w:r w:rsidRPr="00406754">
        <w:rPr>
          <w:b/>
        </w:rPr>
        <w:t xml:space="preserve">La dimension patrimoniale d’Alstom </w:t>
      </w:r>
      <w:r w:rsidRPr="00406754">
        <w:t>est évoquée à plusieurs reprises pour appuyer une demande d’intervention et « </w:t>
      </w:r>
      <w:r w:rsidRPr="00406754">
        <w:rPr>
          <w:i/>
        </w:rPr>
        <w:t>plus de protectionnisme</w:t>
      </w:r>
      <w:r w:rsidRPr="00406754">
        <w:t> »</w:t>
      </w:r>
      <w:r>
        <w:t xml:space="preserve"> : « </w:t>
      </w:r>
      <w:r w:rsidRPr="00406754">
        <w:rPr>
          <w:i/>
        </w:rPr>
        <w:t>l'Etat est actionnaire à hauteur de 20% dans le capital d'Alstom, vous avez donc le pouvoir d'intervenir et de sauver un bastion industriel français, symbole de notre savoir-faire et de notre renommée internationale</w:t>
      </w:r>
      <w:r>
        <w:t xml:space="preserve"> ». Symbole d’un attachement national, </w:t>
      </w:r>
      <w:r>
        <w:t>quelques-uns</w:t>
      </w:r>
      <w:r>
        <w:t xml:space="preserve"> ont insisté sur </w:t>
      </w:r>
      <w:r w:rsidRPr="00406754">
        <w:rPr>
          <w:b/>
        </w:rPr>
        <w:t>l’impact pour leur territoire et son identité</w:t>
      </w:r>
      <w:r>
        <w:t> : « </w:t>
      </w:r>
      <w:r w:rsidRPr="00406754">
        <w:rPr>
          <w:i/>
          <w:iCs/>
        </w:rPr>
        <w:t>l'histoire de cette entreprise est indissociable de notre ville : Belfort c'est Alstom et Alstom c'est Belfort</w:t>
      </w:r>
      <w:r>
        <w:t xml:space="preserve"> ». </w:t>
      </w:r>
    </w:p>
    <w:p w:rsidR="00406754" w:rsidRDefault="00406754" w:rsidP="00406754">
      <w:pPr>
        <w:pStyle w:val="Paragraphedeliste"/>
        <w:numPr>
          <w:ilvl w:val="0"/>
          <w:numId w:val="36"/>
        </w:numPr>
        <w:spacing w:before="120" w:after="0"/>
        <w:ind w:left="284" w:hanging="284"/>
        <w:contextualSpacing w:val="0"/>
        <w:jc w:val="both"/>
      </w:pPr>
      <w:r w:rsidRPr="008731D7">
        <w:rPr>
          <w:b/>
        </w:rPr>
        <w:t>Enfin, si deux personnes saluent « </w:t>
      </w:r>
      <w:r w:rsidRPr="008731D7">
        <w:rPr>
          <w:b/>
          <w:i/>
          <w:iCs/>
        </w:rPr>
        <w:t>le volontarisme</w:t>
      </w:r>
      <w:r w:rsidRPr="008731D7">
        <w:rPr>
          <w:b/>
        </w:rPr>
        <w:t> » du Chef de l’Etat dans la conduite de ce dossier, une autre s’offusque du « </w:t>
      </w:r>
      <w:r w:rsidRPr="008731D7">
        <w:rPr>
          <w:b/>
          <w:i/>
          <w:iCs/>
        </w:rPr>
        <w:t>bruit médiatique</w:t>
      </w:r>
      <w:r w:rsidRPr="008731D7">
        <w:rPr>
          <w:b/>
        </w:rPr>
        <w:t> » autour de cette affaire</w:t>
      </w:r>
      <w:r>
        <w:t> : « </w:t>
      </w:r>
      <w:r w:rsidRPr="008731D7">
        <w:rPr>
          <w:i/>
          <w:iCs/>
        </w:rPr>
        <w:t>vous annoncez une mobilisation de tous… je vous rappelle qu'il y a des millions de chômeurs en France !</w:t>
      </w:r>
      <w:r>
        <w:t xml:space="preserve"> ». </w:t>
      </w:r>
    </w:p>
    <w:p w:rsidR="00406754" w:rsidRDefault="00406754" w:rsidP="00406754">
      <w:pPr>
        <w:spacing w:before="120" w:after="0"/>
        <w:jc w:val="both"/>
      </w:pPr>
      <w:r>
        <w:t xml:space="preserve">A noter que </w:t>
      </w:r>
      <w:r w:rsidRPr="005B02EC">
        <w:rPr>
          <w:b/>
        </w:rPr>
        <w:t>la polémique sur le niveau d’information détenu par l’exécutif n’a fait réagir qu’une personne</w:t>
      </w:r>
      <w:r>
        <w:t xml:space="preserve"> qui a dénoncé « </w:t>
      </w:r>
      <w:r w:rsidRPr="00D24F8F">
        <w:rPr>
          <w:i/>
        </w:rPr>
        <w:t>les mensonges de l’Etat</w:t>
      </w:r>
      <w:r>
        <w:t xml:space="preserve"> ». </w:t>
      </w:r>
    </w:p>
    <w:p w:rsidR="00406754" w:rsidRDefault="00406754" w:rsidP="00406754">
      <w:pPr>
        <w:spacing w:before="120" w:after="0"/>
        <w:jc w:val="both"/>
      </w:pPr>
    </w:p>
    <w:p w:rsidR="009543C8" w:rsidRPr="00D24F8F" w:rsidRDefault="00AF420D" w:rsidP="00406754">
      <w:pPr>
        <w:spacing w:before="120" w:after="0" w:line="240" w:lineRule="auto"/>
        <w:jc w:val="both"/>
        <w:rPr>
          <w:rFonts w:ascii="Calibri" w:eastAsia="Calibri" w:hAnsi="Calibri" w:cs="Calibri"/>
          <w:b/>
          <w:bCs/>
          <w:i/>
          <w:iCs/>
          <w:color w:val="33CCCC"/>
          <w:sz w:val="28"/>
          <w:szCs w:val="28"/>
        </w:rPr>
      </w:pPr>
      <w:r>
        <w:rPr>
          <w:rFonts w:ascii="Calibri" w:eastAsia="Calibri" w:hAnsi="Calibri" w:cs="Calibri"/>
          <w:b/>
          <w:bCs/>
          <w:i/>
          <w:iCs/>
          <w:color w:val="33CCCC"/>
          <w:sz w:val="28"/>
          <w:szCs w:val="28"/>
        </w:rPr>
        <w:t>Fiscalité – baisse</w:t>
      </w:r>
      <w:r w:rsidR="009543C8" w:rsidRPr="00D24F8F">
        <w:rPr>
          <w:rFonts w:ascii="Calibri" w:eastAsia="Calibri" w:hAnsi="Calibri" w:cs="Calibri"/>
          <w:b/>
          <w:bCs/>
          <w:i/>
          <w:iCs/>
          <w:color w:val="33CCCC"/>
          <w:sz w:val="28"/>
          <w:szCs w:val="28"/>
        </w:rPr>
        <w:t xml:space="preserve"> d’impôts </w:t>
      </w:r>
      <w:r w:rsidR="009543C8">
        <w:rPr>
          <w:rFonts w:ascii="Calibri" w:eastAsia="Calibri" w:hAnsi="Calibri" w:cs="Calibri"/>
          <w:b/>
          <w:bCs/>
          <w:i/>
          <w:iCs/>
          <w:color w:val="33CCCC"/>
          <w:sz w:val="28"/>
          <w:szCs w:val="28"/>
        </w:rPr>
        <w:t>: modéré</w:t>
      </w:r>
    </w:p>
    <w:p w:rsidR="009543C8" w:rsidRDefault="009543C8" w:rsidP="00406754">
      <w:pPr>
        <w:spacing w:before="120" w:after="0" w:line="240" w:lineRule="auto"/>
        <w:jc w:val="both"/>
        <w:rPr>
          <w:rFonts w:ascii="Calibri" w:eastAsia="Calibri" w:hAnsi="Calibri" w:cs="Calibri"/>
        </w:rPr>
      </w:pPr>
      <w:r w:rsidRPr="00D24F8F">
        <w:rPr>
          <w:rFonts w:ascii="Calibri" w:eastAsia="Calibri" w:hAnsi="Calibri" w:cs="Calibri"/>
        </w:rPr>
        <w:t xml:space="preserve">23 contribuables ont souhaité s’exprimer à propos de la baisse d’impôts annoncée le 9 septembre dernier. </w:t>
      </w:r>
    </w:p>
    <w:p w:rsidR="008731D7" w:rsidRPr="005B02EC" w:rsidRDefault="009543C8" w:rsidP="005B02EC">
      <w:pPr>
        <w:pStyle w:val="Paragraphedeliste"/>
        <w:numPr>
          <w:ilvl w:val="0"/>
          <w:numId w:val="36"/>
        </w:numPr>
        <w:spacing w:before="120" w:after="0"/>
        <w:ind w:left="284" w:hanging="284"/>
        <w:contextualSpacing w:val="0"/>
        <w:jc w:val="both"/>
        <w:rPr>
          <w:rFonts w:ascii="Calibri" w:eastAsia="Calibri" w:hAnsi="Calibri" w:cs="Calibri"/>
        </w:rPr>
      </w:pPr>
      <w:r w:rsidRPr="00D24F8F">
        <w:rPr>
          <w:rFonts w:ascii="Calibri" w:eastAsia="Calibri" w:hAnsi="Calibri" w:cs="Calibri"/>
        </w:rPr>
        <w:t xml:space="preserve">Feuilles d’impôts à l’appui, </w:t>
      </w:r>
      <w:r w:rsidR="005B02EC">
        <w:rPr>
          <w:rFonts w:ascii="Calibri" w:eastAsia="Calibri" w:hAnsi="Calibri" w:cs="Calibri"/>
          <w:b/>
        </w:rPr>
        <w:t>plus de la moitié</w:t>
      </w:r>
      <w:r w:rsidRPr="00D24F8F">
        <w:rPr>
          <w:rFonts w:ascii="Calibri" w:eastAsia="Calibri" w:hAnsi="Calibri" w:cs="Calibri"/>
          <w:b/>
        </w:rPr>
        <w:t xml:space="preserve"> d’entre eux dénoncent un « </w:t>
      </w:r>
      <w:r w:rsidRPr="00D24F8F">
        <w:rPr>
          <w:rFonts w:ascii="Calibri" w:eastAsia="Calibri" w:hAnsi="Calibri" w:cs="Calibri"/>
          <w:b/>
          <w:i/>
          <w:iCs/>
        </w:rPr>
        <w:t>mensonge d’Etat</w:t>
      </w:r>
      <w:r w:rsidRPr="00D24F8F">
        <w:rPr>
          <w:rFonts w:ascii="Calibri" w:eastAsia="Calibri" w:hAnsi="Calibri" w:cs="Calibri"/>
          <w:b/>
        </w:rPr>
        <w:t xml:space="preserve"> » et se disent </w:t>
      </w:r>
      <w:r w:rsidRPr="00D24F8F">
        <w:rPr>
          <w:rFonts w:ascii="Calibri" w:eastAsia="Calibri" w:hAnsi="Calibri" w:cs="Calibri"/>
          <w:b/>
          <w:i/>
          <w:iCs/>
        </w:rPr>
        <w:t>« victimes d’un matraquage fiscal qui dure depuis plusieurs années</w:t>
      </w:r>
      <w:r w:rsidRPr="00D24F8F">
        <w:rPr>
          <w:rFonts w:ascii="Calibri" w:eastAsia="Calibri" w:hAnsi="Calibri" w:cs="Calibri"/>
          <w:b/>
        </w:rPr>
        <w:t> »</w:t>
      </w:r>
      <w:r w:rsidRPr="00D24F8F">
        <w:rPr>
          <w:rFonts w:ascii="Calibri" w:eastAsia="Calibri" w:hAnsi="Calibri" w:cs="Calibri"/>
        </w:rPr>
        <w:t> : « </w:t>
      </w:r>
      <w:r w:rsidRPr="00D24F8F">
        <w:rPr>
          <w:rFonts w:ascii="Calibri" w:eastAsia="Calibri" w:hAnsi="Calibri" w:cs="Calibri"/>
          <w:i/>
          <w:iCs/>
        </w:rPr>
        <w:t>comment pouvez-vous prétendre que les impôts baissent alors que les miens ont explosé ! A quoi rime votre propagande ?</w:t>
      </w:r>
      <w:r w:rsidRPr="00D24F8F">
        <w:rPr>
          <w:rFonts w:ascii="Calibri" w:eastAsia="Calibri" w:hAnsi="Calibri" w:cs="Calibri"/>
        </w:rPr>
        <w:t> ». Parmi eux quelques retraités dénoncent « </w:t>
      </w:r>
      <w:r w:rsidRPr="00D24F8F">
        <w:rPr>
          <w:rFonts w:ascii="Calibri" w:eastAsia="Calibri" w:hAnsi="Calibri" w:cs="Calibri"/>
          <w:i/>
          <w:iCs/>
        </w:rPr>
        <w:t>une double peine</w:t>
      </w:r>
      <w:r w:rsidRPr="00D24F8F">
        <w:rPr>
          <w:rFonts w:ascii="Calibri" w:eastAsia="Calibri" w:hAnsi="Calibri" w:cs="Calibri"/>
        </w:rPr>
        <w:t> » s’estimant également « </w:t>
      </w:r>
      <w:r w:rsidRPr="00D24F8F">
        <w:rPr>
          <w:rFonts w:ascii="Calibri" w:eastAsia="Calibri" w:hAnsi="Calibri" w:cs="Calibri"/>
          <w:i/>
          <w:iCs/>
        </w:rPr>
        <w:t>victimes du gel des pensions</w:t>
      </w:r>
      <w:r w:rsidRPr="00D24F8F">
        <w:rPr>
          <w:rFonts w:ascii="Calibri" w:eastAsia="Calibri" w:hAnsi="Calibri" w:cs="Calibri"/>
        </w:rPr>
        <w:t> », entraînant la « </w:t>
      </w:r>
      <w:r w:rsidRPr="00D24F8F">
        <w:rPr>
          <w:rFonts w:ascii="Calibri" w:eastAsia="Calibri" w:hAnsi="Calibri" w:cs="Calibri"/>
          <w:i/>
          <w:iCs/>
        </w:rPr>
        <w:t>dégringolade de [leur] pouvoir d’achat</w:t>
      </w:r>
      <w:r w:rsidRPr="00D24F8F">
        <w:rPr>
          <w:rFonts w:ascii="Calibri" w:eastAsia="Calibri" w:hAnsi="Calibri" w:cs="Calibri"/>
        </w:rPr>
        <w:t xml:space="preserve"> ». </w:t>
      </w:r>
    </w:p>
    <w:p w:rsidR="008731D7" w:rsidRPr="005B02EC" w:rsidRDefault="009543C8" w:rsidP="005B02EC">
      <w:pPr>
        <w:pStyle w:val="Paragraphedeliste"/>
        <w:numPr>
          <w:ilvl w:val="0"/>
          <w:numId w:val="36"/>
        </w:numPr>
        <w:spacing w:before="120" w:after="0"/>
        <w:ind w:left="284" w:hanging="284"/>
        <w:contextualSpacing w:val="0"/>
        <w:jc w:val="both"/>
        <w:rPr>
          <w:rFonts w:ascii="Calibri" w:eastAsia="Calibri" w:hAnsi="Calibri" w:cs="Calibri"/>
          <w:b/>
        </w:rPr>
      </w:pPr>
      <w:r w:rsidRPr="00D24F8F">
        <w:rPr>
          <w:rFonts w:ascii="Calibri" w:eastAsia="Calibri" w:hAnsi="Calibri" w:cs="Calibri"/>
        </w:rPr>
        <w:t xml:space="preserve">Si </w:t>
      </w:r>
      <w:r w:rsidR="005B02EC">
        <w:rPr>
          <w:rFonts w:ascii="Calibri" w:eastAsia="Calibri" w:hAnsi="Calibri" w:cs="Calibri"/>
        </w:rPr>
        <w:t>une demi-douzaine</w:t>
      </w:r>
      <w:r w:rsidRPr="00D24F8F">
        <w:rPr>
          <w:rFonts w:ascii="Calibri" w:eastAsia="Calibri" w:hAnsi="Calibri" w:cs="Calibri"/>
        </w:rPr>
        <w:t xml:space="preserve"> revendiquent leur « </w:t>
      </w:r>
      <w:r w:rsidRPr="00D24F8F">
        <w:rPr>
          <w:rFonts w:ascii="Calibri" w:eastAsia="Calibri" w:hAnsi="Calibri" w:cs="Calibri"/>
          <w:i/>
          <w:iCs/>
        </w:rPr>
        <w:t xml:space="preserve">fierté de contribuer à travers </w:t>
      </w:r>
      <w:r w:rsidR="007C744F">
        <w:rPr>
          <w:rFonts w:ascii="Calibri" w:eastAsia="Calibri" w:hAnsi="Calibri" w:cs="Calibri"/>
          <w:i/>
          <w:iCs/>
        </w:rPr>
        <w:t>l’</w:t>
      </w:r>
      <w:r w:rsidRPr="00D24F8F">
        <w:rPr>
          <w:rFonts w:ascii="Calibri" w:eastAsia="Calibri" w:hAnsi="Calibri" w:cs="Calibri"/>
          <w:i/>
          <w:iCs/>
        </w:rPr>
        <w:t>impôt à construire des routes, financer des écoles et les services publics</w:t>
      </w:r>
      <w:r w:rsidRPr="00D24F8F">
        <w:rPr>
          <w:rFonts w:ascii="Calibri" w:eastAsia="Calibri" w:hAnsi="Calibri" w:cs="Calibri"/>
        </w:rPr>
        <w:t> »,</w:t>
      </w:r>
      <w:r w:rsidRPr="00D24F8F">
        <w:rPr>
          <w:rFonts w:ascii="Calibri" w:eastAsia="Calibri" w:hAnsi="Calibri" w:cs="Calibri"/>
          <w:b/>
        </w:rPr>
        <w:t xml:space="preserve"> ils expriment leur lassitude </w:t>
      </w:r>
      <w:r w:rsidRPr="00D24F8F">
        <w:rPr>
          <w:rFonts w:ascii="Calibri" w:eastAsia="Calibri" w:hAnsi="Calibri" w:cs="Calibri"/>
          <w:b/>
          <w:i/>
        </w:rPr>
        <w:t>«</w:t>
      </w:r>
      <w:r w:rsidRPr="00D24F8F">
        <w:rPr>
          <w:rFonts w:ascii="Calibri" w:eastAsia="Calibri" w:hAnsi="Calibri" w:cs="Calibri"/>
          <w:b/>
        </w:rPr>
        <w:t> </w:t>
      </w:r>
      <w:r w:rsidRPr="00D24F8F">
        <w:rPr>
          <w:rFonts w:ascii="Calibri" w:eastAsia="Calibri" w:hAnsi="Calibri" w:cs="Calibri"/>
          <w:b/>
          <w:i/>
          <w:iCs/>
        </w:rPr>
        <w:t>de voir les impôts augmenter tous les ans</w:t>
      </w:r>
      <w:r w:rsidRPr="00D24F8F">
        <w:rPr>
          <w:rFonts w:ascii="Calibri" w:eastAsia="Calibri" w:hAnsi="Calibri" w:cs="Calibri"/>
          <w:b/>
        </w:rPr>
        <w:t> » exacerbée par le constat d’une « </w:t>
      </w:r>
      <w:r w:rsidRPr="00D24F8F">
        <w:rPr>
          <w:rFonts w:ascii="Calibri" w:eastAsia="Calibri" w:hAnsi="Calibri" w:cs="Calibri"/>
          <w:b/>
          <w:i/>
        </w:rPr>
        <w:t>absence d’amélioration</w:t>
      </w:r>
      <w:r w:rsidRPr="00D24F8F">
        <w:rPr>
          <w:rFonts w:ascii="Calibri" w:eastAsia="Calibri" w:hAnsi="Calibri" w:cs="Calibri"/>
          <w:b/>
        </w:rPr>
        <w:t xml:space="preserve"> » de la situation du pays, voire pour certains </w:t>
      </w:r>
      <w:r w:rsidR="007C744F">
        <w:rPr>
          <w:rFonts w:ascii="Calibri" w:eastAsia="Calibri" w:hAnsi="Calibri" w:cs="Calibri"/>
          <w:b/>
        </w:rPr>
        <w:t>d’</w:t>
      </w:r>
      <w:r w:rsidRPr="00D24F8F">
        <w:rPr>
          <w:rFonts w:ascii="Calibri" w:eastAsia="Calibri" w:hAnsi="Calibri" w:cs="Calibri"/>
          <w:b/>
        </w:rPr>
        <w:t>« </w:t>
      </w:r>
      <w:r w:rsidRPr="00D24F8F">
        <w:rPr>
          <w:rFonts w:ascii="Calibri" w:eastAsia="Calibri" w:hAnsi="Calibri" w:cs="Calibri"/>
          <w:b/>
          <w:i/>
          <w:iCs/>
        </w:rPr>
        <w:t>une dégradation</w:t>
      </w:r>
      <w:r w:rsidRPr="00D24F8F">
        <w:rPr>
          <w:rFonts w:ascii="Calibri" w:eastAsia="Calibri" w:hAnsi="Calibri" w:cs="Calibri"/>
          <w:b/>
        </w:rPr>
        <w:t xml:space="preserve"> ». </w:t>
      </w:r>
    </w:p>
    <w:p w:rsidR="008731D7" w:rsidRPr="005B02EC" w:rsidRDefault="009543C8" w:rsidP="005B02EC">
      <w:pPr>
        <w:pStyle w:val="Paragraphedeliste"/>
        <w:numPr>
          <w:ilvl w:val="0"/>
          <w:numId w:val="36"/>
        </w:numPr>
        <w:spacing w:before="120" w:after="0"/>
        <w:ind w:left="284" w:hanging="284"/>
        <w:contextualSpacing w:val="0"/>
        <w:jc w:val="both"/>
        <w:rPr>
          <w:rFonts w:ascii="Calibri" w:eastAsia="Calibri" w:hAnsi="Calibri" w:cs="Calibri"/>
        </w:rPr>
      </w:pPr>
      <w:r w:rsidRPr="00D24F8F">
        <w:rPr>
          <w:rFonts w:ascii="Calibri" w:eastAsia="Calibri" w:hAnsi="Calibri" w:cs="Calibri"/>
        </w:rPr>
        <w:t xml:space="preserve">Par ailleurs, une poignée de Français exhortent le Chef de l’Etat à </w:t>
      </w:r>
      <w:r w:rsidRPr="005B02EC">
        <w:rPr>
          <w:rFonts w:ascii="Calibri" w:eastAsia="Calibri" w:hAnsi="Calibri" w:cs="Calibri"/>
          <w:b/>
        </w:rPr>
        <w:t>« </w:t>
      </w:r>
      <w:r w:rsidRPr="005B02EC">
        <w:rPr>
          <w:rFonts w:ascii="Calibri" w:eastAsia="Calibri" w:hAnsi="Calibri" w:cs="Calibri"/>
          <w:b/>
          <w:i/>
          <w:iCs/>
        </w:rPr>
        <w:t>arrêter de demander aux classes moyennes de payer pour tous ces privilégiés</w:t>
      </w:r>
      <w:r w:rsidRPr="00D24F8F">
        <w:rPr>
          <w:rFonts w:ascii="Calibri" w:eastAsia="Calibri" w:hAnsi="Calibri" w:cs="Calibri"/>
          <w:i/>
          <w:iCs/>
        </w:rPr>
        <w:t xml:space="preserve"> </w:t>
      </w:r>
      <w:r w:rsidRPr="00D24F8F">
        <w:rPr>
          <w:rFonts w:ascii="Calibri" w:eastAsia="Calibri" w:hAnsi="Calibri" w:cs="Calibri"/>
        </w:rPr>
        <w:t xml:space="preserve">» et ont </w:t>
      </w:r>
      <w:r w:rsidRPr="00D24F8F">
        <w:rPr>
          <w:rFonts w:ascii="Calibri" w:eastAsia="Calibri" w:hAnsi="Calibri" w:cs="Calibri"/>
          <w:i/>
          <w:iCs/>
        </w:rPr>
        <w:t xml:space="preserve">« un </w:t>
      </w:r>
      <w:r w:rsidRPr="005B02EC">
        <w:rPr>
          <w:rFonts w:ascii="Calibri" w:eastAsia="Calibri" w:hAnsi="Calibri" w:cs="Calibri"/>
          <w:b/>
          <w:i/>
          <w:iCs/>
        </w:rPr>
        <w:t>arrière-goût d'injustice sociale</w:t>
      </w:r>
      <w:r w:rsidRPr="00D24F8F">
        <w:rPr>
          <w:rFonts w:ascii="Calibri" w:eastAsia="Calibri" w:hAnsi="Calibri" w:cs="Calibri"/>
        </w:rPr>
        <w:t> » lorsqu’ils constatent que des « </w:t>
      </w:r>
      <w:r w:rsidRPr="00D24F8F">
        <w:rPr>
          <w:rFonts w:ascii="Calibri" w:eastAsia="Calibri" w:hAnsi="Calibri" w:cs="Calibri"/>
          <w:i/>
          <w:iCs/>
        </w:rPr>
        <w:t>multinationales comme Apple</w:t>
      </w:r>
      <w:r w:rsidRPr="00D24F8F">
        <w:rPr>
          <w:rFonts w:ascii="Calibri" w:eastAsia="Calibri" w:hAnsi="Calibri" w:cs="Calibri"/>
        </w:rPr>
        <w:t> » font de l’optimisation fiscale qui « </w:t>
      </w:r>
      <w:r w:rsidRPr="00D24F8F">
        <w:rPr>
          <w:rFonts w:ascii="Calibri" w:eastAsia="Calibri" w:hAnsi="Calibri" w:cs="Calibri"/>
          <w:i/>
          <w:iCs/>
        </w:rPr>
        <w:t>lèse la société et les peuples pour toujours plus de richesses</w:t>
      </w:r>
      <w:r w:rsidRPr="00D24F8F">
        <w:rPr>
          <w:rFonts w:ascii="Calibri" w:eastAsia="Calibri" w:hAnsi="Calibri" w:cs="Calibri"/>
        </w:rPr>
        <w:t xml:space="preserve"> ». </w:t>
      </w:r>
    </w:p>
    <w:p w:rsidR="00190D32" w:rsidRPr="005B02EC" w:rsidRDefault="009543C8" w:rsidP="005B02EC">
      <w:pPr>
        <w:pStyle w:val="Paragraphedeliste"/>
        <w:numPr>
          <w:ilvl w:val="0"/>
          <w:numId w:val="36"/>
        </w:numPr>
        <w:spacing w:before="120" w:after="0"/>
        <w:ind w:left="284" w:hanging="284"/>
        <w:contextualSpacing w:val="0"/>
        <w:jc w:val="both"/>
        <w:rPr>
          <w:rFonts w:ascii="Calibri" w:eastAsia="Calibri" w:hAnsi="Calibri" w:cs="Calibri"/>
        </w:rPr>
      </w:pPr>
      <w:r w:rsidRPr="008731D7">
        <w:rPr>
          <w:rFonts w:ascii="Calibri" w:eastAsia="Calibri" w:hAnsi="Calibri" w:cs="Calibri"/>
        </w:rPr>
        <w:t xml:space="preserve">Enfin, </w:t>
      </w:r>
      <w:r w:rsidRPr="005B02EC">
        <w:rPr>
          <w:rFonts w:ascii="Calibri" w:eastAsia="Calibri" w:hAnsi="Calibri" w:cs="Calibri"/>
          <w:b/>
        </w:rPr>
        <w:t xml:space="preserve">3 bénéficiaires de baisses d’impôts </w:t>
      </w:r>
      <w:r w:rsidR="007C744F" w:rsidRPr="005B02EC">
        <w:rPr>
          <w:rFonts w:ascii="Calibri" w:eastAsia="Calibri" w:hAnsi="Calibri" w:cs="Calibri"/>
          <w:b/>
        </w:rPr>
        <w:t>ont souhaité</w:t>
      </w:r>
      <w:r w:rsidRPr="005B02EC">
        <w:rPr>
          <w:rFonts w:ascii="Calibri" w:eastAsia="Calibri" w:hAnsi="Calibri" w:cs="Calibri"/>
          <w:b/>
        </w:rPr>
        <w:t xml:space="preserve"> « </w:t>
      </w:r>
      <w:r w:rsidRPr="005B02EC">
        <w:rPr>
          <w:rFonts w:ascii="Calibri" w:eastAsia="Calibri" w:hAnsi="Calibri" w:cs="Calibri"/>
          <w:b/>
          <w:i/>
          <w:iCs/>
        </w:rPr>
        <w:t>vivement remercier</w:t>
      </w:r>
      <w:r w:rsidRPr="005B02EC">
        <w:rPr>
          <w:rFonts w:ascii="Calibri" w:eastAsia="Calibri" w:hAnsi="Calibri" w:cs="Calibri"/>
          <w:b/>
        </w:rPr>
        <w:t> » le Président</w:t>
      </w:r>
      <w:r w:rsidRPr="008731D7">
        <w:rPr>
          <w:rFonts w:ascii="Calibri" w:eastAsia="Calibri" w:hAnsi="Calibri" w:cs="Calibri"/>
        </w:rPr>
        <w:t xml:space="preserve"> pour « </w:t>
      </w:r>
      <w:r w:rsidRPr="008731D7">
        <w:rPr>
          <w:rFonts w:ascii="Calibri" w:eastAsia="Calibri" w:hAnsi="Calibri" w:cs="Calibri"/>
          <w:i/>
          <w:iCs/>
        </w:rPr>
        <w:t>cette promesse tenue </w:t>
      </w:r>
      <w:r w:rsidRPr="008731D7">
        <w:rPr>
          <w:rFonts w:ascii="Calibri" w:eastAsia="Calibri" w:hAnsi="Calibri" w:cs="Calibri"/>
        </w:rPr>
        <w:t>».</w:t>
      </w:r>
    </w:p>
    <w:p w:rsidR="004225E7" w:rsidRDefault="00190D32" w:rsidP="005B02EC">
      <w:pPr>
        <w:spacing w:before="240" w:after="0"/>
        <w:jc w:val="both"/>
        <w:rPr>
          <w:i/>
          <w:iCs/>
        </w:rPr>
      </w:pPr>
      <w:r>
        <w:rPr>
          <w:b/>
          <w:bCs/>
          <w:i/>
          <w:iCs/>
          <w:color w:val="33CCCC"/>
          <w:sz w:val="28"/>
          <w:szCs w:val="28"/>
        </w:rPr>
        <w:t>Menace terroriste – attentats déjoués</w:t>
      </w:r>
      <w:r w:rsidR="004225E7">
        <w:rPr>
          <w:b/>
          <w:bCs/>
          <w:i/>
          <w:iCs/>
          <w:color w:val="33CCCC"/>
          <w:sz w:val="28"/>
          <w:szCs w:val="28"/>
        </w:rPr>
        <w:t xml:space="preserve"> : </w:t>
      </w:r>
      <w:r w:rsidR="009543C8">
        <w:rPr>
          <w:b/>
          <w:bCs/>
          <w:i/>
          <w:iCs/>
          <w:color w:val="33CCCC"/>
          <w:sz w:val="28"/>
          <w:szCs w:val="28"/>
        </w:rPr>
        <w:t>modéré</w:t>
      </w:r>
    </w:p>
    <w:p w:rsidR="00B3406D" w:rsidRDefault="00B3406D" w:rsidP="00406754">
      <w:pPr>
        <w:spacing w:before="120" w:after="0"/>
        <w:jc w:val="both"/>
      </w:pPr>
      <w:r>
        <w:t xml:space="preserve">Si les projets d’attentats et les multiples arrestations n’ont </w:t>
      </w:r>
      <w:r w:rsidR="009543C8">
        <w:t xml:space="preserve">que faiblement </w:t>
      </w:r>
      <w:r>
        <w:t xml:space="preserve">été commentés, </w:t>
      </w:r>
      <w:r w:rsidRPr="005B02EC">
        <w:rPr>
          <w:b/>
        </w:rPr>
        <w:t>une quinzaine de messages</w:t>
      </w:r>
      <w:r w:rsidR="009543C8" w:rsidRPr="005B02EC">
        <w:rPr>
          <w:b/>
        </w:rPr>
        <w:t xml:space="preserve"> aborde</w:t>
      </w:r>
      <w:r w:rsidRPr="005B02EC">
        <w:rPr>
          <w:b/>
        </w:rPr>
        <w:t>nt sous divers angles la menace terroriste</w:t>
      </w:r>
      <w:r>
        <w:t>.</w:t>
      </w:r>
    </w:p>
    <w:p w:rsidR="00B3406D" w:rsidRDefault="00B3406D" w:rsidP="00406754">
      <w:pPr>
        <w:spacing w:before="120" w:after="0"/>
        <w:jc w:val="both"/>
      </w:pPr>
      <w:r>
        <w:t xml:space="preserve">Soucieux de </w:t>
      </w:r>
      <w:r>
        <w:rPr>
          <w:i/>
          <w:iCs/>
        </w:rPr>
        <w:t xml:space="preserve">« participer à leur niveau » </w:t>
      </w:r>
      <w:r>
        <w:t xml:space="preserve">à la lutte contre le terrorisme, </w:t>
      </w:r>
      <w:r w:rsidRPr="005B02EC">
        <w:rPr>
          <w:b/>
        </w:rPr>
        <w:t>cinq citoyens expriment leur sentiment d’impuissance : </w:t>
      </w:r>
      <w:r w:rsidRPr="005B02EC">
        <w:rPr>
          <w:b/>
          <w:i/>
          <w:iCs/>
        </w:rPr>
        <w:t>« donnez-nous les clés, des moyens d’agir ».</w:t>
      </w:r>
      <w:r>
        <w:t xml:space="preserve"> </w:t>
      </w:r>
    </w:p>
    <w:p w:rsidR="00B3406D" w:rsidRDefault="00B3406D" w:rsidP="00406754">
      <w:pPr>
        <w:spacing w:before="120" w:after="0"/>
        <w:jc w:val="both"/>
        <w:rPr>
          <w:i/>
          <w:iCs/>
        </w:rPr>
      </w:pPr>
      <w:r>
        <w:t xml:space="preserve">Le </w:t>
      </w:r>
      <w:r w:rsidRPr="005B02EC">
        <w:rPr>
          <w:b/>
        </w:rPr>
        <w:t>rôle des médias</w:t>
      </w:r>
      <w:r>
        <w:t xml:space="preserve"> est également évoqué par cinq personnes. Unanimement critiques, ils reprochent aux journalistes de divulguer des informations </w:t>
      </w:r>
      <w:r>
        <w:rPr>
          <w:i/>
          <w:iCs/>
        </w:rPr>
        <w:t xml:space="preserve">« passibles de mettre en danger les Français » : « Quelle stupidité d’expliquer à une heure de grande écoute comment faire exploser des bonbonnes de gaz ». </w:t>
      </w:r>
    </w:p>
    <w:p w:rsidR="009543C8" w:rsidRPr="005B02EC" w:rsidRDefault="00B3406D" w:rsidP="00406754">
      <w:pPr>
        <w:spacing w:before="120" w:after="0"/>
        <w:jc w:val="both"/>
        <w:rPr>
          <w:i/>
          <w:iCs/>
        </w:rPr>
      </w:pPr>
      <w:r>
        <w:t xml:space="preserve">Enfin, </w:t>
      </w:r>
      <w:r w:rsidRPr="005B02EC">
        <w:t xml:space="preserve">l’attente de </w:t>
      </w:r>
      <w:r w:rsidRPr="00B34599">
        <w:rPr>
          <w:iCs/>
        </w:rPr>
        <w:t>mesures juridiques d’exception</w:t>
      </w:r>
      <w:r w:rsidR="00B34599" w:rsidRPr="00B34599">
        <w:rPr>
          <w:iCs/>
        </w:rPr>
        <w:t xml:space="preserve"> </w:t>
      </w:r>
      <w:r w:rsidRPr="00B34599">
        <w:t>est</w:t>
      </w:r>
      <w:r>
        <w:t xml:space="preserve"> abo</w:t>
      </w:r>
      <w:bookmarkStart w:id="0" w:name="_GoBack"/>
      <w:bookmarkEnd w:id="0"/>
      <w:r>
        <w:t xml:space="preserve">rdée à quatre reprises : </w:t>
      </w:r>
      <w:r>
        <w:rPr>
          <w:i/>
          <w:iCs/>
        </w:rPr>
        <w:t>« Pendant que vous pleurnichez en évoquant les droits de l'homme les islamistes creusent nos tombes !».</w:t>
      </w:r>
    </w:p>
    <w:p w:rsidR="009543C8" w:rsidRDefault="009543C8" w:rsidP="005B02EC">
      <w:pPr>
        <w:spacing w:before="240" w:after="0"/>
        <w:jc w:val="both"/>
        <w:rPr>
          <w:b/>
          <w:bCs/>
          <w:i/>
          <w:iCs/>
          <w:color w:val="33CCCC"/>
          <w:sz w:val="28"/>
          <w:szCs w:val="28"/>
        </w:rPr>
      </w:pPr>
      <w:r>
        <w:rPr>
          <w:b/>
          <w:bCs/>
          <w:i/>
          <w:iCs/>
          <w:color w:val="33CCCC"/>
          <w:sz w:val="28"/>
          <w:szCs w:val="28"/>
        </w:rPr>
        <w:t>Calais / accueil des migrants : faible à modéré</w:t>
      </w:r>
    </w:p>
    <w:p w:rsidR="009543C8" w:rsidRPr="009543C8" w:rsidRDefault="009543C8" w:rsidP="005B02EC">
      <w:pPr>
        <w:spacing w:before="120" w:after="0"/>
        <w:jc w:val="both"/>
      </w:pPr>
      <w:r>
        <w:t xml:space="preserve">L’annonce du démantèlement de la </w:t>
      </w:r>
      <w:r w:rsidR="007C744F">
        <w:t>« j</w:t>
      </w:r>
      <w:r>
        <w:t>ungle</w:t>
      </w:r>
      <w:r w:rsidR="007C744F">
        <w:t> »</w:t>
      </w:r>
      <w:r>
        <w:t xml:space="preserve"> de Calais et de la répartition des réfugiés sur l’ensemble du territoire a suscité 13 réactions, toutes critiques. Si </w:t>
      </w:r>
      <w:r w:rsidRPr="00B34599">
        <w:rPr>
          <w:b/>
        </w:rPr>
        <w:t>un quart alerte le Chef de l’Etat sur l’impact économique de cette répartition</w:t>
      </w:r>
      <w:r>
        <w:t xml:space="preserve"> </w:t>
      </w:r>
      <w:r>
        <w:rPr>
          <w:i/>
          <w:iCs/>
        </w:rPr>
        <w:t>(« vous allez dégrader l’image de la France entière, le tourisme va baisser sur tout le territoire »)</w:t>
      </w:r>
      <w:r>
        <w:t xml:space="preserve">, </w:t>
      </w:r>
      <w:r w:rsidRPr="00B34599">
        <w:rPr>
          <w:b/>
        </w:rPr>
        <w:t>la majorité justifie son mécontentement en invoquant des raisons sécuritaires</w:t>
      </w:r>
      <w:r>
        <w:t> : </w:t>
      </w:r>
      <w:r>
        <w:rPr>
          <w:i/>
          <w:iCs/>
        </w:rPr>
        <w:t>«  il est avéré que des terroristes se trouvent parmi les réfugiés, nous ne serons plus en sécurité nulle part, bravo ! ».</w:t>
      </w:r>
      <w:r>
        <w:t xml:space="preserve"> Directement concernés, deux habitants de Forges-les-Bains (commune devant accueillir 91 réfugiés) accusent le Président de la République </w:t>
      </w:r>
      <w:r w:rsidR="007C744F">
        <w:rPr>
          <w:i/>
          <w:iCs/>
        </w:rPr>
        <w:t>« de prendre les F</w:t>
      </w:r>
      <w:r>
        <w:rPr>
          <w:i/>
          <w:iCs/>
        </w:rPr>
        <w:t>rançais en otage »</w:t>
      </w:r>
      <w:r>
        <w:t xml:space="preserve"> et de dégrader leurs conditions de vie.</w:t>
      </w:r>
    </w:p>
    <w:p w:rsidR="00190D32" w:rsidRDefault="00190D32" w:rsidP="005B02EC">
      <w:pPr>
        <w:spacing w:before="240" w:after="0"/>
        <w:jc w:val="both"/>
        <w:rPr>
          <w:b/>
          <w:bCs/>
          <w:i/>
          <w:iCs/>
          <w:color w:val="33CCCC"/>
          <w:sz w:val="28"/>
          <w:szCs w:val="28"/>
        </w:rPr>
      </w:pPr>
      <w:r>
        <w:rPr>
          <w:b/>
          <w:bCs/>
          <w:i/>
          <w:iCs/>
          <w:color w:val="33CCCC"/>
          <w:sz w:val="28"/>
          <w:szCs w:val="28"/>
        </w:rPr>
        <w:t xml:space="preserve">Dalaï-lama à Paris : </w:t>
      </w:r>
      <w:r w:rsidR="00AC014F">
        <w:rPr>
          <w:b/>
          <w:bCs/>
          <w:i/>
          <w:iCs/>
          <w:color w:val="33CCCC"/>
          <w:sz w:val="28"/>
          <w:szCs w:val="28"/>
        </w:rPr>
        <w:t>faible</w:t>
      </w:r>
    </w:p>
    <w:p w:rsidR="009543C8" w:rsidRPr="005B02EC" w:rsidRDefault="009543C8" w:rsidP="00406754">
      <w:pPr>
        <w:spacing w:before="120" w:after="0"/>
        <w:jc w:val="both"/>
      </w:pPr>
      <w:r w:rsidRPr="00B34599">
        <w:rPr>
          <w:b/>
        </w:rPr>
        <w:t>Fortement déçus, près d’une quinzaine de correspondants ont fait part de leur incompréhension</w:t>
      </w:r>
      <w:r>
        <w:t xml:space="preserve"> de l’absence de réception officielle du Dalaï-lama à l’Elysée </w:t>
      </w:r>
      <w:r>
        <w:rPr>
          <w:i/>
          <w:iCs/>
        </w:rPr>
        <w:t>« alors que son prédécesseur l’a fait »</w:t>
      </w:r>
      <w:r>
        <w:t>, i</w:t>
      </w:r>
      <w:r w:rsidR="00B3406D">
        <w:t>nsista</w:t>
      </w:r>
      <w:r w:rsidR="00575A79">
        <w:t>nt sur s</w:t>
      </w:r>
      <w:r w:rsidR="00B3406D">
        <w:t>a popularité et son image d’hom</w:t>
      </w:r>
      <w:r>
        <w:t xml:space="preserve">me de paix. </w:t>
      </w:r>
      <w:r w:rsidR="00B3406D">
        <w:t xml:space="preserve"> </w:t>
      </w:r>
      <w:r>
        <w:t>Une poignée d’entre eux se montre</w:t>
      </w:r>
      <w:r w:rsidR="005354B8">
        <w:t>nt</w:t>
      </w:r>
      <w:r w:rsidR="00B3406D">
        <w:t xml:space="preserve"> particulièrement critiques, accusant le Chef de l’Etat de cautionner les actes </w:t>
      </w:r>
      <w:r w:rsidR="00B3406D">
        <w:rPr>
          <w:i/>
          <w:iCs/>
        </w:rPr>
        <w:t>« immoraux »</w:t>
      </w:r>
      <w:r w:rsidR="00B3406D">
        <w:t xml:space="preserve"> de la Chine. </w:t>
      </w:r>
    </w:p>
    <w:p w:rsidR="009543C8" w:rsidRDefault="009543C8" w:rsidP="00406754">
      <w:pPr>
        <w:spacing w:before="120" w:after="0"/>
        <w:jc w:val="both"/>
      </w:pPr>
      <w:r>
        <w:rPr>
          <w:b/>
          <w:bCs/>
          <w:i/>
          <w:iCs/>
          <w:color w:val="33CCCC"/>
          <w:sz w:val="28"/>
          <w:szCs w:val="28"/>
        </w:rPr>
        <w:t xml:space="preserve">Elections au Gabon : en forte baisse, </w:t>
      </w:r>
      <w:r w:rsidR="00AC014F">
        <w:rPr>
          <w:b/>
          <w:bCs/>
          <w:i/>
          <w:iCs/>
          <w:color w:val="33CCCC"/>
          <w:sz w:val="28"/>
          <w:szCs w:val="28"/>
        </w:rPr>
        <w:t xml:space="preserve">très </w:t>
      </w:r>
      <w:r>
        <w:rPr>
          <w:b/>
          <w:bCs/>
          <w:i/>
          <w:iCs/>
          <w:color w:val="33CCCC"/>
          <w:sz w:val="28"/>
          <w:szCs w:val="28"/>
        </w:rPr>
        <w:t>faible</w:t>
      </w:r>
    </w:p>
    <w:p w:rsidR="009543C8" w:rsidRDefault="009543C8" w:rsidP="00406754">
      <w:pPr>
        <w:spacing w:before="120" w:after="0"/>
        <w:jc w:val="both"/>
      </w:pPr>
      <w:r>
        <w:t xml:space="preserve">Estimant que la France doit </w:t>
      </w:r>
      <w:r>
        <w:rPr>
          <w:i/>
          <w:iCs/>
        </w:rPr>
        <w:t xml:space="preserve">« prendre ses responsabilités », </w:t>
      </w:r>
      <w:r>
        <w:t xml:space="preserve">moins de dix correspondants demandent au Chef de l’Etat d’intervenir au Gabon afin de </w:t>
      </w:r>
      <w:r w:rsidR="005B02EC">
        <w:rPr>
          <w:i/>
          <w:iCs/>
        </w:rPr>
        <w:t>« rétablir la démocratie ».</w:t>
      </w:r>
    </w:p>
    <w:sectPr w:rsidR="009543C8" w:rsidSect="004A3678">
      <w:headerReference w:type="default" r:id="rId9"/>
      <w:pgSz w:w="11906" w:h="16838"/>
      <w:pgMar w:top="568" w:right="849" w:bottom="709" w:left="851"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0FD" w:rsidRDefault="005E00FD" w:rsidP="00F9126C">
      <w:pPr>
        <w:spacing w:after="0" w:line="240" w:lineRule="auto"/>
      </w:pPr>
      <w:r>
        <w:separator/>
      </w:r>
    </w:p>
  </w:endnote>
  <w:endnote w:type="continuationSeparator" w:id="0">
    <w:p w:rsidR="005E00FD" w:rsidRDefault="005E00FD" w:rsidP="00F9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0FD" w:rsidRDefault="005E00FD" w:rsidP="00F9126C">
      <w:pPr>
        <w:spacing w:after="0" w:line="240" w:lineRule="auto"/>
      </w:pPr>
      <w:r>
        <w:separator/>
      </w:r>
    </w:p>
  </w:footnote>
  <w:footnote w:type="continuationSeparator" w:id="0">
    <w:p w:rsidR="005E00FD" w:rsidRDefault="005E00FD" w:rsidP="00F91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26C" w:rsidRDefault="00BC3EB6" w:rsidP="009D1BB3">
    <w:pPr>
      <w:pStyle w:val="En-tte"/>
      <w:jc w:val="right"/>
    </w:pPr>
    <w:r>
      <w:rPr>
        <w:sz w:val="18"/>
        <w:szCs w:val="18"/>
      </w:rPr>
      <w:t xml:space="preserve">SCP/BA le </w:t>
    </w:r>
    <w:r w:rsidR="00190D32">
      <w:rPr>
        <w:sz w:val="18"/>
        <w:szCs w:val="18"/>
      </w:rPr>
      <w:t>16</w:t>
    </w:r>
    <w:r w:rsidR="00E27F12">
      <w:rPr>
        <w:sz w:val="18"/>
        <w:szCs w:val="18"/>
      </w:rPr>
      <w:t xml:space="preserve"> septembre</w:t>
    </w:r>
    <w:r w:rsidR="003819FC">
      <w:rPr>
        <w:sz w:val="18"/>
        <w:szCs w:val="18"/>
      </w:rPr>
      <w:t xml:space="preserve"> </w:t>
    </w:r>
    <w:r w:rsidR="00555141">
      <w:rPr>
        <w:sz w:val="18"/>
        <w:szCs w:val="18"/>
      </w:rPr>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2007"/>
    <w:multiLevelType w:val="hybridMultilevel"/>
    <w:tmpl w:val="3C0877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1512ED"/>
    <w:multiLevelType w:val="hybridMultilevel"/>
    <w:tmpl w:val="964E9C12"/>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1309ED"/>
    <w:multiLevelType w:val="hybridMultilevel"/>
    <w:tmpl w:val="0B947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2F4DA6"/>
    <w:multiLevelType w:val="hybridMultilevel"/>
    <w:tmpl w:val="17B600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BE3778C"/>
    <w:multiLevelType w:val="hybridMultilevel"/>
    <w:tmpl w:val="1BA01830"/>
    <w:lvl w:ilvl="0" w:tplc="1BB0782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A91B28"/>
    <w:multiLevelType w:val="hybridMultilevel"/>
    <w:tmpl w:val="B8C4DEC2"/>
    <w:lvl w:ilvl="0" w:tplc="F0E88946">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1DBE3FF1"/>
    <w:multiLevelType w:val="hybridMultilevel"/>
    <w:tmpl w:val="9710CB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nsid w:val="27BE564D"/>
    <w:multiLevelType w:val="hybridMultilevel"/>
    <w:tmpl w:val="7DBC38AC"/>
    <w:lvl w:ilvl="0" w:tplc="C70CAC46">
      <w:start w:val="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nsid w:val="301317AF"/>
    <w:multiLevelType w:val="hybridMultilevel"/>
    <w:tmpl w:val="C45EFF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615638"/>
    <w:multiLevelType w:val="hybridMultilevel"/>
    <w:tmpl w:val="F42610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69D6D3A"/>
    <w:multiLevelType w:val="hybridMultilevel"/>
    <w:tmpl w:val="1430EC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A2C6402"/>
    <w:multiLevelType w:val="hybridMultilevel"/>
    <w:tmpl w:val="B5CAA674"/>
    <w:lvl w:ilvl="0" w:tplc="040C0001">
      <w:start w:val="1"/>
      <w:numFmt w:val="bullet"/>
      <w:lvlText w:val=""/>
      <w:lvlJc w:val="left"/>
      <w:pPr>
        <w:ind w:left="360" w:hanging="360"/>
      </w:pPr>
      <w:rPr>
        <w:rFonts w:ascii="Symbol" w:hAnsi="Symbo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A3A0FDC"/>
    <w:multiLevelType w:val="hybridMultilevel"/>
    <w:tmpl w:val="05D86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B986904"/>
    <w:multiLevelType w:val="hybridMultilevel"/>
    <w:tmpl w:val="CDA83E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C485C67"/>
    <w:multiLevelType w:val="hybridMultilevel"/>
    <w:tmpl w:val="4DA4FB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D2D236E"/>
    <w:multiLevelType w:val="hybridMultilevel"/>
    <w:tmpl w:val="5596DCA4"/>
    <w:lvl w:ilvl="0" w:tplc="460CC82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nsid w:val="3DA24023"/>
    <w:multiLevelType w:val="hybridMultilevel"/>
    <w:tmpl w:val="6E4CC100"/>
    <w:lvl w:ilvl="0" w:tplc="3A3C724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nsid w:val="3FA9058F"/>
    <w:multiLevelType w:val="hybridMultilevel"/>
    <w:tmpl w:val="5A889F44"/>
    <w:lvl w:ilvl="0" w:tplc="D47E5B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nsid w:val="43334FC4"/>
    <w:multiLevelType w:val="hybridMultilevel"/>
    <w:tmpl w:val="181E91CA"/>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5261420"/>
    <w:multiLevelType w:val="hybridMultilevel"/>
    <w:tmpl w:val="2ECA6A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99A5989"/>
    <w:multiLevelType w:val="hybridMultilevel"/>
    <w:tmpl w:val="2EEA37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B595975"/>
    <w:multiLevelType w:val="hybridMultilevel"/>
    <w:tmpl w:val="D68071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5265F4B"/>
    <w:multiLevelType w:val="hybridMultilevel"/>
    <w:tmpl w:val="20DAA7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8784BE0"/>
    <w:multiLevelType w:val="hybridMultilevel"/>
    <w:tmpl w:val="612E8408"/>
    <w:lvl w:ilvl="0" w:tplc="B7888994">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9235E58"/>
    <w:multiLevelType w:val="hybridMultilevel"/>
    <w:tmpl w:val="5FB645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5">
    <w:nsid w:val="5A9709EB"/>
    <w:multiLevelType w:val="hybridMultilevel"/>
    <w:tmpl w:val="CDDE6CD0"/>
    <w:lvl w:ilvl="0" w:tplc="14E4B950">
      <w:start w:val="7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6">
    <w:nsid w:val="5CB42634"/>
    <w:multiLevelType w:val="hybridMultilevel"/>
    <w:tmpl w:val="845E7CBE"/>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CFF5DD5"/>
    <w:multiLevelType w:val="hybridMultilevel"/>
    <w:tmpl w:val="C528125C"/>
    <w:lvl w:ilvl="0" w:tplc="42B8FFFA">
      <w:start w:val="24"/>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8">
    <w:nsid w:val="5EF94A19"/>
    <w:multiLevelType w:val="hybridMultilevel"/>
    <w:tmpl w:val="771611C8"/>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2314B79"/>
    <w:multiLevelType w:val="hybridMultilevel"/>
    <w:tmpl w:val="F46C57FE"/>
    <w:lvl w:ilvl="0" w:tplc="040C000B">
      <w:start w:val="1"/>
      <w:numFmt w:val="bullet"/>
      <w:lvlText w:val=""/>
      <w:lvlJc w:val="left"/>
      <w:pPr>
        <w:ind w:left="436" w:hanging="360"/>
      </w:pPr>
      <w:rPr>
        <w:rFonts w:ascii="Wingdings" w:hAnsi="Wingdings"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30">
    <w:nsid w:val="62C30BCC"/>
    <w:multiLevelType w:val="hybridMultilevel"/>
    <w:tmpl w:val="A698C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7BC5920"/>
    <w:multiLevelType w:val="hybridMultilevel"/>
    <w:tmpl w:val="87A68862"/>
    <w:lvl w:ilvl="0" w:tplc="A5DA2EA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E797133"/>
    <w:multiLevelType w:val="hybridMultilevel"/>
    <w:tmpl w:val="F1ECB08A"/>
    <w:lvl w:ilvl="0" w:tplc="1BC844C6">
      <w:start w:val="3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3">
    <w:nsid w:val="6F8F7ECF"/>
    <w:multiLevelType w:val="hybridMultilevel"/>
    <w:tmpl w:val="38FC7E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FA144ED"/>
    <w:multiLevelType w:val="hybridMultilevel"/>
    <w:tmpl w:val="1032B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0C91787"/>
    <w:multiLevelType w:val="hybridMultilevel"/>
    <w:tmpl w:val="B952073A"/>
    <w:lvl w:ilvl="0" w:tplc="75AE1A00">
      <w:start w:val="21"/>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6">
    <w:nsid w:val="7A445B61"/>
    <w:multiLevelType w:val="hybridMultilevel"/>
    <w:tmpl w:val="BF50E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4"/>
  </w:num>
  <w:num w:numId="3">
    <w:abstractNumId w:val="32"/>
  </w:num>
  <w:num w:numId="4">
    <w:abstractNumId w:val="12"/>
  </w:num>
  <w:num w:numId="5">
    <w:abstractNumId w:val="36"/>
  </w:num>
  <w:num w:numId="6">
    <w:abstractNumId w:val="16"/>
  </w:num>
  <w:num w:numId="7">
    <w:abstractNumId w:val="17"/>
  </w:num>
  <w:num w:numId="8">
    <w:abstractNumId w:val="11"/>
  </w:num>
  <w:num w:numId="9">
    <w:abstractNumId w:val="31"/>
  </w:num>
  <w:num w:numId="10">
    <w:abstractNumId w:val="26"/>
  </w:num>
  <w:num w:numId="11">
    <w:abstractNumId w:val="1"/>
  </w:num>
  <w:num w:numId="12">
    <w:abstractNumId w:val="28"/>
  </w:num>
  <w:num w:numId="13">
    <w:abstractNumId w:val="27"/>
  </w:num>
  <w:num w:numId="14">
    <w:abstractNumId w:val="18"/>
  </w:num>
  <w:num w:numId="15">
    <w:abstractNumId w:val="15"/>
  </w:num>
  <w:num w:numId="16">
    <w:abstractNumId w:val="5"/>
  </w:num>
  <w:num w:numId="17">
    <w:abstractNumId w:val="7"/>
  </w:num>
  <w:num w:numId="18">
    <w:abstractNumId w:val="29"/>
  </w:num>
  <w:num w:numId="19">
    <w:abstractNumId w:val="35"/>
  </w:num>
  <w:num w:numId="20">
    <w:abstractNumId w:val="20"/>
  </w:num>
  <w:num w:numId="21">
    <w:abstractNumId w:val="33"/>
  </w:num>
  <w:num w:numId="22">
    <w:abstractNumId w:val="33"/>
  </w:num>
  <w:num w:numId="23">
    <w:abstractNumId w:val="24"/>
  </w:num>
  <w:num w:numId="24">
    <w:abstractNumId w:val="2"/>
  </w:num>
  <w:num w:numId="25">
    <w:abstractNumId w:val="8"/>
  </w:num>
  <w:num w:numId="26">
    <w:abstractNumId w:val="22"/>
  </w:num>
  <w:num w:numId="27">
    <w:abstractNumId w:val="21"/>
  </w:num>
  <w:num w:numId="28">
    <w:abstractNumId w:val="14"/>
  </w:num>
  <w:num w:numId="29">
    <w:abstractNumId w:val="25"/>
  </w:num>
  <w:num w:numId="30">
    <w:abstractNumId w:val="19"/>
  </w:num>
  <w:num w:numId="31">
    <w:abstractNumId w:val="13"/>
  </w:num>
  <w:num w:numId="32">
    <w:abstractNumId w:val="6"/>
  </w:num>
  <w:num w:numId="33">
    <w:abstractNumId w:val="9"/>
  </w:num>
  <w:num w:numId="34">
    <w:abstractNumId w:val="10"/>
  </w:num>
  <w:num w:numId="35">
    <w:abstractNumId w:val="34"/>
  </w:num>
  <w:num w:numId="36">
    <w:abstractNumId w:val="0"/>
  </w:num>
  <w:num w:numId="37">
    <w:abstractNumId w:val="30"/>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hdrShapeDefaults>
    <o:shapedefaults v:ext="edit" spidmax="1024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BC"/>
    <w:rsid w:val="000049DB"/>
    <w:rsid w:val="000064FA"/>
    <w:rsid w:val="00006E3E"/>
    <w:rsid w:val="0000752C"/>
    <w:rsid w:val="00007B5A"/>
    <w:rsid w:val="00007E63"/>
    <w:rsid w:val="0001273A"/>
    <w:rsid w:val="00012773"/>
    <w:rsid w:val="00015CFF"/>
    <w:rsid w:val="00015F96"/>
    <w:rsid w:val="000162C3"/>
    <w:rsid w:val="000240D2"/>
    <w:rsid w:val="00024449"/>
    <w:rsid w:val="0002448B"/>
    <w:rsid w:val="00024949"/>
    <w:rsid w:val="00027F1D"/>
    <w:rsid w:val="00031F02"/>
    <w:rsid w:val="00032A00"/>
    <w:rsid w:val="0003546C"/>
    <w:rsid w:val="000362C2"/>
    <w:rsid w:val="00037158"/>
    <w:rsid w:val="0003788B"/>
    <w:rsid w:val="0004148D"/>
    <w:rsid w:val="00041D57"/>
    <w:rsid w:val="00042E59"/>
    <w:rsid w:val="000431C4"/>
    <w:rsid w:val="0004390E"/>
    <w:rsid w:val="00044E3F"/>
    <w:rsid w:val="00045ABD"/>
    <w:rsid w:val="00045F98"/>
    <w:rsid w:val="00046441"/>
    <w:rsid w:val="000503AE"/>
    <w:rsid w:val="00052192"/>
    <w:rsid w:val="00052766"/>
    <w:rsid w:val="00053A3A"/>
    <w:rsid w:val="00053FF7"/>
    <w:rsid w:val="0005477B"/>
    <w:rsid w:val="000551EC"/>
    <w:rsid w:val="00060CA3"/>
    <w:rsid w:val="00063B19"/>
    <w:rsid w:val="00065FC8"/>
    <w:rsid w:val="00070B66"/>
    <w:rsid w:val="0007439F"/>
    <w:rsid w:val="000755DE"/>
    <w:rsid w:val="00077CAE"/>
    <w:rsid w:val="000810CE"/>
    <w:rsid w:val="000812DC"/>
    <w:rsid w:val="00084924"/>
    <w:rsid w:val="0009123C"/>
    <w:rsid w:val="00092B72"/>
    <w:rsid w:val="000931EC"/>
    <w:rsid w:val="000A1299"/>
    <w:rsid w:val="000A5950"/>
    <w:rsid w:val="000B12E1"/>
    <w:rsid w:val="000B4CB4"/>
    <w:rsid w:val="000C048D"/>
    <w:rsid w:val="000C2063"/>
    <w:rsid w:val="000C2734"/>
    <w:rsid w:val="000C74C3"/>
    <w:rsid w:val="000D1B7D"/>
    <w:rsid w:val="000D611E"/>
    <w:rsid w:val="000E0359"/>
    <w:rsid w:val="000E0BFF"/>
    <w:rsid w:val="000E18A0"/>
    <w:rsid w:val="000E399D"/>
    <w:rsid w:val="000E5022"/>
    <w:rsid w:val="000E69C2"/>
    <w:rsid w:val="000F2194"/>
    <w:rsid w:val="000F4BCC"/>
    <w:rsid w:val="000F63D8"/>
    <w:rsid w:val="000F7673"/>
    <w:rsid w:val="000F7F16"/>
    <w:rsid w:val="00104719"/>
    <w:rsid w:val="00104D78"/>
    <w:rsid w:val="00106C36"/>
    <w:rsid w:val="00106F81"/>
    <w:rsid w:val="00113296"/>
    <w:rsid w:val="00113A5E"/>
    <w:rsid w:val="0011616A"/>
    <w:rsid w:val="00120A34"/>
    <w:rsid w:val="00121873"/>
    <w:rsid w:val="0012187A"/>
    <w:rsid w:val="001267C4"/>
    <w:rsid w:val="00130420"/>
    <w:rsid w:val="00133071"/>
    <w:rsid w:val="0013532A"/>
    <w:rsid w:val="00136152"/>
    <w:rsid w:val="0014124F"/>
    <w:rsid w:val="00144326"/>
    <w:rsid w:val="00147940"/>
    <w:rsid w:val="00147CFD"/>
    <w:rsid w:val="00151FC4"/>
    <w:rsid w:val="00153FE4"/>
    <w:rsid w:val="00156A12"/>
    <w:rsid w:val="00161BE1"/>
    <w:rsid w:val="001628E1"/>
    <w:rsid w:val="00164849"/>
    <w:rsid w:val="00164E28"/>
    <w:rsid w:val="00166389"/>
    <w:rsid w:val="00166725"/>
    <w:rsid w:val="00173780"/>
    <w:rsid w:val="00173CA4"/>
    <w:rsid w:val="00176A8C"/>
    <w:rsid w:val="00180367"/>
    <w:rsid w:val="001806BA"/>
    <w:rsid w:val="001816A3"/>
    <w:rsid w:val="0018170E"/>
    <w:rsid w:val="00182CFB"/>
    <w:rsid w:val="00182E50"/>
    <w:rsid w:val="00185FFF"/>
    <w:rsid w:val="00187D51"/>
    <w:rsid w:val="00190A91"/>
    <w:rsid w:val="00190D32"/>
    <w:rsid w:val="0019161E"/>
    <w:rsid w:val="00191934"/>
    <w:rsid w:val="0019787B"/>
    <w:rsid w:val="001A110D"/>
    <w:rsid w:val="001A49E9"/>
    <w:rsid w:val="001A5537"/>
    <w:rsid w:val="001B3643"/>
    <w:rsid w:val="001B5DB8"/>
    <w:rsid w:val="001C057B"/>
    <w:rsid w:val="001C3B68"/>
    <w:rsid w:val="001C3D23"/>
    <w:rsid w:val="001C3E89"/>
    <w:rsid w:val="001C5CAA"/>
    <w:rsid w:val="001C6357"/>
    <w:rsid w:val="001D1B3F"/>
    <w:rsid w:val="001D1FFD"/>
    <w:rsid w:val="001D284E"/>
    <w:rsid w:val="001D2B20"/>
    <w:rsid w:val="001D6B85"/>
    <w:rsid w:val="001D7F87"/>
    <w:rsid w:val="001E1780"/>
    <w:rsid w:val="001E3FB2"/>
    <w:rsid w:val="001E6E80"/>
    <w:rsid w:val="001F17F3"/>
    <w:rsid w:val="001F1802"/>
    <w:rsid w:val="001F2004"/>
    <w:rsid w:val="001F76A8"/>
    <w:rsid w:val="001F76C6"/>
    <w:rsid w:val="0020214E"/>
    <w:rsid w:val="002036FD"/>
    <w:rsid w:val="002043C0"/>
    <w:rsid w:val="00204998"/>
    <w:rsid w:val="00205707"/>
    <w:rsid w:val="00206759"/>
    <w:rsid w:val="002067AC"/>
    <w:rsid w:val="002123E8"/>
    <w:rsid w:val="002146A2"/>
    <w:rsid w:val="0021589F"/>
    <w:rsid w:val="00216167"/>
    <w:rsid w:val="002202FD"/>
    <w:rsid w:val="0022363C"/>
    <w:rsid w:val="00225B32"/>
    <w:rsid w:val="00225FC4"/>
    <w:rsid w:val="00226ED8"/>
    <w:rsid w:val="00231D67"/>
    <w:rsid w:val="00232A4C"/>
    <w:rsid w:val="00235711"/>
    <w:rsid w:val="00236F16"/>
    <w:rsid w:val="00242D3F"/>
    <w:rsid w:val="00242E02"/>
    <w:rsid w:val="0024361B"/>
    <w:rsid w:val="00246E0C"/>
    <w:rsid w:val="0024753B"/>
    <w:rsid w:val="00251132"/>
    <w:rsid w:val="00252C67"/>
    <w:rsid w:val="002541A9"/>
    <w:rsid w:val="00254387"/>
    <w:rsid w:val="00254801"/>
    <w:rsid w:val="00254DDB"/>
    <w:rsid w:val="002608BE"/>
    <w:rsid w:val="00263320"/>
    <w:rsid w:val="00263749"/>
    <w:rsid w:val="00264B37"/>
    <w:rsid w:val="00266792"/>
    <w:rsid w:val="00266CD9"/>
    <w:rsid w:val="0026751E"/>
    <w:rsid w:val="00271254"/>
    <w:rsid w:val="0027227D"/>
    <w:rsid w:val="00272E33"/>
    <w:rsid w:val="00273193"/>
    <w:rsid w:val="0027324C"/>
    <w:rsid w:val="002817D1"/>
    <w:rsid w:val="00282FBF"/>
    <w:rsid w:val="00283533"/>
    <w:rsid w:val="00283688"/>
    <w:rsid w:val="00285042"/>
    <w:rsid w:val="00286823"/>
    <w:rsid w:val="00287D80"/>
    <w:rsid w:val="00292AD7"/>
    <w:rsid w:val="00292CBF"/>
    <w:rsid w:val="00293949"/>
    <w:rsid w:val="00294612"/>
    <w:rsid w:val="00294903"/>
    <w:rsid w:val="00295616"/>
    <w:rsid w:val="00297F15"/>
    <w:rsid w:val="002A13A3"/>
    <w:rsid w:val="002A4EFD"/>
    <w:rsid w:val="002A5F2C"/>
    <w:rsid w:val="002B0E93"/>
    <w:rsid w:val="002B22EB"/>
    <w:rsid w:val="002B7533"/>
    <w:rsid w:val="002C1A77"/>
    <w:rsid w:val="002C2FB0"/>
    <w:rsid w:val="002C302F"/>
    <w:rsid w:val="002C4CA7"/>
    <w:rsid w:val="002D0C1E"/>
    <w:rsid w:val="002D3307"/>
    <w:rsid w:val="002D4629"/>
    <w:rsid w:val="002E17CB"/>
    <w:rsid w:val="002E3323"/>
    <w:rsid w:val="002E3A00"/>
    <w:rsid w:val="002E6F8F"/>
    <w:rsid w:val="002F1729"/>
    <w:rsid w:val="002F2E0B"/>
    <w:rsid w:val="002F4675"/>
    <w:rsid w:val="002F7835"/>
    <w:rsid w:val="0030360E"/>
    <w:rsid w:val="00311F22"/>
    <w:rsid w:val="003141C8"/>
    <w:rsid w:val="003141D7"/>
    <w:rsid w:val="003176BD"/>
    <w:rsid w:val="00323377"/>
    <w:rsid w:val="0032734D"/>
    <w:rsid w:val="0032790D"/>
    <w:rsid w:val="00330920"/>
    <w:rsid w:val="00331522"/>
    <w:rsid w:val="00332652"/>
    <w:rsid w:val="0033408C"/>
    <w:rsid w:val="00334A56"/>
    <w:rsid w:val="00337A44"/>
    <w:rsid w:val="0034241A"/>
    <w:rsid w:val="003436E7"/>
    <w:rsid w:val="00346E48"/>
    <w:rsid w:val="00347F13"/>
    <w:rsid w:val="00350235"/>
    <w:rsid w:val="003511E7"/>
    <w:rsid w:val="0035176C"/>
    <w:rsid w:val="00351D1B"/>
    <w:rsid w:val="0035244E"/>
    <w:rsid w:val="00353202"/>
    <w:rsid w:val="00353DD7"/>
    <w:rsid w:val="0035495F"/>
    <w:rsid w:val="003551E1"/>
    <w:rsid w:val="003566FF"/>
    <w:rsid w:val="00356EA6"/>
    <w:rsid w:val="003576D2"/>
    <w:rsid w:val="00360423"/>
    <w:rsid w:val="00361C3F"/>
    <w:rsid w:val="003628BF"/>
    <w:rsid w:val="003679FF"/>
    <w:rsid w:val="003711FE"/>
    <w:rsid w:val="003712B3"/>
    <w:rsid w:val="00371C4D"/>
    <w:rsid w:val="00373165"/>
    <w:rsid w:val="00377BB5"/>
    <w:rsid w:val="00381945"/>
    <w:rsid w:val="003819FC"/>
    <w:rsid w:val="00381D8B"/>
    <w:rsid w:val="003842A0"/>
    <w:rsid w:val="00392203"/>
    <w:rsid w:val="00397633"/>
    <w:rsid w:val="003A235A"/>
    <w:rsid w:val="003A5EFC"/>
    <w:rsid w:val="003B0A6F"/>
    <w:rsid w:val="003B13AC"/>
    <w:rsid w:val="003B3CD9"/>
    <w:rsid w:val="003B43CC"/>
    <w:rsid w:val="003B454E"/>
    <w:rsid w:val="003B51F8"/>
    <w:rsid w:val="003B7002"/>
    <w:rsid w:val="003B76D1"/>
    <w:rsid w:val="003C36A4"/>
    <w:rsid w:val="003C5E5C"/>
    <w:rsid w:val="003C60A8"/>
    <w:rsid w:val="003D10A9"/>
    <w:rsid w:val="003D2C8A"/>
    <w:rsid w:val="003D35DB"/>
    <w:rsid w:val="003D511C"/>
    <w:rsid w:val="003E790C"/>
    <w:rsid w:val="003F0FB6"/>
    <w:rsid w:val="003F175D"/>
    <w:rsid w:val="003F1E41"/>
    <w:rsid w:val="003F36DB"/>
    <w:rsid w:val="003F39F2"/>
    <w:rsid w:val="00406754"/>
    <w:rsid w:val="00416E70"/>
    <w:rsid w:val="00417A9C"/>
    <w:rsid w:val="00421196"/>
    <w:rsid w:val="004225E7"/>
    <w:rsid w:val="00422DD2"/>
    <w:rsid w:val="00424FBC"/>
    <w:rsid w:val="0042678D"/>
    <w:rsid w:val="00426F07"/>
    <w:rsid w:val="0043219A"/>
    <w:rsid w:val="0043253A"/>
    <w:rsid w:val="00433832"/>
    <w:rsid w:val="004411DA"/>
    <w:rsid w:val="00441837"/>
    <w:rsid w:val="004454F0"/>
    <w:rsid w:val="00454832"/>
    <w:rsid w:val="004548B5"/>
    <w:rsid w:val="00462544"/>
    <w:rsid w:val="00465797"/>
    <w:rsid w:val="004717F5"/>
    <w:rsid w:val="00474AA8"/>
    <w:rsid w:val="00476736"/>
    <w:rsid w:val="00476FAD"/>
    <w:rsid w:val="004806DF"/>
    <w:rsid w:val="00481DCB"/>
    <w:rsid w:val="00483874"/>
    <w:rsid w:val="00485F1F"/>
    <w:rsid w:val="004906FD"/>
    <w:rsid w:val="0049263D"/>
    <w:rsid w:val="00493B0B"/>
    <w:rsid w:val="00494824"/>
    <w:rsid w:val="00494E4C"/>
    <w:rsid w:val="00495497"/>
    <w:rsid w:val="00497361"/>
    <w:rsid w:val="004A098D"/>
    <w:rsid w:val="004A1662"/>
    <w:rsid w:val="004A23CA"/>
    <w:rsid w:val="004A3678"/>
    <w:rsid w:val="004A4067"/>
    <w:rsid w:val="004A4859"/>
    <w:rsid w:val="004A7FE7"/>
    <w:rsid w:val="004B3797"/>
    <w:rsid w:val="004B4889"/>
    <w:rsid w:val="004B652A"/>
    <w:rsid w:val="004C0625"/>
    <w:rsid w:val="004C0A7D"/>
    <w:rsid w:val="004C1A62"/>
    <w:rsid w:val="004C2FA7"/>
    <w:rsid w:val="004C2FC7"/>
    <w:rsid w:val="004C3A5B"/>
    <w:rsid w:val="004C4431"/>
    <w:rsid w:val="004C49F5"/>
    <w:rsid w:val="004C63FC"/>
    <w:rsid w:val="004C738B"/>
    <w:rsid w:val="004C7B53"/>
    <w:rsid w:val="004D1854"/>
    <w:rsid w:val="004D28E1"/>
    <w:rsid w:val="004D2D8C"/>
    <w:rsid w:val="004E0722"/>
    <w:rsid w:val="004E369A"/>
    <w:rsid w:val="004F0E95"/>
    <w:rsid w:val="004F11DB"/>
    <w:rsid w:val="004F3F91"/>
    <w:rsid w:val="004F4898"/>
    <w:rsid w:val="004F5B51"/>
    <w:rsid w:val="004F7CF0"/>
    <w:rsid w:val="00503B13"/>
    <w:rsid w:val="005049FB"/>
    <w:rsid w:val="00504F0D"/>
    <w:rsid w:val="00514AA5"/>
    <w:rsid w:val="0051603E"/>
    <w:rsid w:val="00516BDC"/>
    <w:rsid w:val="005172FE"/>
    <w:rsid w:val="00523E1F"/>
    <w:rsid w:val="00526CAF"/>
    <w:rsid w:val="005276DE"/>
    <w:rsid w:val="00527797"/>
    <w:rsid w:val="00531049"/>
    <w:rsid w:val="005354B8"/>
    <w:rsid w:val="0053687C"/>
    <w:rsid w:val="005434EA"/>
    <w:rsid w:val="0054673C"/>
    <w:rsid w:val="00550077"/>
    <w:rsid w:val="0055066D"/>
    <w:rsid w:val="00551501"/>
    <w:rsid w:val="00555141"/>
    <w:rsid w:val="00561219"/>
    <w:rsid w:val="0056353D"/>
    <w:rsid w:val="00566B7E"/>
    <w:rsid w:val="00570C53"/>
    <w:rsid w:val="00571AE4"/>
    <w:rsid w:val="00572493"/>
    <w:rsid w:val="0057260F"/>
    <w:rsid w:val="00572E91"/>
    <w:rsid w:val="00575A79"/>
    <w:rsid w:val="0057629C"/>
    <w:rsid w:val="00577A3E"/>
    <w:rsid w:val="00580C89"/>
    <w:rsid w:val="0058307E"/>
    <w:rsid w:val="00584FAC"/>
    <w:rsid w:val="0058521B"/>
    <w:rsid w:val="00587CE7"/>
    <w:rsid w:val="0059150A"/>
    <w:rsid w:val="005939B3"/>
    <w:rsid w:val="00593DD7"/>
    <w:rsid w:val="00595115"/>
    <w:rsid w:val="0059625B"/>
    <w:rsid w:val="005A4CA1"/>
    <w:rsid w:val="005A4CC5"/>
    <w:rsid w:val="005A4FC7"/>
    <w:rsid w:val="005A70AF"/>
    <w:rsid w:val="005A75C8"/>
    <w:rsid w:val="005B02EC"/>
    <w:rsid w:val="005B0A42"/>
    <w:rsid w:val="005B2FB1"/>
    <w:rsid w:val="005B4397"/>
    <w:rsid w:val="005B4DC7"/>
    <w:rsid w:val="005B5231"/>
    <w:rsid w:val="005C049A"/>
    <w:rsid w:val="005C2C20"/>
    <w:rsid w:val="005C343D"/>
    <w:rsid w:val="005C5AE2"/>
    <w:rsid w:val="005D2996"/>
    <w:rsid w:val="005D2B85"/>
    <w:rsid w:val="005E00FD"/>
    <w:rsid w:val="005E0272"/>
    <w:rsid w:val="005E05FF"/>
    <w:rsid w:val="005E0EBD"/>
    <w:rsid w:val="005E3562"/>
    <w:rsid w:val="005E419F"/>
    <w:rsid w:val="005E65B7"/>
    <w:rsid w:val="005F011B"/>
    <w:rsid w:val="005F2507"/>
    <w:rsid w:val="005F36F2"/>
    <w:rsid w:val="005F55D2"/>
    <w:rsid w:val="005F5FDA"/>
    <w:rsid w:val="005F73B4"/>
    <w:rsid w:val="005F7AEF"/>
    <w:rsid w:val="005F7C3B"/>
    <w:rsid w:val="00601918"/>
    <w:rsid w:val="00612D32"/>
    <w:rsid w:val="00612E9D"/>
    <w:rsid w:val="00622261"/>
    <w:rsid w:val="00622C0A"/>
    <w:rsid w:val="00625BE0"/>
    <w:rsid w:val="00626B5F"/>
    <w:rsid w:val="00631573"/>
    <w:rsid w:val="0063484C"/>
    <w:rsid w:val="0063746B"/>
    <w:rsid w:val="00640345"/>
    <w:rsid w:val="00641E2A"/>
    <w:rsid w:val="00643018"/>
    <w:rsid w:val="00644EE8"/>
    <w:rsid w:val="006507F1"/>
    <w:rsid w:val="00656058"/>
    <w:rsid w:val="00660E1E"/>
    <w:rsid w:val="00661832"/>
    <w:rsid w:val="00662DB0"/>
    <w:rsid w:val="00664B42"/>
    <w:rsid w:val="0066650D"/>
    <w:rsid w:val="0067034F"/>
    <w:rsid w:val="00672D4F"/>
    <w:rsid w:val="006768C5"/>
    <w:rsid w:val="00677244"/>
    <w:rsid w:val="00681EDA"/>
    <w:rsid w:val="006833C2"/>
    <w:rsid w:val="006858E7"/>
    <w:rsid w:val="00685EEC"/>
    <w:rsid w:val="00686F4D"/>
    <w:rsid w:val="00687B02"/>
    <w:rsid w:val="006900A0"/>
    <w:rsid w:val="00690978"/>
    <w:rsid w:val="00694931"/>
    <w:rsid w:val="006965CA"/>
    <w:rsid w:val="00697487"/>
    <w:rsid w:val="006A10A6"/>
    <w:rsid w:val="006A7FBF"/>
    <w:rsid w:val="006B407C"/>
    <w:rsid w:val="006B435D"/>
    <w:rsid w:val="006B7D21"/>
    <w:rsid w:val="006C1403"/>
    <w:rsid w:val="006C3F9D"/>
    <w:rsid w:val="006C6A5E"/>
    <w:rsid w:val="006C6BBE"/>
    <w:rsid w:val="006C7B78"/>
    <w:rsid w:val="006D0C03"/>
    <w:rsid w:val="006D1E3C"/>
    <w:rsid w:val="006D21DA"/>
    <w:rsid w:val="006E0112"/>
    <w:rsid w:val="006E12EC"/>
    <w:rsid w:val="006E51F3"/>
    <w:rsid w:val="006E76E5"/>
    <w:rsid w:val="006F3943"/>
    <w:rsid w:val="006F506A"/>
    <w:rsid w:val="007001C6"/>
    <w:rsid w:val="0070142F"/>
    <w:rsid w:val="00701DB8"/>
    <w:rsid w:val="007025A2"/>
    <w:rsid w:val="00702A6B"/>
    <w:rsid w:val="00704301"/>
    <w:rsid w:val="007047AA"/>
    <w:rsid w:val="0070593D"/>
    <w:rsid w:val="0071193A"/>
    <w:rsid w:val="007140A9"/>
    <w:rsid w:val="00714E34"/>
    <w:rsid w:val="007155D2"/>
    <w:rsid w:val="00724123"/>
    <w:rsid w:val="00730A1A"/>
    <w:rsid w:val="00731AA5"/>
    <w:rsid w:val="00731D7B"/>
    <w:rsid w:val="00735006"/>
    <w:rsid w:val="00735F4C"/>
    <w:rsid w:val="00736174"/>
    <w:rsid w:val="007419EA"/>
    <w:rsid w:val="00741E50"/>
    <w:rsid w:val="00743563"/>
    <w:rsid w:val="007440DC"/>
    <w:rsid w:val="007453A6"/>
    <w:rsid w:val="00752E8C"/>
    <w:rsid w:val="00760A30"/>
    <w:rsid w:val="00771D80"/>
    <w:rsid w:val="00772B78"/>
    <w:rsid w:val="007733C3"/>
    <w:rsid w:val="00774C98"/>
    <w:rsid w:val="00775970"/>
    <w:rsid w:val="00780096"/>
    <w:rsid w:val="007806B0"/>
    <w:rsid w:val="00780E80"/>
    <w:rsid w:val="0078227E"/>
    <w:rsid w:val="00785322"/>
    <w:rsid w:val="007856AA"/>
    <w:rsid w:val="00786162"/>
    <w:rsid w:val="00792BAC"/>
    <w:rsid w:val="007934A6"/>
    <w:rsid w:val="00793572"/>
    <w:rsid w:val="007A1133"/>
    <w:rsid w:val="007A1300"/>
    <w:rsid w:val="007A19E8"/>
    <w:rsid w:val="007A2656"/>
    <w:rsid w:val="007A34FA"/>
    <w:rsid w:val="007A43C8"/>
    <w:rsid w:val="007A5F19"/>
    <w:rsid w:val="007A6D85"/>
    <w:rsid w:val="007B04E7"/>
    <w:rsid w:val="007B0CC1"/>
    <w:rsid w:val="007B5E91"/>
    <w:rsid w:val="007B6CE5"/>
    <w:rsid w:val="007C18B4"/>
    <w:rsid w:val="007C6D83"/>
    <w:rsid w:val="007C7026"/>
    <w:rsid w:val="007C744F"/>
    <w:rsid w:val="007D5022"/>
    <w:rsid w:val="007E1427"/>
    <w:rsid w:val="007E264C"/>
    <w:rsid w:val="007E2C6F"/>
    <w:rsid w:val="007E2E79"/>
    <w:rsid w:val="007E3B99"/>
    <w:rsid w:val="007E5795"/>
    <w:rsid w:val="007E7BD1"/>
    <w:rsid w:val="007F04DD"/>
    <w:rsid w:val="007F2050"/>
    <w:rsid w:val="007F2326"/>
    <w:rsid w:val="007F4A84"/>
    <w:rsid w:val="007F7EDE"/>
    <w:rsid w:val="00803EE8"/>
    <w:rsid w:val="00804E89"/>
    <w:rsid w:val="00810ACC"/>
    <w:rsid w:val="008113C2"/>
    <w:rsid w:val="00812622"/>
    <w:rsid w:val="00815928"/>
    <w:rsid w:val="0081649A"/>
    <w:rsid w:val="008169A7"/>
    <w:rsid w:val="0081713B"/>
    <w:rsid w:val="00817330"/>
    <w:rsid w:val="00820D18"/>
    <w:rsid w:val="00823E80"/>
    <w:rsid w:val="00825955"/>
    <w:rsid w:val="00825B58"/>
    <w:rsid w:val="00826558"/>
    <w:rsid w:val="00830A39"/>
    <w:rsid w:val="008336B3"/>
    <w:rsid w:val="00833DCB"/>
    <w:rsid w:val="0083470B"/>
    <w:rsid w:val="00842316"/>
    <w:rsid w:val="00843496"/>
    <w:rsid w:val="00850019"/>
    <w:rsid w:val="0085056E"/>
    <w:rsid w:val="0085300C"/>
    <w:rsid w:val="008537AD"/>
    <w:rsid w:val="00854172"/>
    <w:rsid w:val="008557A0"/>
    <w:rsid w:val="00855D73"/>
    <w:rsid w:val="00857BD8"/>
    <w:rsid w:val="0086280B"/>
    <w:rsid w:val="00871E35"/>
    <w:rsid w:val="008726B3"/>
    <w:rsid w:val="008731D7"/>
    <w:rsid w:val="00873219"/>
    <w:rsid w:val="00875D5E"/>
    <w:rsid w:val="00876759"/>
    <w:rsid w:val="00876E48"/>
    <w:rsid w:val="00876EF7"/>
    <w:rsid w:val="00881EFF"/>
    <w:rsid w:val="00882549"/>
    <w:rsid w:val="00883653"/>
    <w:rsid w:val="00883D8A"/>
    <w:rsid w:val="00884A33"/>
    <w:rsid w:val="00890B16"/>
    <w:rsid w:val="00891CFC"/>
    <w:rsid w:val="00892456"/>
    <w:rsid w:val="00894D33"/>
    <w:rsid w:val="008A1772"/>
    <w:rsid w:val="008A212B"/>
    <w:rsid w:val="008A2B00"/>
    <w:rsid w:val="008A4CC9"/>
    <w:rsid w:val="008A6412"/>
    <w:rsid w:val="008B064C"/>
    <w:rsid w:val="008B175E"/>
    <w:rsid w:val="008B1A02"/>
    <w:rsid w:val="008B3792"/>
    <w:rsid w:val="008B4766"/>
    <w:rsid w:val="008B4BD9"/>
    <w:rsid w:val="008B5333"/>
    <w:rsid w:val="008B691F"/>
    <w:rsid w:val="008C344F"/>
    <w:rsid w:val="008C3E1D"/>
    <w:rsid w:val="008C478A"/>
    <w:rsid w:val="008C5046"/>
    <w:rsid w:val="008D11B7"/>
    <w:rsid w:val="008D4859"/>
    <w:rsid w:val="008E1C8B"/>
    <w:rsid w:val="008E3408"/>
    <w:rsid w:val="008E3D07"/>
    <w:rsid w:val="008E6363"/>
    <w:rsid w:val="008E7933"/>
    <w:rsid w:val="008F110D"/>
    <w:rsid w:val="008F53DC"/>
    <w:rsid w:val="00900D48"/>
    <w:rsid w:val="00903872"/>
    <w:rsid w:val="0090456C"/>
    <w:rsid w:val="009047A3"/>
    <w:rsid w:val="009049FA"/>
    <w:rsid w:val="00907D00"/>
    <w:rsid w:val="00910415"/>
    <w:rsid w:val="00910F5D"/>
    <w:rsid w:val="00913324"/>
    <w:rsid w:val="00914389"/>
    <w:rsid w:val="00917EAE"/>
    <w:rsid w:val="00917F1E"/>
    <w:rsid w:val="0092067E"/>
    <w:rsid w:val="00920F90"/>
    <w:rsid w:val="00921DC7"/>
    <w:rsid w:val="00922F79"/>
    <w:rsid w:val="00931B5D"/>
    <w:rsid w:val="00934F59"/>
    <w:rsid w:val="0093528A"/>
    <w:rsid w:val="00936E87"/>
    <w:rsid w:val="00937EFB"/>
    <w:rsid w:val="00940264"/>
    <w:rsid w:val="00943609"/>
    <w:rsid w:val="00945469"/>
    <w:rsid w:val="00946E45"/>
    <w:rsid w:val="00947E11"/>
    <w:rsid w:val="00950EC2"/>
    <w:rsid w:val="009543C8"/>
    <w:rsid w:val="00955454"/>
    <w:rsid w:val="00963FA0"/>
    <w:rsid w:val="00964AF8"/>
    <w:rsid w:val="00970C7A"/>
    <w:rsid w:val="00972071"/>
    <w:rsid w:val="0097211A"/>
    <w:rsid w:val="0097549F"/>
    <w:rsid w:val="00975C33"/>
    <w:rsid w:val="0098091E"/>
    <w:rsid w:val="00986174"/>
    <w:rsid w:val="0099040B"/>
    <w:rsid w:val="00990EE0"/>
    <w:rsid w:val="00990F52"/>
    <w:rsid w:val="009919AD"/>
    <w:rsid w:val="00992D52"/>
    <w:rsid w:val="009956C6"/>
    <w:rsid w:val="00997BBC"/>
    <w:rsid w:val="009A2256"/>
    <w:rsid w:val="009A2AB2"/>
    <w:rsid w:val="009A38BB"/>
    <w:rsid w:val="009A45F1"/>
    <w:rsid w:val="009A4E0E"/>
    <w:rsid w:val="009B673D"/>
    <w:rsid w:val="009C0493"/>
    <w:rsid w:val="009C08C4"/>
    <w:rsid w:val="009C435B"/>
    <w:rsid w:val="009C568D"/>
    <w:rsid w:val="009D0FC0"/>
    <w:rsid w:val="009D14C1"/>
    <w:rsid w:val="009D1BB3"/>
    <w:rsid w:val="009D3BD8"/>
    <w:rsid w:val="009D445A"/>
    <w:rsid w:val="009D4FC7"/>
    <w:rsid w:val="009D5BEA"/>
    <w:rsid w:val="009D7372"/>
    <w:rsid w:val="009E0AEC"/>
    <w:rsid w:val="009E3ED2"/>
    <w:rsid w:val="009E6C6D"/>
    <w:rsid w:val="009E78F2"/>
    <w:rsid w:val="009F00D2"/>
    <w:rsid w:val="009F0603"/>
    <w:rsid w:val="009F2150"/>
    <w:rsid w:val="009F48D0"/>
    <w:rsid w:val="009F4D4E"/>
    <w:rsid w:val="009F6A30"/>
    <w:rsid w:val="00A01DAC"/>
    <w:rsid w:val="00A02779"/>
    <w:rsid w:val="00A0642E"/>
    <w:rsid w:val="00A068C7"/>
    <w:rsid w:val="00A11296"/>
    <w:rsid w:val="00A146D4"/>
    <w:rsid w:val="00A173B9"/>
    <w:rsid w:val="00A17D1C"/>
    <w:rsid w:val="00A21C56"/>
    <w:rsid w:val="00A30686"/>
    <w:rsid w:val="00A30B69"/>
    <w:rsid w:val="00A31F62"/>
    <w:rsid w:val="00A32394"/>
    <w:rsid w:val="00A35193"/>
    <w:rsid w:val="00A37DA0"/>
    <w:rsid w:val="00A40002"/>
    <w:rsid w:val="00A409EA"/>
    <w:rsid w:val="00A463AE"/>
    <w:rsid w:val="00A470F1"/>
    <w:rsid w:val="00A5351E"/>
    <w:rsid w:val="00A60913"/>
    <w:rsid w:val="00A619C3"/>
    <w:rsid w:val="00A64F2C"/>
    <w:rsid w:val="00A65632"/>
    <w:rsid w:val="00A70DA3"/>
    <w:rsid w:val="00A71F0A"/>
    <w:rsid w:val="00A723CD"/>
    <w:rsid w:val="00A75586"/>
    <w:rsid w:val="00A77D18"/>
    <w:rsid w:val="00A82B21"/>
    <w:rsid w:val="00A8302B"/>
    <w:rsid w:val="00A8312A"/>
    <w:rsid w:val="00A83168"/>
    <w:rsid w:val="00A84463"/>
    <w:rsid w:val="00A91F8A"/>
    <w:rsid w:val="00A93E77"/>
    <w:rsid w:val="00A93F22"/>
    <w:rsid w:val="00A95006"/>
    <w:rsid w:val="00AA011E"/>
    <w:rsid w:val="00AA023C"/>
    <w:rsid w:val="00AA2EDB"/>
    <w:rsid w:val="00AA4A10"/>
    <w:rsid w:val="00AA5B17"/>
    <w:rsid w:val="00AA5CF9"/>
    <w:rsid w:val="00AA676F"/>
    <w:rsid w:val="00AB02B9"/>
    <w:rsid w:val="00AB0FE0"/>
    <w:rsid w:val="00AB3E8B"/>
    <w:rsid w:val="00AC014F"/>
    <w:rsid w:val="00AC0802"/>
    <w:rsid w:val="00AC18AA"/>
    <w:rsid w:val="00AC1C77"/>
    <w:rsid w:val="00AC3E65"/>
    <w:rsid w:val="00AC3E8D"/>
    <w:rsid w:val="00AC603D"/>
    <w:rsid w:val="00AD1370"/>
    <w:rsid w:val="00AD154F"/>
    <w:rsid w:val="00AD2031"/>
    <w:rsid w:val="00AD4B92"/>
    <w:rsid w:val="00AD50E8"/>
    <w:rsid w:val="00AD520F"/>
    <w:rsid w:val="00AD5FC5"/>
    <w:rsid w:val="00AD78EA"/>
    <w:rsid w:val="00AD792C"/>
    <w:rsid w:val="00AE1052"/>
    <w:rsid w:val="00AE1471"/>
    <w:rsid w:val="00AE2660"/>
    <w:rsid w:val="00AE4A27"/>
    <w:rsid w:val="00AE6554"/>
    <w:rsid w:val="00AE671F"/>
    <w:rsid w:val="00AE7FEF"/>
    <w:rsid w:val="00AF198D"/>
    <w:rsid w:val="00AF346E"/>
    <w:rsid w:val="00AF362E"/>
    <w:rsid w:val="00AF420D"/>
    <w:rsid w:val="00AF5787"/>
    <w:rsid w:val="00AF5FA6"/>
    <w:rsid w:val="00B00551"/>
    <w:rsid w:val="00B018CE"/>
    <w:rsid w:val="00B020D5"/>
    <w:rsid w:val="00B02E6D"/>
    <w:rsid w:val="00B02ECA"/>
    <w:rsid w:val="00B03A90"/>
    <w:rsid w:val="00B042B5"/>
    <w:rsid w:val="00B103B8"/>
    <w:rsid w:val="00B1316A"/>
    <w:rsid w:val="00B13A9A"/>
    <w:rsid w:val="00B141A5"/>
    <w:rsid w:val="00B143F1"/>
    <w:rsid w:val="00B1710A"/>
    <w:rsid w:val="00B17430"/>
    <w:rsid w:val="00B2219A"/>
    <w:rsid w:val="00B22F8E"/>
    <w:rsid w:val="00B233A5"/>
    <w:rsid w:val="00B2390B"/>
    <w:rsid w:val="00B23BE2"/>
    <w:rsid w:val="00B25AD9"/>
    <w:rsid w:val="00B31722"/>
    <w:rsid w:val="00B33736"/>
    <w:rsid w:val="00B33EA4"/>
    <w:rsid w:val="00B3406D"/>
    <w:rsid w:val="00B34599"/>
    <w:rsid w:val="00B34714"/>
    <w:rsid w:val="00B36E11"/>
    <w:rsid w:val="00B412A9"/>
    <w:rsid w:val="00B456AE"/>
    <w:rsid w:val="00B45CCB"/>
    <w:rsid w:val="00B50B5F"/>
    <w:rsid w:val="00B52DE9"/>
    <w:rsid w:val="00B52ED4"/>
    <w:rsid w:val="00B547C1"/>
    <w:rsid w:val="00B55E07"/>
    <w:rsid w:val="00B55F3D"/>
    <w:rsid w:val="00B579A5"/>
    <w:rsid w:val="00B62FCF"/>
    <w:rsid w:val="00B659E4"/>
    <w:rsid w:val="00B70CEB"/>
    <w:rsid w:val="00B71163"/>
    <w:rsid w:val="00B750DF"/>
    <w:rsid w:val="00B75130"/>
    <w:rsid w:val="00B75349"/>
    <w:rsid w:val="00B753C1"/>
    <w:rsid w:val="00B76054"/>
    <w:rsid w:val="00B76A41"/>
    <w:rsid w:val="00B8143C"/>
    <w:rsid w:val="00B8247B"/>
    <w:rsid w:val="00B82908"/>
    <w:rsid w:val="00B834CF"/>
    <w:rsid w:val="00B83C08"/>
    <w:rsid w:val="00B83D1A"/>
    <w:rsid w:val="00B9019D"/>
    <w:rsid w:val="00B90495"/>
    <w:rsid w:val="00B90DBB"/>
    <w:rsid w:val="00B976F9"/>
    <w:rsid w:val="00B97BA0"/>
    <w:rsid w:val="00BA3250"/>
    <w:rsid w:val="00BA56AD"/>
    <w:rsid w:val="00BA6BBD"/>
    <w:rsid w:val="00BA6BCF"/>
    <w:rsid w:val="00BB0734"/>
    <w:rsid w:val="00BB1A80"/>
    <w:rsid w:val="00BB3A94"/>
    <w:rsid w:val="00BB4BE4"/>
    <w:rsid w:val="00BB6293"/>
    <w:rsid w:val="00BB723D"/>
    <w:rsid w:val="00BC1015"/>
    <w:rsid w:val="00BC2851"/>
    <w:rsid w:val="00BC3EB6"/>
    <w:rsid w:val="00BC3F62"/>
    <w:rsid w:val="00BC47AC"/>
    <w:rsid w:val="00BC792D"/>
    <w:rsid w:val="00BC7F4E"/>
    <w:rsid w:val="00BD549C"/>
    <w:rsid w:val="00BD6844"/>
    <w:rsid w:val="00BD6A50"/>
    <w:rsid w:val="00BD71F8"/>
    <w:rsid w:val="00BD7E25"/>
    <w:rsid w:val="00BE1623"/>
    <w:rsid w:val="00BE167B"/>
    <w:rsid w:val="00BE1D04"/>
    <w:rsid w:val="00BE2372"/>
    <w:rsid w:val="00BE28BE"/>
    <w:rsid w:val="00BE4BE7"/>
    <w:rsid w:val="00BE50D3"/>
    <w:rsid w:val="00BE657D"/>
    <w:rsid w:val="00BE74CF"/>
    <w:rsid w:val="00BF04C6"/>
    <w:rsid w:val="00BF34D1"/>
    <w:rsid w:val="00BF37B1"/>
    <w:rsid w:val="00BF46F4"/>
    <w:rsid w:val="00BF7D6F"/>
    <w:rsid w:val="00C034C0"/>
    <w:rsid w:val="00C04A3D"/>
    <w:rsid w:val="00C05EAF"/>
    <w:rsid w:val="00C10F81"/>
    <w:rsid w:val="00C136E2"/>
    <w:rsid w:val="00C139AE"/>
    <w:rsid w:val="00C162EE"/>
    <w:rsid w:val="00C16943"/>
    <w:rsid w:val="00C16BDE"/>
    <w:rsid w:val="00C20377"/>
    <w:rsid w:val="00C207B0"/>
    <w:rsid w:val="00C2232B"/>
    <w:rsid w:val="00C2688C"/>
    <w:rsid w:val="00C30564"/>
    <w:rsid w:val="00C35DF3"/>
    <w:rsid w:val="00C37574"/>
    <w:rsid w:val="00C4045F"/>
    <w:rsid w:val="00C421F1"/>
    <w:rsid w:val="00C42550"/>
    <w:rsid w:val="00C500AB"/>
    <w:rsid w:val="00C53753"/>
    <w:rsid w:val="00C544FC"/>
    <w:rsid w:val="00C60251"/>
    <w:rsid w:val="00C62560"/>
    <w:rsid w:val="00C630A4"/>
    <w:rsid w:val="00C637D7"/>
    <w:rsid w:val="00C65327"/>
    <w:rsid w:val="00C65456"/>
    <w:rsid w:val="00C656B9"/>
    <w:rsid w:val="00C7023E"/>
    <w:rsid w:val="00C70FD0"/>
    <w:rsid w:val="00C714CF"/>
    <w:rsid w:val="00C71E8C"/>
    <w:rsid w:val="00C73ACE"/>
    <w:rsid w:val="00C80B0C"/>
    <w:rsid w:val="00C82C15"/>
    <w:rsid w:val="00C837A6"/>
    <w:rsid w:val="00C846CB"/>
    <w:rsid w:val="00C87414"/>
    <w:rsid w:val="00C87D31"/>
    <w:rsid w:val="00C90E93"/>
    <w:rsid w:val="00C93B1F"/>
    <w:rsid w:val="00C95AF8"/>
    <w:rsid w:val="00C964ED"/>
    <w:rsid w:val="00C96EBB"/>
    <w:rsid w:val="00CA0CE8"/>
    <w:rsid w:val="00CA1839"/>
    <w:rsid w:val="00CA655D"/>
    <w:rsid w:val="00CA7128"/>
    <w:rsid w:val="00CA788A"/>
    <w:rsid w:val="00CB39C8"/>
    <w:rsid w:val="00CB46AF"/>
    <w:rsid w:val="00CB51A9"/>
    <w:rsid w:val="00CB5EF9"/>
    <w:rsid w:val="00CB73A8"/>
    <w:rsid w:val="00CC200D"/>
    <w:rsid w:val="00CC38E4"/>
    <w:rsid w:val="00CC41B3"/>
    <w:rsid w:val="00CC58E9"/>
    <w:rsid w:val="00CD0734"/>
    <w:rsid w:val="00CD10E2"/>
    <w:rsid w:val="00CD3C3E"/>
    <w:rsid w:val="00CE0EA0"/>
    <w:rsid w:val="00CE2E5C"/>
    <w:rsid w:val="00CE7AE2"/>
    <w:rsid w:val="00CE7D46"/>
    <w:rsid w:val="00CF0837"/>
    <w:rsid w:val="00CF5522"/>
    <w:rsid w:val="00CF5784"/>
    <w:rsid w:val="00CF58AF"/>
    <w:rsid w:val="00CF746A"/>
    <w:rsid w:val="00D02966"/>
    <w:rsid w:val="00D128C2"/>
    <w:rsid w:val="00D1532C"/>
    <w:rsid w:val="00D16095"/>
    <w:rsid w:val="00D20AB7"/>
    <w:rsid w:val="00D20ADD"/>
    <w:rsid w:val="00D22525"/>
    <w:rsid w:val="00D23776"/>
    <w:rsid w:val="00D2467E"/>
    <w:rsid w:val="00D24F71"/>
    <w:rsid w:val="00D24F8F"/>
    <w:rsid w:val="00D25978"/>
    <w:rsid w:val="00D2661E"/>
    <w:rsid w:val="00D2754D"/>
    <w:rsid w:val="00D31179"/>
    <w:rsid w:val="00D3548F"/>
    <w:rsid w:val="00D35F3F"/>
    <w:rsid w:val="00D3641E"/>
    <w:rsid w:val="00D36B18"/>
    <w:rsid w:val="00D372D8"/>
    <w:rsid w:val="00D37414"/>
    <w:rsid w:val="00D3760F"/>
    <w:rsid w:val="00D42F79"/>
    <w:rsid w:val="00D43C8F"/>
    <w:rsid w:val="00D45424"/>
    <w:rsid w:val="00D50377"/>
    <w:rsid w:val="00D51669"/>
    <w:rsid w:val="00D51B7B"/>
    <w:rsid w:val="00D542EF"/>
    <w:rsid w:val="00D564FF"/>
    <w:rsid w:val="00D6274D"/>
    <w:rsid w:val="00D62B92"/>
    <w:rsid w:val="00D62D07"/>
    <w:rsid w:val="00D66290"/>
    <w:rsid w:val="00D678EF"/>
    <w:rsid w:val="00D720BE"/>
    <w:rsid w:val="00D75AF2"/>
    <w:rsid w:val="00D7650F"/>
    <w:rsid w:val="00D77039"/>
    <w:rsid w:val="00D77E57"/>
    <w:rsid w:val="00D817A6"/>
    <w:rsid w:val="00D825E6"/>
    <w:rsid w:val="00D83F9B"/>
    <w:rsid w:val="00D9015D"/>
    <w:rsid w:val="00D9105F"/>
    <w:rsid w:val="00D92B87"/>
    <w:rsid w:val="00D9430D"/>
    <w:rsid w:val="00D95D93"/>
    <w:rsid w:val="00D9656E"/>
    <w:rsid w:val="00D97C63"/>
    <w:rsid w:val="00D97E51"/>
    <w:rsid w:val="00DA0FD8"/>
    <w:rsid w:val="00DA369C"/>
    <w:rsid w:val="00DA6158"/>
    <w:rsid w:val="00DB001C"/>
    <w:rsid w:val="00DB262A"/>
    <w:rsid w:val="00DB578A"/>
    <w:rsid w:val="00DC04D9"/>
    <w:rsid w:val="00DC2739"/>
    <w:rsid w:val="00DC5149"/>
    <w:rsid w:val="00DD0175"/>
    <w:rsid w:val="00DD043B"/>
    <w:rsid w:val="00DD1064"/>
    <w:rsid w:val="00DD475E"/>
    <w:rsid w:val="00DD6921"/>
    <w:rsid w:val="00DE103F"/>
    <w:rsid w:val="00DE27A3"/>
    <w:rsid w:val="00DF22E9"/>
    <w:rsid w:val="00DF4E7B"/>
    <w:rsid w:val="00DF7E20"/>
    <w:rsid w:val="00E00F68"/>
    <w:rsid w:val="00E02472"/>
    <w:rsid w:val="00E0254A"/>
    <w:rsid w:val="00E038E7"/>
    <w:rsid w:val="00E04057"/>
    <w:rsid w:val="00E04139"/>
    <w:rsid w:val="00E068A3"/>
    <w:rsid w:val="00E06A83"/>
    <w:rsid w:val="00E07948"/>
    <w:rsid w:val="00E10C6F"/>
    <w:rsid w:val="00E15A49"/>
    <w:rsid w:val="00E16206"/>
    <w:rsid w:val="00E167FE"/>
    <w:rsid w:val="00E230F4"/>
    <w:rsid w:val="00E25DFE"/>
    <w:rsid w:val="00E263FB"/>
    <w:rsid w:val="00E273FF"/>
    <w:rsid w:val="00E27F12"/>
    <w:rsid w:val="00E30EF1"/>
    <w:rsid w:val="00E30FE4"/>
    <w:rsid w:val="00E332C7"/>
    <w:rsid w:val="00E3331B"/>
    <w:rsid w:val="00E433E7"/>
    <w:rsid w:val="00E4403C"/>
    <w:rsid w:val="00E46533"/>
    <w:rsid w:val="00E4761E"/>
    <w:rsid w:val="00E504DD"/>
    <w:rsid w:val="00E55E9C"/>
    <w:rsid w:val="00E56413"/>
    <w:rsid w:val="00E5750D"/>
    <w:rsid w:val="00E579DE"/>
    <w:rsid w:val="00E61456"/>
    <w:rsid w:val="00E62E83"/>
    <w:rsid w:val="00E6358C"/>
    <w:rsid w:val="00E63C63"/>
    <w:rsid w:val="00E71688"/>
    <w:rsid w:val="00E716BD"/>
    <w:rsid w:val="00E73090"/>
    <w:rsid w:val="00E7327B"/>
    <w:rsid w:val="00E74820"/>
    <w:rsid w:val="00E754C4"/>
    <w:rsid w:val="00E93D1F"/>
    <w:rsid w:val="00E95D05"/>
    <w:rsid w:val="00E95D25"/>
    <w:rsid w:val="00E95E6E"/>
    <w:rsid w:val="00E962DA"/>
    <w:rsid w:val="00E96B5D"/>
    <w:rsid w:val="00EA0758"/>
    <w:rsid w:val="00EA7D55"/>
    <w:rsid w:val="00EB6979"/>
    <w:rsid w:val="00EB746D"/>
    <w:rsid w:val="00EC0882"/>
    <w:rsid w:val="00EC1484"/>
    <w:rsid w:val="00EC3C7A"/>
    <w:rsid w:val="00EC4B22"/>
    <w:rsid w:val="00EC6BAC"/>
    <w:rsid w:val="00ED0634"/>
    <w:rsid w:val="00ED1C04"/>
    <w:rsid w:val="00ED28C0"/>
    <w:rsid w:val="00ED4746"/>
    <w:rsid w:val="00ED7C93"/>
    <w:rsid w:val="00EE0C76"/>
    <w:rsid w:val="00EE158D"/>
    <w:rsid w:val="00EE16BF"/>
    <w:rsid w:val="00EE2CFE"/>
    <w:rsid w:val="00EE2D43"/>
    <w:rsid w:val="00EE32BA"/>
    <w:rsid w:val="00EE3A2B"/>
    <w:rsid w:val="00EE45A4"/>
    <w:rsid w:val="00EF1882"/>
    <w:rsid w:val="00EF28B2"/>
    <w:rsid w:val="00EF4CE5"/>
    <w:rsid w:val="00EF4F60"/>
    <w:rsid w:val="00EF62F9"/>
    <w:rsid w:val="00EF78F8"/>
    <w:rsid w:val="00F005D9"/>
    <w:rsid w:val="00F01372"/>
    <w:rsid w:val="00F04CC7"/>
    <w:rsid w:val="00F04CD2"/>
    <w:rsid w:val="00F05C24"/>
    <w:rsid w:val="00F072B2"/>
    <w:rsid w:val="00F11ED9"/>
    <w:rsid w:val="00F12D3E"/>
    <w:rsid w:val="00F1493B"/>
    <w:rsid w:val="00F14B14"/>
    <w:rsid w:val="00F14BB7"/>
    <w:rsid w:val="00F158B6"/>
    <w:rsid w:val="00F165B2"/>
    <w:rsid w:val="00F17AAD"/>
    <w:rsid w:val="00F22AA1"/>
    <w:rsid w:val="00F245DA"/>
    <w:rsid w:val="00F30B52"/>
    <w:rsid w:val="00F321CE"/>
    <w:rsid w:val="00F3392A"/>
    <w:rsid w:val="00F366A1"/>
    <w:rsid w:val="00F37003"/>
    <w:rsid w:val="00F379A0"/>
    <w:rsid w:val="00F40697"/>
    <w:rsid w:val="00F4250E"/>
    <w:rsid w:val="00F4290B"/>
    <w:rsid w:val="00F429AE"/>
    <w:rsid w:val="00F429BF"/>
    <w:rsid w:val="00F42B4D"/>
    <w:rsid w:val="00F4434A"/>
    <w:rsid w:val="00F51920"/>
    <w:rsid w:val="00F51C73"/>
    <w:rsid w:val="00F60C37"/>
    <w:rsid w:val="00F641E6"/>
    <w:rsid w:val="00F645DE"/>
    <w:rsid w:val="00F65AC6"/>
    <w:rsid w:val="00F72392"/>
    <w:rsid w:val="00F728D5"/>
    <w:rsid w:val="00F72E97"/>
    <w:rsid w:val="00F74D58"/>
    <w:rsid w:val="00F76841"/>
    <w:rsid w:val="00F80FF7"/>
    <w:rsid w:val="00F811D3"/>
    <w:rsid w:val="00F8151C"/>
    <w:rsid w:val="00F818BA"/>
    <w:rsid w:val="00F85F9D"/>
    <w:rsid w:val="00F866E0"/>
    <w:rsid w:val="00F87F2C"/>
    <w:rsid w:val="00F901CA"/>
    <w:rsid w:val="00F90EB3"/>
    <w:rsid w:val="00F9126C"/>
    <w:rsid w:val="00F92007"/>
    <w:rsid w:val="00F92C6F"/>
    <w:rsid w:val="00F92EF3"/>
    <w:rsid w:val="00F92F9A"/>
    <w:rsid w:val="00F938E8"/>
    <w:rsid w:val="00F964DD"/>
    <w:rsid w:val="00FA48B2"/>
    <w:rsid w:val="00FA5CA7"/>
    <w:rsid w:val="00FB1CF9"/>
    <w:rsid w:val="00FB37EF"/>
    <w:rsid w:val="00FB6637"/>
    <w:rsid w:val="00FB757B"/>
    <w:rsid w:val="00FB7A3A"/>
    <w:rsid w:val="00FC0951"/>
    <w:rsid w:val="00FC1CCE"/>
    <w:rsid w:val="00FC3A75"/>
    <w:rsid w:val="00FC567A"/>
    <w:rsid w:val="00FC5896"/>
    <w:rsid w:val="00FC7212"/>
    <w:rsid w:val="00FD05D9"/>
    <w:rsid w:val="00FD0C3C"/>
    <w:rsid w:val="00FD4817"/>
    <w:rsid w:val="00FD5BFA"/>
    <w:rsid w:val="00FE6B48"/>
    <w:rsid w:val="00FF134B"/>
    <w:rsid w:val="00FF2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191">
      <w:bodyDiv w:val="1"/>
      <w:marLeft w:val="0"/>
      <w:marRight w:val="0"/>
      <w:marTop w:val="0"/>
      <w:marBottom w:val="0"/>
      <w:divBdr>
        <w:top w:val="none" w:sz="0" w:space="0" w:color="auto"/>
        <w:left w:val="none" w:sz="0" w:space="0" w:color="auto"/>
        <w:bottom w:val="none" w:sz="0" w:space="0" w:color="auto"/>
        <w:right w:val="none" w:sz="0" w:space="0" w:color="auto"/>
      </w:divBdr>
    </w:div>
    <w:div w:id="3670586">
      <w:bodyDiv w:val="1"/>
      <w:marLeft w:val="0"/>
      <w:marRight w:val="0"/>
      <w:marTop w:val="0"/>
      <w:marBottom w:val="0"/>
      <w:divBdr>
        <w:top w:val="none" w:sz="0" w:space="0" w:color="auto"/>
        <w:left w:val="none" w:sz="0" w:space="0" w:color="auto"/>
        <w:bottom w:val="none" w:sz="0" w:space="0" w:color="auto"/>
        <w:right w:val="none" w:sz="0" w:space="0" w:color="auto"/>
      </w:divBdr>
    </w:div>
    <w:div w:id="25764914">
      <w:bodyDiv w:val="1"/>
      <w:marLeft w:val="0"/>
      <w:marRight w:val="0"/>
      <w:marTop w:val="0"/>
      <w:marBottom w:val="0"/>
      <w:divBdr>
        <w:top w:val="none" w:sz="0" w:space="0" w:color="auto"/>
        <w:left w:val="none" w:sz="0" w:space="0" w:color="auto"/>
        <w:bottom w:val="none" w:sz="0" w:space="0" w:color="auto"/>
        <w:right w:val="none" w:sz="0" w:space="0" w:color="auto"/>
      </w:divBdr>
    </w:div>
    <w:div w:id="37240288">
      <w:bodyDiv w:val="1"/>
      <w:marLeft w:val="0"/>
      <w:marRight w:val="0"/>
      <w:marTop w:val="0"/>
      <w:marBottom w:val="0"/>
      <w:divBdr>
        <w:top w:val="none" w:sz="0" w:space="0" w:color="auto"/>
        <w:left w:val="none" w:sz="0" w:space="0" w:color="auto"/>
        <w:bottom w:val="none" w:sz="0" w:space="0" w:color="auto"/>
        <w:right w:val="none" w:sz="0" w:space="0" w:color="auto"/>
      </w:divBdr>
    </w:div>
    <w:div w:id="38668624">
      <w:bodyDiv w:val="1"/>
      <w:marLeft w:val="0"/>
      <w:marRight w:val="0"/>
      <w:marTop w:val="0"/>
      <w:marBottom w:val="0"/>
      <w:divBdr>
        <w:top w:val="none" w:sz="0" w:space="0" w:color="auto"/>
        <w:left w:val="none" w:sz="0" w:space="0" w:color="auto"/>
        <w:bottom w:val="none" w:sz="0" w:space="0" w:color="auto"/>
        <w:right w:val="none" w:sz="0" w:space="0" w:color="auto"/>
      </w:divBdr>
    </w:div>
    <w:div w:id="53429037">
      <w:bodyDiv w:val="1"/>
      <w:marLeft w:val="0"/>
      <w:marRight w:val="0"/>
      <w:marTop w:val="0"/>
      <w:marBottom w:val="0"/>
      <w:divBdr>
        <w:top w:val="none" w:sz="0" w:space="0" w:color="auto"/>
        <w:left w:val="none" w:sz="0" w:space="0" w:color="auto"/>
        <w:bottom w:val="none" w:sz="0" w:space="0" w:color="auto"/>
        <w:right w:val="none" w:sz="0" w:space="0" w:color="auto"/>
      </w:divBdr>
    </w:div>
    <w:div w:id="56901457">
      <w:bodyDiv w:val="1"/>
      <w:marLeft w:val="0"/>
      <w:marRight w:val="0"/>
      <w:marTop w:val="0"/>
      <w:marBottom w:val="0"/>
      <w:divBdr>
        <w:top w:val="none" w:sz="0" w:space="0" w:color="auto"/>
        <w:left w:val="none" w:sz="0" w:space="0" w:color="auto"/>
        <w:bottom w:val="none" w:sz="0" w:space="0" w:color="auto"/>
        <w:right w:val="none" w:sz="0" w:space="0" w:color="auto"/>
      </w:divBdr>
    </w:div>
    <w:div w:id="60325312">
      <w:bodyDiv w:val="1"/>
      <w:marLeft w:val="0"/>
      <w:marRight w:val="0"/>
      <w:marTop w:val="0"/>
      <w:marBottom w:val="0"/>
      <w:divBdr>
        <w:top w:val="none" w:sz="0" w:space="0" w:color="auto"/>
        <w:left w:val="none" w:sz="0" w:space="0" w:color="auto"/>
        <w:bottom w:val="none" w:sz="0" w:space="0" w:color="auto"/>
        <w:right w:val="none" w:sz="0" w:space="0" w:color="auto"/>
      </w:divBdr>
    </w:div>
    <w:div w:id="67852859">
      <w:bodyDiv w:val="1"/>
      <w:marLeft w:val="0"/>
      <w:marRight w:val="0"/>
      <w:marTop w:val="0"/>
      <w:marBottom w:val="0"/>
      <w:divBdr>
        <w:top w:val="none" w:sz="0" w:space="0" w:color="auto"/>
        <w:left w:val="none" w:sz="0" w:space="0" w:color="auto"/>
        <w:bottom w:val="none" w:sz="0" w:space="0" w:color="auto"/>
        <w:right w:val="none" w:sz="0" w:space="0" w:color="auto"/>
      </w:divBdr>
    </w:div>
    <w:div w:id="71586575">
      <w:bodyDiv w:val="1"/>
      <w:marLeft w:val="0"/>
      <w:marRight w:val="0"/>
      <w:marTop w:val="0"/>
      <w:marBottom w:val="0"/>
      <w:divBdr>
        <w:top w:val="none" w:sz="0" w:space="0" w:color="auto"/>
        <w:left w:val="none" w:sz="0" w:space="0" w:color="auto"/>
        <w:bottom w:val="none" w:sz="0" w:space="0" w:color="auto"/>
        <w:right w:val="none" w:sz="0" w:space="0" w:color="auto"/>
      </w:divBdr>
    </w:div>
    <w:div w:id="79185815">
      <w:bodyDiv w:val="1"/>
      <w:marLeft w:val="0"/>
      <w:marRight w:val="0"/>
      <w:marTop w:val="0"/>
      <w:marBottom w:val="0"/>
      <w:divBdr>
        <w:top w:val="none" w:sz="0" w:space="0" w:color="auto"/>
        <w:left w:val="none" w:sz="0" w:space="0" w:color="auto"/>
        <w:bottom w:val="none" w:sz="0" w:space="0" w:color="auto"/>
        <w:right w:val="none" w:sz="0" w:space="0" w:color="auto"/>
      </w:divBdr>
    </w:div>
    <w:div w:id="82259832">
      <w:bodyDiv w:val="1"/>
      <w:marLeft w:val="0"/>
      <w:marRight w:val="0"/>
      <w:marTop w:val="0"/>
      <w:marBottom w:val="0"/>
      <w:divBdr>
        <w:top w:val="none" w:sz="0" w:space="0" w:color="auto"/>
        <w:left w:val="none" w:sz="0" w:space="0" w:color="auto"/>
        <w:bottom w:val="none" w:sz="0" w:space="0" w:color="auto"/>
        <w:right w:val="none" w:sz="0" w:space="0" w:color="auto"/>
      </w:divBdr>
    </w:div>
    <w:div w:id="84108238">
      <w:bodyDiv w:val="1"/>
      <w:marLeft w:val="0"/>
      <w:marRight w:val="0"/>
      <w:marTop w:val="0"/>
      <w:marBottom w:val="0"/>
      <w:divBdr>
        <w:top w:val="none" w:sz="0" w:space="0" w:color="auto"/>
        <w:left w:val="none" w:sz="0" w:space="0" w:color="auto"/>
        <w:bottom w:val="none" w:sz="0" w:space="0" w:color="auto"/>
        <w:right w:val="none" w:sz="0" w:space="0" w:color="auto"/>
      </w:divBdr>
    </w:div>
    <w:div w:id="90323358">
      <w:bodyDiv w:val="1"/>
      <w:marLeft w:val="0"/>
      <w:marRight w:val="0"/>
      <w:marTop w:val="0"/>
      <w:marBottom w:val="0"/>
      <w:divBdr>
        <w:top w:val="none" w:sz="0" w:space="0" w:color="auto"/>
        <w:left w:val="none" w:sz="0" w:space="0" w:color="auto"/>
        <w:bottom w:val="none" w:sz="0" w:space="0" w:color="auto"/>
        <w:right w:val="none" w:sz="0" w:space="0" w:color="auto"/>
      </w:divBdr>
    </w:div>
    <w:div w:id="92283364">
      <w:bodyDiv w:val="1"/>
      <w:marLeft w:val="0"/>
      <w:marRight w:val="0"/>
      <w:marTop w:val="0"/>
      <w:marBottom w:val="0"/>
      <w:divBdr>
        <w:top w:val="none" w:sz="0" w:space="0" w:color="auto"/>
        <w:left w:val="none" w:sz="0" w:space="0" w:color="auto"/>
        <w:bottom w:val="none" w:sz="0" w:space="0" w:color="auto"/>
        <w:right w:val="none" w:sz="0" w:space="0" w:color="auto"/>
      </w:divBdr>
    </w:div>
    <w:div w:id="93016914">
      <w:bodyDiv w:val="1"/>
      <w:marLeft w:val="0"/>
      <w:marRight w:val="0"/>
      <w:marTop w:val="0"/>
      <w:marBottom w:val="0"/>
      <w:divBdr>
        <w:top w:val="none" w:sz="0" w:space="0" w:color="auto"/>
        <w:left w:val="none" w:sz="0" w:space="0" w:color="auto"/>
        <w:bottom w:val="none" w:sz="0" w:space="0" w:color="auto"/>
        <w:right w:val="none" w:sz="0" w:space="0" w:color="auto"/>
      </w:divBdr>
    </w:div>
    <w:div w:id="103505999">
      <w:bodyDiv w:val="1"/>
      <w:marLeft w:val="0"/>
      <w:marRight w:val="0"/>
      <w:marTop w:val="0"/>
      <w:marBottom w:val="0"/>
      <w:divBdr>
        <w:top w:val="none" w:sz="0" w:space="0" w:color="auto"/>
        <w:left w:val="none" w:sz="0" w:space="0" w:color="auto"/>
        <w:bottom w:val="none" w:sz="0" w:space="0" w:color="auto"/>
        <w:right w:val="none" w:sz="0" w:space="0" w:color="auto"/>
      </w:divBdr>
    </w:div>
    <w:div w:id="114258047">
      <w:bodyDiv w:val="1"/>
      <w:marLeft w:val="0"/>
      <w:marRight w:val="0"/>
      <w:marTop w:val="0"/>
      <w:marBottom w:val="0"/>
      <w:divBdr>
        <w:top w:val="none" w:sz="0" w:space="0" w:color="auto"/>
        <w:left w:val="none" w:sz="0" w:space="0" w:color="auto"/>
        <w:bottom w:val="none" w:sz="0" w:space="0" w:color="auto"/>
        <w:right w:val="none" w:sz="0" w:space="0" w:color="auto"/>
      </w:divBdr>
    </w:div>
    <w:div w:id="132602436">
      <w:bodyDiv w:val="1"/>
      <w:marLeft w:val="0"/>
      <w:marRight w:val="0"/>
      <w:marTop w:val="0"/>
      <w:marBottom w:val="0"/>
      <w:divBdr>
        <w:top w:val="none" w:sz="0" w:space="0" w:color="auto"/>
        <w:left w:val="none" w:sz="0" w:space="0" w:color="auto"/>
        <w:bottom w:val="none" w:sz="0" w:space="0" w:color="auto"/>
        <w:right w:val="none" w:sz="0" w:space="0" w:color="auto"/>
      </w:divBdr>
    </w:div>
    <w:div w:id="142162963">
      <w:bodyDiv w:val="1"/>
      <w:marLeft w:val="0"/>
      <w:marRight w:val="0"/>
      <w:marTop w:val="0"/>
      <w:marBottom w:val="0"/>
      <w:divBdr>
        <w:top w:val="none" w:sz="0" w:space="0" w:color="auto"/>
        <w:left w:val="none" w:sz="0" w:space="0" w:color="auto"/>
        <w:bottom w:val="none" w:sz="0" w:space="0" w:color="auto"/>
        <w:right w:val="none" w:sz="0" w:space="0" w:color="auto"/>
      </w:divBdr>
    </w:div>
    <w:div w:id="146166296">
      <w:bodyDiv w:val="1"/>
      <w:marLeft w:val="0"/>
      <w:marRight w:val="0"/>
      <w:marTop w:val="0"/>
      <w:marBottom w:val="0"/>
      <w:divBdr>
        <w:top w:val="none" w:sz="0" w:space="0" w:color="auto"/>
        <w:left w:val="none" w:sz="0" w:space="0" w:color="auto"/>
        <w:bottom w:val="none" w:sz="0" w:space="0" w:color="auto"/>
        <w:right w:val="none" w:sz="0" w:space="0" w:color="auto"/>
      </w:divBdr>
    </w:div>
    <w:div w:id="169950441">
      <w:bodyDiv w:val="1"/>
      <w:marLeft w:val="0"/>
      <w:marRight w:val="0"/>
      <w:marTop w:val="0"/>
      <w:marBottom w:val="0"/>
      <w:divBdr>
        <w:top w:val="none" w:sz="0" w:space="0" w:color="auto"/>
        <w:left w:val="none" w:sz="0" w:space="0" w:color="auto"/>
        <w:bottom w:val="none" w:sz="0" w:space="0" w:color="auto"/>
        <w:right w:val="none" w:sz="0" w:space="0" w:color="auto"/>
      </w:divBdr>
    </w:div>
    <w:div w:id="176508752">
      <w:bodyDiv w:val="1"/>
      <w:marLeft w:val="0"/>
      <w:marRight w:val="0"/>
      <w:marTop w:val="0"/>
      <w:marBottom w:val="0"/>
      <w:divBdr>
        <w:top w:val="none" w:sz="0" w:space="0" w:color="auto"/>
        <w:left w:val="none" w:sz="0" w:space="0" w:color="auto"/>
        <w:bottom w:val="none" w:sz="0" w:space="0" w:color="auto"/>
        <w:right w:val="none" w:sz="0" w:space="0" w:color="auto"/>
      </w:divBdr>
    </w:div>
    <w:div w:id="177349860">
      <w:bodyDiv w:val="1"/>
      <w:marLeft w:val="0"/>
      <w:marRight w:val="0"/>
      <w:marTop w:val="0"/>
      <w:marBottom w:val="0"/>
      <w:divBdr>
        <w:top w:val="none" w:sz="0" w:space="0" w:color="auto"/>
        <w:left w:val="none" w:sz="0" w:space="0" w:color="auto"/>
        <w:bottom w:val="none" w:sz="0" w:space="0" w:color="auto"/>
        <w:right w:val="none" w:sz="0" w:space="0" w:color="auto"/>
      </w:divBdr>
    </w:div>
    <w:div w:id="186871093">
      <w:bodyDiv w:val="1"/>
      <w:marLeft w:val="0"/>
      <w:marRight w:val="0"/>
      <w:marTop w:val="0"/>
      <w:marBottom w:val="0"/>
      <w:divBdr>
        <w:top w:val="none" w:sz="0" w:space="0" w:color="auto"/>
        <w:left w:val="none" w:sz="0" w:space="0" w:color="auto"/>
        <w:bottom w:val="none" w:sz="0" w:space="0" w:color="auto"/>
        <w:right w:val="none" w:sz="0" w:space="0" w:color="auto"/>
      </w:divBdr>
    </w:div>
    <w:div w:id="192887210">
      <w:bodyDiv w:val="1"/>
      <w:marLeft w:val="0"/>
      <w:marRight w:val="0"/>
      <w:marTop w:val="0"/>
      <w:marBottom w:val="0"/>
      <w:divBdr>
        <w:top w:val="none" w:sz="0" w:space="0" w:color="auto"/>
        <w:left w:val="none" w:sz="0" w:space="0" w:color="auto"/>
        <w:bottom w:val="none" w:sz="0" w:space="0" w:color="auto"/>
        <w:right w:val="none" w:sz="0" w:space="0" w:color="auto"/>
      </w:divBdr>
    </w:div>
    <w:div w:id="195889768">
      <w:bodyDiv w:val="1"/>
      <w:marLeft w:val="0"/>
      <w:marRight w:val="0"/>
      <w:marTop w:val="0"/>
      <w:marBottom w:val="0"/>
      <w:divBdr>
        <w:top w:val="none" w:sz="0" w:space="0" w:color="auto"/>
        <w:left w:val="none" w:sz="0" w:space="0" w:color="auto"/>
        <w:bottom w:val="none" w:sz="0" w:space="0" w:color="auto"/>
        <w:right w:val="none" w:sz="0" w:space="0" w:color="auto"/>
      </w:divBdr>
    </w:div>
    <w:div w:id="198394323">
      <w:bodyDiv w:val="1"/>
      <w:marLeft w:val="0"/>
      <w:marRight w:val="0"/>
      <w:marTop w:val="0"/>
      <w:marBottom w:val="0"/>
      <w:divBdr>
        <w:top w:val="none" w:sz="0" w:space="0" w:color="auto"/>
        <w:left w:val="none" w:sz="0" w:space="0" w:color="auto"/>
        <w:bottom w:val="none" w:sz="0" w:space="0" w:color="auto"/>
        <w:right w:val="none" w:sz="0" w:space="0" w:color="auto"/>
      </w:divBdr>
    </w:div>
    <w:div w:id="209877010">
      <w:bodyDiv w:val="1"/>
      <w:marLeft w:val="0"/>
      <w:marRight w:val="0"/>
      <w:marTop w:val="0"/>
      <w:marBottom w:val="0"/>
      <w:divBdr>
        <w:top w:val="none" w:sz="0" w:space="0" w:color="auto"/>
        <w:left w:val="none" w:sz="0" w:space="0" w:color="auto"/>
        <w:bottom w:val="none" w:sz="0" w:space="0" w:color="auto"/>
        <w:right w:val="none" w:sz="0" w:space="0" w:color="auto"/>
      </w:divBdr>
    </w:div>
    <w:div w:id="213351245">
      <w:bodyDiv w:val="1"/>
      <w:marLeft w:val="0"/>
      <w:marRight w:val="0"/>
      <w:marTop w:val="0"/>
      <w:marBottom w:val="0"/>
      <w:divBdr>
        <w:top w:val="none" w:sz="0" w:space="0" w:color="auto"/>
        <w:left w:val="none" w:sz="0" w:space="0" w:color="auto"/>
        <w:bottom w:val="none" w:sz="0" w:space="0" w:color="auto"/>
        <w:right w:val="none" w:sz="0" w:space="0" w:color="auto"/>
      </w:divBdr>
    </w:div>
    <w:div w:id="215821228">
      <w:bodyDiv w:val="1"/>
      <w:marLeft w:val="0"/>
      <w:marRight w:val="0"/>
      <w:marTop w:val="0"/>
      <w:marBottom w:val="0"/>
      <w:divBdr>
        <w:top w:val="none" w:sz="0" w:space="0" w:color="auto"/>
        <w:left w:val="none" w:sz="0" w:space="0" w:color="auto"/>
        <w:bottom w:val="none" w:sz="0" w:space="0" w:color="auto"/>
        <w:right w:val="none" w:sz="0" w:space="0" w:color="auto"/>
      </w:divBdr>
    </w:div>
    <w:div w:id="227956097">
      <w:bodyDiv w:val="1"/>
      <w:marLeft w:val="0"/>
      <w:marRight w:val="0"/>
      <w:marTop w:val="0"/>
      <w:marBottom w:val="0"/>
      <w:divBdr>
        <w:top w:val="none" w:sz="0" w:space="0" w:color="auto"/>
        <w:left w:val="none" w:sz="0" w:space="0" w:color="auto"/>
        <w:bottom w:val="none" w:sz="0" w:space="0" w:color="auto"/>
        <w:right w:val="none" w:sz="0" w:space="0" w:color="auto"/>
      </w:divBdr>
    </w:div>
    <w:div w:id="272826857">
      <w:bodyDiv w:val="1"/>
      <w:marLeft w:val="0"/>
      <w:marRight w:val="0"/>
      <w:marTop w:val="0"/>
      <w:marBottom w:val="0"/>
      <w:divBdr>
        <w:top w:val="none" w:sz="0" w:space="0" w:color="auto"/>
        <w:left w:val="none" w:sz="0" w:space="0" w:color="auto"/>
        <w:bottom w:val="none" w:sz="0" w:space="0" w:color="auto"/>
        <w:right w:val="none" w:sz="0" w:space="0" w:color="auto"/>
      </w:divBdr>
    </w:div>
    <w:div w:id="287324882">
      <w:bodyDiv w:val="1"/>
      <w:marLeft w:val="0"/>
      <w:marRight w:val="0"/>
      <w:marTop w:val="0"/>
      <w:marBottom w:val="0"/>
      <w:divBdr>
        <w:top w:val="none" w:sz="0" w:space="0" w:color="auto"/>
        <w:left w:val="none" w:sz="0" w:space="0" w:color="auto"/>
        <w:bottom w:val="none" w:sz="0" w:space="0" w:color="auto"/>
        <w:right w:val="none" w:sz="0" w:space="0" w:color="auto"/>
      </w:divBdr>
    </w:div>
    <w:div w:id="302807251">
      <w:bodyDiv w:val="1"/>
      <w:marLeft w:val="0"/>
      <w:marRight w:val="0"/>
      <w:marTop w:val="0"/>
      <w:marBottom w:val="0"/>
      <w:divBdr>
        <w:top w:val="none" w:sz="0" w:space="0" w:color="auto"/>
        <w:left w:val="none" w:sz="0" w:space="0" w:color="auto"/>
        <w:bottom w:val="none" w:sz="0" w:space="0" w:color="auto"/>
        <w:right w:val="none" w:sz="0" w:space="0" w:color="auto"/>
      </w:divBdr>
    </w:div>
    <w:div w:id="327289864">
      <w:bodyDiv w:val="1"/>
      <w:marLeft w:val="0"/>
      <w:marRight w:val="0"/>
      <w:marTop w:val="0"/>
      <w:marBottom w:val="0"/>
      <w:divBdr>
        <w:top w:val="none" w:sz="0" w:space="0" w:color="auto"/>
        <w:left w:val="none" w:sz="0" w:space="0" w:color="auto"/>
        <w:bottom w:val="none" w:sz="0" w:space="0" w:color="auto"/>
        <w:right w:val="none" w:sz="0" w:space="0" w:color="auto"/>
      </w:divBdr>
    </w:div>
    <w:div w:id="336541111">
      <w:bodyDiv w:val="1"/>
      <w:marLeft w:val="0"/>
      <w:marRight w:val="0"/>
      <w:marTop w:val="0"/>
      <w:marBottom w:val="0"/>
      <w:divBdr>
        <w:top w:val="none" w:sz="0" w:space="0" w:color="auto"/>
        <w:left w:val="none" w:sz="0" w:space="0" w:color="auto"/>
        <w:bottom w:val="none" w:sz="0" w:space="0" w:color="auto"/>
        <w:right w:val="none" w:sz="0" w:space="0" w:color="auto"/>
      </w:divBdr>
    </w:div>
    <w:div w:id="345442314">
      <w:bodyDiv w:val="1"/>
      <w:marLeft w:val="0"/>
      <w:marRight w:val="0"/>
      <w:marTop w:val="0"/>
      <w:marBottom w:val="0"/>
      <w:divBdr>
        <w:top w:val="none" w:sz="0" w:space="0" w:color="auto"/>
        <w:left w:val="none" w:sz="0" w:space="0" w:color="auto"/>
        <w:bottom w:val="none" w:sz="0" w:space="0" w:color="auto"/>
        <w:right w:val="none" w:sz="0" w:space="0" w:color="auto"/>
      </w:divBdr>
    </w:div>
    <w:div w:id="359479038">
      <w:bodyDiv w:val="1"/>
      <w:marLeft w:val="0"/>
      <w:marRight w:val="0"/>
      <w:marTop w:val="0"/>
      <w:marBottom w:val="0"/>
      <w:divBdr>
        <w:top w:val="none" w:sz="0" w:space="0" w:color="auto"/>
        <w:left w:val="none" w:sz="0" w:space="0" w:color="auto"/>
        <w:bottom w:val="none" w:sz="0" w:space="0" w:color="auto"/>
        <w:right w:val="none" w:sz="0" w:space="0" w:color="auto"/>
      </w:divBdr>
    </w:div>
    <w:div w:id="376466757">
      <w:bodyDiv w:val="1"/>
      <w:marLeft w:val="0"/>
      <w:marRight w:val="0"/>
      <w:marTop w:val="0"/>
      <w:marBottom w:val="0"/>
      <w:divBdr>
        <w:top w:val="none" w:sz="0" w:space="0" w:color="auto"/>
        <w:left w:val="none" w:sz="0" w:space="0" w:color="auto"/>
        <w:bottom w:val="none" w:sz="0" w:space="0" w:color="auto"/>
        <w:right w:val="none" w:sz="0" w:space="0" w:color="auto"/>
      </w:divBdr>
    </w:div>
    <w:div w:id="383139425">
      <w:bodyDiv w:val="1"/>
      <w:marLeft w:val="0"/>
      <w:marRight w:val="0"/>
      <w:marTop w:val="0"/>
      <w:marBottom w:val="0"/>
      <w:divBdr>
        <w:top w:val="none" w:sz="0" w:space="0" w:color="auto"/>
        <w:left w:val="none" w:sz="0" w:space="0" w:color="auto"/>
        <w:bottom w:val="none" w:sz="0" w:space="0" w:color="auto"/>
        <w:right w:val="none" w:sz="0" w:space="0" w:color="auto"/>
      </w:divBdr>
    </w:div>
    <w:div w:id="383408184">
      <w:bodyDiv w:val="1"/>
      <w:marLeft w:val="0"/>
      <w:marRight w:val="0"/>
      <w:marTop w:val="0"/>
      <w:marBottom w:val="0"/>
      <w:divBdr>
        <w:top w:val="none" w:sz="0" w:space="0" w:color="auto"/>
        <w:left w:val="none" w:sz="0" w:space="0" w:color="auto"/>
        <w:bottom w:val="none" w:sz="0" w:space="0" w:color="auto"/>
        <w:right w:val="none" w:sz="0" w:space="0" w:color="auto"/>
      </w:divBdr>
    </w:div>
    <w:div w:id="390152310">
      <w:bodyDiv w:val="1"/>
      <w:marLeft w:val="0"/>
      <w:marRight w:val="0"/>
      <w:marTop w:val="0"/>
      <w:marBottom w:val="0"/>
      <w:divBdr>
        <w:top w:val="none" w:sz="0" w:space="0" w:color="auto"/>
        <w:left w:val="none" w:sz="0" w:space="0" w:color="auto"/>
        <w:bottom w:val="none" w:sz="0" w:space="0" w:color="auto"/>
        <w:right w:val="none" w:sz="0" w:space="0" w:color="auto"/>
      </w:divBdr>
    </w:div>
    <w:div w:id="393168271">
      <w:bodyDiv w:val="1"/>
      <w:marLeft w:val="0"/>
      <w:marRight w:val="0"/>
      <w:marTop w:val="0"/>
      <w:marBottom w:val="0"/>
      <w:divBdr>
        <w:top w:val="none" w:sz="0" w:space="0" w:color="auto"/>
        <w:left w:val="none" w:sz="0" w:space="0" w:color="auto"/>
        <w:bottom w:val="none" w:sz="0" w:space="0" w:color="auto"/>
        <w:right w:val="none" w:sz="0" w:space="0" w:color="auto"/>
      </w:divBdr>
    </w:div>
    <w:div w:id="401106602">
      <w:bodyDiv w:val="1"/>
      <w:marLeft w:val="0"/>
      <w:marRight w:val="0"/>
      <w:marTop w:val="0"/>
      <w:marBottom w:val="0"/>
      <w:divBdr>
        <w:top w:val="none" w:sz="0" w:space="0" w:color="auto"/>
        <w:left w:val="none" w:sz="0" w:space="0" w:color="auto"/>
        <w:bottom w:val="none" w:sz="0" w:space="0" w:color="auto"/>
        <w:right w:val="none" w:sz="0" w:space="0" w:color="auto"/>
      </w:divBdr>
    </w:div>
    <w:div w:id="411005549">
      <w:bodyDiv w:val="1"/>
      <w:marLeft w:val="0"/>
      <w:marRight w:val="0"/>
      <w:marTop w:val="0"/>
      <w:marBottom w:val="0"/>
      <w:divBdr>
        <w:top w:val="none" w:sz="0" w:space="0" w:color="auto"/>
        <w:left w:val="none" w:sz="0" w:space="0" w:color="auto"/>
        <w:bottom w:val="none" w:sz="0" w:space="0" w:color="auto"/>
        <w:right w:val="none" w:sz="0" w:space="0" w:color="auto"/>
      </w:divBdr>
    </w:div>
    <w:div w:id="417747632">
      <w:bodyDiv w:val="1"/>
      <w:marLeft w:val="0"/>
      <w:marRight w:val="0"/>
      <w:marTop w:val="0"/>
      <w:marBottom w:val="0"/>
      <w:divBdr>
        <w:top w:val="none" w:sz="0" w:space="0" w:color="auto"/>
        <w:left w:val="none" w:sz="0" w:space="0" w:color="auto"/>
        <w:bottom w:val="none" w:sz="0" w:space="0" w:color="auto"/>
        <w:right w:val="none" w:sz="0" w:space="0" w:color="auto"/>
      </w:divBdr>
    </w:div>
    <w:div w:id="422606891">
      <w:bodyDiv w:val="1"/>
      <w:marLeft w:val="0"/>
      <w:marRight w:val="0"/>
      <w:marTop w:val="0"/>
      <w:marBottom w:val="0"/>
      <w:divBdr>
        <w:top w:val="none" w:sz="0" w:space="0" w:color="auto"/>
        <w:left w:val="none" w:sz="0" w:space="0" w:color="auto"/>
        <w:bottom w:val="none" w:sz="0" w:space="0" w:color="auto"/>
        <w:right w:val="none" w:sz="0" w:space="0" w:color="auto"/>
      </w:divBdr>
    </w:div>
    <w:div w:id="427427839">
      <w:bodyDiv w:val="1"/>
      <w:marLeft w:val="0"/>
      <w:marRight w:val="0"/>
      <w:marTop w:val="0"/>
      <w:marBottom w:val="0"/>
      <w:divBdr>
        <w:top w:val="none" w:sz="0" w:space="0" w:color="auto"/>
        <w:left w:val="none" w:sz="0" w:space="0" w:color="auto"/>
        <w:bottom w:val="none" w:sz="0" w:space="0" w:color="auto"/>
        <w:right w:val="none" w:sz="0" w:space="0" w:color="auto"/>
      </w:divBdr>
    </w:div>
    <w:div w:id="441342228">
      <w:bodyDiv w:val="1"/>
      <w:marLeft w:val="0"/>
      <w:marRight w:val="0"/>
      <w:marTop w:val="0"/>
      <w:marBottom w:val="0"/>
      <w:divBdr>
        <w:top w:val="none" w:sz="0" w:space="0" w:color="auto"/>
        <w:left w:val="none" w:sz="0" w:space="0" w:color="auto"/>
        <w:bottom w:val="none" w:sz="0" w:space="0" w:color="auto"/>
        <w:right w:val="none" w:sz="0" w:space="0" w:color="auto"/>
      </w:divBdr>
    </w:div>
    <w:div w:id="442650828">
      <w:bodyDiv w:val="1"/>
      <w:marLeft w:val="0"/>
      <w:marRight w:val="0"/>
      <w:marTop w:val="0"/>
      <w:marBottom w:val="0"/>
      <w:divBdr>
        <w:top w:val="none" w:sz="0" w:space="0" w:color="auto"/>
        <w:left w:val="none" w:sz="0" w:space="0" w:color="auto"/>
        <w:bottom w:val="none" w:sz="0" w:space="0" w:color="auto"/>
        <w:right w:val="none" w:sz="0" w:space="0" w:color="auto"/>
      </w:divBdr>
    </w:div>
    <w:div w:id="443305926">
      <w:bodyDiv w:val="1"/>
      <w:marLeft w:val="0"/>
      <w:marRight w:val="0"/>
      <w:marTop w:val="0"/>
      <w:marBottom w:val="0"/>
      <w:divBdr>
        <w:top w:val="none" w:sz="0" w:space="0" w:color="auto"/>
        <w:left w:val="none" w:sz="0" w:space="0" w:color="auto"/>
        <w:bottom w:val="none" w:sz="0" w:space="0" w:color="auto"/>
        <w:right w:val="none" w:sz="0" w:space="0" w:color="auto"/>
      </w:divBdr>
    </w:div>
    <w:div w:id="445656628">
      <w:bodyDiv w:val="1"/>
      <w:marLeft w:val="0"/>
      <w:marRight w:val="0"/>
      <w:marTop w:val="0"/>
      <w:marBottom w:val="0"/>
      <w:divBdr>
        <w:top w:val="none" w:sz="0" w:space="0" w:color="auto"/>
        <w:left w:val="none" w:sz="0" w:space="0" w:color="auto"/>
        <w:bottom w:val="none" w:sz="0" w:space="0" w:color="auto"/>
        <w:right w:val="none" w:sz="0" w:space="0" w:color="auto"/>
      </w:divBdr>
    </w:div>
    <w:div w:id="448863662">
      <w:bodyDiv w:val="1"/>
      <w:marLeft w:val="0"/>
      <w:marRight w:val="0"/>
      <w:marTop w:val="0"/>
      <w:marBottom w:val="0"/>
      <w:divBdr>
        <w:top w:val="none" w:sz="0" w:space="0" w:color="auto"/>
        <w:left w:val="none" w:sz="0" w:space="0" w:color="auto"/>
        <w:bottom w:val="none" w:sz="0" w:space="0" w:color="auto"/>
        <w:right w:val="none" w:sz="0" w:space="0" w:color="auto"/>
      </w:divBdr>
    </w:div>
    <w:div w:id="456726929">
      <w:bodyDiv w:val="1"/>
      <w:marLeft w:val="0"/>
      <w:marRight w:val="0"/>
      <w:marTop w:val="0"/>
      <w:marBottom w:val="0"/>
      <w:divBdr>
        <w:top w:val="none" w:sz="0" w:space="0" w:color="auto"/>
        <w:left w:val="none" w:sz="0" w:space="0" w:color="auto"/>
        <w:bottom w:val="none" w:sz="0" w:space="0" w:color="auto"/>
        <w:right w:val="none" w:sz="0" w:space="0" w:color="auto"/>
      </w:divBdr>
    </w:div>
    <w:div w:id="479925225">
      <w:bodyDiv w:val="1"/>
      <w:marLeft w:val="0"/>
      <w:marRight w:val="0"/>
      <w:marTop w:val="0"/>
      <w:marBottom w:val="0"/>
      <w:divBdr>
        <w:top w:val="none" w:sz="0" w:space="0" w:color="auto"/>
        <w:left w:val="none" w:sz="0" w:space="0" w:color="auto"/>
        <w:bottom w:val="none" w:sz="0" w:space="0" w:color="auto"/>
        <w:right w:val="none" w:sz="0" w:space="0" w:color="auto"/>
      </w:divBdr>
    </w:div>
    <w:div w:id="480469334">
      <w:bodyDiv w:val="1"/>
      <w:marLeft w:val="0"/>
      <w:marRight w:val="0"/>
      <w:marTop w:val="0"/>
      <w:marBottom w:val="0"/>
      <w:divBdr>
        <w:top w:val="none" w:sz="0" w:space="0" w:color="auto"/>
        <w:left w:val="none" w:sz="0" w:space="0" w:color="auto"/>
        <w:bottom w:val="none" w:sz="0" w:space="0" w:color="auto"/>
        <w:right w:val="none" w:sz="0" w:space="0" w:color="auto"/>
      </w:divBdr>
    </w:div>
    <w:div w:id="481311935">
      <w:bodyDiv w:val="1"/>
      <w:marLeft w:val="0"/>
      <w:marRight w:val="0"/>
      <w:marTop w:val="0"/>
      <w:marBottom w:val="0"/>
      <w:divBdr>
        <w:top w:val="none" w:sz="0" w:space="0" w:color="auto"/>
        <w:left w:val="none" w:sz="0" w:space="0" w:color="auto"/>
        <w:bottom w:val="none" w:sz="0" w:space="0" w:color="auto"/>
        <w:right w:val="none" w:sz="0" w:space="0" w:color="auto"/>
      </w:divBdr>
    </w:div>
    <w:div w:id="482434310">
      <w:bodyDiv w:val="1"/>
      <w:marLeft w:val="0"/>
      <w:marRight w:val="0"/>
      <w:marTop w:val="0"/>
      <w:marBottom w:val="0"/>
      <w:divBdr>
        <w:top w:val="none" w:sz="0" w:space="0" w:color="auto"/>
        <w:left w:val="none" w:sz="0" w:space="0" w:color="auto"/>
        <w:bottom w:val="none" w:sz="0" w:space="0" w:color="auto"/>
        <w:right w:val="none" w:sz="0" w:space="0" w:color="auto"/>
      </w:divBdr>
    </w:div>
    <w:div w:id="493495490">
      <w:bodyDiv w:val="1"/>
      <w:marLeft w:val="0"/>
      <w:marRight w:val="0"/>
      <w:marTop w:val="0"/>
      <w:marBottom w:val="0"/>
      <w:divBdr>
        <w:top w:val="none" w:sz="0" w:space="0" w:color="auto"/>
        <w:left w:val="none" w:sz="0" w:space="0" w:color="auto"/>
        <w:bottom w:val="none" w:sz="0" w:space="0" w:color="auto"/>
        <w:right w:val="none" w:sz="0" w:space="0" w:color="auto"/>
      </w:divBdr>
    </w:div>
    <w:div w:id="495416543">
      <w:bodyDiv w:val="1"/>
      <w:marLeft w:val="0"/>
      <w:marRight w:val="0"/>
      <w:marTop w:val="0"/>
      <w:marBottom w:val="0"/>
      <w:divBdr>
        <w:top w:val="none" w:sz="0" w:space="0" w:color="auto"/>
        <w:left w:val="none" w:sz="0" w:space="0" w:color="auto"/>
        <w:bottom w:val="none" w:sz="0" w:space="0" w:color="auto"/>
        <w:right w:val="none" w:sz="0" w:space="0" w:color="auto"/>
      </w:divBdr>
    </w:div>
    <w:div w:id="500050440">
      <w:bodyDiv w:val="1"/>
      <w:marLeft w:val="0"/>
      <w:marRight w:val="0"/>
      <w:marTop w:val="0"/>
      <w:marBottom w:val="0"/>
      <w:divBdr>
        <w:top w:val="none" w:sz="0" w:space="0" w:color="auto"/>
        <w:left w:val="none" w:sz="0" w:space="0" w:color="auto"/>
        <w:bottom w:val="none" w:sz="0" w:space="0" w:color="auto"/>
        <w:right w:val="none" w:sz="0" w:space="0" w:color="auto"/>
      </w:divBdr>
    </w:div>
    <w:div w:id="510920221">
      <w:bodyDiv w:val="1"/>
      <w:marLeft w:val="0"/>
      <w:marRight w:val="0"/>
      <w:marTop w:val="0"/>
      <w:marBottom w:val="0"/>
      <w:divBdr>
        <w:top w:val="none" w:sz="0" w:space="0" w:color="auto"/>
        <w:left w:val="none" w:sz="0" w:space="0" w:color="auto"/>
        <w:bottom w:val="none" w:sz="0" w:space="0" w:color="auto"/>
        <w:right w:val="none" w:sz="0" w:space="0" w:color="auto"/>
      </w:divBdr>
    </w:div>
    <w:div w:id="514002234">
      <w:bodyDiv w:val="1"/>
      <w:marLeft w:val="0"/>
      <w:marRight w:val="0"/>
      <w:marTop w:val="0"/>
      <w:marBottom w:val="0"/>
      <w:divBdr>
        <w:top w:val="none" w:sz="0" w:space="0" w:color="auto"/>
        <w:left w:val="none" w:sz="0" w:space="0" w:color="auto"/>
        <w:bottom w:val="none" w:sz="0" w:space="0" w:color="auto"/>
        <w:right w:val="none" w:sz="0" w:space="0" w:color="auto"/>
      </w:divBdr>
    </w:div>
    <w:div w:id="519395260">
      <w:bodyDiv w:val="1"/>
      <w:marLeft w:val="0"/>
      <w:marRight w:val="0"/>
      <w:marTop w:val="0"/>
      <w:marBottom w:val="0"/>
      <w:divBdr>
        <w:top w:val="none" w:sz="0" w:space="0" w:color="auto"/>
        <w:left w:val="none" w:sz="0" w:space="0" w:color="auto"/>
        <w:bottom w:val="none" w:sz="0" w:space="0" w:color="auto"/>
        <w:right w:val="none" w:sz="0" w:space="0" w:color="auto"/>
      </w:divBdr>
    </w:div>
    <w:div w:id="524252328">
      <w:bodyDiv w:val="1"/>
      <w:marLeft w:val="0"/>
      <w:marRight w:val="0"/>
      <w:marTop w:val="0"/>
      <w:marBottom w:val="0"/>
      <w:divBdr>
        <w:top w:val="none" w:sz="0" w:space="0" w:color="auto"/>
        <w:left w:val="none" w:sz="0" w:space="0" w:color="auto"/>
        <w:bottom w:val="none" w:sz="0" w:space="0" w:color="auto"/>
        <w:right w:val="none" w:sz="0" w:space="0" w:color="auto"/>
      </w:divBdr>
    </w:div>
    <w:div w:id="536505958">
      <w:bodyDiv w:val="1"/>
      <w:marLeft w:val="0"/>
      <w:marRight w:val="0"/>
      <w:marTop w:val="0"/>
      <w:marBottom w:val="0"/>
      <w:divBdr>
        <w:top w:val="none" w:sz="0" w:space="0" w:color="auto"/>
        <w:left w:val="none" w:sz="0" w:space="0" w:color="auto"/>
        <w:bottom w:val="none" w:sz="0" w:space="0" w:color="auto"/>
        <w:right w:val="none" w:sz="0" w:space="0" w:color="auto"/>
      </w:divBdr>
    </w:div>
    <w:div w:id="547179811">
      <w:bodyDiv w:val="1"/>
      <w:marLeft w:val="0"/>
      <w:marRight w:val="0"/>
      <w:marTop w:val="0"/>
      <w:marBottom w:val="0"/>
      <w:divBdr>
        <w:top w:val="none" w:sz="0" w:space="0" w:color="auto"/>
        <w:left w:val="none" w:sz="0" w:space="0" w:color="auto"/>
        <w:bottom w:val="none" w:sz="0" w:space="0" w:color="auto"/>
        <w:right w:val="none" w:sz="0" w:space="0" w:color="auto"/>
      </w:divBdr>
    </w:div>
    <w:div w:id="564923165">
      <w:bodyDiv w:val="1"/>
      <w:marLeft w:val="0"/>
      <w:marRight w:val="0"/>
      <w:marTop w:val="0"/>
      <w:marBottom w:val="0"/>
      <w:divBdr>
        <w:top w:val="none" w:sz="0" w:space="0" w:color="auto"/>
        <w:left w:val="none" w:sz="0" w:space="0" w:color="auto"/>
        <w:bottom w:val="none" w:sz="0" w:space="0" w:color="auto"/>
        <w:right w:val="none" w:sz="0" w:space="0" w:color="auto"/>
      </w:divBdr>
    </w:div>
    <w:div w:id="575823523">
      <w:bodyDiv w:val="1"/>
      <w:marLeft w:val="0"/>
      <w:marRight w:val="0"/>
      <w:marTop w:val="0"/>
      <w:marBottom w:val="0"/>
      <w:divBdr>
        <w:top w:val="none" w:sz="0" w:space="0" w:color="auto"/>
        <w:left w:val="none" w:sz="0" w:space="0" w:color="auto"/>
        <w:bottom w:val="none" w:sz="0" w:space="0" w:color="auto"/>
        <w:right w:val="none" w:sz="0" w:space="0" w:color="auto"/>
      </w:divBdr>
    </w:div>
    <w:div w:id="586614104">
      <w:bodyDiv w:val="1"/>
      <w:marLeft w:val="0"/>
      <w:marRight w:val="0"/>
      <w:marTop w:val="0"/>
      <w:marBottom w:val="0"/>
      <w:divBdr>
        <w:top w:val="none" w:sz="0" w:space="0" w:color="auto"/>
        <w:left w:val="none" w:sz="0" w:space="0" w:color="auto"/>
        <w:bottom w:val="none" w:sz="0" w:space="0" w:color="auto"/>
        <w:right w:val="none" w:sz="0" w:space="0" w:color="auto"/>
      </w:divBdr>
    </w:div>
    <w:div w:id="599803301">
      <w:bodyDiv w:val="1"/>
      <w:marLeft w:val="0"/>
      <w:marRight w:val="0"/>
      <w:marTop w:val="0"/>
      <w:marBottom w:val="0"/>
      <w:divBdr>
        <w:top w:val="none" w:sz="0" w:space="0" w:color="auto"/>
        <w:left w:val="none" w:sz="0" w:space="0" w:color="auto"/>
        <w:bottom w:val="none" w:sz="0" w:space="0" w:color="auto"/>
        <w:right w:val="none" w:sz="0" w:space="0" w:color="auto"/>
      </w:divBdr>
    </w:div>
    <w:div w:id="613051360">
      <w:bodyDiv w:val="1"/>
      <w:marLeft w:val="0"/>
      <w:marRight w:val="0"/>
      <w:marTop w:val="0"/>
      <w:marBottom w:val="0"/>
      <w:divBdr>
        <w:top w:val="none" w:sz="0" w:space="0" w:color="auto"/>
        <w:left w:val="none" w:sz="0" w:space="0" w:color="auto"/>
        <w:bottom w:val="none" w:sz="0" w:space="0" w:color="auto"/>
        <w:right w:val="none" w:sz="0" w:space="0" w:color="auto"/>
      </w:divBdr>
    </w:div>
    <w:div w:id="614797345">
      <w:bodyDiv w:val="1"/>
      <w:marLeft w:val="0"/>
      <w:marRight w:val="0"/>
      <w:marTop w:val="0"/>
      <w:marBottom w:val="0"/>
      <w:divBdr>
        <w:top w:val="none" w:sz="0" w:space="0" w:color="auto"/>
        <w:left w:val="none" w:sz="0" w:space="0" w:color="auto"/>
        <w:bottom w:val="none" w:sz="0" w:space="0" w:color="auto"/>
        <w:right w:val="none" w:sz="0" w:space="0" w:color="auto"/>
      </w:divBdr>
    </w:div>
    <w:div w:id="615060449">
      <w:bodyDiv w:val="1"/>
      <w:marLeft w:val="0"/>
      <w:marRight w:val="0"/>
      <w:marTop w:val="0"/>
      <w:marBottom w:val="0"/>
      <w:divBdr>
        <w:top w:val="none" w:sz="0" w:space="0" w:color="auto"/>
        <w:left w:val="none" w:sz="0" w:space="0" w:color="auto"/>
        <w:bottom w:val="none" w:sz="0" w:space="0" w:color="auto"/>
        <w:right w:val="none" w:sz="0" w:space="0" w:color="auto"/>
      </w:divBdr>
    </w:div>
    <w:div w:id="625618799">
      <w:bodyDiv w:val="1"/>
      <w:marLeft w:val="0"/>
      <w:marRight w:val="0"/>
      <w:marTop w:val="0"/>
      <w:marBottom w:val="0"/>
      <w:divBdr>
        <w:top w:val="none" w:sz="0" w:space="0" w:color="auto"/>
        <w:left w:val="none" w:sz="0" w:space="0" w:color="auto"/>
        <w:bottom w:val="none" w:sz="0" w:space="0" w:color="auto"/>
        <w:right w:val="none" w:sz="0" w:space="0" w:color="auto"/>
      </w:divBdr>
    </w:div>
    <w:div w:id="629828087">
      <w:bodyDiv w:val="1"/>
      <w:marLeft w:val="0"/>
      <w:marRight w:val="0"/>
      <w:marTop w:val="0"/>
      <w:marBottom w:val="0"/>
      <w:divBdr>
        <w:top w:val="none" w:sz="0" w:space="0" w:color="auto"/>
        <w:left w:val="none" w:sz="0" w:space="0" w:color="auto"/>
        <w:bottom w:val="none" w:sz="0" w:space="0" w:color="auto"/>
        <w:right w:val="none" w:sz="0" w:space="0" w:color="auto"/>
      </w:divBdr>
    </w:div>
    <w:div w:id="652223282">
      <w:bodyDiv w:val="1"/>
      <w:marLeft w:val="0"/>
      <w:marRight w:val="0"/>
      <w:marTop w:val="0"/>
      <w:marBottom w:val="0"/>
      <w:divBdr>
        <w:top w:val="none" w:sz="0" w:space="0" w:color="auto"/>
        <w:left w:val="none" w:sz="0" w:space="0" w:color="auto"/>
        <w:bottom w:val="none" w:sz="0" w:space="0" w:color="auto"/>
        <w:right w:val="none" w:sz="0" w:space="0" w:color="auto"/>
      </w:divBdr>
    </w:div>
    <w:div w:id="663438657">
      <w:bodyDiv w:val="1"/>
      <w:marLeft w:val="0"/>
      <w:marRight w:val="0"/>
      <w:marTop w:val="0"/>
      <w:marBottom w:val="0"/>
      <w:divBdr>
        <w:top w:val="none" w:sz="0" w:space="0" w:color="auto"/>
        <w:left w:val="none" w:sz="0" w:space="0" w:color="auto"/>
        <w:bottom w:val="none" w:sz="0" w:space="0" w:color="auto"/>
        <w:right w:val="none" w:sz="0" w:space="0" w:color="auto"/>
      </w:divBdr>
    </w:div>
    <w:div w:id="667096398">
      <w:bodyDiv w:val="1"/>
      <w:marLeft w:val="0"/>
      <w:marRight w:val="0"/>
      <w:marTop w:val="0"/>
      <w:marBottom w:val="0"/>
      <w:divBdr>
        <w:top w:val="none" w:sz="0" w:space="0" w:color="auto"/>
        <w:left w:val="none" w:sz="0" w:space="0" w:color="auto"/>
        <w:bottom w:val="none" w:sz="0" w:space="0" w:color="auto"/>
        <w:right w:val="none" w:sz="0" w:space="0" w:color="auto"/>
      </w:divBdr>
    </w:div>
    <w:div w:id="684478216">
      <w:bodyDiv w:val="1"/>
      <w:marLeft w:val="0"/>
      <w:marRight w:val="0"/>
      <w:marTop w:val="0"/>
      <w:marBottom w:val="0"/>
      <w:divBdr>
        <w:top w:val="none" w:sz="0" w:space="0" w:color="auto"/>
        <w:left w:val="none" w:sz="0" w:space="0" w:color="auto"/>
        <w:bottom w:val="none" w:sz="0" w:space="0" w:color="auto"/>
        <w:right w:val="none" w:sz="0" w:space="0" w:color="auto"/>
      </w:divBdr>
    </w:div>
    <w:div w:id="695347984">
      <w:bodyDiv w:val="1"/>
      <w:marLeft w:val="0"/>
      <w:marRight w:val="0"/>
      <w:marTop w:val="0"/>
      <w:marBottom w:val="0"/>
      <w:divBdr>
        <w:top w:val="none" w:sz="0" w:space="0" w:color="auto"/>
        <w:left w:val="none" w:sz="0" w:space="0" w:color="auto"/>
        <w:bottom w:val="none" w:sz="0" w:space="0" w:color="auto"/>
        <w:right w:val="none" w:sz="0" w:space="0" w:color="auto"/>
      </w:divBdr>
    </w:div>
    <w:div w:id="696008137">
      <w:bodyDiv w:val="1"/>
      <w:marLeft w:val="0"/>
      <w:marRight w:val="0"/>
      <w:marTop w:val="0"/>
      <w:marBottom w:val="0"/>
      <w:divBdr>
        <w:top w:val="none" w:sz="0" w:space="0" w:color="auto"/>
        <w:left w:val="none" w:sz="0" w:space="0" w:color="auto"/>
        <w:bottom w:val="none" w:sz="0" w:space="0" w:color="auto"/>
        <w:right w:val="none" w:sz="0" w:space="0" w:color="auto"/>
      </w:divBdr>
    </w:div>
    <w:div w:id="715280836">
      <w:bodyDiv w:val="1"/>
      <w:marLeft w:val="0"/>
      <w:marRight w:val="0"/>
      <w:marTop w:val="0"/>
      <w:marBottom w:val="0"/>
      <w:divBdr>
        <w:top w:val="none" w:sz="0" w:space="0" w:color="auto"/>
        <w:left w:val="none" w:sz="0" w:space="0" w:color="auto"/>
        <w:bottom w:val="none" w:sz="0" w:space="0" w:color="auto"/>
        <w:right w:val="none" w:sz="0" w:space="0" w:color="auto"/>
      </w:divBdr>
    </w:div>
    <w:div w:id="718436234">
      <w:bodyDiv w:val="1"/>
      <w:marLeft w:val="0"/>
      <w:marRight w:val="0"/>
      <w:marTop w:val="0"/>
      <w:marBottom w:val="0"/>
      <w:divBdr>
        <w:top w:val="none" w:sz="0" w:space="0" w:color="auto"/>
        <w:left w:val="none" w:sz="0" w:space="0" w:color="auto"/>
        <w:bottom w:val="none" w:sz="0" w:space="0" w:color="auto"/>
        <w:right w:val="none" w:sz="0" w:space="0" w:color="auto"/>
      </w:divBdr>
    </w:div>
    <w:div w:id="722290639">
      <w:bodyDiv w:val="1"/>
      <w:marLeft w:val="0"/>
      <w:marRight w:val="0"/>
      <w:marTop w:val="0"/>
      <w:marBottom w:val="0"/>
      <w:divBdr>
        <w:top w:val="none" w:sz="0" w:space="0" w:color="auto"/>
        <w:left w:val="none" w:sz="0" w:space="0" w:color="auto"/>
        <w:bottom w:val="none" w:sz="0" w:space="0" w:color="auto"/>
        <w:right w:val="none" w:sz="0" w:space="0" w:color="auto"/>
      </w:divBdr>
    </w:div>
    <w:div w:id="722560237">
      <w:bodyDiv w:val="1"/>
      <w:marLeft w:val="0"/>
      <w:marRight w:val="0"/>
      <w:marTop w:val="0"/>
      <w:marBottom w:val="0"/>
      <w:divBdr>
        <w:top w:val="none" w:sz="0" w:space="0" w:color="auto"/>
        <w:left w:val="none" w:sz="0" w:space="0" w:color="auto"/>
        <w:bottom w:val="none" w:sz="0" w:space="0" w:color="auto"/>
        <w:right w:val="none" w:sz="0" w:space="0" w:color="auto"/>
      </w:divBdr>
    </w:div>
    <w:div w:id="732387707">
      <w:bodyDiv w:val="1"/>
      <w:marLeft w:val="0"/>
      <w:marRight w:val="0"/>
      <w:marTop w:val="0"/>
      <w:marBottom w:val="0"/>
      <w:divBdr>
        <w:top w:val="none" w:sz="0" w:space="0" w:color="auto"/>
        <w:left w:val="none" w:sz="0" w:space="0" w:color="auto"/>
        <w:bottom w:val="none" w:sz="0" w:space="0" w:color="auto"/>
        <w:right w:val="none" w:sz="0" w:space="0" w:color="auto"/>
      </w:divBdr>
    </w:div>
    <w:div w:id="740719311">
      <w:bodyDiv w:val="1"/>
      <w:marLeft w:val="0"/>
      <w:marRight w:val="0"/>
      <w:marTop w:val="0"/>
      <w:marBottom w:val="0"/>
      <w:divBdr>
        <w:top w:val="none" w:sz="0" w:space="0" w:color="auto"/>
        <w:left w:val="none" w:sz="0" w:space="0" w:color="auto"/>
        <w:bottom w:val="none" w:sz="0" w:space="0" w:color="auto"/>
        <w:right w:val="none" w:sz="0" w:space="0" w:color="auto"/>
      </w:divBdr>
    </w:div>
    <w:div w:id="740761213">
      <w:bodyDiv w:val="1"/>
      <w:marLeft w:val="0"/>
      <w:marRight w:val="0"/>
      <w:marTop w:val="0"/>
      <w:marBottom w:val="0"/>
      <w:divBdr>
        <w:top w:val="none" w:sz="0" w:space="0" w:color="auto"/>
        <w:left w:val="none" w:sz="0" w:space="0" w:color="auto"/>
        <w:bottom w:val="none" w:sz="0" w:space="0" w:color="auto"/>
        <w:right w:val="none" w:sz="0" w:space="0" w:color="auto"/>
      </w:divBdr>
    </w:div>
    <w:div w:id="743916118">
      <w:bodyDiv w:val="1"/>
      <w:marLeft w:val="0"/>
      <w:marRight w:val="0"/>
      <w:marTop w:val="0"/>
      <w:marBottom w:val="0"/>
      <w:divBdr>
        <w:top w:val="none" w:sz="0" w:space="0" w:color="auto"/>
        <w:left w:val="none" w:sz="0" w:space="0" w:color="auto"/>
        <w:bottom w:val="none" w:sz="0" w:space="0" w:color="auto"/>
        <w:right w:val="none" w:sz="0" w:space="0" w:color="auto"/>
      </w:divBdr>
    </w:div>
    <w:div w:id="755203250">
      <w:bodyDiv w:val="1"/>
      <w:marLeft w:val="0"/>
      <w:marRight w:val="0"/>
      <w:marTop w:val="0"/>
      <w:marBottom w:val="0"/>
      <w:divBdr>
        <w:top w:val="none" w:sz="0" w:space="0" w:color="auto"/>
        <w:left w:val="none" w:sz="0" w:space="0" w:color="auto"/>
        <w:bottom w:val="none" w:sz="0" w:space="0" w:color="auto"/>
        <w:right w:val="none" w:sz="0" w:space="0" w:color="auto"/>
      </w:divBdr>
    </w:div>
    <w:div w:id="768237040">
      <w:bodyDiv w:val="1"/>
      <w:marLeft w:val="0"/>
      <w:marRight w:val="0"/>
      <w:marTop w:val="0"/>
      <w:marBottom w:val="0"/>
      <w:divBdr>
        <w:top w:val="none" w:sz="0" w:space="0" w:color="auto"/>
        <w:left w:val="none" w:sz="0" w:space="0" w:color="auto"/>
        <w:bottom w:val="none" w:sz="0" w:space="0" w:color="auto"/>
        <w:right w:val="none" w:sz="0" w:space="0" w:color="auto"/>
      </w:divBdr>
    </w:div>
    <w:div w:id="771629116">
      <w:bodyDiv w:val="1"/>
      <w:marLeft w:val="0"/>
      <w:marRight w:val="0"/>
      <w:marTop w:val="0"/>
      <w:marBottom w:val="0"/>
      <w:divBdr>
        <w:top w:val="none" w:sz="0" w:space="0" w:color="auto"/>
        <w:left w:val="none" w:sz="0" w:space="0" w:color="auto"/>
        <w:bottom w:val="none" w:sz="0" w:space="0" w:color="auto"/>
        <w:right w:val="none" w:sz="0" w:space="0" w:color="auto"/>
      </w:divBdr>
    </w:div>
    <w:div w:id="775053763">
      <w:bodyDiv w:val="1"/>
      <w:marLeft w:val="0"/>
      <w:marRight w:val="0"/>
      <w:marTop w:val="0"/>
      <w:marBottom w:val="0"/>
      <w:divBdr>
        <w:top w:val="none" w:sz="0" w:space="0" w:color="auto"/>
        <w:left w:val="none" w:sz="0" w:space="0" w:color="auto"/>
        <w:bottom w:val="none" w:sz="0" w:space="0" w:color="auto"/>
        <w:right w:val="none" w:sz="0" w:space="0" w:color="auto"/>
      </w:divBdr>
    </w:div>
    <w:div w:id="803618543">
      <w:bodyDiv w:val="1"/>
      <w:marLeft w:val="0"/>
      <w:marRight w:val="0"/>
      <w:marTop w:val="0"/>
      <w:marBottom w:val="0"/>
      <w:divBdr>
        <w:top w:val="none" w:sz="0" w:space="0" w:color="auto"/>
        <w:left w:val="none" w:sz="0" w:space="0" w:color="auto"/>
        <w:bottom w:val="none" w:sz="0" w:space="0" w:color="auto"/>
        <w:right w:val="none" w:sz="0" w:space="0" w:color="auto"/>
      </w:divBdr>
    </w:div>
    <w:div w:id="818183086">
      <w:bodyDiv w:val="1"/>
      <w:marLeft w:val="0"/>
      <w:marRight w:val="0"/>
      <w:marTop w:val="0"/>
      <w:marBottom w:val="0"/>
      <w:divBdr>
        <w:top w:val="none" w:sz="0" w:space="0" w:color="auto"/>
        <w:left w:val="none" w:sz="0" w:space="0" w:color="auto"/>
        <w:bottom w:val="none" w:sz="0" w:space="0" w:color="auto"/>
        <w:right w:val="none" w:sz="0" w:space="0" w:color="auto"/>
      </w:divBdr>
    </w:div>
    <w:div w:id="832911590">
      <w:bodyDiv w:val="1"/>
      <w:marLeft w:val="0"/>
      <w:marRight w:val="0"/>
      <w:marTop w:val="0"/>
      <w:marBottom w:val="0"/>
      <w:divBdr>
        <w:top w:val="none" w:sz="0" w:space="0" w:color="auto"/>
        <w:left w:val="none" w:sz="0" w:space="0" w:color="auto"/>
        <w:bottom w:val="none" w:sz="0" w:space="0" w:color="auto"/>
        <w:right w:val="none" w:sz="0" w:space="0" w:color="auto"/>
      </w:divBdr>
    </w:div>
    <w:div w:id="843980116">
      <w:bodyDiv w:val="1"/>
      <w:marLeft w:val="0"/>
      <w:marRight w:val="0"/>
      <w:marTop w:val="0"/>
      <w:marBottom w:val="0"/>
      <w:divBdr>
        <w:top w:val="none" w:sz="0" w:space="0" w:color="auto"/>
        <w:left w:val="none" w:sz="0" w:space="0" w:color="auto"/>
        <w:bottom w:val="none" w:sz="0" w:space="0" w:color="auto"/>
        <w:right w:val="none" w:sz="0" w:space="0" w:color="auto"/>
      </w:divBdr>
    </w:div>
    <w:div w:id="854542680">
      <w:bodyDiv w:val="1"/>
      <w:marLeft w:val="0"/>
      <w:marRight w:val="0"/>
      <w:marTop w:val="0"/>
      <w:marBottom w:val="0"/>
      <w:divBdr>
        <w:top w:val="none" w:sz="0" w:space="0" w:color="auto"/>
        <w:left w:val="none" w:sz="0" w:space="0" w:color="auto"/>
        <w:bottom w:val="none" w:sz="0" w:space="0" w:color="auto"/>
        <w:right w:val="none" w:sz="0" w:space="0" w:color="auto"/>
      </w:divBdr>
    </w:div>
    <w:div w:id="859010519">
      <w:bodyDiv w:val="1"/>
      <w:marLeft w:val="0"/>
      <w:marRight w:val="0"/>
      <w:marTop w:val="0"/>
      <w:marBottom w:val="0"/>
      <w:divBdr>
        <w:top w:val="none" w:sz="0" w:space="0" w:color="auto"/>
        <w:left w:val="none" w:sz="0" w:space="0" w:color="auto"/>
        <w:bottom w:val="none" w:sz="0" w:space="0" w:color="auto"/>
        <w:right w:val="none" w:sz="0" w:space="0" w:color="auto"/>
      </w:divBdr>
    </w:div>
    <w:div w:id="875774572">
      <w:bodyDiv w:val="1"/>
      <w:marLeft w:val="0"/>
      <w:marRight w:val="0"/>
      <w:marTop w:val="0"/>
      <w:marBottom w:val="0"/>
      <w:divBdr>
        <w:top w:val="none" w:sz="0" w:space="0" w:color="auto"/>
        <w:left w:val="none" w:sz="0" w:space="0" w:color="auto"/>
        <w:bottom w:val="none" w:sz="0" w:space="0" w:color="auto"/>
        <w:right w:val="none" w:sz="0" w:space="0" w:color="auto"/>
      </w:divBdr>
    </w:div>
    <w:div w:id="888615744">
      <w:bodyDiv w:val="1"/>
      <w:marLeft w:val="0"/>
      <w:marRight w:val="0"/>
      <w:marTop w:val="0"/>
      <w:marBottom w:val="0"/>
      <w:divBdr>
        <w:top w:val="none" w:sz="0" w:space="0" w:color="auto"/>
        <w:left w:val="none" w:sz="0" w:space="0" w:color="auto"/>
        <w:bottom w:val="none" w:sz="0" w:space="0" w:color="auto"/>
        <w:right w:val="none" w:sz="0" w:space="0" w:color="auto"/>
      </w:divBdr>
    </w:div>
    <w:div w:id="902524225">
      <w:bodyDiv w:val="1"/>
      <w:marLeft w:val="0"/>
      <w:marRight w:val="0"/>
      <w:marTop w:val="0"/>
      <w:marBottom w:val="0"/>
      <w:divBdr>
        <w:top w:val="none" w:sz="0" w:space="0" w:color="auto"/>
        <w:left w:val="none" w:sz="0" w:space="0" w:color="auto"/>
        <w:bottom w:val="none" w:sz="0" w:space="0" w:color="auto"/>
        <w:right w:val="none" w:sz="0" w:space="0" w:color="auto"/>
      </w:divBdr>
    </w:div>
    <w:div w:id="902721016">
      <w:bodyDiv w:val="1"/>
      <w:marLeft w:val="0"/>
      <w:marRight w:val="0"/>
      <w:marTop w:val="0"/>
      <w:marBottom w:val="0"/>
      <w:divBdr>
        <w:top w:val="none" w:sz="0" w:space="0" w:color="auto"/>
        <w:left w:val="none" w:sz="0" w:space="0" w:color="auto"/>
        <w:bottom w:val="none" w:sz="0" w:space="0" w:color="auto"/>
        <w:right w:val="none" w:sz="0" w:space="0" w:color="auto"/>
      </w:divBdr>
    </w:div>
    <w:div w:id="916670270">
      <w:bodyDiv w:val="1"/>
      <w:marLeft w:val="0"/>
      <w:marRight w:val="0"/>
      <w:marTop w:val="0"/>
      <w:marBottom w:val="0"/>
      <w:divBdr>
        <w:top w:val="none" w:sz="0" w:space="0" w:color="auto"/>
        <w:left w:val="none" w:sz="0" w:space="0" w:color="auto"/>
        <w:bottom w:val="none" w:sz="0" w:space="0" w:color="auto"/>
        <w:right w:val="none" w:sz="0" w:space="0" w:color="auto"/>
      </w:divBdr>
    </w:div>
    <w:div w:id="929314459">
      <w:bodyDiv w:val="1"/>
      <w:marLeft w:val="0"/>
      <w:marRight w:val="0"/>
      <w:marTop w:val="0"/>
      <w:marBottom w:val="0"/>
      <w:divBdr>
        <w:top w:val="none" w:sz="0" w:space="0" w:color="auto"/>
        <w:left w:val="none" w:sz="0" w:space="0" w:color="auto"/>
        <w:bottom w:val="none" w:sz="0" w:space="0" w:color="auto"/>
        <w:right w:val="none" w:sz="0" w:space="0" w:color="auto"/>
      </w:divBdr>
    </w:div>
    <w:div w:id="934363273">
      <w:bodyDiv w:val="1"/>
      <w:marLeft w:val="0"/>
      <w:marRight w:val="0"/>
      <w:marTop w:val="0"/>
      <w:marBottom w:val="0"/>
      <w:divBdr>
        <w:top w:val="none" w:sz="0" w:space="0" w:color="auto"/>
        <w:left w:val="none" w:sz="0" w:space="0" w:color="auto"/>
        <w:bottom w:val="none" w:sz="0" w:space="0" w:color="auto"/>
        <w:right w:val="none" w:sz="0" w:space="0" w:color="auto"/>
      </w:divBdr>
    </w:div>
    <w:div w:id="946157469">
      <w:bodyDiv w:val="1"/>
      <w:marLeft w:val="0"/>
      <w:marRight w:val="0"/>
      <w:marTop w:val="0"/>
      <w:marBottom w:val="0"/>
      <w:divBdr>
        <w:top w:val="none" w:sz="0" w:space="0" w:color="auto"/>
        <w:left w:val="none" w:sz="0" w:space="0" w:color="auto"/>
        <w:bottom w:val="none" w:sz="0" w:space="0" w:color="auto"/>
        <w:right w:val="none" w:sz="0" w:space="0" w:color="auto"/>
      </w:divBdr>
    </w:div>
    <w:div w:id="950356481">
      <w:bodyDiv w:val="1"/>
      <w:marLeft w:val="0"/>
      <w:marRight w:val="0"/>
      <w:marTop w:val="0"/>
      <w:marBottom w:val="0"/>
      <w:divBdr>
        <w:top w:val="none" w:sz="0" w:space="0" w:color="auto"/>
        <w:left w:val="none" w:sz="0" w:space="0" w:color="auto"/>
        <w:bottom w:val="none" w:sz="0" w:space="0" w:color="auto"/>
        <w:right w:val="none" w:sz="0" w:space="0" w:color="auto"/>
      </w:divBdr>
    </w:div>
    <w:div w:id="965086381">
      <w:bodyDiv w:val="1"/>
      <w:marLeft w:val="0"/>
      <w:marRight w:val="0"/>
      <w:marTop w:val="0"/>
      <w:marBottom w:val="0"/>
      <w:divBdr>
        <w:top w:val="none" w:sz="0" w:space="0" w:color="auto"/>
        <w:left w:val="none" w:sz="0" w:space="0" w:color="auto"/>
        <w:bottom w:val="none" w:sz="0" w:space="0" w:color="auto"/>
        <w:right w:val="none" w:sz="0" w:space="0" w:color="auto"/>
      </w:divBdr>
    </w:div>
    <w:div w:id="974679342">
      <w:bodyDiv w:val="1"/>
      <w:marLeft w:val="0"/>
      <w:marRight w:val="0"/>
      <w:marTop w:val="0"/>
      <w:marBottom w:val="0"/>
      <w:divBdr>
        <w:top w:val="none" w:sz="0" w:space="0" w:color="auto"/>
        <w:left w:val="none" w:sz="0" w:space="0" w:color="auto"/>
        <w:bottom w:val="none" w:sz="0" w:space="0" w:color="auto"/>
        <w:right w:val="none" w:sz="0" w:space="0" w:color="auto"/>
      </w:divBdr>
    </w:div>
    <w:div w:id="979530184">
      <w:bodyDiv w:val="1"/>
      <w:marLeft w:val="0"/>
      <w:marRight w:val="0"/>
      <w:marTop w:val="0"/>
      <w:marBottom w:val="0"/>
      <w:divBdr>
        <w:top w:val="none" w:sz="0" w:space="0" w:color="auto"/>
        <w:left w:val="none" w:sz="0" w:space="0" w:color="auto"/>
        <w:bottom w:val="none" w:sz="0" w:space="0" w:color="auto"/>
        <w:right w:val="none" w:sz="0" w:space="0" w:color="auto"/>
      </w:divBdr>
    </w:div>
    <w:div w:id="980769952">
      <w:bodyDiv w:val="1"/>
      <w:marLeft w:val="0"/>
      <w:marRight w:val="0"/>
      <w:marTop w:val="0"/>
      <w:marBottom w:val="0"/>
      <w:divBdr>
        <w:top w:val="none" w:sz="0" w:space="0" w:color="auto"/>
        <w:left w:val="none" w:sz="0" w:space="0" w:color="auto"/>
        <w:bottom w:val="none" w:sz="0" w:space="0" w:color="auto"/>
        <w:right w:val="none" w:sz="0" w:space="0" w:color="auto"/>
      </w:divBdr>
    </w:div>
    <w:div w:id="981423396">
      <w:bodyDiv w:val="1"/>
      <w:marLeft w:val="0"/>
      <w:marRight w:val="0"/>
      <w:marTop w:val="0"/>
      <w:marBottom w:val="0"/>
      <w:divBdr>
        <w:top w:val="none" w:sz="0" w:space="0" w:color="auto"/>
        <w:left w:val="none" w:sz="0" w:space="0" w:color="auto"/>
        <w:bottom w:val="none" w:sz="0" w:space="0" w:color="auto"/>
        <w:right w:val="none" w:sz="0" w:space="0" w:color="auto"/>
      </w:divBdr>
    </w:div>
    <w:div w:id="1003243483">
      <w:bodyDiv w:val="1"/>
      <w:marLeft w:val="0"/>
      <w:marRight w:val="0"/>
      <w:marTop w:val="0"/>
      <w:marBottom w:val="0"/>
      <w:divBdr>
        <w:top w:val="none" w:sz="0" w:space="0" w:color="auto"/>
        <w:left w:val="none" w:sz="0" w:space="0" w:color="auto"/>
        <w:bottom w:val="none" w:sz="0" w:space="0" w:color="auto"/>
        <w:right w:val="none" w:sz="0" w:space="0" w:color="auto"/>
      </w:divBdr>
    </w:div>
    <w:div w:id="1004670884">
      <w:bodyDiv w:val="1"/>
      <w:marLeft w:val="0"/>
      <w:marRight w:val="0"/>
      <w:marTop w:val="0"/>
      <w:marBottom w:val="0"/>
      <w:divBdr>
        <w:top w:val="none" w:sz="0" w:space="0" w:color="auto"/>
        <w:left w:val="none" w:sz="0" w:space="0" w:color="auto"/>
        <w:bottom w:val="none" w:sz="0" w:space="0" w:color="auto"/>
        <w:right w:val="none" w:sz="0" w:space="0" w:color="auto"/>
      </w:divBdr>
    </w:div>
    <w:div w:id="1033458049">
      <w:bodyDiv w:val="1"/>
      <w:marLeft w:val="0"/>
      <w:marRight w:val="0"/>
      <w:marTop w:val="0"/>
      <w:marBottom w:val="0"/>
      <w:divBdr>
        <w:top w:val="none" w:sz="0" w:space="0" w:color="auto"/>
        <w:left w:val="none" w:sz="0" w:space="0" w:color="auto"/>
        <w:bottom w:val="none" w:sz="0" w:space="0" w:color="auto"/>
        <w:right w:val="none" w:sz="0" w:space="0" w:color="auto"/>
      </w:divBdr>
    </w:div>
    <w:div w:id="1034354752">
      <w:bodyDiv w:val="1"/>
      <w:marLeft w:val="0"/>
      <w:marRight w:val="0"/>
      <w:marTop w:val="0"/>
      <w:marBottom w:val="0"/>
      <w:divBdr>
        <w:top w:val="none" w:sz="0" w:space="0" w:color="auto"/>
        <w:left w:val="none" w:sz="0" w:space="0" w:color="auto"/>
        <w:bottom w:val="none" w:sz="0" w:space="0" w:color="auto"/>
        <w:right w:val="none" w:sz="0" w:space="0" w:color="auto"/>
      </w:divBdr>
    </w:div>
    <w:div w:id="1039936130">
      <w:bodyDiv w:val="1"/>
      <w:marLeft w:val="0"/>
      <w:marRight w:val="0"/>
      <w:marTop w:val="0"/>
      <w:marBottom w:val="0"/>
      <w:divBdr>
        <w:top w:val="none" w:sz="0" w:space="0" w:color="auto"/>
        <w:left w:val="none" w:sz="0" w:space="0" w:color="auto"/>
        <w:bottom w:val="none" w:sz="0" w:space="0" w:color="auto"/>
        <w:right w:val="none" w:sz="0" w:space="0" w:color="auto"/>
      </w:divBdr>
    </w:div>
    <w:div w:id="1044981506">
      <w:bodyDiv w:val="1"/>
      <w:marLeft w:val="0"/>
      <w:marRight w:val="0"/>
      <w:marTop w:val="0"/>
      <w:marBottom w:val="0"/>
      <w:divBdr>
        <w:top w:val="none" w:sz="0" w:space="0" w:color="auto"/>
        <w:left w:val="none" w:sz="0" w:space="0" w:color="auto"/>
        <w:bottom w:val="none" w:sz="0" w:space="0" w:color="auto"/>
        <w:right w:val="none" w:sz="0" w:space="0" w:color="auto"/>
      </w:divBdr>
    </w:div>
    <w:div w:id="1060439791">
      <w:bodyDiv w:val="1"/>
      <w:marLeft w:val="0"/>
      <w:marRight w:val="0"/>
      <w:marTop w:val="0"/>
      <w:marBottom w:val="0"/>
      <w:divBdr>
        <w:top w:val="none" w:sz="0" w:space="0" w:color="auto"/>
        <w:left w:val="none" w:sz="0" w:space="0" w:color="auto"/>
        <w:bottom w:val="none" w:sz="0" w:space="0" w:color="auto"/>
        <w:right w:val="none" w:sz="0" w:space="0" w:color="auto"/>
      </w:divBdr>
    </w:div>
    <w:div w:id="1062556381">
      <w:bodyDiv w:val="1"/>
      <w:marLeft w:val="0"/>
      <w:marRight w:val="0"/>
      <w:marTop w:val="0"/>
      <w:marBottom w:val="0"/>
      <w:divBdr>
        <w:top w:val="none" w:sz="0" w:space="0" w:color="auto"/>
        <w:left w:val="none" w:sz="0" w:space="0" w:color="auto"/>
        <w:bottom w:val="none" w:sz="0" w:space="0" w:color="auto"/>
        <w:right w:val="none" w:sz="0" w:space="0" w:color="auto"/>
      </w:divBdr>
    </w:div>
    <w:div w:id="1097944716">
      <w:bodyDiv w:val="1"/>
      <w:marLeft w:val="0"/>
      <w:marRight w:val="0"/>
      <w:marTop w:val="0"/>
      <w:marBottom w:val="0"/>
      <w:divBdr>
        <w:top w:val="none" w:sz="0" w:space="0" w:color="auto"/>
        <w:left w:val="none" w:sz="0" w:space="0" w:color="auto"/>
        <w:bottom w:val="none" w:sz="0" w:space="0" w:color="auto"/>
        <w:right w:val="none" w:sz="0" w:space="0" w:color="auto"/>
      </w:divBdr>
    </w:div>
    <w:div w:id="1116093985">
      <w:bodyDiv w:val="1"/>
      <w:marLeft w:val="0"/>
      <w:marRight w:val="0"/>
      <w:marTop w:val="0"/>
      <w:marBottom w:val="0"/>
      <w:divBdr>
        <w:top w:val="none" w:sz="0" w:space="0" w:color="auto"/>
        <w:left w:val="none" w:sz="0" w:space="0" w:color="auto"/>
        <w:bottom w:val="none" w:sz="0" w:space="0" w:color="auto"/>
        <w:right w:val="none" w:sz="0" w:space="0" w:color="auto"/>
      </w:divBdr>
    </w:div>
    <w:div w:id="1122916017">
      <w:bodyDiv w:val="1"/>
      <w:marLeft w:val="0"/>
      <w:marRight w:val="0"/>
      <w:marTop w:val="0"/>
      <w:marBottom w:val="0"/>
      <w:divBdr>
        <w:top w:val="none" w:sz="0" w:space="0" w:color="auto"/>
        <w:left w:val="none" w:sz="0" w:space="0" w:color="auto"/>
        <w:bottom w:val="none" w:sz="0" w:space="0" w:color="auto"/>
        <w:right w:val="none" w:sz="0" w:space="0" w:color="auto"/>
      </w:divBdr>
    </w:div>
    <w:div w:id="1130246743">
      <w:bodyDiv w:val="1"/>
      <w:marLeft w:val="0"/>
      <w:marRight w:val="0"/>
      <w:marTop w:val="0"/>
      <w:marBottom w:val="0"/>
      <w:divBdr>
        <w:top w:val="none" w:sz="0" w:space="0" w:color="auto"/>
        <w:left w:val="none" w:sz="0" w:space="0" w:color="auto"/>
        <w:bottom w:val="none" w:sz="0" w:space="0" w:color="auto"/>
        <w:right w:val="none" w:sz="0" w:space="0" w:color="auto"/>
      </w:divBdr>
    </w:div>
    <w:div w:id="1133476828">
      <w:bodyDiv w:val="1"/>
      <w:marLeft w:val="0"/>
      <w:marRight w:val="0"/>
      <w:marTop w:val="0"/>
      <w:marBottom w:val="0"/>
      <w:divBdr>
        <w:top w:val="none" w:sz="0" w:space="0" w:color="auto"/>
        <w:left w:val="none" w:sz="0" w:space="0" w:color="auto"/>
        <w:bottom w:val="none" w:sz="0" w:space="0" w:color="auto"/>
        <w:right w:val="none" w:sz="0" w:space="0" w:color="auto"/>
      </w:divBdr>
    </w:div>
    <w:div w:id="1136142857">
      <w:bodyDiv w:val="1"/>
      <w:marLeft w:val="0"/>
      <w:marRight w:val="0"/>
      <w:marTop w:val="0"/>
      <w:marBottom w:val="0"/>
      <w:divBdr>
        <w:top w:val="none" w:sz="0" w:space="0" w:color="auto"/>
        <w:left w:val="none" w:sz="0" w:space="0" w:color="auto"/>
        <w:bottom w:val="none" w:sz="0" w:space="0" w:color="auto"/>
        <w:right w:val="none" w:sz="0" w:space="0" w:color="auto"/>
      </w:divBdr>
    </w:div>
    <w:div w:id="1140221481">
      <w:bodyDiv w:val="1"/>
      <w:marLeft w:val="0"/>
      <w:marRight w:val="0"/>
      <w:marTop w:val="0"/>
      <w:marBottom w:val="0"/>
      <w:divBdr>
        <w:top w:val="none" w:sz="0" w:space="0" w:color="auto"/>
        <w:left w:val="none" w:sz="0" w:space="0" w:color="auto"/>
        <w:bottom w:val="none" w:sz="0" w:space="0" w:color="auto"/>
        <w:right w:val="none" w:sz="0" w:space="0" w:color="auto"/>
      </w:divBdr>
    </w:div>
    <w:div w:id="1143425596">
      <w:bodyDiv w:val="1"/>
      <w:marLeft w:val="0"/>
      <w:marRight w:val="0"/>
      <w:marTop w:val="0"/>
      <w:marBottom w:val="0"/>
      <w:divBdr>
        <w:top w:val="none" w:sz="0" w:space="0" w:color="auto"/>
        <w:left w:val="none" w:sz="0" w:space="0" w:color="auto"/>
        <w:bottom w:val="none" w:sz="0" w:space="0" w:color="auto"/>
        <w:right w:val="none" w:sz="0" w:space="0" w:color="auto"/>
      </w:divBdr>
    </w:div>
    <w:div w:id="1144735300">
      <w:bodyDiv w:val="1"/>
      <w:marLeft w:val="0"/>
      <w:marRight w:val="0"/>
      <w:marTop w:val="0"/>
      <w:marBottom w:val="0"/>
      <w:divBdr>
        <w:top w:val="none" w:sz="0" w:space="0" w:color="auto"/>
        <w:left w:val="none" w:sz="0" w:space="0" w:color="auto"/>
        <w:bottom w:val="none" w:sz="0" w:space="0" w:color="auto"/>
        <w:right w:val="none" w:sz="0" w:space="0" w:color="auto"/>
      </w:divBdr>
    </w:div>
    <w:div w:id="1149589477">
      <w:bodyDiv w:val="1"/>
      <w:marLeft w:val="0"/>
      <w:marRight w:val="0"/>
      <w:marTop w:val="0"/>
      <w:marBottom w:val="0"/>
      <w:divBdr>
        <w:top w:val="none" w:sz="0" w:space="0" w:color="auto"/>
        <w:left w:val="none" w:sz="0" w:space="0" w:color="auto"/>
        <w:bottom w:val="none" w:sz="0" w:space="0" w:color="auto"/>
        <w:right w:val="none" w:sz="0" w:space="0" w:color="auto"/>
      </w:divBdr>
    </w:div>
    <w:div w:id="1154680710">
      <w:bodyDiv w:val="1"/>
      <w:marLeft w:val="0"/>
      <w:marRight w:val="0"/>
      <w:marTop w:val="0"/>
      <w:marBottom w:val="0"/>
      <w:divBdr>
        <w:top w:val="none" w:sz="0" w:space="0" w:color="auto"/>
        <w:left w:val="none" w:sz="0" w:space="0" w:color="auto"/>
        <w:bottom w:val="none" w:sz="0" w:space="0" w:color="auto"/>
        <w:right w:val="none" w:sz="0" w:space="0" w:color="auto"/>
      </w:divBdr>
    </w:div>
    <w:div w:id="1155412198">
      <w:bodyDiv w:val="1"/>
      <w:marLeft w:val="0"/>
      <w:marRight w:val="0"/>
      <w:marTop w:val="0"/>
      <w:marBottom w:val="0"/>
      <w:divBdr>
        <w:top w:val="none" w:sz="0" w:space="0" w:color="auto"/>
        <w:left w:val="none" w:sz="0" w:space="0" w:color="auto"/>
        <w:bottom w:val="none" w:sz="0" w:space="0" w:color="auto"/>
        <w:right w:val="none" w:sz="0" w:space="0" w:color="auto"/>
      </w:divBdr>
    </w:div>
    <w:div w:id="1157528264">
      <w:bodyDiv w:val="1"/>
      <w:marLeft w:val="0"/>
      <w:marRight w:val="0"/>
      <w:marTop w:val="0"/>
      <w:marBottom w:val="0"/>
      <w:divBdr>
        <w:top w:val="none" w:sz="0" w:space="0" w:color="auto"/>
        <w:left w:val="none" w:sz="0" w:space="0" w:color="auto"/>
        <w:bottom w:val="none" w:sz="0" w:space="0" w:color="auto"/>
        <w:right w:val="none" w:sz="0" w:space="0" w:color="auto"/>
      </w:divBdr>
    </w:div>
    <w:div w:id="1161702271">
      <w:bodyDiv w:val="1"/>
      <w:marLeft w:val="0"/>
      <w:marRight w:val="0"/>
      <w:marTop w:val="0"/>
      <w:marBottom w:val="0"/>
      <w:divBdr>
        <w:top w:val="none" w:sz="0" w:space="0" w:color="auto"/>
        <w:left w:val="none" w:sz="0" w:space="0" w:color="auto"/>
        <w:bottom w:val="none" w:sz="0" w:space="0" w:color="auto"/>
        <w:right w:val="none" w:sz="0" w:space="0" w:color="auto"/>
      </w:divBdr>
    </w:div>
    <w:div w:id="1170293263">
      <w:bodyDiv w:val="1"/>
      <w:marLeft w:val="0"/>
      <w:marRight w:val="0"/>
      <w:marTop w:val="0"/>
      <w:marBottom w:val="0"/>
      <w:divBdr>
        <w:top w:val="none" w:sz="0" w:space="0" w:color="auto"/>
        <w:left w:val="none" w:sz="0" w:space="0" w:color="auto"/>
        <w:bottom w:val="none" w:sz="0" w:space="0" w:color="auto"/>
        <w:right w:val="none" w:sz="0" w:space="0" w:color="auto"/>
      </w:divBdr>
    </w:div>
    <w:div w:id="1175919315">
      <w:bodyDiv w:val="1"/>
      <w:marLeft w:val="0"/>
      <w:marRight w:val="0"/>
      <w:marTop w:val="0"/>
      <w:marBottom w:val="0"/>
      <w:divBdr>
        <w:top w:val="none" w:sz="0" w:space="0" w:color="auto"/>
        <w:left w:val="none" w:sz="0" w:space="0" w:color="auto"/>
        <w:bottom w:val="none" w:sz="0" w:space="0" w:color="auto"/>
        <w:right w:val="none" w:sz="0" w:space="0" w:color="auto"/>
      </w:divBdr>
    </w:div>
    <w:div w:id="1186942004">
      <w:bodyDiv w:val="1"/>
      <w:marLeft w:val="0"/>
      <w:marRight w:val="0"/>
      <w:marTop w:val="0"/>
      <w:marBottom w:val="0"/>
      <w:divBdr>
        <w:top w:val="none" w:sz="0" w:space="0" w:color="auto"/>
        <w:left w:val="none" w:sz="0" w:space="0" w:color="auto"/>
        <w:bottom w:val="none" w:sz="0" w:space="0" w:color="auto"/>
        <w:right w:val="none" w:sz="0" w:space="0" w:color="auto"/>
      </w:divBdr>
    </w:div>
    <w:div w:id="1188592998">
      <w:bodyDiv w:val="1"/>
      <w:marLeft w:val="0"/>
      <w:marRight w:val="0"/>
      <w:marTop w:val="0"/>
      <w:marBottom w:val="0"/>
      <w:divBdr>
        <w:top w:val="none" w:sz="0" w:space="0" w:color="auto"/>
        <w:left w:val="none" w:sz="0" w:space="0" w:color="auto"/>
        <w:bottom w:val="none" w:sz="0" w:space="0" w:color="auto"/>
        <w:right w:val="none" w:sz="0" w:space="0" w:color="auto"/>
      </w:divBdr>
    </w:div>
    <w:div w:id="1204560237">
      <w:bodyDiv w:val="1"/>
      <w:marLeft w:val="0"/>
      <w:marRight w:val="0"/>
      <w:marTop w:val="0"/>
      <w:marBottom w:val="0"/>
      <w:divBdr>
        <w:top w:val="none" w:sz="0" w:space="0" w:color="auto"/>
        <w:left w:val="none" w:sz="0" w:space="0" w:color="auto"/>
        <w:bottom w:val="none" w:sz="0" w:space="0" w:color="auto"/>
        <w:right w:val="none" w:sz="0" w:space="0" w:color="auto"/>
      </w:divBdr>
    </w:div>
    <w:div w:id="1207793952">
      <w:bodyDiv w:val="1"/>
      <w:marLeft w:val="0"/>
      <w:marRight w:val="0"/>
      <w:marTop w:val="0"/>
      <w:marBottom w:val="0"/>
      <w:divBdr>
        <w:top w:val="none" w:sz="0" w:space="0" w:color="auto"/>
        <w:left w:val="none" w:sz="0" w:space="0" w:color="auto"/>
        <w:bottom w:val="none" w:sz="0" w:space="0" w:color="auto"/>
        <w:right w:val="none" w:sz="0" w:space="0" w:color="auto"/>
      </w:divBdr>
    </w:div>
    <w:div w:id="1213158196">
      <w:bodyDiv w:val="1"/>
      <w:marLeft w:val="0"/>
      <w:marRight w:val="0"/>
      <w:marTop w:val="0"/>
      <w:marBottom w:val="0"/>
      <w:divBdr>
        <w:top w:val="none" w:sz="0" w:space="0" w:color="auto"/>
        <w:left w:val="none" w:sz="0" w:space="0" w:color="auto"/>
        <w:bottom w:val="none" w:sz="0" w:space="0" w:color="auto"/>
        <w:right w:val="none" w:sz="0" w:space="0" w:color="auto"/>
      </w:divBdr>
    </w:div>
    <w:div w:id="1221290418">
      <w:bodyDiv w:val="1"/>
      <w:marLeft w:val="0"/>
      <w:marRight w:val="0"/>
      <w:marTop w:val="0"/>
      <w:marBottom w:val="0"/>
      <w:divBdr>
        <w:top w:val="none" w:sz="0" w:space="0" w:color="auto"/>
        <w:left w:val="none" w:sz="0" w:space="0" w:color="auto"/>
        <w:bottom w:val="none" w:sz="0" w:space="0" w:color="auto"/>
        <w:right w:val="none" w:sz="0" w:space="0" w:color="auto"/>
      </w:divBdr>
    </w:div>
    <w:div w:id="1228883605">
      <w:bodyDiv w:val="1"/>
      <w:marLeft w:val="0"/>
      <w:marRight w:val="0"/>
      <w:marTop w:val="0"/>
      <w:marBottom w:val="0"/>
      <w:divBdr>
        <w:top w:val="none" w:sz="0" w:space="0" w:color="auto"/>
        <w:left w:val="none" w:sz="0" w:space="0" w:color="auto"/>
        <w:bottom w:val="none" w:sz="0" w:space="0" w:color="auto"/>
        <w:right w:val="none" w:sz="0" w:space="0" w:color="auto"/>
      </w:divBdr>
    </w:div>
    <w:div w:id="1230194977">
      <w:bodyDiv w:val="1"/>
      <w:marLeft w:val="0"/>
      <w:marRight w:val="0"/>
      <w:marTop w:val="0"/>
      <w:marBottom w:val="0"/>
      <w:divBdr>
        <w:top w:val="none" w:sz="0" w:space="0" w:color="auto"/>
        <w:left w:val="none" w:sz="0" w:space="0" w:color="auto"/>
        <w:bottom w:val="none" w:sz="0" w:space="0" w:color="auto"/>
        <w:right w:val="none" w:sz="0" w:space="0" w:color="auto"/>
      </w:divBdr>
    </w:div>
    <w:div w:id="1238394808">
      <w:bodyDiv w:val="1"/>
      <w:marLeft w:val="0"/>
      <w:marRight w:val="0"/>
      <w:marTop w:val="0"/>
      <w:marBottom w:val="0"/>
      <w:divBdr>
        <w:top w:val="none" w:sz="0" w:space="0" w:color="auto"/>
        <w:left w:val="none" w:sz="0" w:space="0" w:color="auto"/>
        <w:bottom w:val="none" w:sz="0" w:space="0" w:color="auto"/>
        <w:right w:val="none" w:sz="0" w:space="0" w:color="auto"/>
      </w:divBdr>
    </w:div>
    <w:div w:id="1241528668">
      <w:bodyDiv w:val="1"/>
      <w:marLeft w:val="0"/>
      <w:marRight w:val="0"/>
      <w:marTop w:val="0"/>
      <w:marBottom w:val="0"/>
      <w:divBdr>
        <w:top w:val="none" w:sz="0" w:space="0" w:color="auto"/>
        <w:left w:val="none" w:sz="0" w:space="0" w:color="auto"/>
        <w:bottom w:val="none" w:sz="0" w:space="0" w:color="auto"/>
        <w:right w:val="none" w:sz="0" w:space="0" w:color="auto"/>
      </w:divBdr>
    </w:div>
    <w:div w:id="1254119742">
      <w:bodyDiv w:val="1"/>
      <w:marLeft w:val="0"/>
      <w:marRight w:val="0"/>
      <w:marTop w:val="0"/>
      <w:marBottom w:val="0"/>
      <w:divBdr>
        <w:top w:val="none" w:sz="0" w:space="0" w:color="auto"/>
        <w:left w:val="none" w:sz="0" w:space="0" w:color="auto"/>
        <w:bottom w:val="none" w:sz="0" w:space="0" w:color="auto"/>
        <w:right w:val="none" w:sz="0" w:space="0" w:color="auto"/>
      </w:divBdr>
    </w:div>
    <w:div w:id="1261790356">
      <w:bodyDiv w:val="1"/>
      <w:marLeft w:val="0"/>
      <w:marRight w:val="0"/>
      <w:marTop w:val="0"/>
      <w:marBottom w:val="0"/>
      <w:divBdr>
        <w:top w:val="none" w:sz="0" w:space="0" w:color="auto"/>
        <w:left w:val="none" w:sz="0" w:space="0" w:color="auto"/>
        <w:bottom w:val="none" w:sz="0" w:space="0" w:color="auto"/>
        <w:right w:val="none" w:sz="0" w:space="0" w:color="auto"/>
      </w:divBdr>
    </w:div>
    <w:div w:id="1264723834">
      <w:bodyDiv w:val="1"/>
      <w:marLeft w:val="0"/>
      <w:marRight w:val="0"/>
      <w:marTop w:val="0"/>
      <w:marBottom w:val="0"/>
      <w:divBdr>
        <w:top w:val="none" w:sz="0" w:space="0" w:color="auto"/>
        <w:left w:val="none" w:sz="0" w:space="0" w:color="auto"/>
        <w:bottom w:val="none" w:sz="0" w:space="0" w:color="auto"/>
        <w:right w:val="none" w:sz="0" w:space="0" w:color="auto"/>
      </w:divBdr>
    </w:div>
    <w:div w:id="1280379096">
      <w:bodyDiv w:val="1"/>
      <w:marLeft w:val="0"/>
      <w:marRight w:val="0"/>
      <w:marTop w:val="0"/>
      <w:marBottom w:val="0"/>
      <w:divBdr>
        <w:top w:val="none" w:sz="0" w:space="0" w:color="auto"/>
        <w:left w:val="none" w:sz="0" w:space="0" w:color="auto"/>
        <w:bottom w:val="none" w:sz="0" w:space="0" w:color="auto"/>
        <w:right w:val="none" w:sz="0" w:space="0" w:color="auto"/>
      </w:divBdr>
    </w:div>
    <w:div w:id="1292174643">
      <w:bodyDiv w:val="1"/>
      <w:marLeft w:val="0"/>
      <w:marRight w:val="0"/>
      <w:marTop w:val="0"/>
      <w:marBottom w:val="0"/>
      <w:divBdr>
        <w:top w:val="none" w:sz="0" w:space="0" w:color="auto"/>
        <w:left w:val="none" w:sz="0" w:space="0" w:color="auto"/>
        <w:bottom w:val="none" w:sz="0" w:space="0" w:color="auto"/>
        <w:right w:val="none" w:sz="0" w:space="0" w:color="auto"/>
      </w:divBdr>
    </w:div>
    <w:div w:id="1294407055">
      <w:bodyDiv w:val="1"/>
      <w:marLeft w:val="0"/>
      <w:marRight w:val="0"/>
      <w:marTop w:val="0"/>
      <w:marBottom w:val="0"/>
      <w:divBdr>
        <w:top w:val="none" w:sz="0" w:space="0" w:color="auto"/>
        <w:left w:val="none" w:sz="0" w:space="0" w:color="auto"/>
        <w:bottom w:val="none" w:sz="0" w:space="0" w:color="auto"/>
        <w:right w:val="none" w:sz="0" w:space="0" w:color="auto"/>
      </w:divBdr>
    </w:div>
    <w:div w:id="1294605216">
      <w:bodyDiv w:val="1"/>
      <w:marLeft w:val="0"/>
      <w:marRight w:val="0"/>
      <w:marTop w:val="0"/>
      <w:marBottom w:val="0"/>
      <w:divBdr>
        <w:top w:val="none" w:sz="0" w:space="0" w:color="auto"/>
        <w:left w:val="none" w:sz="0" w:space="0" w:color="auto"/>
        <w:bottom w:val="none" w:sz="0" w:space="0" w:color="auto"/>
        <w:right w:val="none" w:sz="0" w:space="0" w:color="auto"/>
      </w:divBdr>
    </w:div>
    <w:div w:id="1296332663">
      <w:bodyDiv w:val="1"/>
      <w:marLeft w:val="0"/>
      <w:marRight w:val="0"/>
      <w:marTop w:val="0"/>
      <w:marBottom w:val="0"/>
      <w:divBdr>
        <w:top w:val="none" w:sz="0" w:space="0" w:color="auto"/>
        <w:left w:val="none" w:sz="0" w:space="0" w:color="auto"/>
        <w:bottom w:val="none" w:sz="0" w:space="0" w:color="auto"/>
        <w:right w:val="none" w:sz="0" w:space="0" w:color="auto"/>
      </w:divBdr>
    </w:div>
    <w:div w:id="1306396278">
      <w:bodyDiv w:val="1"/>
      <w:marLeft w:val="0"/>
      <w:marRight w:val="0"/>
      <w:marTop w:val="0"/>
      <w:marBottom w:val="0"/>
      <w:divBdr>
        <w:top w:val="none" w:sz="0" w:space="0" w:color="auto"/>
        <w:left w:val="none" w:sz="0" w:space="0" w:color="auto"/>
        <w:bottom w:val="none" w:sz="0" w:space="0" w:color="auto"/>
        <w:right w:val="none" w:sz="0" w:space="0" w:color="auto"/>
      </w:divBdr>
    </w:div>
    <w:div w:id="1309090106">
      <w:bodyDiv w:val="1"/>
      <w:marLeft w:val="0"/>
      <w:marRight w:val="0"/>
      <w:marTop w:val="0"/>
      <w:marBottom w:val="0"/>
      <w:divBdr>
        <w:top w:val="none" w:sz="0" w:space="0" w:color="auto"/>
        <w:left w:val="none" w:sz="0" w:space="0" w:color="auto"/>
        <w:bottom w:val="none" w:sz="0" w:space="0" w:color="auto"/>
        <w:right w:val="none" w:sz="0" w:space="0" w:color="auto"/>
      </w:divBdr>
    </w:div>
    <w:div w:id="1315060968">
      <w:bodyDiv w:val="1"/>
      <w:marLeft w:val="0"/>
      <w:marRight w:val="0"/>
      <w:marTop w:val="0"/>
      <w:marBottom w:val="0"/>
      <w:divBdr>
        <w:top w:val="none" w:sz="0" w:space="0" w:color="auto"/>
        <w:left w:val="none" w:sz="0" w:space="0" w:color="auto"/>
        <w:bottom w:val="none" w:sz="0" w:space="0" w:color="auto"/>
        <w:right w:val="none" w:sz="0" w:space="0" w:color="auto"/>
      </w:divBdr>
    </w:div>
    <w:div w:id="1344866327">
      <w:bodyDiv w:val="1"/>
      <w:marLeft w:val="0"/>
      <w:marRight w:val="0"/>
      <w:marTop w:val="0"/>
      <w:marBottom w:val="0"/>
      <w:divBdr>
        <w:top w:val="none" w:sz="0" w:space="0" w:color="auto"/>
        <w:left w:val="none" w:sz="0" w:space="0" w:color="auto"/>
        <w:bottom w:val="none" w:sz="0" w:space="0" w:color="auto"/>
        <w:right w:val="none" w:sz="0" w:space="0" w:color="auto"/>
      </w:divBdr>
    </w:div>
    <w:div w:id="1348016789">
      <w:bodyDiv w:val="1"/>
      <w:marLeft w:val="0"/>
      <w:marRight w:val="0"/>
      <w:marTop w:val="0"/>
      <w:marBottom w:val="0"/>
      <w:divBdr>
        <w:top w:val="none" w:sz="0" w:space="0" w:color="auto"/>
        <w:left w:val="none" w:sz="0" w:space="0" w:color="auto"/>
        <w:bottom w:val="none" w:sz="0" w:space="0" w:color="auto"/>
        <w:right w:val="none" w:sz="0" w:space="0" w:color="auto"/>
      </w:divBdr>
    </w:div>
    <w:div w:id="1350176076">
      <w:bodyDiv w:val="1"/>
      <w:marLeft w:val="0"/>
      <w:marRight w:val="0"/>
      <w:marTop w:val="0"/>
      <w:marBottom w:val="0"/>
      <w:divBdr>
        <w:top w:val="none" w:sz="0" w:space="0" w:color="auto"/>
        <w:left w:val="none" w:sz="0" w:space="0" w:color="auto"/>
        <w:bottom w:val="none" w:sz="0" w:space="0" w:color="auto"/>
        <w:right w:val="none" w:sz="0" w:space="0" w:color="auto"/>
      </w:divBdr>
    </w:div>
    <w:div w:id="1355809365">
      <w:bodyDiv w:val="1"/>
      <w:marLeft w:val="0"/>
      <w:marRight w:val="0"/>
      <w:marTop w:val="0"/>
      <w:marBottom w:val="0"/>
      <w:divBdr>
        <w:top w:val="none" w:sz="0" w:space="0" w:color="auto"/>
        <w:left w:val="none" w:sz="0" w:space="0" w:color="auto"/>
        <w:bottom w:val="none" w:sz="0" w:space="0" w:color="auto"/>
        <w:right w:val="none" w:sz="0" w:space="0" w:color="auto"/>
      </w:divBdr>
    </w:div>
    <w:div w:id="1358503904">
      <w:bodyDiv w:val="1"/>
      <w:marLeft w:val="0"/>
      <w:marRight w:val="0"/>
      <w:marTop w:val="0"/>
      <w:marBottom w:val="0"/>
      <w:divBdr>
        <w:top w:val="none" w:sz="0" w:space="0" w:color="auto"/>
        <w:left w:val="none" w:sz="0" w:space="0" w:color="auto"/>
        <w:bottom w:val="none" w:sz="0" w:space="0" w:color="auto"/>
        <w:right w:val="none" w:sz="0" w:space="0" w:color="auto"/>
      </w:divBdr>
    </w:div>
    <w:div w:id="1360935363">
      <w:bodyDiv w:val="1"/>
      <w:marLeft w:val="0"/>
      <w:marRight w:val="0"/>
      <w:marTop w:val="0"/>
      <w:marBottom w:val="0"/>
      <w:divBdr>
        <w:top w:val="none" w:sz="0" w:space="0" w:color="auto"/>
        <w:left w:val="none" w:sz="0" w:space="0" w:color="auto"/>
        <w:bottom w:val="none" w:sz="0" w:space="0" w:color="auto"/>
        <w:right w:val="none" w:sz="0" w:space="0" w:color="auto"/>
      </w:divBdr>
    </w:div>
    <w:div w:id="1378119442">
      <w:bodyDiv w:val="1"/>
      <w:marLeft w:val="0"/>
      <w:marRight w:val="0"/>
      <w:marTop w:val="0"/>
      <w:marBottom w:val="0"/>
      <w:divBdr>
        <w:top w:val="none" w:sz="0" w:space="0" w:color="auto"/>
        <w:left w:val="none" w:sz="0" w:space="0" w:color="auto"/>
        <w:bottom w:val="none" w:sz="0" w:space="0" w:color="auto"/>
        <w:right w:val="none" w:sz="0" w:space="0" w:color="auto"/>
      </w:divBdr>
    </w:div>
    <w:div w:id="1400134654">
      <w:bodyDiv w:val="1"/>
      <w:marLeft w:val="0"/>
      <w:marRight w:val="0"/>
      <w:marTop w:val="0"/>
      <w:marBottom w:val="0"/>
      <w:divBdr>
        <w:top w:val="none" w:sz="0" w:space="0" w:color="auto"/>
        <w:left w:val="none" w:sz="0" w:space="0" w:color="auto"/>
        <w:bottom w:val="none" w:sz="0" w:space="0" w:color="auto"/>
        <w:right w:val="none" w:sz="0" w:space="0" w:color="auto"/>
      </w:divBdr>
    </w:div>
    <w:div w:id="1403136842">
      <w:bodyDiv w:val="1"/>
      <w:marLeft w:val="0"/>
      <w:marRight w:val="0"/>
      <w:marTop w:val="0"/>
      <w:marBottom w:val="0"/>
      <w:divBdr>
        <w:top w:val="none" w:sz="0" w:space="0" w:color="auto"/>
        <w:left w:val="none" w:sz="0" w:space="0" w:color="auto"/>
        <w:bottom w:val="none" w:sz="0" w:space="0" w:color="auto"/>
        <w:right w:val="none" w:sz="0" w:space="0" w:color="auto"/>
      </w:divBdr>
    </w:div>
    <w:div w:id="1415710695">
      <w:bodyDiv w:val="1"/>
      <w:marLeft w:val="0"/>
      <w:marRight w:val="0"/>
      <w:marTop w:val="0"/>
      <w:marBottom w:val="0"/>
      <w:divBdr>
        <w:top w:val="none" w:sz="0" w:space="0" w:color="auto"/>
        <w:left w:val="none" w:sz="0" w:space="0" w:color="auto"/>
        <w:bottom w:val="none" w:sz="0" w:space="0" w:color="auto"/>
        <w:right w:val="none" w:sz="0" w:space="0" w:color="auto"/>
      </w:divBdr>
    </w:div>
    <w:div w:id="1423991751">
      <w:bodyDiv w:val="1"/>
      <w:marLeft w:val="0"/>
      <w:marRight w:val="0"/>
      <w:marTop w:val="0"/>
      <w:marBottom w:val="0"/>
      <w:divBdr>
        <w:top w:val="none" w:sz="0" w:space="0" w:color="auto"/>
        <w:left w:val="none" w:sz="0" w:space="0" w:color="auto"/>
        <w:bottom w:val="none" w:sz="0" w:space="0" w:color="auto"/>
        <w:right w:val="none" w:sz="0" w:space="0" w:color="auto"/>
      </w:divBdr>
    </w:div>
    <w:div w:id="1431044905">
      <w:bodyDiv w:val="1"/>
      <w:marLeft w:val="0"/>
      <w:marRight w:val="0"/>
      <w:marTop w:val="0"/>
      <w:marBottom w:val="0"/>
      <w:divBdr>
        <w:top w:val="none" w:sz="0" w:space="0" w:color="auto"/>
        <w:left w:val="none" w:sz="0" w:space="0" w:color="auto"/>
        <w:bottom w:val="none" w:sz="0" w:space="0" w:color="auto"/>
        <w:right w:val="none" w:sz="0" w:space="0" w:color="auto"/>
      </w:divBdr>
    </w:div>
    <w:div w:id="1457942594">
      <w:bodyDiv w:val="1"/>
      <w:marLeft w:val="0"/>
      <w:marRight w:val="0"/>
      <w:marTop w:val="0"/>
      <w:marBottom w:val="0"/>
      <w:divBdr>
        <w:top w:val="none" w:sz="0" w:space="0" w:color="auto"/>
        <w:left w:val="none" w:sz="0" w:space="0" w:color="auto"/>
        <w:bottom w:val="none" w:sz="0" w:space="0" w:color="auto"/>
        <w:right w:val="none" w:sz="0" w:space="0" w:color="auto"/>
      </w:divBdr>
    </w:div>
    <w:div w:id="1462190636">
      <w:bodyDiv w:val="1"/>
      <w:marLeft w:val="0"/>
      <w:marRight w:val="0"/>
      <w:marTop w:val="0"/>
      <w:marBottom w:val="0"/>
      <w:divBdr>
        <w:top w:val="none" w:sz="0" w:space="0" w:color="auto"/>
        <w:left w:val="none" w:sz="0" w:space="0" w:color="auto"/>
        <w:bottom w:val="none" w:sz="0" w:space="0" w:color="auto"/>
        <w:right w:val="none" w:sz="0" w:space="0" w:color="auto"/>
      </w:divBdr>
    </w:div>
    <w:div w:id="1469545066">
      <w:bodyDiv w:val="1"/>
      <w:marLeft w:val="0"/>
      <w:marRight w:val="0"/>
      <w:marTop w:val="0"/>
      <w:marBottom w:val="0"/>
      <w:divBdr>
        <w:top w:val="none" w:sz="0" w:space="0" w:color="auto"/>
        <w:left w:val="none" w:sz="0" w:space="0" w:color="auto"/>
        <w:bottom w:val="none" w:sz="0" w:space="0" w:color="auto"/>
        <w:right w:val="none" w:sz="0" w:space="0" w:color="auto"/>
      </w:divBdr>
    </w:div>
    <w:div w:id="1515463837">
      <w:bodyDiv w:val="1"/>
      <w:marLeft w:val="0"/>
      <w:marRight w:val="0"/>
      <w:marTop w:val="0"/>
      <w:marBottom w:val="0"/>
      <w:divBdr>
        <w:top w:val="none" w:sz="0" w:space="0" w:color="auto"/>
        <w:left w:val="none" w:sz="0" w:space="0" w:color="auto"/>
        <w:bottom w:val="none" w:sz="0" w:space="0" w:color="auto"/>
        <w:right w:val="none" w:sz="0" w:space="0" w:color="auto"/>
      </w:divBdr>
    </w:div>
    <w:div w:id="1519125010">
      <w:bodyDiv w:val="1"/>
      <w:marLeft w:val="0"/>
      <w:marRight w:val="0"/>
      <w:marTop w:val="0"/>
      <w:marBottom w:val="0"/>
      <w:divBdr>
        <w:top w:val="none" w:sz="0" w:space="0" w:color="auto"/>
        <w:left w:val="none" w:sz="0" w:space="0" w:color="auto"/>
        <w:bottom w:val="none" w:sz="0" w:space="0" w:color="auto"/>
        <w:right w:val="none" w:sz="0" w:space="0" w:color="auto"/>
      </w:divBdr>
    </w:div>
    <w:div w:id="1524394065">
      <w:bodyDiv w:val="1"/>
      <w:marLeft w:val="0"/>
      <w:marRight w:val="0"/>
      <w:marTop w:val="0"/>
      <w:marBottom w:val="0"/>
      <w:divBdr>
        <w:top w:val="none" w:sz="0" w:space="0" w:color="auto"/>
        <w:left w:val="none" w:sz="0" w:space="0" w:color="auto"/>
        <w:bottom w:val="none" w:sz="0" w:space="0" w:color="auto"/>
        <w:right w:val="none" w:sz="0" w:space="0" w:color="auto"/>
      </w:divBdr>
    </w:div>
    <w:div w:id="1540971772">
      <w:bodyDiv w:val="1"/>
      <w:marLeft w:val="0"/>
      <w:marRight w:val="0"/>
      <w:marTop w:val="0"/>
      <w:marBottom w:val="0"/>
      <w:divBdr>
        <w:top w:val="none" w:sz="0" w:space="0" w:color="auto"/>
        <w:left w:val="none" w:sz="0" w:space="0" w:color="auto"/>
        <w:bottom w:val="none" w:sz="0" w:space="0" w:color="auto"/>
        <w:right w:val="none" w:sz="0" w:space="0" w:color="auto"/>
      </w:divBdr>
    </w:div>
    <w:div w:id="1567111701">
      <w:bodyDiv w:val="1"/>
      <w:marLeft w:val="0"/>
      <w:marRight w:val="0"/>
      <w:marTop w:val="0"/>
      <w:marBottom w:val="0"/>
      <w:divBdr>
        <w:top w:val="none" w:sz="0" w:space="0" w:color="auto"/>
        <w:left w:val="none" w:sz="0" w:space="0" w:color="auto"/>
        <w:bottom w:val="none" w:sz="0" w:space="0" w:color="auto"/>
        <w:right w:val="none" w:sz="0" w:space="0" w:color="auto"/>
      </w:divBdr>
    </w:div>
    <w:div w:id="1575166634">
      <w:bodyDiv w:val="1"/>
      <w:marLeft w:val="0"/>
      <w:marRight w:val="0"/>
      <w:marTop w:val="0"/>
      <w:marBottom w:val="0"/>
      <w:divBdr>
        <w:top w:val="none" w:sz="0" w:space="0" w:color="auto"/>
        <w:left w:val="none" w:sz="0" w:space="0" w:color="auto"/>
        <w:bottom w:val="none" w:sz="0" w:space="0" w:color="auto"/>
        <w:right w:val="none" w:sz="0" w:space="0" w:color="auto"/>
      </w:divBdr>
    </w:div>
    <w:div w:id="1578249489">
      <w:bodyDiv w:val="1"/>
      <w:marLeft w:val="0"/>
      <w:marRight w:val="0"/>
      <w:marTop w:val="0"/>
      <w:marBottom w:val="0"/>
      <w:divBdr>
        <w:top w:val="none" w:sz="0" w:space="0" w:color="auto"/>
        <w:left w:val="none" w:sz="0" w:space="0" w:color="auto"/>
        <w:bottom w:val="none" w:sz="0" w:space="0" w:color="auto"/>
        <w:right w:val="none" w:sz="0" w:space="0" w:color="auto"/>
      </w:divBdr>
    </w:div>
    <w:div w:id="1597710218">
      <w:bodyDiv w:val="1"/>
      <w:marLeft w:val="0"/>
      <w:marRight w:val="0"/>
      <w:marTop w:val="0"/>
      <w:marBottom w:val="0"/>
      <w:divBdr>
        <w:top w:val="none" w:sz="0" w:space="0" w:color="auto"/>
        <w:left w:val="none" w:sz="0" w:space="0" w:color="auto"/>
        <w:bottom w:val="none" w:sz="0" w:space="0" w:color="auto"/>
        <w:right w:val="none" w:sz="0" w:space="0" w:color="auto"/>
      </w:divBdr>
    </w:div>
    <w:div w:id="1602106693">
      <w:bodyDiv w:val="1"/>
      <w:marLeft w:val="0"/>
      <w:marRight w:val="0"/>
      <w:marTop w:val="0"/>
      <w:marBottom w:val="0"/>
      <w:divBdr>
        <w:top w:val="none" w:sz="0" w:space="0" w:color="auto"/>
        <w:left w:val="none" w:sz="0" w:space="0" w:color="auto"/>
        <w:bottom w:val="none" w:sz="0" w:space="0" w:color="auto"/>
        <w:right w:val="none" w:sz="0" w:space="0" w:color="auto"/>
      </w:divBdr>
    </w:div>
    <w:div w:id="1606688253">
      <w:bodyDiv w:val="1"/>
      <w:marLeft w:val="0"/>
      <w:marRight w:val="0"/>
      <w:marTop w:val="0"/>
      <w:marBottom w:val="0"/>
      <w:divBdr>
        <w:top w:val="none" w:sz="0" w:space="0" w:color="auto"/>
        <w:left w:val="none" w:sz="0" w:space="0" w:color="auto"/>
        <w:bottom w:val="none" w:sz="0" w:space="0" w:color="auto"/>
        <w:right w:val="none" w:sz="0" w:space="0" w:color="auto"/>
      </w:divBdr>
    </w:div>
    <w:div w:id="1611473286">
      <w:bodyDiv w:val="1"/>
      <w:marLeft w:val="0"/>
      <w:marRight w:val="0"/>
      <w:marTop w:val="0"/>
      <w:marBottom w:val="0"/>
      <w:divBdr>
        <w:top w:val="none" w:sz="0" w:space="0" w:color="auto"/>
        <w:left w:val="none" w:sz="0" w:space="0" w:color="auto"/>
        <w:bottom w:val="none" w:sz="0" w:space="0" w:color="auto"/>
        <w:right w:val="none" w:sz="0" w:space="0" w:color="auto"/>
      </w:divBdr>
    </w:div>
    <w:div w:id="1635989304">
      <w:bodyDiv w:val="1"/>
      <w:marLeft w:val="0"/>
      <w:marRight w:val="0"/>
      <w:marTop w:val="0"/>
      <w:marBottom w:val="0"/>
      <w:divBdr>
        <w:top w:val="none" w:sz="0" w:space="0" w:color="auto"/>
        <w:left w:val="none" w:sz="0" w:space="0" w:color="auto"/>
        <w:bottom w:val="none" w:sz="0" w:space="0" w:color="auto"/>
        <w:right w:val="none" w:sz="0" w:space="0" w:color="auto"/>
      </w:divBdr>
    </w:div>
    <w:div w:id="1643999138">
      <w:bodyDiv w:val="1"/>
      <w:marLeft w:val="0"/>
      <w:marRight w:val="0"/>
      <w:marTop w:val="0"/>
      <w:marBottom w:val="0"/>
      <w:divBdr>
        <w:top w:val="none" w:sz="0" w:space="0" w:color="auto"/>
        <w:left w:val="none" w:sz="0" w:space="0" w:color="auto"/>
        <w:bottom w:val="none" w:sz="0" w:space="0" w:color="auto"/>
        <w:right w:val="none" w:sz="0" w:space="0" w:color="auto"/>
      </w:divBdr>
    </w:div>
    <w:div w:id="1649167044">
      <w:bodyDiv w:val="1"/>
      <w:marLeft w:val="0"/>
      <w:marRight w:val="0"/>
      <w:marTop w:val="0"/>
      <w:marBottom w:val="0"/>
      <w:divBdr>
        <w:top w:val="none" w:sz="0" w:space="0" w:color="auto"/>
        <w:left w:val="none" w:sz="0" w:space="0" w:color="auto"/>
        <w:bottom w:val="none" w:sz="0" w:space="0" w:color="auto"/>
        <w:right w:val="none" w:sz="0" w:space="0" w:color="auto"/>
      </w:divBdr>
    </w:div>
    <w:div w:id="1653177939">
      <w:bodyDiv w:val="1"/>
      <w:marLeft w:val="0"/>
      <w:marRight w:val="0"/>
      <w:marTop w:val="0"/>
      <w:marBottom w:val="0"/>
      <w:divBdr>
        <w:top w:val="none" w:sz="0" w:space="0" w:color="auto"/>
        <w:left w:val="none" w:sz="0" w:space="0" w:color="auto"/>
        <w:bottom w:val="none" w:sz="0" w:space="0" w:color="auto"/>
        <w:right w:val="none" w:sz="0" w:space="0" w:color="auto"/>
      </w:divBdr>
    </w:div>
    <w:div w:id="1665275636">
      <w:bodyDiv w:val="1"/>
      <w:marLeft w:val="0"/>
      <w:marRight w:val="0"/>
      <w:marTop w:val="0"/>
      <w:marBottom w:val="0"/>
      <w:divBdr>
        <w:top w:val="none" w:sz="0" w:space="0" w:color="auto"/>
        <w:left w:val="none" w:sz="0" w:space="0" w:color="auto"/>
        <w:bottom w:val="none" w:sz="0" w:space="0" w:color="auto"/>
        <w:right w:val="none" w:sz="0" w:space="0" w:color="auto"/>
      </w:divBdr>
    </w:div>
    <w:div w:id="1677922062">
      <w:bodyDiv w:val="1"/>
      <w:marLeft w:val="0"/>
      <w:marRight w:val="0"/>
      <w:marTop w:val="0"/>
      <w:marBottom w:val="0"/>
      <w:divBdr>
        <w:top w:val="none" w:sz="0" w:space="0" w:color="auto"/>
        <w:left w:val="none" w:sz="0" w:space="0" w:color="auto"/>
        <w:bottom w:val="none" w:sz="0" w:space="0" w:color="auto"/>
        <w:right w:val="none" w:sz="0" w:space="0" w:color="auto"/>
      </w:divBdr>
    </w:div>
    <w:div w:id="1680355049">
      <w:bodyDiv w:val="1"/>
      <w:marLeft w:val="0"/>
      <w:marRight w:val="0"/>
      <w:marTop w:val="0"/>
      <w:marBottom w:val="0"/>
      <w:divBdr>
        <w:top w:val="none" w:sz="0" w:space="0" w:color="auto"/>
        <w:left w:val="none" w:sz="0" w:space="0" w:color="auto"/>
        <w:bottom w:val="none" w:sz="0" w:space="0" w:color="auto"/>
        <w:right w:val="none" w:sz="0" w:space="0" w:color="auto"/>
      </w:divBdr>
    </w:div>
    <w:div w:id="1682201565">
      <w:bodyDiv w:val="1"/>
      <w:marLeft w:val="0"/>
      <w:marRight w:val="0"/>
      <w:marTop w:val="0"/>
      <w:marBottom w:val="0"/>
      <w:divBdr>
        <w:top w:val="none" w:sz="0" w:space="0" w:color="auto"/>
        <w:left w:val="none" w:sz="0" w:space="0" w:color="auto"/>
        <w:bottom w:val="none" w:sz="0" w:space="0" w:color="auto"/>
        <w:right w:val="none" w:sz="0" w:space="0" w:color="auto"/>
      </w:divBdr>
    </w:div>
    <w:div w:id="1687555695">
      <w:bodyDiv w:val="1"/>
      <w:marLeft w:val="0"/>
      <w:marRight w:val="0"/>
      <w:marTop w:val="0"/>
      <w:marBottom w:val="0"/>
      <w:divBdr>
        <w:top w:val="none" w:sz="0" w:space="0" w:color="auto"/>
        <w:left w:val="none" w:sz="0" w:space="0" w:color="auto"/>
        <w:bottom w:val="none" w:sz="0" w:space="0" w:color="auto"/>
        <w:right w:val="none" w:sz="0" w:space="0" w:color="auto"/>
      </w:divBdr>
    </w:div>
    <w:div w:id="1692295751">
      <w:bodyDiv w:val="1"/>
      <w:marLeft w:val="0"/>
      <w:marRight w:val="0"/>
      <w:marTop w:val="0"/>
      <w:marBottom w:val="0"/>
      <w:divBdr>
        <w:top w:val="none" w:sz="0" w:space="0" w:color="auto"/>
        <w:left w:val="none" w:sz="0" w:space="0" w:color="auto"/>
        <w:bottom w:val="none" w:sz="0" w:space="0" w:color="auto"/>
        <w:right w:val="none" w:sz="0" w:space="0" w:color="auto"/>
      </w:divBdr>
    </w:div>
    <w:div w:id="1700622486">
      <w:bodyDiv w:val="1"/>
      <w:marLeft w:val="0"/>
      <w:marRight w:val="0"/>
      <w:marTop w:val="0"/>
      <w:marBottom w:val="0"/>
      <w:divBdr>
        <w:top w:val="none" w:sz="0" w:space="0" w:color="auto"/>
        <w:left w:val="none" w:sz="0" w:space="0" w:color="auto"/>
        <w:bottom w:val="none" w:sz="0" w:space="0" w:color="auto"/>
        <w:right w:val="none" w:sz="0" w:space="0" w:color="auto"/>
      </w:divBdr>
    </w:div>
    <w:div w:id="1701008544">
      <w:bodyDiv w:val="1"/>
      <w:marLeft w:val="0"/>
      <w:marRight w:val="0"/>
      <w:marTop w:val="0"/>
      <w:marBottom w:val="0"/>
      <w:divBdr>
        <w:top w:val="none" w:sz="0" w:space="0" w:color="auto"/>
        <w:left w:val="none" w:sz="0" w:space="0" w:color="auto"/>
        <w:bottom w:val="none" w:sz="0" w:space="0" w:color="auto"/>
        <w:right w:val="none" w:sz="0" w:space="0" w:color="auto"/>
      </w:divBdr>
    </w:div>
    <w:div w:id="1701973415">
      <w:bodyDiv w:val="1"/>
      <w:marLeft w:val="0"/>
      <w:marRight w:val="0"/>
      <w:marTop w:val="0"/>
      <w:marBottom w:val="0"/>
      <w:divBdr>
        <w:top w:val="none" w:sz="0" w:space="0" w:color="auto"/>
        <w:left w:val="none" w:sz="0" w:space="0" w:color="auto"/>
        <w:bottom w:val="none" w:sz="0" w:space="0" w:color="auto"/>
        <w:right w:val="none" w:sz="0" w:space="0" w:color="auto"/>
      </w:divBdr>
    </w:div>
    <w:div w:id="1719083251">
      <w:bodyDiv w:val="1"/>
      <w:marLeft w:val="0"/>
      <w:marRight w:val="0"/>
      <w:marTop w:val="0"/>
      <w:marBottom w:val="0"/>
      <w:divBdr>
        <w:top w:val="none" w:sz="0" w:space="0" w:color="auto"/>
        <w:left w:val="none" w:sz="0" w:space="0" w:color="auto"/>
        <w:bottom w:val="none" w:sz="0" w:space="0" w:color="auto"/>
        <w:right w:val="none" w:sz="0" w:space="0" w:color="auto"/>
      </w:divBdr>
    </w:div>
    <w:div w:id="1738016357">
      <w:bodyDiv w:val="1"/>
      <w:marLeft w:val="0"/>
      <w:marRight w:val="0"/>
      <w:marTop w:val="0"/>
      <w:marBottom w:val="0"/>
      <w:divBdr>
        <w:top w:val="none" w:sz="0" w:space="0" w:color="auto"/>
        <w:left w:val="none" w:sz="0" w:space="0" w:color="auto"/>
        <w:bottom w:val="none" w:sz="0" w:space="0" w:color="auto"/>
        <w:right w:val="none" w:sz="0" w:space="0" w:color="auto"/>
      </w:divBdr>
    </w:div>
    <w:div w:id="1739401840">
      <w:bodyDiv w:val="1"/>
      <w:marLeft w:val="0"/>
      <w:marRight w:val="0"/>
      <w:marTop w:val="0"/>
      <w:marBottom w:val="0"/>
      <w:divBdr>
        <w:top w:val="none" w:sz="0" w:space="0" w:color="auto"/>
        <w:left w:val="none" w:sz="0" w:space="0" w:color="auto"/>
        <w:bottom w:val="none" w:sz="0" w:space="0" w:color="auto"/>
        <w:right w:val="none" w:sz="0" w:space="0" w:color="auto"/>
      </w:divBdr>
    </w:div>
    <w:div w:id="1740832954">
      <w:bodyDiv w:val="1"/>
      <w:marLeft w:val="0"/>
      <w:marRight w:val="0"/>
      <w:marTop w:val="0"/>
      <w:marBottom w:val="0"/>
      <w:divBdr>
        <w:top w:val="none" w:sz="0" w:space="0" w:color="auto"/>
        <w:left w:val="none" w:sz="0" w:space="0" w:color="auto"/>
        <w:bottom w:val="none" w:sz="0" w:space="0" w:color="auto"/>
        <w:right w:val="none" w:sz="0" w:space="0" w:color="auto"/>
      </w:divBdr>
    </w:div>
    <w:div w:id="1748839816">
      <w:bodyDiv w:val="1"/>
      <w:marLeft w:val="0"/>
      <w:marRight w:val="0"/>
      <w:marTop w:val="0"/>
      <w:marBottom w:val="0"/>
      <w:divBdr>
        <w:top w:val="none" w:sz="0" w:space="0" w:color="auto"/>
        <w:left w:val="none" w:sz="0" w:space="0" w:color="auto"/>
        <w:bottom w:val="none" w:sz="0" w:space="0" w:color="auto"/>
        <w:right w:val="none" w:sz="0" w:space="0" w:color="auto"/>
      </w:divBdr>
    </w:div>
    <w:div w:id="1752046472">
      <w:bodyDiv w:val="1"/>
      <w:marLeft w:val="0"/>
      <w:marRight w:val="0"/>
      <w:marTop w:val="0"/>
      <w:marBottom w:val="0"/>
      <w:divBdr>
        <w:top w:val="none" w:sz="0" w:space="0" w:color="auto"/>
        <w:left w:val="none" w:sz="0" w:space="0" w:color="auto"/>
        <w:bottom w:val="none" w:sz="0" w:space="0" w:color="auto"/>
        <w:right w:val="none" w:sz="0" w:space="0" w:color="auto"/>
      </w:divBdr>
    </w:div>
    <w:div w:id="1769813296">
      <w:bodyDiv w:val="1"/>
      <w:marLeft w:val="0"/>
      <w:marRight w:val="0"/>
      <w:marTop w:val="0"/>
      <w:marBottom w:val="0"/>
      <w:divBdr>
        <w:top w:val="none" w:sz="0" w:space="0" w:color="auto"/>
        <w:left w:val="none" w:sz="0" w:space="0" w:color="auto"/>
        <w:bottom w:val="none" w:sz="0" w:space="0" w:color="auto"/>
        <w:right w:val="none" w:sz="0" w:space="0" w:color="auto"/>
      </w:divBdr>
    </w:div>
    <w:div w:id="1773894236">
      <w:bodyDiv w:val="1"/>
      <w:marLeft w:val="0"/>
      <w:marRight w:val="0"/>
      <w:marTop w:val="0"/>
      <w:marBottom w:val="0"/>
      <w:divBdr>
        <w:top w:val="none" w:sz="0" w:space="0" w:color="auto"/>
        <w:left w:val="none" w:sz="0" w:space="0" w:color="auto"/>
        <w:bottom w:val="none" w:sz="0" w:space="0" w:color="auto"/>
        <w:right w:val="none" w:sz="0" w:space="0" w:color="auto"/>
      </w:divBdr>
    </w:div>
    <w:div w:id="1796755157">
      <w:bodyDiv w:val="1"/>
      <w:marLeft w:val="0"/>
      <w:marRight w:val="0"/>
      <w:marTop w:val="0"/>
      <w:marBottom w:val="0"/>
      <w:divBdr>
        <w:top w:val="none" w:sz="0" w:space="0" w:color="auto"/>
        <w:left w:val="none" w:sz="0" w:space="0" w:color="auto"/>
        <w:bottom w:val="none" w:sz="0" w:space="0" w:color="auto"/>
        <w:right w:val="none" w:sz="0" w:space="0" w:color="auto"/>
      </w:divBdr>
    </w:div>
    <w:div w:id="1800369893">
      <w:bodyDiv w:val="1"/>
      <w:marLeft w:val="0"/>
      <w:marRight w:val="0"/>
      <w:marTop w:val="0"/>
      <w:marBottom w:val="0"/>
      <w:divBdr>
        <w:top w:val="none" w:sz="0" w:space="0" w:color="auto"/>
        <w:left w:val="none" w:sz="0" w:space="0" w:color="auto"/>
        <w:bottom w:val="none" w:sz="0" w:space="0" w:color="auto"/>
        <w:right w:val="none" w:sz="0" w:space="0" w:color="auto"/>
      </w:divBdr>
    </w:div>
    <w:div w:id="1818112191">
      <w:bodyDiv w:val="1"/>
      <w:marLeft w:val="0"/>
      <w:marRight w:val="0"/>
      <w:marTop w:val="0"/>
      <w:marBottom w:val="0"/>
      <w:divBdr>
        <w:top w:val="none" w:sz="0" w:space="0" w:color="auto"/>
        <w:left w:val="none" w:sz="0" w:space="0" w:color="auto"/>
        <w:bottom w:val="none" w:sz="0" w:space="0" w:color="auto"/>
        <w:right w:val="none" w:sz="0" w:space="0" w:color="auto"/>
      </w:divBdr>
    </w:div>
    <w:div w:id="1824422016">
      <w:bodyDiv w:val="1"/>
      <w:marLeft w:val="0"/>
      <w:marRight w:val="0"/>
      <w:marTop w:val="0"/>
      <w:marBottom w:val="0"/>
      <w:divBdr>
        <w:top w:val="none" w:sz="0" w:space="0" w:color="auto"/>
        <w:left w:val="none" w:sz="0" w:space="0" w:color="auto"/>
        <w:bottom w:val="none" w:sz="0" w:space="0" w:color="auto"/>
        <w:right w:val="none" w:sz="0" w:space="0" w:color="auto"/>
      </w:divBdr>
    </w:div>
    <w:div w:id="1835684623">
      <w:bodyDiv w:val="1"/>
      <w:marLeft w:val="0"/>
      <w:marRight w:val="0"/>
      <w:marTop w:val="0"/>
      <w:marBottom w:val="0"/>
      <w:divBdr>
        <w:top w:val="none" w:sz="0" w:space="0" w:color="auto"/>
        <w:left w:val="none" w:sz="0" w:space="0" w:color="auto"/>
        <w:bottom w:val="none" w:sz="0" w:space="0" w:color="auto"/>
        <w:right w:val="none" w:sz="0" w:space="0" w:color="auto"/>
      </w:divBdr>
    </w:div>
    <w:div w:id="1837305650">
      <w:bodyDiv w:val="1"/>
      <w:marLeft w:val="0"/>
      <w:marRight w:val="0"/>
      <w:marTop w:val="0"/>
      <w:marBottom w:val="0"/>
      <w:divBdr>
        <w:top w:val="none" w:sz="0" w:space="0" w:color="auto"/>
        <w:left w:val="none" w:sz="0" w:space="0" w:color="auto"/>
        <w:bottom w:val="none" w:sz="0" w:space="0" w:color="auto"/>
        <w:right w:val="none" w:sz="0" w:space="0" w:color="auto"/>
      </w:divBdr>
      <w:divsChild>
        <w:div w:id="1313216633">
          <w:marLeft w:val="0"/>
          <w:marRight w:val="0"/>
          <w:marTop w:val="0"/>
          <w:marBottom w:val="0"/>
          <w:divBdr>
            <w:top w:val="none" w:sz="0" w:space="0" w:color="auto"/>
            <w:left w:val="none" w:sz="0" w:space="0" w:color="auto"/>
            <w:bottom w:val="none" w:sz="0" w:space="0" w:color="auto"/>
            <w:right w:val="none" w:sz="0" w:space="0" w:color="auto"/>
          </w:divBdr>
        </w:div>
      </w:divsChild>
    </w:div>
    <w:div w:id="1852865372">
      <w:bodyDiv w:val="1"/>
      <w:marLeft w:val="0"/>
      <w:marRight w:val="0"/>
      <w:marTop w:val="0"/>
      <w:marBottom w:val="0"/>
      <w:divBdr>
        <w:top w:val="none" w:sz="0" w:space="0" w:color="auto"/>
        <w:left w:val="none" w:sz="0" w:space="0" w:color="auto"/>
        <w:bottom w:val="none" w:sz="0" w:space="0" w:color="auto"/>
        <w:right w:val="none" w:sz="0" w:space="0" w:color="auto"/>
      </w:divBdr>
    </w:div>
    <w:div w:id="1863936893">
      <w:bodyDiv w:val="1"/>
      <w:marLeft w:val="0"/>
      <w:marRight w:val="0"/>
      <w:marTop w:val="0"/>
      <w:marBottom w:val="0"/>
      <w:divBdr>
        <w:top w:val="none" w:sz="0" w:space="0" w:color="auto"/>
        <w:left w:val="none" w:sz="0" w:space="0" w:color="auto"/>
        <w:bottom w:val="none" w:sz="0" w:space="0" w:color="auto"/>
        <w:right w:val="none" w:sz="0" w:space="0" w:color="auto"/>
      </w:divBdr>
    </w:div>
    <w:div w:id="1865630870">
      <w:bodyDiv w:val="1"/>
      <w:marLeft w:val="0"/>
      <w:marRight w:val="0"/>
      <w:marTop w:val="0"/>
      <w:marBottom w:val="0"/>
      <w:divBdr>
        <w:top w:val="none" w:sz="0" w:space="0" w:color="auto"/>
        <w:left w:val="none" w:sz="0" w:space="0" w:color="auto"/>
        <w:bottom w:val="none" w:sz="0" w:space="0" w:color="auto"/>
        <w:right w:val="none" w:sz="0" w:space="0" w:color="auto"/>
      </w:divBdr>
    </w:div>
    <w:div w:id="1879468363">
      <w:bodyDiv w:val="1"/>
      <w:marLeft w:val="0"/>
      <w:marRight w:val="0"/>
      <w:marTop w:val="0"/>
      <w:marBottom w:val="0"/>
      <w:divBdr>
        <w:top w:val="none" w:sz="0" w:space="0" w:color="auto"/>
        <w:left w:val="none" w:sz="0" w:space="0" w:color="auto"/>
        <w:bottom w:val="none" w:sz="0" w:space="0" w:color="auto"/>
        <w:right w:val="none" w:sz="0" w:space="0" w:color="auto"/>
      </w:divBdr>
    </w:div>
    <w:div w:id="1886136947">
      <w:bodyDiv w:val="1"/>
      <w:marLeft w:val="0"/>
      <w:marRight w:val="0"/>
      <w:marTop w:val="0"/>
      <w:marBottom w:val="0"/>
      <w:divBdr>
        <w:top w:val="none" w:sz="0" w:space="0" w:color="auto"/>
        <w:left w:val="none" w:sz="0" w:space="0" w:color="auto"/>
        <w:bottom w:val="none" w:sz="0" w:space="0" w:color="auto"/>
        <w:right w:val="none" w:sz="0" w:space="0" w:color="auto"/>
      </w:divBdr>
    </w:div>
    <w:div w:id="1890607808">
      <w:bodyDiv w:val="1"/>
      <w:marLeft w:val="0"/>
      <w:marRight w:val="0"/>
      <w:marTop w:val="0"/>
      <w:marBottom w:val="0"/>
      <w:divBdr>
        <w:top w:val="none" w:sz="0" w:space="0" w:color="auto"/>
        <w:left w:val="none" w:sz="0" w:space="0" w:color="auto"/>
        <w:bottom w:val="none" w:sz="0" w:space="0" w:color="auto"/>
        <w:right w:val="none" w:sz="0" w:space="0" w:color="auto"/>
      </w:divBdr>
    </w:div>
    <w:div w:id="1895851656">
      <w:bodyDiv w:val="1"/>
      <w:marLeft w:val="0"/>
      <w:marRight w:val="0"/>
      <w:marTop w:val="0"/>
      <w:marBottom w:val="0"/>
      <w:divBdr>
        <w:top w:val="none" w:sz="0" w:space="0" w:color="auto"/>
        <w:left w:val="none" w:sz="0" w:space="0" w:color="auto"/>
        <w:bottom w:val="none" w:sz="0" w:space="0" w:color="auto"/>
        <w:right w:val="none" w:sz="0" w:space="0" w:color="auto"/>
      </w:divBdr>
    </w:div>
    <w:div w:id="1926181360">
      <w:bodyDiv w:val="1"/>
      <w:marLeft w:val="0"/>
      <w:marRight w:val="0"/>
      <w:marTop w:val="0"/>
      <w:marBottom w:val="0"/>
      <w:divBdr>
        <w:top w:val="none" w:sz="0" w:space="0" w:color="auto"/>
        <w:left w:val="none" w:sz="0" w:space="0" w:color="auto"/>
        <w:bottom w:val="none" w:sz="0" w:space="0" w:color="auto"/>
        <w:right w:val="none" w:sz="0" w:space="0" w:color="auto"/>
      </w:divBdr>
    </w:div>
    <w:div w:id="1931042996">
      <w:bodyDiv w:val="1"/>
      <w:marLeft w:val="0"/>
      <w:marRight w:val="0"/>
      <w:marTop w:val="0"/>
      <w:marBottom w:val="0"/>
      <w:divBdr>
        <w:top w:val="none" w:sz="0" w:space="0" w:color="auto"/>
        <w:left w:val="none" w:sz="0" w:space="0" w:color="auto"/>
        <w:bottom w:val="none" w:sz="0" w:space="0" w:color="auto"/>
        <w:right w:val="none" w:sz="0" w:space="0" w:color="auto"/>
      </w:divBdr>
    </w:div>
    <w:div w:id="1939751515">
      <w:bodyDiv w:val="1"/>
      <w:marLeft w:val="0"/>
      <w:marRight w:val="0"/>
      <w:marTop w:val="0"/>
      <w:marBottom w:val="0"/>
      <w:divBdr>
        <w:top w:val="none" w:sz="0" w:space="0" w:color="auto"/>
        <w:left w:val="none" w:sz="0" w:space="0" w:color="auto"/>
        <w:bottom w:val="none" w:sz="0" w:space="0" w:color="auto"/>
        <w:right w:val="none" w:sz="0" w:space="0" w:color="auto"/>
      </w:divBdr>
    </w:div>
    <w:div w:id="1943342121">
      <w:bodyDiv w:val="1"/>
      <w:marLeft w:val="0"/>
      <w:marRight w:val="0"/>
      <w:marTop w:val="0"/>
      <w:marBottom w:val="0"/>
      <w:divBdr>
        <w:top w:val="none" w:sz="0" w:space="0" w:color="auto"/>
        <w:left w:val="none" w:sz="0" w:space="0" w:color="auto"/>
        <w:bottom w:val="none" w:sz="0" w:space="0" w:color="auto"/>
        <w:right w:val="none" w:sz="0" w:space="0" w:color="auto"/>
      </w:divBdr>
    </w:div>
    <w:div w:id="1947039247">
      <w:bodyDiv w:val="1"/>
      <w:marLeft w:val="0"/>
      <w:marRight w:val="0"/>
      <w:marTop w:val="0"/>
      <w:marBottom w:val="0"/>
      <w:divBdr>
        <w:top w:val="none" w:sz="0" w:space="0" w:color="auto"/>
        <w:left w:val="none" w:sz="0" w:space="0" w:color="auto"/>
        <w:bottom w:val="none" w:sz="0" w:space="0" w:color="auto"/>
        <w:right w:val="none" w:sz="0" w:space="0" w:color="auto"/>
      </w:divBdr>
    </w:div>
    <w:div w:id="1961035668">
      <w:bodyDiv w:val="1"/>
      <w:marLeft w:val="0"/>
      <w:marRight w:val="0"/>
      <w:marTop w:val="0"/>
      <w:marBottom w:val="0"/>
      <w:divBdr>
        <w:top w:val="none" w:sz="0" w:space="0" w:color="auto"/>
        <w:left w:val="none" w:sz="0" w:space="0" w:color="auto"/>
        <w:bottom w:val="none" w:sz="0" w:space="0" w:color="auto"/>
        <w:right w:val="none" w:sz="0" w:space="0" w:color="auto"/>
      </w:divBdr>
    </w:div>
    <w:div w:id="1964387314">
      <w:bodyDiv w:val="1"/>
      <w:marLeft w:val="0"/>
      <w:marRight w:val="0"/>
      <w:marTop w:val="0"/>
      <w:marBottom w:val="0"/>
      <w:divBdr>
        <w:top w:val="none" w:sz="0" w:space="0" w:color="auto"/>
        <w:left w:val="none" w:sz="0" w:space="0" w:color="auto"/>
        <w:bottom w:val="none" w:sz="0" w:space="0" w:color="auto"/>
        <w:right w:val="none" w:sz="0" w:space="0" w:color="auto"/>
      </w:divBdr>
    </w:div>
    <w:div w:id="1967857458">
      <w:bodyDiv w:val="1"/>
      <w:marLeft w:val="0"/>
      <w:marRight w:val="0"/>
      <w:marTop w:val="0"/>
      <w:marBottom w:val="0"/>
      <w:divBdr>
        <w:top w:val="none" w:sz="0" w:space="0" w:color="auto"/>
        <w:left w:val="none" w:sz="0" w:space="0" w:color="auto"/>
        <w:bottom w:val="none" w:sz="0" w:space="0" w:color="auto"/>
        <w:right w:val="none" w:sz="0" w:space="0" w:color="auto"/>
      </w:divBdr>
    </w:div>
    <w:div w:id="1977754367">
      <w:bodyDiv w:val="1"/>
      <w:marLeft w:val="0"/>
      <w:marRight w:val="0"/>
      <w:marTop w:val="0"/>
      <w:marBottom w:val="0"/>
      <w:divBdr>
        <w:top w:val="none" w:sz="0" w:space="0" w:color="auto"/>
        <w:left w:val="none" w:sz="0" w:space="0" w:color="auto"/>
        <w:bottom w:val="none" w:sz="0" w:space="0" w:color="auto"/>
        <w:right w:val="none" w:sz="0" w:space="0" w:color="auto"/>
      </w:divBdr>
    </w:div>
    <w:div w:id="1980763879">
      <w:bodyDiv w:val="1"/>
      <w:marLeft w:val="0"/>
      <w:marRight w:val="0"/>
      <w:marTop w:val="0"/>
      <w:marBottom w:val="0"/>
      <w:divBdr>
        <w:top w:val="none" w:sz="0" w:space="0" w:color="auto"/>
        <w:left w:val="none" w:sz="0" w:space="0" w:color="auto"/>
        <w:bottom w:val="none" w:sz="0" w:space="0" w:color="auto"/>
        <w:right w:val="none" w:sz="0" w:space="0" w:color="auto"/>
      </w:divBdr>
    </w:div>
    <w:div w:id="2002196184">
      <w:bodyDiv w:val="1"/>
      <w:marLeft w:val="0"/>
      <w:marRight w:val="0"/>
      <w:marTop w:val="0"/>
      <w:marBottom w:val="0"/>
      <w:divBdr>
        <w:top w:val="none" w:sz="0" w:space="0" w:color="auto"/>
        <w:left w:val="none" w:sz="0" w:space="0" w:color="auto"/>
        <w:bottom w:val="none" w:sz="0" w:space="0" w:color="auto"/>
        <w:right w:val="none" w:sz="0" w:space="0" w:color="auto"/>
      </w:divBdr>
    </w:div>
    <w:div w:id="2005664273">
      <w:bodyDiv w:val="1"/>
      <w:marLeft w:val="0"/>
      <w:marRight w:val="0"/>
      <w:marTop w:val="0"/>
      <w:marBottom w:val="0"/>
      <w:divBdr>
        <w:top w:val="none" w:sz="0" w:space="0" w:color="auto"/>
        <w:left w:val="none" w:sz="0" w:space="0" w:color="auto"/>
        <w:bottom w:val="none" w:sz="0" w:space="0" w:color="auto"/>
        <w:right w:val="none" w:sz="0" w:space="0" w:color="auto"/>
      </w:divBdr>
    </w:div>
    <w:div w:id="2009744135">
      <w:bodyDiv w:val="1"/>
      <w:marLeft w:val="0"/>
      <w:marRight w:val="0"/>
      <w:marTop w:val="0"/>
      <w:marBottom w:val="0"/>
      <w:divBdr>
        <w:top w:val="none" w:sz="0" w:space="0" w:color="auto"/>
        <w:left w:val="none" w:sz="0" w:space="0" w:color="auto"/>
        <w:bottom w:val="none" w:sz="0" w:space="0" w:color="auto"/>
        <w:right w:val="none" w:sz="0" w:space="0" w:color="auto"/>
      </w:divBdr>
    </w:div>
    <w:div w:id="2012290122">
      <w:bodyDiv w:val="1"/>
      <w:marLeft w:val="0"/>
      <w:marRight w:val="0"/>
      <w:marTop w:val="0"/>
      <w:marBottom w:val="0"/>
      <w:divBdr>
        <w:top w:val="none" w:sz="0" w:space="0" w:color="auto"/>
        <w:left w:val="none" w:sz="0" w:space="0" w:color="auto"/>
        <w:bottom w:val="none" w:sz="0" w:space="0" w:color="auto"/>
        <w:right w:val="none" w:sz="0" w:space="0" w:color="auto"/>
      </w:divBdr>
    </w:div>
    <w:div w:id="2012445256">
      <w:bodyDiv w:val="1"/>
      <w:marLeft w:val="0"/>
      <w:marRight w:val="0"/>
      <w:marTop w:val="0"/>
      <w:marBottom w:val="0"/>
      <w:divBdr>
        <w:top w:val="none" w:sz="0" w:space="0" w:color="auto"/>
        <w:left w:val="none" w:sz="0" w:space="0" w:color="auto"/>
        <w:bottom w:val="none" w:sz="0" w:space="0" w:color="auto"/>
        <w:right w:val="none" w:sz="0" w:space="0" w:color="auto"/>
      </w:divBdr>
    </w:div>
    <w:div w:id="2012485729">
      <w:bodyDiv w:val="1"/>
      <w:marLeft w:val="0"/>
      <w:marRight w:val="0"/>
      <w:marTop w:val="0"/>
      <w:marBottom w:val="0"/>
      <w:divBdr>
        <w:top w:val="none" w:sz="0" w:space="0" w:color="auto"/>
        <w:left w:val="none" w:sz="0" w:space="0" w:color="auto"/>
        <w:bottom w:val="none" w:sz="0" w:space="0" w:color="auto"/>
        <w:right w:val="none" w:sz="0" w:space="0" w:color="auto"/>
      </w:divBdr>
    </w:div>
    <w:div w:id="2018574723">
      <w:bodyDiv w:val="1"/>
      <w:marLeft w:val="0"/>
      <w:marRight w:val="0"/>
      <w:marTop w:val="0"/>
      <w:marBottom w:val="0"/>
      <w:divBdr>
        <w:top w:val="none" w:sz="0" w:space="0" w:color="auto"/>
        <w:left w:val="none" w:sz="0" w:space="0" w:color="auto"/>
        <w:bottom w:val="none" w:sz="0" w:space="0" w:color="auto"/>
        <w:right w:val="none" w:sz="0" w:space="0" w:color="auto"/>
      </w:divBdr>
    </w:div>
    <w:div w:id="2019572442">
      <w:bodyDiv w:val="1"/>
      <w:marLeft w:val="0"/>
      <w:marRight w:val="0"/>
      <w:marTop w:val="0"/>
      <w:marBottom w:val="0"/>
      <w:divBdr>
        <w:top w:val="none" w:sz="0" w:space="0" w:color="auto"/>
        <w:left w:val="none" w:sz="0" w:space="0" w:color="auto"/>
        <w:bottom w:val="none" w:sz="0" w:space="0" w:color="auto"/>
        <w:right w:val="none" w:sz="0" w:space="0" w:color="auto"/>
      </w:divBdr>
    </w:div>
    <w:div w:id="2037386353">
      <w:bodyDiv w:val="1"/>
      <w:marLeft w:val="0"/>
      <w:marRight w:val="0"/>
      <w:marTop w:val="0"/>
      <w:marBottom w:val="0"/>
      <w:divBdr>
        <w:top w:val="none" w:sz="0" w:space="0" w:color="auto"/>
        <w:left w:val="none" w:sz="0" w:space="0" w:color="auto"/>
        <w:bottom w:val="none" w:sz="0" w:space="0" w:color="auto"/>
        <w:right w:val="none" w:sz="0" w:space="0" w:color="auto"/>
      </w:divBdr>
    </w:div>
    <w:div w:id="2052878512">
      <w:bodyDiv w:val="1"/>
      <w:marLeft w:val="0"/>
      <w:marRight w:val="0"/>
      <w:marTop w:val="0"/>
      <w:marBottom w:val="0"/>
      <w:divBdr>
        <w:top w:val="none" w:sz="0" w:space="0" w:color="auto"/>
        <w:left w:val="none" w:sz="0" w:space="0" w:color="auto"/>
        <w:bottom w:val="none" w:sz="0" w:space="0" w:color="auto"/>
        <w:right w:val="none" w:sz="0" w:space="0" w:color="auto"/>
      </w:divBdr>
    </w:div>
    <w:div w:id="2054770704">
      <w:bodyDiv w:val="1"/>
      <w:marLeft w:val="0"/>
      <w:marRight w:val="0"/>
      <w:marTop w:val="0"/>
      <w:marBottom w:val="0"/>
      <w:divBdr>
        <w:top w:val="none" w:sz="0" w:space="0" w:color="auto"/>
        <w:left w:val="none" w:sz="0" w:space="0" w:color="auto"/>
        <w:bottom w:val="none" w:sz="0" w:space="0" w:color="auto"/>
        <w:right w:val="none" w:sz="0" w:space="0" w:color="auto"/>
      </w:divBdr>
    </w:div>
    <w:div w:id="2057195527">
      <w:bodyDiv w:val="1"/>
      <w:marLeft w:val="0"/>
      <w:marRight w:val="0"/>
      <w:marTop w:val="0"/>
      <w:marBottom w:val="0"/>
      <w:divBdr>
        <w:top w:val="none" w:sz="0" w:space="0" w:color="auto"/>
        <w:left w:val="none" w:sz="0" w:space="0" w:color="auto"/>
        <w:bottom w:val="none" w:sz="0" w:space="0" w:color="auto"/>
        <w:right w:val="none" w:sz="0" w:space="0" w:color="auto"/>
      </w:divBdr>
    </w:div>
    <w:div w:id="2062555900">
      <w:bodyDiv w:val="1"/>
      <w:marLeft w:val="0"/>
      <w:marRight w:val="0"/>
      <w:marTop w:val="0"/>
      <w:marBottom w:val="0"/>
      <w:divBdr>
        <w:top w:val="none" w:sz="0" w:space="0" w:color="auto"/>
        <w:left w:val="none" w:sz="0" w:space="0" w:color="auto"/>
        <w:bottom w:val="none" w:sz="0" w:space="0" w:color="auto"/>
        <w:right w:val="none" w:sz="0" w:space="0" w:color="auto"/>
      </w:divBdr>
    </w:div>
    <w:div w:id="2082673128">
      <w:bodyDiv w:val="1"/>
      <w:marLeft w:val="0"/>
      <w:marRight w:val="0"/>
      <w:marTop w:val="0"/>
      <w:marBottom w:val="0"/>
      <w:divBdr>
        <w:top w:val="none" w:sz="0" w:space="0" w:color="auto"/>
        <w:left w:val="none" w:sz="0" w:space="0" w:color="auto"/>
        <w:bottom w:val="none" w:sz="0" w:space="0" w:color="auto"/>
        <w:right w:val="none" w:sz="0" w:space="0" w:color="auto"/>
      </w:divBdr>
    </w:div>
    <w:div w:id="2090616045">
      <w:bodyDiv w:val="1"/>
      <w:marLeft w:val="0"/>
      <w:marRight w:val="0"/>
      <w:marTop w:val="0"/>
      <w:marBottom w:val="0"/>
      <w:divBdr>
        <w:top w:val="none" w:sz="0" w:space="0" w:color="auto"/>
        <w:left w:val="none" w:sz="0" w:space="0" w:color="auto"/>
        <w:bottom w:val="none" w:sz="0" w:space="0" w:color="auto"/>
        <w:right w:val="none" w:sz="0" w:space="0" w:color="auto"/>
      </w:divBdr>
    </w:div>
    <w:div w:id="2100326940">
      <w:bodyDiv w:val="1"/>
      <w:marLeft w:val="0"/>
      <w:marRight w:val="0"/>
      <w:marTop w:val="0"/>
      <w:marBottom w:val="0"/>
      <w:divBdr>
        <w:top w:val="none" w:sz="0" w:space="0" w:color="auto"/>
        <w:left w:val="none" w:sz="0" w:space="0" w:color="auto"/>
        <w:bottom w:val="none" w:sz="0" w:space="0" w:color="auto"/>
        <w:right w:val="none" w:sz="0" w:space="0" w:color="auto"/>
      </w:divBdr>
    </w:div>
    <w:div w:id="2128154328">
      <w:bodyDiv w:val="1"/>
      <w:marLeft w:val="0"/>
      <w:marRight w:val="0"/>
      <w:marTop w:val="0"/>
      <w:marBottom w:val="0"/>
      <w:divBdr>
        <w:top w:val="none" w:sz="0" w:space="0" w:color="auto"/>
        <w:left w:val="none" w:sz="0" w:space="0" w:color="auto"/>
        <w:bottom w:val="none" w:sz="0" w:space="0" w:color="auto"/>
        <w:right w:val="none" w:sz="0" w:space="0" w:color="auto"/>
      </w:divBdr>
    </w:div>
    <w:div w:id="21418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95A77-BD23-45D8-8E54-1833252F5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1225</Words>
  <Characters>6740</Characters>
  <Application>Microsoft Office Word</Application>
  <DocSecurity>4</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7950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PERON Tristan</dc:creator>
  <cp:lastModifiedBy>ABECASSIS Adrien</cp:lastModifiedBy>
  <cp:revision>2</cp:revision>
  <cp:lastPrinted>2016-09-16T15:25:00Z</cp:lastPrinted>
  <dcterms:created xsi:type="dcterms:W3CDTF">2016-09-16T16:25:00Z</dcterms:created>
  <dcterms:modified xsi:type="dcterms:W3CDTF">2016-09-16T16:25:00Z</dcterms:modified>
</cp:coreProperties>
</file>