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563" w:rsidRPr="00795563" w:rsidRDefault="00795563" w:rsidP="00795563">
      <w:pPr>
        <w:pBdr>
          <w:bottom w:val="single" w:sz="4" w:space="1" w:color="auto"/>
        </w:pBdr>
        <w:spacing w:line="269" w:lineRule="auto"/>
        <w:jc w:val="both"/>
        <w:rPr>
          <w:rFonts w:eastAsia="Times New Roman" w:cstheme="minorHAnsi"/>
          <w:smallCaps/>
          <w:lang w:eastAsia="fr-FR"/>
        </w:rPr>
      </w:pPr>
      <w:r w:rsidRPr="00795563">
        <w:rPr>
          <w:rFonts w:eastAsia="Times New Roman" w:cstheme="minorHAnsi"/>
          <w:b/>
          <w:bCs/>
          <w:smallCaps/>
          <w:lang w:eastAsia="fr-FR"/>
        </w:rPr>
        <w:t>Actualités opinion</w:t>
      </w:r>
    </w:p>
    <w:p w:rsidR="00795563" w:rsidRPr="00795563" w:rsidRDefault="00795563" w:rsidP="00795563">
      <w:pPr>
        <w:spacing w:before="240" w:line="269" w:lineRule="auto"/>
        <w:jc w:val="both"/>
        <w:rPr>
          <w:rFonts w:eastAsia="Times New Roman" w:cstheme="minorHAnsi"/>
          <w:lang w:eastAsia="fr-FR"/>
        </w:rPr>
      </w:pPr>
      <w:r w:rsidRPr="00795563">
        <w:rPr>
          <w:rFonts w:eastAsia="Times New Roman" w:cstheme="minorHAnsi"/>
          <w:lang w:eastAsia="fr-FR"/>
        </w:rPr>
        <w:t xml:space="preserve">1. Plusieurs sondages cette semaine ont indiqué un possible début de décrispation (Ifop, </w:t>
      </w:r>
      <w:proofErr w:type="spellStart"/>
      <w:r w:rsidRPr="00795563">
        <w:rPr>
          <w:rFonts w:eastAsia="Times New Roman" w:cstheme="minorHAnsi"/>
          <w:lang w:eastAsia="fr-FR"/>
        </w:rPr>
        <w:t>Elabe</w:t>
      </w:r>
      <w:proofErr w:type="spellEnd"/>
      <w:r w:rsidRPr="00795563">
        <w:rPr>
          <w:rFonts w:eastAsia="Times New Roman" w:cstheme="minorHAnsi"/>
          <w:lang w:eastAsia="fr-FR"/>
        </w:rPr>
        <w:t xml:space="preserve">, </w:t>
      </w:r>
      <w:proofErr w:type="spellStart"/>
      <w:r w:rsidRPr="00795563">
        <w:rPr>
          <w:rFonts w:eastAsia="Times New Roman" w:cstheme="minorHAnsi"/>
          <w:lang w:eastAsia="fr-FR"/>
        </w:rPr>
        <w:t>Viavoice</w:t>
      </w:r>
      <w:proofErr w:type="spellEnd"/>
      <w:r w:rsidRPr="00795563">
        <w:rPr>
          <w:rFonts w:eastAsia="Times New Roman" w:cstheme="minorHAnsi"/>
          <w:lang w:eastAsia="fr-FR"/>
        </w:rPr>
        <w:t xml:space="preserve">, </w:t>
      </w:r>
      <w:proofErr w:type="spellStart"/>
      <w:r w:rsidRPr="00795563">
        <w:rPr>
          <w:rFonts w:eastAsia="Times New Roman" w:cstheme="minorHAnsi"/>
          <w:lang w:eastAsia="fr-FR"/>
        </w:rPr>
        <w:t>YouGov</w:t>
      </w:r>
      <w:proofErr w:type="spellEnd"/>
      <w:r w:rsidRPr="00795563">
        <w:rPr>
          <w:rFonts w:eastAsia="Times New Roman" w:cstheme="minorHAnsi"/>
          <w:lang w:eastAsia="fr-FR"/>
        </w:rPr>
        <w:t>). Les plus intéressants sont ceux qui se projettent le plus : « </w:t>
      </w:r>
      <w:r w:rsidRPr="00795563">
        <w:rPr>
          <w:rFonts w:eastAsia="Times New Roman" w:cstheme="minorHAnsi"/>
          <w:i/>
          <w:iCs/>
          <w:lang w:eastAsia="fr-FR"/>
        </w:rPr>
        <w:t>souhaitez-vous que FH soit candidat ? </w:t>
      </w:r>
      <w:r w:rsidRPr="00795563">
        <w:rPr>
          <w:rFonts w:eastAsia="Times New Roman" w:cstheme="minorHAnsi"/>
          <w:lang w:eastAsia="fr-FR"/>
        </w:rPr>
        <w:t>» +4 ; « </w:t>
      </w:r>
      <w:r w:rsidRPr="00795563">
        <w:rPr>
          <w:rFonts w:eastAsia="Times New Roman" w:cstheme="minorHAnsi"/>
          <w:i/>
          <w:iCs/>
          <w:lang w:eastAsia="fr-FR"/>
        </w:rPr>
        <w:t xml:space="preserve">FH </w:t>
      </w:r>
      <w:proofErr w:type="spellStart"/>
      <w:r w:rsidRPr="00795563">
        <w:rPr>
          <w:rFonts w:eastAsia="Times New Roman" w:cstheme="minorHAnsi"/>
          <w:i/>
          <w:iCs/>
          <w:lang w:eastAsia="fr-FR"/>
        </w:rPr>
        <w:t>ferait-il</w:t>
      </w:r>
      <w:proofErr w:type="spellEnd"/>
      <w:r w:rsidRPr="00795563">
        <w:rPr>
          <w:rFonts w:eastAsia="Times New Roman" w:cstheme="minorHAnsi"/>
          <w:i/>
          <w:iCs/>
          <w:lang w:eastAsia="fr-FR"/>
        </w:rPr>
        <w:t xml:space="preserve"> un bon Président</w:t>
      </w:r>
      <w:r w:rsidRPr="00795563">
        <w:rPr>
          <w:rFonts w:eastAsia="Times New Roman" w:cstheme="minorHAnsi"/>
          <w:lang w:eastAsia="fr-FR"/>
        </w:rPr>
        <w:t> ? » +4. Il n</w:t>
      </w:r>
      <w:r>
        <w:rPr>
          <w:rFonts w:eastAsia="Times New Roman" w:cstheme="minorHAnsi"/>
          <w:lang w:eastAsia="fr-FR"/>
        </w:rPr>
        <w:t>’</w:t>
      </w:r>
      <w:r w:rsidRPr="00795563">
        <w:rPr>
          <w:rFonts w:eastAsia="Times New Roman" w:cstheme="minorHAnsi"/>
          <w:lang w:eastAsia="fr-FR"/>
        </w:rPr>
        <w:t>est pas impossible que les intentions de vote commencent aussi à se redresser légèrement.</w:t>
      </w:r>
      <w:bookmarkStart w:id="0" w:name="_GoBack"/>
      <w:bookmarkEnd w:id="0"/>
    </w:p>
    <w:p w:rsidR="00795563" w:rsidRPr="00795563" w:rsidRDefault="00795563" w:rsidP="00795563">
      <w:pPr>
        <w:spacing w:before="240" w:line="269" w:lineRule="auto"/>
        <w:jc w:val="both"/>
        <w:rPr>
          <w:rFonts w:eastAsia="Times New Roman" w:cstheme="minorHAnsi"/>
          <w:lang w:eastAsia="fr-FR"/>
        </w:rPr>
      </w:pPr>
      <w:r w:rsidRPr="00795563">
        <w:rPr>
          <w:rFonts w:eastAsia="Times New Roman" w:cstheme="minorHAnsi"/>
          <w:lang w:eastAsia="fr-FR"/>
        </w:rPr>
        <w:t>2. Pourquoi ? On serait tenté de croire à l</w:t>
      </w:r>
      <w:r>
        <w:rPr>
          <w:rFonts w:eastAsia="Times New Roman" w:cstheme="minorHAnsi"/>
          <w:lang w:eastAsia="fr-FR"/>
        </w:rPr>
        <w:t>’</w:t>
      </w:r>
      <w:r w:rsidRPr="00795563">
        <w:rPr>
          <w:rFonts w:eastAsia="Times New Roman" w:cstheme="minorHAnsi"/>
          <w:lang w:eastAsia="fr-FR"/>
        </w:rPr>
        <w:t>effet de la campagne qui commence ou à la comparaison des programmes qui se dessine ; mais tout indique plutôt l</w:t>
      </w:r>
      <w:r>
        <w:rPr>
          <w:rFonts w:eastAsia="Times New Roman" w:cstheme="minorHAnsi"/>
          <w:lang w:eastAsia="fr-FR"/>
        </w:rPr>
        <w:t>’inverse :</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Ceux qui vous voient d</w:t>
      </w:r>
      <w:r>
        <w:rPr>
          <w:rFonts w:eastAsia="Times New Roman" w:cstheme="minorHAnsi"/>
          <w:lang w:eastAsia="fr-FR"/>
        </w:rPr>
        <w:t>’</w:t>
      </w:r>
      <w:r w:rsidRPr="00795563">
        <w:rPr>
          <w:rFonts w:eastAsia="Times New Roman" w:cstheme="minorHAnsi"/>
          <w:lang w:eastAsia="fr-FR"/>
        </w:rPr>
        <w:t>abord comme candidat, à l</w:t>
      </w:r>
      <w:r>
        <w:rPr>
          <w:rFonts w:eastAsia="Times New Roman" w:cstheme="minorHAnsi"/>
          <w:lang w:eastAsia="fr-FR"/>
        </w:rPr>
        <w:t>’</w:t>
      </w:r>
      <w:r w:rsidRPr="00795563">
        <w:rPr>
          <w:rFonts w:eastAsia="Times New Roman" w:cstheme="minorHAnsi"/>
          <w:lang w:eastAsia="fr-FR"/>
        </w:rPr>
        <w:t>exception de quelques militants, ont le plus souvent un réflexe de rejet. Ils ne comprennent pas où vous souhaitez les emmener et s</w:t>
      </w:r>
      <w:r>
        <w:rPr>
          <w:rFonts w:eastAsia="Times New Roman" w:cstheme="minorHAnsi"/>
          <w:lang w:eastAsia="fr-FR"/>
        </w:rPr>
        <w:t>’</w:t>
      </w:r>
      <w:r w:rsidRPr="00795563">
        <w:rPr>
          <w:rFonts w:eastAsia="Times New Roman" w:cstheme="minorHAnsi"/>
          <w:lang w:eastAsia="fr-FR"/>
        </w:rPr>
        <w:t>agacent que l</w:t>
      </w:r>
      <w:r>
        <w:rPr>
          <w:rFonts w:eastAsia="Times New Roman" w:cstheme="minorHAnsi"/>
          <w:lang w:eastAsia="fr-FR"/>
        </w:rPr>
        <w:t>’</w:t>
      </w:r>
      <w:r w:rsidRPr="00795563">
        <w:rPr>
          <w:rFonts w:eastAsia="Times New Roman" w:cstheme="minorHAnsi"/>
          <w:lang w:eastAsia="fr-FR"/>
        </w:rPr>
        <w:t>ambition d</w:t>
      </w:r>
      <w:r>
        <w:rPr>
          <w:rFonts w:eastAsia="Times New Roman" w:cstheme="minorHAnsi"/>
          <w:lang w:eastAsia="fr-FR"/>
        </w:rPr>
        <w:t>’</w:t>
      </w:r>
      <w:r w:rsidRPr="00795563">
        <w:rPr>
          <w:rFonts w:eastAsia="Times New Roman" w:cstheme="minorHAnsi"/>
          <w:lang w:eastAsia="fr-FR"/>
        </w:rPr>
        <w:t>une candidature paraisse passer avant celle pour le pays.</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C</w:t>
      </w:r>
      <w:r>
        <w:rPr>
          <w:rFonts w:eastAsia="Times New Roman" w:cstheme="minorHAnsi"/>
          <w:lang w:eastAsia="fr-FR"/>
        </w:rPr>
        <w:t>’</w:t>
      </w:r>
      <w:r w:rsidRPr="00795563">
        <w:rPr>
          <w:rFonts w:eastAsia="Times New Roman" w:cstheme="minorHAnsi"/>
          <w:lang w:eastAsia="fr-FR"/>
        </w:rPr>
        <w:t>est la source de lettres souvent sèches et en forme de lettre d</w:t>
      </w:r>
      <w:r>
        <w:rPr>
          <w:rFonts w:eastAsia="Times New Roman" w:cstheme="minorHAnsi"/>
          <w:lang w:eastAsia="fr-FR"/>
        </w:rPr>
        <w:t>’</w:t>
      </w:r>
      <w:r w:rsidRPr="00795563">
        <w:rPr>
          <w:rFonts w:eastAsia="Times New Roman" w:cstheme="minorHAnsi"/>
          <w:lang w:eastAsia="fr-FR"/>
        </w:rPr>
        <w:t>adieu – « </w:t>
      </w:r>
      <w:r w:rsidRPr="00795563">
        <w:rPr>
          <w:rFonts w:eastAsia="Times New Roman" w:cstheme="minorHAnsi"/>
          <w:i/>
          <w:iCs/>
          <w:lang w:eastAsia="fr-FR"/>
        </w:rPr>
        <w:t>ne gâchez pas votre temps, je n</w:t>
      </w:r>
      <w:r>
        <w:rPr>
          <w:rFonts w:eastAsia="Times New Roman" w:cstheme="minorHAnsi"/>
          <w:i/>
          <w:iCs/>
          <w:lang w:eastAsia="fr-FR"/>
        </w:rPr>
        <w:t>’</w:t>
      </w:r>
      <w:r w:rsidRPr="00795563">
        <w:rPr>
          <w:rFonts w:eastAsia="Times New Roman" w:cstheme="minorHAnsi"/>
          <w:i/>
          <w:iCs/>
          <w:lang w:eastAsia="fr-FR"/>
        </w:rPr>
        <w:t>attends pas de réponse</w:t>
      </w:r>
      <w:r w:rsidRPr="00795563">
        <w:rPr>
          <w:rFonts w:eastAsia="Times New Roman" w:cstheme="minorHAnsi"/>
          <w:lang w:eastAsia="fr-FR"/>
        </w:rPr>
        <w:t> ». Pour eux, ce qui consomme la rupture est de voir confirmer des récriminations sur la méthode qu</w:t>
      </w:r>
      <w:r>
        <w:rPr>
          <w:rFonts w:eastAsia="Times New Roman" w:cstheme="minorHAnsi"/>
          <w:lang w:eastAsia="fr-FR"/>
        </w:rPr>
        <w:t>’</w:t>
      </w:r>
      <w:r w:rsidRPr="00795563">
        <w:rPr>
          <w:rFonts w:eastAsia="Times New Roman" w:cstheme="minorHAnsi"/>
          <w:lang w:eastAsia="fr-FR"/>
        </w:rPr>
        <w:t>ils pensaient encore réversibles. Or la dernière séquence du quinquennat s</w:t>
      </w:r>
      <w:r>
        <w:rPr>
          <w:rFonts w:eastAsia="Times New Roman" w:cstheme="minorHAnsi"/>
          <w:lang w:eastAsia="fr-FR"/>
        </w:rPr>
        <w:t>’</w:t>
      </w:r>
      <w:r w:rsidRPr="00795563">
        <w:rPr>
          <w:rFonts w:eastAsia="Times New Roman" w:cstheme="minorHAnsi"/>
          <w:lang w:eastAsia="fr-FR"/>
        </w:rPr>
        <w:t>engage, sans changement (« </w:t>
      </w:r>
      <w:r w:rsidRPr="00795563">
        <w:rPr>
          <w:rFonts w:eastAsia="Times New Roman" w:cstheme="minorHAnsi"/>
          <w:i/>
          <w:iCs/>
          <w:lang w:eastAsia="fr-FR"/>
        </w:rPr>
        <w:t>vous continuez à gouverner comme vous avez dirigé le PS pendant 10 ans</w:t>
      </w:r>
      <w:r w:rsidRPr="00795563">
        <w:rPr>
          <w:rFonts w:eastAsia="Times New Roman" w:cstheme="minorHAnsi"/>
          <w:lang w:eastAsia="fr-FR"/>
        </w:rPr>
        <w:t> ») : ils rompent. Souvent avec amertume (« </w:t>
      </w:r>
      <w:r w:rsidRPr="00795563">
        <w:rPr>
          <w:rFonts w:eastAsia="Times New Roman" w:cstheme="minorHAnsi"/>
          <w:i/>
          <w:iCs/>
          <w:lang w:eastAsia="fr-FR"/>
        </w:rPr>
        <w:t>Je sais que vous n</w:t>
      </w:r>
      <w:r>
        <w:rPr>
          <w:rFonts w:eastAsia="Times New Roman" w:cstheme="minorHAnsi"/>
          <w:i/>
          <w:iCs/>
          <w:lang w:eastAsia="fr-FR"/>
        </w:rPr>
        <w:t>’</w:t>
      </w:r>
      <w:r w:rsidRPr="00795563">
        <w:rPr>
          <w:rFonts w:eastAsia="Times New Roman" w:cstheme="minorHAnsi"/>
          <w:i/>
          <w:iCs/>
          <w:lang w:eastAsia="fr-FR"/>
        </w:rPr>
        <w:t>écouterez pas, mais vous dire ce que je pense fait un bien énorme</w:t>
      </w:r>
      <w:r w:rsidRPr="00795563">
        <w:rPr>
          <w:rFonts w:eastAsia="Times New Roman" w:cstheme="minorHAnsi"/>
          <w:lang w:eastAsia="fr-FR"/>
        </w:rPr>
        <w:t> »), parfois avec inquiétude (« </w:t>
      </w:r>
      <w:r w:rsidRPr="00795563">
        <w:rPr>
          <w:rFonts w:eastAsia="Times New Roman" w:cstheme="minorHAnsi"/>
          <w:i/>
          <w:iCs/>
          <w:lang w:eastAsia="fr-FR"/>
        </w:rPr>
        <w:t>le FN va passer et ce sera votre faute, bravo, bravo</w:t>
      </w:r>
      <w:r w:rsidRPr="00795563">
        <w:rPr>
          <w:rFonts w:eastAsia="Times New Roman" w:cstheme="minorHAnsi"/>
          <w:lang w:eastAsia="fr-FR"/>
        </w:rPr>
        <w:t> »).</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Les moins virulents, face à cette quasi-candidature, cherchent à vous en décourager et à trouver une voie de sortie : « </w:t>
      </w:r>
      <w:r w:rsidRPr="00795563">
        <w:rPr>
          <w:rFonts w:eastAsia="Times New Roman" w:cstheme="minorHAnsi"/>
          <w:i/>
          <w:iCs/>
          <w:lang w:eastAsia="fr-FR"/>
        </w:rPr>
        <w:t>ne vous représentez pas pour un deuxième mandat : ce serait une désastreuse défaite et une profonde humiliation qui ternira votre mandat dans l</w:t>
      </w:r>
      <w:r>
        <w:rPr>
          <w:rFonts w:eastAsia="Times New Roman" w:cstheme="minorHAnsi"/>
          <w:i/>
          <w:iCs/>
          <w:lang w:eastAsia="fr-FR"/>
        </w:rPr>
        <w:t>’</w:t>
      </w:r>
      <w:r w:rsidRPr="00795563">
        <w:rPr>
          <w:rFonts w:eastAsia="Times New Roman" w:cstheme="minorHAnsi"/>
          <w:i/>
          <w:iCs/>
          <w:lang w:eastAsia="fr-FR"/>
        </w:rPr>
        <w:t>Histoire</w:t>
      </w:r>
      <w:r w:rsidRPr="00795563">
        <w:rPr>
          <w:rFonts w:eastAsia="Times New Roman" w:cstheme="minorHAnsi"/>
          <w:lang w:eastAsia="fr-FR"/>
        </w:rPr>
        <w:t> ». « </w:t>
      </w:r>
      <w:r w:rsidRPr="00795563">
        <w:rPr>
          <w:rFonts w:eastAsia="Times New Roman" w:cstheme="minorHAnsi"/>
          <w:i/>
          <w:iCs/>
          <w:lang w:eastAsia="fr-FR"/>
        </w:rPr>
        <w:t>Terminez vos cinq ans dans la sagesse et la dignité, sans offrir au peuple français l</w:t>
      </w:r>
      <w:r>
        <w:rPr>
          <w:rFonts w:eastAsia="Times New Roman" w:cstheme="minorHAnsi"/>
          <w:i/>
          <w:iCs/>
          <w:lang w:eastAsia="fr-FR"/>
        </w:rPr>
        <w:t>’</w:t>
      </w:r>
      <w:r w:rsidRPr="00795563">
        <w:rPr>
          <w:rFonts w:eastAsia="Times New Roman" w:cstheme="minorHAnsi"/>
          <w:i/>
          <w:iCs/>
          <w:lang w:eastAsia="fr-FR"/>
        </w:rPr>
        <w:t>occasion de vous écharper et de se venger. Prenez exemple sur Lyndon B. Johnson qui s</w:t>
      </w:r>
      <w:r>
        <w:rPr>
          <w:rFonts w:eastAsia="Times New Roman" w:cstheme="minorHAnsi"/>
          <w:i/>
          <w:iCs/>
          <w:lang w:eastAsia="fr-FR"/>
        </w:rPr>
        <w:t>’</w:t>
      </w:r>
      <w:r w:rsidRPr="00795563">
        <w:rPr>
          <w:rFonts w:eastAsia="Times New Roman" w:cstheme="minorHAnsi"/>
          <w:i/>
          <w:iCs/>
          <w:lang w:eastAsia="fr-FR"/>
        </w:rPr>
        <w:t>adressa au peuple américain pour annoncer qu</w:t>
      </w:r>
      <w:r>
        <w:rPr>
          <w:rFonts w:eastAsia="Times New Roman" w:cstheme="minorHAnsi"/>
          <w:i/>
          <w:iCs/>
          <w:lang w:eastAsia="fr-FR"/>
        </w:rPr>
        <w:t>’</w:t>
      </w:r>
      <w:r w:rsidRPr="00795563">
        <w:rPr>
          <w:rFonts w:eastAsia="Times New Roman" w:cstheme="minorHAnsi"/>
          <w:i/>
          <w:iCs/>
          <w:lang w:eastAsia="fr-FR"/>
        </w:rPr>
        <w:t>il ne briguera pas un second mandat suite à la campagne meurtrière au Vietnam. Vous resterez dans l</w:t>
      </w:r>
      <w:r>
        <w:rPr>
          <w:rFonts w:eastAsia="Times New Roman" w:cstheme="minorHAnsi"/>
          <w:i/>
          <w:iCs/>
          <w:lang w:eastAsia="fr-FR"/>
        </w:rPr>
        <w:t>’</w:t>
      </w:r>
      <w:r w:rsidRPr="00795563">
        <w:rPr>
          <w:rFonts w:eastAsia="Times New Roman" w:cstheme="minorHAnsi"/>
          <w:i/>
          <w:iCs/>
          <w:lang w:eastAsia="fr-FR"/>
        </w:rPr>
        <w:t xml:space="preserve">Histoire comme un Président lucide et au sens de la </w:t>
      </w:r>
      <w:proofErr w:type="gramStart"/>
      <w:r w:rsidRPr="00795563">
        <w:rPr>
          <w:rFonts w:eastAsia="Times New Roman" w:cstheme="minorHAnsi"/>
          <w:i/>
          <w:iCs/>
          <w:lang w:eastAsia="fr-FR"/>
        </w:rPr>
        <w:t>responsabilité</w:t>
      </w:r>
      <w:proofErr w:type="gramEnd"/>
      <w:r w:rsidRPr="00795563">
        <w:rPr>
          <w:rFonts w:eastAsia="Times New Roman" w:cstheme="minorHAnsi"/>
          <w:i/>
          <w:iCs/>
          <w:lang w:eastAsia="fr-FR"/>
        </w:rPr>
        <w:t xml:space="preserve"> très poussé</w:t>
      </w:r>
      <w:r w:rsidRPr="00795563">
        <w:rPr>
          <w:rFonts w:eastAsia="Times New Roman" w:cstheme="minorHAnsi"/>
          <w:lang w:eastAsia="fr-FR"/>
        </w:rPr>
        <w:t> ».</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Dans tous les cas, ce n</w:t>
      </w:r>
      <w:r>
        <w:rPr>
          <w:rFonts w:eastAsia="Times New Roman" w:cstheme="minorHAnsi"/>
          <w:lang w:eastAsia="fr-FR"/>
        </w:rPr>
        <w:t>’</w:t>
      </w:r>
      <w:r w:rsidRPr="00795563">
        <w:rPr>
          <w:rFonts w:eastAsia="Times New Roman" w:cstheme="minorHAnsi"/>
          <w:lang w:eastAsia="fr-FR"/>
        </w:rPr>
        <w:t>est sans doute pas de ce côté qu</w:t>
      </w:r>
      <w:r>
        <w:rPr>
          <w:rFonts w:eastAsia="Times New Roman" w:cstheme="minorHAnsi"/>
          <w:lang w:eastAsia="fr-FR"/>
        </w:rPr>
        <w:t>’</w:t>
      </w:r>
      <w:r w:rsidRPr="00795563">
        <w:rPr>
          <w:rFonts w:eastAsia="Times New Roman" w:cstheme="minorHAnsi"/>
          <w:lang w:eastAsia="fr-FR"/>
        </w:rPr>
        <w:t>il faut chercher le petit effet dans les sondages.</w:t>
      </w:r>
    </w:p>
    <w:p w:rsidR="00795563" w:rsidRPr="00795563" w:rsidRDefault="00795563" w:rsidP="00795563">
      <w:pPr>
        <w:spacing w:before="240" w:line="269" w:lineRule="auto"/>
        <w:jc w:val="both"/>
        <w:rPr>
          <w:rFonts w:eastAsia="Times New Roman" w:cstheme="minorHAnsi"/>
          <w:lang w:eastAsia="fr-FR"/>
        </w:rPr>
      </w:pPr>
      <w:r w:rsidRPr="00795563">
        <w:rPr>
          <w:rFonts w:eastAsia="Times New Roman" w:cstheme="minorHAnsi"/>
          <w:lang w:eastAsia="fr-FR"/>
        </w:rPr>
        <w:t>3. A l</w:t>
      </w:r>
      <w:r>
        <w:rPr>
          <w:rFonts w:eastAsia="Times New Roman" w:cstheme="minorHAnsi"/>
          <w:lang w:eastAsia="fr-FR"/>
        </w:rPr>
        <w:t>’</w:t>
      </w:r>
      <w:r w:rsidRPr="00795563">
        <w:rPr>
          <w:rFonts w:eastAsia="Times New Roman" w:cstheme="minorHAnsi"/>
          <w:lang w:eastAsia="fr-FR"/>
        </w:rPr>
        <w:t>inverse, pour ceux qui ne vous voient pas dans les habits d</w:t>
      </w:r>
      <w:r>
        <w:rPr>
          <w:rFonts w:eastAsia="Times New Roman" w:cstheme="minorHAnsi"/>
          <w:lang w:eastAsia="fr-FR"/>
        </w:rPr>
        <w:t>’</w:t>
      </w:r>
      <w:r w:rsidRPr="00795563">
        <w:rPr>
          <w:rFonts w:eastAsia="Times New Roman" w:cstheme="minorHAnsi"/>
          <w:lang w:eastAsia="fr-FR"/>
        </w:rPr>
        <w:t>un candidat mais dans ceux d</w:t>
      </w:r>
      <w:r>
        <w:rPr>
          <w:rFonts w:eastAsia="Times New Roman" w:cstheme="minorHAnsi"/>
          <w:lang w:eastAsia="fr-FR"/>
        </w:rPr>
        <w:t>’</w:t>
      </w:r>
      <w:r w:rsidRPr="00795563">
        <w:rPr>
          <w:rFonts w:eastAsia="Times New Roman" w:cstheme="minorHAnsi"/>
          <w:lang w:eastAsia="fr-FR"/>
        </w:rPr>
        <w:t>un Président, des choses changent. On voit ainsi arriver des lettres de correspondants qui, par l</w:t>
      </w:r>
      <w:r>
        <w:rPr>
          <w:rFonts w:eastAsia="Times New Roman" w:cstheme="minorHAnsi"/>
          <w:lang w:eastAsia="fr-FR"/>
        </w:rPr>
        <w:t>’</w:t>
      </w:r>
      <w:r w:rsidRPr="00795563">
        <w:rPr>
          <w:rFonts w:eastAsia="Times New Roman" w:cstheme="minorHAnsi"/>
          <w:lang w:eastAsia="fr-FR"/>
        </w:rPr>
        <w:t>effet de la période, se mettent en quête du Président qu</w:t>
      </w:r>
      <w:r>
        <w:rPr>
          <w:rFonts w:eastAsia="Times New Roman" w:cstheme="minorHAnsi"/>
          <w:lang w:eastAsia="fr-FR"/>
        </w:rPr>
        <w:t>’</w:t>
      </w:r>
      <w:r w:rsidRPr="00795563">
        <w:rPr>
          <w:rFonts w:eastAsia="Times New Roman" w:cstheme="minorHAnsi"/>
          <w:lang w:eastAsia="fr-FR"/>
        </w:rPr>
        <w:t>ils souhaitent investir.</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Pour ceux-là, la particularité du rituel présidentiel s</w:t>
      </w:r>
      <w:r>
        <w:rPr>
          <w:rFonts w:eastAsia="Times New Roman" w:cstheme="minorHAnsi"/>
          <w:lang w:eastAsia="fr-FR"/>
        </w:rPr>
        <w:t>’</w:t>
      </w:r>
      <w:r w:rsidRPr="00795563">
        <w:rPr>
          <w:rFonts w:eastAsia="Times New Roman" w:cstheme="minorHAnsi"/>
          <w:lang w:eastAsia="fr-FR"/>
        </w:rPr>
        <w:t>ouvre : on se détache un peu de l</w:t>
      </w:r>
      <w:r>
        <w:rPr>
          <w:rFonts w:eastAsia="Times New Roman" w:cstheme="minorHAnsi"/>
          <w:lang w:eastAsia="fr-FR"/>
        </w:rPr>
        <w:t>’</w:t>
      </w:r>
      <w:r w:rsidRPr="00795563">
        <w:rPr>
          <w:rFonts w:eastAsia="Times New Roman" w:cstheme="minorHAnsi"/>
          <w:lang w:eastAsia="fr-FR"/>
        </w:rPr>
        <w:t>actualité, de la polémique ; et même de ce que l</w:t>
      </w:r>
      <w:r>
        <w:rPr>
          <w:rFonts w:eastAsia="Times New Roman" w:cstheme="minorHAnsi"/>
          <w:lang w:eastAsia="fr-FR"/>
        </w:rPr>
        <w:t>’</w:t>
      </w:r>
      <w:r w:rsidRPr="00795563">
        <w:rPr>
          <w:rFonts w:eastAsia="Times New Roman" w:cstheme="minorHAnsi"/>
          <w:lang w:eastAsia="fr-FR"/>
        </w:rPr>
        <w:t>on pense sur l</w:t>
      </w:r>
      <w:r>
        <w:rPr>
          <w:rFonts w:eastAsia="Times New Roman" w:cstheme="minorHAnsi"/>
          <w:lang w:eastAsia="fr-FR"/>
        </w:rPr>
        <w:t>’</w:t>
      </w:r>
      <w:r w:rsidRPr="00795563">
        <w:rPr>
          <w:rFonts w:eastAsia="Times New Roman" w:cstheme="minorHAnsi"/>
          <w:lang w:eastAsia="fr-FR"/>
        </w:rPr>
        <w:t>action ou le bilan ; pour considérer des questions plus fondamentales : à qui confier l</w:t>
      </w:r>
      <w:r>
        <w:rPr>
          <w:rFonts w:eastAsia="Times New Roman" w:cstheme="minorHAnsi"/>
          <w:lang w:eastAsia="fr-FR"/>
        </w:rPr>
        <w:t>’</w:t>
      </w:r>
      <w:r w:rsidRPr="00795563">
        <w:rPr>
          <w:rFonts w:eastAsia="Times New Roman" w:cstheme="minorHAnsi"/>
          <w:lang w:eastAsia="fr-FR"/>
        </w:rPr>
        <w:t>unité du corps social, et l</w:t>
      </w:r>
      <w:r>
        <w:rPr>
          <w:rFonts w:eastAsia="Times New Roman" w:cstheme="minorHAnsi"/>
          <w:lang w:eastAsia="fr-FR"/>
        </w:rPr>
        <w:t>’</w:t>
      </w:r>
      <w:r w:rsidRPr="00795563">
        <w:rPr>
          <w:rFonts w:eastAsia="Times New Roman" w:cstheme="minorHAnsi"/>
          <w:lang w:eastAsia="fr-FR"/>
        </w:rPr>
        <w:t>accompagnement de son destin, pour quelques années ? « </w:t>
      </w:r>
      <w:r w:rsidRPr="00795563">
        <w:rPr>
          <w:rFonts w:eastAsia="Times New Roman" w:cstheme="minorHAnsi"/>
          <w:i/>
          <w:iCs/>
          <w:lang w:eastAsia="fr-FR"/>
        </w:rPr>
        <w:t>J</w:t>
      </w:r>
      <w:r>
        <w:rPr>
          <w:rFonts w:eastAsia="Times New Roman" w:cstheme="minorHAnsi"/>
          <w:i/>
          <w:iCs/>
          <w:lang w:eastAsia="fr-FR"/>
        </w:rPr>
        <w:t>’</w:t>
      </w:r>
      <w:r w:rsidRPr="00795563">
        <w:rPr>
          <w:rFonts w:eastAsia="Times New Roman" w:cstheme="minorHAnsi"/>
          <w:i/>
          <w:iCs/>
          <w:lang w:eastAsia="fr-FR"/>
        </w:rPr>
        <w:t>ai peur pour mon pays car l</w:t>
      </w:r>
      <w:r>
        <w:rPr>
          <w:rFonts w:eastAsia="Times New Roman" w:cstheme="minorHAnsi"/>
          <w:i/>
          <w:iCs/>
          <w:lang w:eastAsia="fr-FR"/>
        </w:rPr>
        <w:t>’</w:t>
      </w:r>
      <w:r w:rsidRPr="00795563">
        <w:rPr>
          <w:rFonts w:eastAsia="Times New Roman" w:cstheme="minorHAnsi"/>
          <w:i/>
          <w:iCs/>
          <w:lang w:eastAsia="fr-FR"/>
        </w:rPr>
        <w:t>atmosphère y est devenue irrespirable</w:t>
      </w:r>
      <w:r w:rsidRPr="00795563">
        <w:rPr>
          <w:rFonts w:eastAsia="Times New Roman" w:cstheme="minorHAnsi"/>
          <w:lang w:eastAsia="fr-FR"/>
        </w:rPr>
        <w:t> ». « </w:t>
      </w:r>
      <w:r w:rsidRPr="00795563">
        <w:rPr>
          <w:rFonts w:eastAsia="Times New Roman" w:cstheme="minorHAnsi"/>
          <w:i/>
          <w:iCs/>
          <w:lang w:eastAsia="fr-FR"/>
        </w:rPr>
        <w:t>C</w:t>
      </w:r>
      <w:r>
        <w:rPr>
          <w:rFonts w:eastAsia="Times New Roman" w:cstheme="minorHAnsi"/>
          <w:i/>
          <w:iCs/>
          <w:lang w:eastAsia="fr-FR"/>
        </w:rPr>
        <w:t>’</w:t>
      </w:r>
      <w:r w:rsidRPr="00795563">
        <w:rPr>
          <w:rFonts w:eastAsia="Times New Roman" w:cstheme="minorHAnsi"/>
          <w:i/>
          <w:iCs/>
          <w:lang w:eastAsia="fr-FR"/>
        </w:rPr>
        <w:t>est dans un climat de tension que nous entrons dans cette période pré-électorale. Il faut calmer les excités de la haine </w:t>
      </w:r>
      <w:r w:rsidRPr="00795563">
        <w:rPr>
          <w:rFonts w:eastAsia="Times New Roman" w:cstheme="minorHAnsi"/>
          <w:lang w:eastAsia="fr-FR"/>
        </w:rPr>
        <w:t>».</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Or, malgré les reproches que ces correspondants peuvent avoir</w:t>
      </w:r>
      <w:r>
        <w:rPr>
          <w:rFonts w:eastAsia="Times New Roman" w:cstheme="minorHAnsi"/>
          <w:lang w:eastAsia="fr-FR"/>
        </w:rPr>
        <w:t xml:space="preserve"> – </w:t>
      </w:r>
      <w:r w:rsidRPr="00795563">
        <w:rPr>
          <w:rFonts w:eastAsia="Times New Roman" w:cstheme="minorHAnsi"/>
          <w:lang w:eastAsia="fr-FR"/>
        </w:rPr>
        <w:t>tous ne sont pa</w:t>
      </w:r>
      <w:r>
        <w:rPr>
          <w:rFonts w:eastAsia="Times New Roman" w:cstheme="minorHAnsi"/>
          <w:lang w:eastAsia="fr-FR"/>
        </w:rPr>
        <w:t>s des sympathisants, loin de là –</w:t>
      </w:r>
      <w:r w:rsidRPr="00795563">
        <w:rPr>
          <w:rFonts w:eastAsia="Times New Roman" w:cstheme="minorHAnsi"/>
          <w:lang w:eastAsia="fr-FR"/>
        </w:rPr>
        <w:t xml:space="preserve"> il n</w:t>
      </w:r>
      <w:r>
        <w:rPr>
          <w:rFonts w:eastAsia="Times New Roman" w:cstheme="minorHAnsi"/>
          <w:lang w:eastAsia="fr-FR"/>
        </w:rPr>
        <w:t>’</w:t>
      </w:r>
      <w:r w:rsidRPr="00795563">
        <w:rPr>
          <w:rFonts w:eastAsia="Times New Roman" w:cstheme="minorHAnsi"/>
          <w:lang w:eastAsia="fr-FR"/>
        </w:rPr>
        <w:t>y a à leurs yeux qu</w:t>
      </w:r>
      <w:r>
        <w:rPr>
          <w:rFonts w:eastAsia="Times New Roman" w:cstheme="minorHAnsi"/>
          <w:lang w:eastAsia="fr-FR"/>
        </w:rPr>
        <w:t>’</w:t>
      </w:r>
      <w:r w:rsidRPr="00795563">
        <w:rPr>
          <w:rFonts w:eastAsia="Times New Roman" w:cstheme="minorHAnsi"/>
          <w:lang w:eastAsia="fr-FR"/>
        </w:rPr>
        <w:t>un Président, et tant que vous ne lâchez pas ce sceptre personne ne pourra vous le prendre. Ils vous investissent donc, toujours, de cette tâche : « </w:t>
      </w:r>
      <w:r w:rsidRPr="00795563">
        <w:rPr>
          <w:rFonts w:eastAsia="Times New Roman" w:cstheme="minorHAnsi"/>
          <w:i/>
          <w:iCs/>
          <w:lang w:eastAsia="fr-FR"/>
        </w:rPr>
        <w:t>Le bilan de votre quinquennat est controversé. Mais la situation est si complexe qu</w:t>
      </w:r>
      <w:r>
        <w:rPr>
          <w:rFonts w:eastAsia="Times New Roman" w:cstheme="minorHAnsi"/>
          <w:i/>
          <w:iCs/>
          <w:lang w:eastAsia="fr-FR"/>
        </w:rPr>
        <w:t>’</w:t>
      </w:r>
      <w:r w:rsidRPr="00795563">
        <w:rPr>
          <w:rFonts w:eastAsia="Times New Roman" w:cstheme="minorHAnsi"/>
          <w:i/>
          <w:iCs/>
          <w:lang w:eastAsia="fr-FR"/>
        </w:rPr>
        <w:t>il est difficile de conduire la barque. Dessinez la "maison France" et la "maison Europe" que vous voulez bâtir pour nos enfants, Monsieur Hollande !</w:t>
      </w:r>
      <w:r w:rsidRPr="00795563">
        <w:rPr>
          <w:rFonts w:eastAsia="Times New Roman" w:cstheme="minorHAnsi"/>
          <w:lang w:eastAsia="fr-FR"/>
        </w:rPr>
        <w:t> ».</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Ils vous demandent de « </w:t>
      </w:r>
      <w:r w:rsidRPr="00795563">
        <w:rPr>
          <w:rFonts w:eastAsia="Times New Roman" w:cstheme="minorHAnsi"/>
          <w:i/>
          <w:iCs/>
          <w:lang w:eastAsia="fr-FR"/>
        </w:rPr>
        <w:t>ramener la raison</w:t>
      </w:r>
      <w:r w:rsidRPr="00795563">
        <w:rPr>
          <w:rFonts w:eastAsia="Times New Roman" w:cstheme="minorHAnsi"/>
          <w:lang w:eastAsia="fr-FR"/>
        </w:rPr>
        <w:t> », « </w:t>
      </w:r>
      <w:r w:rsidRPr="00795563">
        <w:rPr>
          <w:rFonts w:eastAsia="Times New Roman" w:cstheme="minorHAnsi"/>
          <w:i/>
          <w:iCs/>
          <w:lang w:eastAsia="fr-FR"/>
        </w:rPr>
        <w:t>calmer les esprits</w:t>
      </w:r>
      <w:r w:rsidRPr="00795563">
        <w:rPr>
          <w:rFonts w:eastAsia="Times New Roman" w:cstheme="minorHAnsi"/>
          <w:lang w:eastAsia="fr-FR"/>
        </w:rPr>
        <w:t> », ainsi que « </w:t>
      </w:r>
      <w:r w:rsidRPr="00795563">
        <w:rPr>
          <w:rFonts w:eastAsia="Times New Roman" w:cstheme="minorHAnsi"/>
          <w:i/>
          <w:iCs/>
          <w:lang w:eastAsia="fr-FR"/>
        </w:rPr>
        <w:t>les chamailleries de cour de récréation </w:t>
      </w:r>
      <w:r w:rsidRPr="00795563">
        <w:rPr>
          <w:rFonts w:eastAsia="Times New Roman" w:cstheme="minorHAnsi"/>
          <w:lang w:eastAsia="fr-FR"/>
        </w:rPr>
        <w:t>» qui ne sont pas à la hauteur des enjeux qu</w:t>
      </w:r>
      <w:r>
        <w:rPr>
          <w:rFonts w:eastAsia="Times New Roman" w:cstheme="minorHAnsi"/>
          <w:lang w:eastAsia="fr-FR"/>
        </w:rPr>
        <w:t>’</w:t>
      </w:r>
      <w:r w:rsidRPr="00795563">
        <w:rPr>
          <w:rFonts w:eastAsia="Times New Roman" w:cstheme="minorHAnsi"/>
          <w:lang w:eastAsia="fr-FR"/>
        </w:rPr>
        <w:t>ils commencent à percevoir : ils comprennent que l</w:t>
      </w:r>
      <w:r>
        <w:rPr>
          <w:rFonts w:eastAsia="Times New Roman" w:cstheme="minorHAnsi"/>
          <w:lang w:eastAsia="fr-FR"/>
        </w:rPr>
        <w:t>’</w:t>
      </w:r>
      <w:r w:rsidRPr="00795563">
        <w:rPr>
          <w:rFonts w:eastAsia="Times New Roman" w:cstheme="minorHAnsi"/>
          <w:lang w:eastAsia="fr-FR"/>
        </w:rPr>
        <w:t>élection sera particulièrement lourde, les choix à faire déterminants, le sujet (l</w:t>
      </w:r>
      <w:r>
        <w:rPr>
          <w:rFonts w:eastAsia="Times New Roman" w:cstheme="minorHAnsi"/>
          <w:lang w:eastAsia="fr-FR"/>
        </w:rPr>
        <w:t>’</w:t>
      </w:r>
      <w:r w:rsidRPr="00795563">
        <w:rPr>
          <w:rFonts w:eastAsia="Times New Roman" w:cstheme="minorHAnsi"/>
          <w:lang w:eastAsia="fr-FR"/>
        </w:rPr>
        <w:t>avenir du pays) existentiel. « </w:t>
      </w:r>
      <w:r w:rsidRPr="00795563">
        <w:rPr>
          <w:rFonts w:eastAsia="Times New Roman" w:cstheme="minorHAnsi"/>
          <w:i/>
          <w:iCs/>
          <w:lang w:eastAsia="fr-FR"/>
        </w:rPr>
        <w:t>J</w:t>
      </w:r>
      <w:r>
        <w:rPr>
          <w:rFonts w:eastAsia="Times New Roman" w:cstheme="minorHAnsi"/>
          <w:i/>
          <w:iCs/>
          <w:lang w:eastAsia="fr-FR"/>
        </w:rPr>
        <w:t>’</w:t>
      </w:r>
      <w:r w:rsidRPr="00795563">
        <w:rPr>
          <w:rFonts w:eastAsia="Times New Roman" w:cstheme="minorHAnsi"/>
          <w:i/>
          <w:iCs/>
          <w:lang w:eastAsia="fr-FR"/>
        </w:rPr>
        <w:t>ai l</w:t>
      </w:r>
      <w:r>
        <w:rPr>
          <w:rFonts w:eastAsia="Times New Roman" w:cstheme="minorHAnsi"/>
          <w:i/>
          <w:iCs/>
          <w:lang w:eastAsia="fr-FR"/>
        </w:rPr>
        <w:t>’</w:t>
      </w:r>
      <w:r w:rsidRPr="00795563">
        <w:rPr>
          <w:rFonts w:eastAsia="Times New Roman" w:cstheme="minorHAnsi"/>
          <w:i/>
          <w:iCs/>
          <w:lang w:eastAsia="fr-FR"/>
        </w:rPr>
        <w:t>espoir que les choses dans mon pays ne deviennent pas pire qu</w:t>
      </w:r>
      <w:r>
        <w:rPr>
          <w:rFonts w:eastAsia="Times New Roman" w:cstheme="minorHAnsi"/>
          <w:i/>
          <w:iCs/>
          <w:lang w:eastAsia="fr-FR"/>
        </w:rPr>
        <w:t>’</w:t>
      </w:r>
      <w:r w:rsidRPr="00795563">
        <w:rPr>
          <w:rFonts w:eastAsia="Times New Roman" w:cstheme="minorHAnsi"/>
          <w:i/>
          <w:iCs/>
          <w:lang w:eastAsia="fr-FR"/>
        </w:rPr>
        <w:t>aujourd</w:t>
      </w:r>
      <w:r>
        <w:rPr>
          <w:rFonts w:eastAsia="Times New Roman" w:cstheme="minorHAnsi"/>
          <w:i/>
          <w:iCs/>
          <w:lang w:eastAsia="fr-FR"/>
        </w:rPr>
        <w:t>’</w:t>
      </w:r>
      <w:r w:rsidRPr="00795563">
        <w:rPr>
          <w:rFonts w:eastAsia="Times New Roman" w:cstheme="minorHAnsi"/>
          <w:i/>
          <w:iCs/>
          <w:lang w:eastAsia="fr-FR"/>
        </w:rPr>
        <w:t>hui, car je l</w:t>
      </w:r>
      <w:r>
        <w:rPr>
          <w:rFonts w:eastAsia="Times New Roman" w:cstheme="minorHAnsi"/>
          <w:i/>
          <w:iCs/>
          <w:lang w:eastAsia="fr-FR"/>
        </w:rPr>
        <w:t>’</w:t>
      </w:r>
      <w:r w:rsidRPr="00795563">
        <w:rPr>
          <w:rFonts w:eastAsia="Times New Roman" w:cstheme="minorHAnsi"/>
          <w:i/>
          <w:iCs/>
          <w:lang w:eastAsia="fr-FR"/>
        </w:rPr>
        <w:t>aime beaucoup, ma France</w:t>
      </w:r>
      <w:r w:rsidRPr="00795563">
        <w:rPr>
          <w:rFonts w:eastAsia="Times New Roman" w:cstheme="minorHAnsi"/>
          <w:lang w:eastAsia="fr-FR"/>
        </w:rPr>
        <w:t> ».</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Ils finissent, en vous jugeant à cette aune, par vous reconnaître des qualités : « </w:t>
      </w:r>
      <w:r w:rsidRPr="00795563">
        <w:rPr>
          <w:rFonts w:eastAsia="Times New Roman" w:cstheme="minorHAnsi"/>
          <w:i/>
          <w:iCs/>
          <w:lang w:eastAsia="fr-FR"/>
        </w:rPr>
        <w:t>Vous faites ce que vous pouvez et ce n</w:t>
      </w:r>
      <w:r>
        <w:rPr>
          <w:rFonts w:eastAsia="Times New Roman" w:cstheme="minorHAnsi"/>
          <w:i/>
          <w:iCs/>
          <w:lang w:eastAsia="fr-FR"/>
        </w:rPr>
        <w:t>’</w:t>
      </w:r>
      <w:r w:rsidRPr="00795563">
        <w:rPr>
          <w:rFonts w:eastAsia="Times New Roman" w:cstheme="minorHAnsi"/>
          <w:i/>
          <w:iCs/>
          <w:lang w:eastAsia="fr-FR"/>
        </w:rPr>
        <w:t>est pas facile. Peu vous importent les critiques, et c</w:t>
      </w:r>
      <w:r>
        <w:rPr>
          <w:rFonts w:eastAsia="Times New Roman" w:cstheme="minorHAnsi"/>
          <w:i/>
          <w:iCs/>
          <w:lang w:eastAsia="fr-FR"/>
        </w:rPr>
        <w:t>’</w:t>
      </w:r>
      <w:r w:rsidRPr="00795563">
        <w:rPr>
          <w:rFonts w:eastAsia="Times New Roman" w:cstheme="minorHAnsi"/>
          <w:i/>
          <w:iCs/>
          <w:lang w:eastAsia="fr-FR"/>
        </w:rPr>
        <w:t>est bien</w:t>
      </w:r>
      <w:r w:rsidRPr="00795563">
        <w:rPr>
          <w:rFonts w:eastAsia="Times New Roman" w:cstheme="minorHAnsi"/>
          <w:lang w:eastAsia="fr-FR"/>
        </w:rPr>
        <w:t xml:space="preserve"> ». Vous leur paraissez, à la </w:t>
      </w:r>
      <w:r w:rsidRPr="00795563">
        <w:rPr>
          <w:rFonts w:eastAsia="Times New Roman" w:cstheme="minorHAnsi"/>
          <w:lang w:eastAsia="fr-FR"/>
        </w:rPr>
        <w:lastRenderedPageBreak/>
        <w:t>réflexion, avoir moins agi pour vous que pour le pays : « </w:t>
      </w:r>
      <w:r w:rsidRPr="00795563">
        <w:rPr>
          <w:rFonts w:eastAsia="Times New Roman" w:cstheme="minorHAnsi"/>
          <w:i/>
          <w:iCs/>
          <w:lang w:eastAsia="fr-FR"/>
        </w:rPr>
        <w:t>Même si les décisions prises ont entraîné des contraintes pour les Français, je veux croire que les actions ont été menées pour le bien de notre pays</w:t>
      </w:r>
      <w:r w:rsidRPr="00795563">
        <w:rPr>
          <w:rFonts w:eastAsia="Times New Roman" w:cstheme="minorHAnsi"/>
          <w:lang w:eastAsia="fr-FR"/>
        </w:rPr>
        <w:t> ».</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Les décisions difficiles, y compris contre votre camp, peuvent dès lors jouer en votre faveur ; et les lazzis qui vous ont été continument adressés se retourner : « </w:t>
      </w:r>
      <w:r w:rsidRPr="00795563">
        <w:rPr>
          <w:rFonts w:eastAsia="Times New Roman" w:cstheme="minorHAnsi"/>
          <w:i/>
          <w:iCs/>
          <w:lang w:eastAsia="fr-FR"/>
        </w:rPr>
        <w:t>Je sais que vous préférez le travail de fond en faisant abstraction la plupart du temps des commentaires de vos détracteurs</w:t>
      </w:r>
      <w:r w:rsidRPr="00795563">
        <w:rPr>
          <w:rFonts w:eastAsia="Times New Roman" w:cstheme="minorHAnsi"/>
          <w:lang w:eastAsia="fr-FR"/>
        </w:rPr>
        <w:t> ». Il y a peu, pour ces correspondants, il était humiliant, signe de faiblesse, d</w:t>
      </w:r>
      <w:r>
        <w:rPr>
          <w:rFonts w:eastAsia="Times New Roman" w:cstheme="minorHAnsi"/>
          <w:lang w:eastAsia="fr-FR"/>
        </w:rPr>
        <w:t>’</w:t>
      </w:r>
      <w:r w:rsidRPr="00795563">
        <w:rPr>
          <w:rFonts w:eastAsia="Times New Roman" w:cstheme="minorHAnsi"/>
          <w:lang w:eastAsia="fr-FR"/>
        </w:rPr>
        <w:t>accepter d</w:t>
      </w:r>
      <w:r>
        <w:rPr>
          <w:rFonts w:eastAsia="Times New Roman" w:cstheme="minorHAnsi"/>
          <w:lang w:eastAsia="fr-FR"/>
        </w:rPr>
        <w:t>’</w:t>
      </w:r>
      <w:r w:rsidRPr="00795563">
        <w:rPr>
          <w:rFonts w:eastAsia="Times New Roman" w:cstheme="minorHAnsi"/>
          <w:lang w:eastAsia="fr-FR"/>
        </w:rPr>
        <w:t>être ainsi insulté, vilipendé. C</w:t>
      </w:r>
      <w:r>
        <w:rPr>
          <w:rFonts w:eastAsia="Times New Roman" w:cstheme="minorHAnsi"/>
          <w:lang w:eastAsia="fr-FR"/>
        </w:rPr>
        <w:t>’</w:t>
      </w:r>
      <w:r w:rsidRPr="00795563">
        <w:rPr>
          <w:rFonts w:eastAsia="Times New Roman" w:cstheme="minorHAnsi"/>
          <w:lang w:eastAsia="fr-FR"/>
        </w:rPr>
        <w:t>est toujours un peu dérangeant mais si, après, tout, c</w:t>
      </w:r>
      <w:r>
        <w:rPr>
          <w:rFonts w:eastAsia="Times New Roman" w:cstheme="minorHAnsi"/>
          <w:lang w:eastAsia="fr-FR"/>
        </w:rPr>
        <w:t>’</w:t>
      </w:r>
      <w:r w:rsidRPr="00795563">
        <w:rPr>
          <w:rFonts w:eastAsia="Times New Roman" w:cstheme="minorHAnsi"/>
          <w:lang w:eastAsia="fr-FR"/>
        </w:rPr>
        <w:t>était le prix à payer pour protéger des choses fondamentales… Il se pourrait même que ce soit le rôle d</w:t>
      </w:r>
      <w:r>
        <w:rPr>
          <w:rFonts w:eastAsia="Times New Roman" w:cstheme="minorHAnsi"/>
          <w:lang w:eastAsia="fr-FR"/>
        </w:rPr>
        <w:t>’</w:t>
      </w:r>
      <w:r w:rsidRPr="00795563">
        <w:rPr>
          <w:rFonts w:eastAsia="Times New Roman" w:cstheme="minorHAnsi"/>
          <w:lang w:eastAsia="fr-FR"/>
        </w:rPr>
        <w:t xml:space="preserve">un Président de la République que de protéger les fondamentaux </w:t>
      </w:r>
      <w:proofErr w:type="spellStart"/>
      <w:r w:rsidRPr="00795563">
        <w:rPr>
          <w:rFonts w:eastAsia="Times New Roman" w:cstheme="minorHAnsi"/>
          <w:lang w:eastAsia="fr-FR"/>
        </w:rPr>
        <w:t>dût-il</w:t>
      </w:r>
      <w:proofErr w:type="spellEnd"/>
      <w:r w:rsidRPr="00795563">
        <w:rPr>
          <w:rFonts w:eastAsia="Times New Roman" w:cstheme="minorHAnsi"/>
          <w:lang w:eastAsia="fr-FR"/>
        </w:rPr>
        <w:t xml:space="preserve"> pour cela endurer de nombreux coups.</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C</w:t>
      </w:r>
      <w:r>
        <w:rPr>
          <w:rFonts w:eastAsia="Times New Roman" w:cstheme="minorHAnsi"/>
          <w:lang w:eastAsia="fr-FR"/>
        </w:rPr>
        <w:t>’</w:t>
      </w:r>
      <w:r w:rsidRPr="00795563">
        <w:rPr>
          <w:rFonts w:eastAsia="Times New Roman" w:cstheme="minorHAnsi"/>
          <w:lang w:eastAsia="fr-FR"/>
        </w:rPr>
        <w:t>est une fonction de bouclier dans une période troublée, cathartique au sens propre. Même s</w:t>
      </w:r>
      <w:r>
        <w:rPr>
          <w:rFonts w:eastAsia="Times New Roman" w:cstheme="minorHAnsi"/>
          <w:lang w:eastAsia="fr-FR"/>
        </w:rPr>
        <w:t>’</w:t>
      </w:r>
      <w:r w:rsidRPr="00795563">
        <w:rPr>
          <w:rFonts w:eastAsia="Times New Roman" w:cstheme="minorHAnsi"/>
          <w:lang w:eastAsia="fr-FR"/>
        </w:rPr>
        <w:t>ils ne vous exonèrent pas totalement de la violence des coups portés : « </w:t>
      </w:r>
      <w:r w:rsidRPr="00795563">
        <w:rPr>
          <w:rFonts w:eastAsia="Times New Roman" w:cstheme="minorHAnsi"/>
          <w:i/>
          <w:iCs/>
          <w:lang w:eastAsia="fr-FR"/>
        </w:rPr>
        <w:t>il est évident que pour entraîner les gens, pour s</w:t>
      </w:r>
      <w:r>
        <w:rPr>
          <w:rFonts w:eastAsia="Times New Roman" w:cstheme="minorHAnsi"/>
          <w:i/>
          <w:iCs/>
          <w:lang w:eastAsia="fr-FR"/>
        </w:rPr>
        <w:t>’</w:t>
      </w:r>
      <w:r w:rsidRPr="00795563">
        <w:rPr>
          <w:rFonts w:eastAsia="Times New Roman" w:cstheme="minorHAnsi"/>
          <w:i/>
          <w:iCs/>
          <w:lang w:eastAsia="fr-FR"/>
        </w:rPr>
        <w:t>imposer, il faut répondre un minimum au besoin de comprendre quel chemin on suit et là, avec tout le respect que je vous dois, votre action n</w:t>
      </w:r>
      <w:r>
        <w:rPr>
          <w:rFonts w:eastAsia="Times New Roman" w:cstheme="minorHAnsi"/>
          <w:i/>
          <w:iCs/>
          <w:lang w:eastAsia="fr-FR"/>
        </w:rPr>
        <w:t>’</w:t>
      </w:r>
      <w:r w:rsidRPr="00795563">
        <w:rPr>
          <w:rFonts w:eastAsia="Times New Roman" w:cstheme="minorHAnsi"/>
          <w:i/>
          <w:iCs/>
          <w:lang w:eastAsia="fr-FR"/>
        </w:rPr>
        <w:t>a pas été assez nette, ni assez probante, ni assez marquée, ce qui a permis toutes les critiques et commentateurs perfides</w:t>
      </w:r>
      <w:r w:rsidRPr="00795563">
        <w:rPr>
          <w:rFonts w:eastAsia="Times New Roman" w:cstheme="minorHAnsi"/>
          <w:lang w:eastAsia="fr-FR"/>
        </w:rPr>
        <w:t> ».</w:t>
      </w:r>
    </w:p>
    <w:p w:rsidR="00795563" w:rsidRPr="00795563" w:rsidRDefault="00795563" w:rsidP="00795563">
      <w:pPr>
        <w:spacing w:before="240" w:line="269" w:lineRule="auto"/>
        <w:jc w:val="both"/>
        <w:rPr>
          <w:rFonts w:eastAsia="Times New Roman" w:cstheme="minorHAnsi"/>
          <w:lang w:eastAsia="fr-FR"/>
        </w:rPr>
      </w:pPr>
      <w:r w:rsidRPr="00795563">
        <w:rPr>
          <w:rFonts w:eastAsia="Times New Roman" w:cstheme="minorHAnsi"/>
          <w:lang w:eastAsia="fr-FR"/>
        </w:rPr>
        <w:t>4. Cette tendance à revisiter les jugements à la lumière de la fonction présidentielle et des enjeux du pays reste mesurée. Mais elle est nouvelle, et sans doute la vraie source de la décrispation.</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À noter que ces correspondants-là ne vous définissent jamais « par rapport aux autres », mais « par rapport au pays » : ils cherchent qui peut le protéger, le conduire, être le garant de ses fondements. D</w:t>
      </w:r>
      <w:r>
        <w:rPr>
          <w:rFonts w:eastAsia="Times New Roman" w:cstheme="minorHAnsi"/>
          <w:lang w:eastAsia="fr-FR"/>
        </w:rPr>
        <w:t>’</w:t>
      </w:r>
      <w:r w:rsidRPr="00795563">
        <w:rPr>
          <w:rFonts w:eastAsia="Times New Roman" w:cstheme="minorHAnsi"/>
          <w:lang w:eastAsia="fr-FR"/>
        </w:rPr>
        <w:t>où le trouble qui revient lorsque apparaît le prisme de l</w:t>
      </w:r>
      <w:r>
        <w:rPr>
          <w:rFonts w:eastAsia="Times New Roman" w:cstheme="minorHAnsi"/>
          <w:lang w:eastAsia="fr-FR"/>
        </w:rPr>
        <w:t>’</w:t>
      </w:r>
      <w:r w:rsidRPr="00795563">
        <w:rPr>
          <w:rFonts w:eastAsia="Times New Roman" w:cstheme="minorHAnsi"/>
          <w:lang w:eastAsia="fr-FR"/>
        </w:rPr>
        <w:t>action au nom d</w:t>
      </w:r>
      <w:r>
        <w:rPr>
          <w:rFonts w:eastAsia="Times New Roman" w:cstheme="minorHAnsi"/>
          <w:lang w:eastAsia="fr-FR"/>
        </w:rPr>
        <w:t>’</w:t>
      </w:r>
      <w:r w:rsidRPr="00795563">
        <w:rPr>
          <w:rFonts w:eastAsia="Times New Roman" w:cstheme="minorHAnsi"/>
          <w:lang w:eastAsia="fr-FR"/>
        </w:rPr>
        <w:t>une candidature, réintroduisant des motivations personnelles, donc douteuses : « </w:t>
      </w:r>
      <w:r w:rsidRPr="00795563">
        <w:rPr>
          <w:rFonts w:eastAsia="Times New Roman" w:cstheme="minorHAnsi"/>
          <w:i/>
          <w:iCs/>
          <w:lang w:eastAsia="fr-FR"/>
        </w:rPr>
        <w:t>est-ce honnête, ou mensonges et petits calculs politiciens pour se maintenir ?</w:t>
      </w:r>
      <w:r w:rsidRPr="00795563">
        <w:rPr>
          <w:rFonts w:eastAsia="Times New Roman" w:cstheme="minorHAnsi"/>
          <w:lang w:eastAsia="fr-FR"/>
        </w:rPr>
        <w:t> ». Le sujet, à ce stade, n</w:t>
      </w:r>
      <w:r>
        <w:rPr>
          <w:rFonts w:eastAsia="Times New Roman" w:cstheme="minorHAnsi"/>
          <w:lang w:eastAsia="fr-FR"/>
        </w:rPr>
        <w:t>’</w:t>
      </w:r>
      <w:r w:rsidRPr="00795563">
        <w:rPr>
          <w:rFonts w:eastAsia="Times New Roman" w:cstheme="minorHAnsi"/>
          <w:lang w:eastAsia="fr-FR"/>
        </w:rPr>
        <w:t>est pas les candidats mais le pays : « </w:t>
      </w:r>
      <w:r w:rsidRPr="00795563">
        <w:rPr>
          <w:rFonts w:eastAsia="Times New Roman" w:cstheme="minorHAnsi"/>
          <w:i/>
          <w:iCs/>
          <w:lang w:eastAsia="fr-FR"/>
        </w:rPr>
        <w:t>si vous vous présentez, c</w:t>
      </w:r>
      <w:r>
        <w:rPr>
          <w:rFonts w:eastAsia="Times New Roman" w:cstheme="minorHAnsi"/>
          <w:i/>
          <w:iCs/>
          <w:lang w:eastAsia="fr-FR"/>
        </w:rPr>
        <w:t>’</w:t>
      </w:r>
      <w:r w:rsidRPr="00795563">
        <w:rPr>
          <w:rFonts w:eastAsia="Times New Roman" w:cstheme="minorHAnsi"/>
          <w:i/>
          <w:iCs/>
          <w:lang w:eastAsia="fr-FR"/>
        </w:rPr>
        <w:t>est à la condition que vous soyez ferme sur les questions de vivre ensemble et que vous axiez votre politique sur les classes moyennes</w:t>
      </w:r>
      <w:r w:rsidRPr="00795563">
        <w:rPr>
          <w:rFonts w:eastAsia="Times New Roman" w:cstheme="minorHAnsi"/>
          <w:lang w:eastAsia="fr-FR"/>
        </w:rPr>
        <w:t> ». C</w:t>
      </w:r>
      <w:r>
        <w:rPr>
          <w:rFonts w:eastAsia="Times New Roman" w:cstheme="minorHAnsi"/>
          <w:lang w:eastAsia="fr-FR"/>
        </w:rPr>
        <w:t>’</w:t>
      </w:r>
      <w:r w:rsidRPr="00795563">
        <w:rPr>
          <w:rFonts w:eastAsia="Times New Roman" w:cstheme="minorHAnsi"/>
          <w:lang w:eastAsia="fr-FR"/>
        </w:rPr>
        <w:t>est, d</w:t>
      </w:r>
      <w:r>
        <w:rPr>
          <w:rFonts w:eastAsia="Times New Roman" w:cstheme="minorHAnsi"/>
          <w:lang w:eastAsia="fr-FR"/>
        </w:rPr>
        <w:t>’</w:t>
      </w:r>
      <w:r w:rsidRPr="00795563">
        <w:rPr>
          <w:rFonts w:eastAsia="Times New Roman" w:cstheme="minorHAnsi"/>
          <w:lang w:eastAsia="fr-FR"/>
        </w:rPr>
        <w:t>une certaine façon, le terrain sur lequel cherche aussi à se placer A. Juppé (cf. interview à Match : « </w:t>
      </w:r>
      <w:r w:rsidRPr="00795563">
        <w:rPr>
          <w:rFonts w:eastAsia="Times New Roman" w:cstheme="minorHAnsi"/>
          <w:i/>
          <w:iCs/>
          <w:lang w:eastAsia="fr-FR"/>
        </w:rPr>
        <w:t>Le sujet de cette élection, ce n</w:t>
      </w:r>
      <w:r>
        <w:rPr>
          <w:rFonts w:eastAsia="Times New Roman" w:cstheme="minorHAnsi"/>
          <w:i/>
          <w:iCs/>
          <w:lang w:eastAsia="fr-FR"/>
        </w:rPr>
        <w:t>’</w:t>
      </w:r>
      <w:r w:rsidRPr="00795563">
        <w:rPr>
          <w:rFonts w:eastAsia="Times New Roman" w:cstheme="minorHAnsi"/>
          <w:i/>
          <w:iCs/>
          <w:lang w:eastAsia="fr-FR"/>
        </w:rPr>
        <w:t>est pas moi. C</w:t>
      </w:r>
      <w:r>
        <w:rPr>
          <w:rFonts w:eastAsia="Times New Roman" w:cstheme="minorHAnsi"/>
          <w:i/>
          <w:iCs/>
          <w:lang w:eastAsia="fr-FR"/>
        </w:rPr>
        <w:t>’</w:t>
      </w:r>
      <w:r w:rsidRPr="00795563">
        <w:rPr>
          <w:rFonts w:eastAsia="Times New Roman" w:cstheme="minorHAnsi"/>
          <w:i/>
          <w:iCs/>
          <w:lang w:eastAsia="fr-FR"/>
        </w:rPr>
        <w:t>est la France</w:t>
      </w:r>
      <w:r w:rsidRPr="00795563">
        <w:rPr>
          <w:rFonts w:eastAsia="Times New Roman" w:cstheme="minorHAnsi"/>
          <w:lang w:eastAsia="fr-FR"/>
        </w:rPr>
        <w:t> »).</w:t>
      </w:r>
    </w:p>
    <w:p w:rsidR="00795563" w:rsidRPr="00795563" w:rsidRDefault="00795563" w:rsidP="00795563">
      <w:pPr>
        <w:spacing w:before="240" w:line="269" w:lineRule="auto"/>
        <w:jc w:val="both"/>
        <w:rPr>
          <w:rFonts w:eastAsia="Times New Roman" w:cstheme="minorHAnsi"/>
          <w:lang w:eastAsia="fr-FR"/>
        </w:rPr>
      </w:pPr>
      <w:r w:rsidRPr="00795563">
        <w:rPr>
          <w:rFonts w:eastAsia="Times New Roman" w:cstheme="minorHAnsi"/>
          <w:lang w:eastAsia="fr-FR"/>
        </w:rPr>
        <w:t>5. On voit enfin, pour ceux qui commencent à entrer dans ce raisonnement, apparaître deux interrogations :</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 la possibilité de recréer un lien, substantiel, avec les Français, condition de ce rapport direct. « </w:t>
      </w:r>
      <w:r w:rsidRPr="00795563">
        <w:rPr>
          <w:rFonts w:eastAsia="Times New Roman" w:cstheme="minorHAnsi"/>
          <w:i/>
          <w:iCs/>
          <w:lang w:eastAsia="fr-FR"/>
        </w:rPr>
        <w:t>Vous vous êtes très nettement coupé du peuple qui vous avait élu. Vous apparaissez plus distant, autoritaire, même vexatoire</w:t>
      </w:r>
      <w:r w:rsidRPr="00795563">
        <w:rPr>
          <w:rFonts w:eastAsia="Times New Roman" w:cstheme="minorHAnsi"/>
          <w:lang w:eastAsia="fr-FR"/>
        </w:rPr>
        <w:t> ». « </w:t>
      </w:r>
      <w:r w:rsidRPr="00795563">
        <w:rPr>
          <w:rFonts w:eastAsia="Times New Roman" w:cstheme="minorHAnsi"/>
          <w:i/>
          <w:iCs/>
          <w:lang w:eastAsia="fr-FR"/>
        </w:rPr>
        <w:t>C</w:t>
      </w:r>
      <w:r>
        <w:rPr>
          <w:rFonts w:eastAsia="Times New Roman" w:cstheme="minorHAnsi"/>
          <w:i/>
          <w:iCs/>
          <w:lang w:eastAsia="fr-FR"/>
        </w:rPr>
        <w:t>’</w:t>
      </w:r>
      <w:r w:rsidRPr="00795563">
        <w:rPr>
          <w:rFonts w:eastAsia="Times New Roman" w:cstheme="minorHAnsi"/>
          <w:i/>
          <w:iCs/>
          <w:lang w:eastAsia="fr-FR"/>
        </w:rPr>
        <w:t>est important de nous parler, à nous, les citoyens </w:t>
      </w:r>
      <w:r w:rsidRPr="00795563">
        <w:rPr>
          <w:rFonts w:eastAsia="Times New Roman" w:cstheme="minorHAnsi"/>
          <w:lang w:eastAsia="fr-FR"/>
        </w:rPr>
        <w:t>».</w:t>
      </w:r>
    </w:p>
    <w:p w:rsidR="00795563"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 une difficulté, peu présente encore car peu identifiée : les primaires, vue comme un filtre s</w:t>
      </w:r>
      <w:r>
        <w:rPr>
          <w:rFonts w:eastAsia="Times New Roman" w:cstheme="minorHAnsi"/>
          <w:lang w:eastAsia="fr-FR"/>
        </w:rPr>
        <w:t>’</w:t>
      </w:r>
      <w:r w:rsidRPr="00795563">
        <w:rPr>
          <w:rFonts w:eastAsia="Times New Roman" w:cstheme="minorHAnsi"/>
          <w:lang w:eastAsia="fr-FR"/>
        </w:rPr>
        <w:t>interposant, avec un Président acceptant de se détacher du pays pour se mettre dans la main d</w:t>
      </w:r>
      <w:r>
        <w:rPr>
          <w:rFonts w:eastAsia="Times New Roman" w:cstheme="minorHAnsi"/>
          <w:lang w:eastAsia="fr-FR"/>
        </w:rPr>
        <w:t>’</w:t>
      </w:r>
      <w:r w:rsidRPr="00795563">
        <w:rPr>
          <w:rFonts w:eastAsia="Times New Roman" w:cstheme="minorHAnsi"/>
          <w:lang w:eastAsia="fr-FR"/>
        </w:rPr>
        <w:t>électeurs particuliers. Certains commencent à écrire à ce sujet, voyant une forme de lien rompu : « </w:t>
      </w:r>
      <w:r w:rsidRPr="00795563">
        <w:rPr>
          <w:rFonts w:eastAsia="Times New Roman" w:cstheme="minorHAnsi"/>
          <w:i/>
          <w:iCs/>
          <w:lang w:eastAsia="fr-FR"/>
        </w:rPr>
        <w:t>Je vous demande de vous présenter directement aux élections présidentielles sans passer par les primaires : il est souhaitable que le peuple français puisse se prononcer par un vote direct</w:t>
      </w:r>
      <w:r w:rsidRPr="00795563">
        <w:rPr>
          <w:rFonts w:eastAsia="Times New Roman" w:cstheme="minorHAnsi"/>
          <w:lang w:eastAsia="fr-FR"/>
        </w:rPr>
        <w:t> ».</w:t>
      </w:r>
    </w:p>
    <w:p w:rsidR="001F00B4" w:rsidRPr="00795563" w:rsidRDefault="00795563" w:rsidP="00795563">
      <w:pPr>
        <w:spacing w:line="269" w:lineRule="auto"/>
        <w:jc w:val="both"/>
        <w:rPr>
          <w:rFonts w:eastAsia="Times New Roman" w:cstheme="minorHAnsi"/>
          <w:lang w:eastAsia="fr-FR"/>
        </w:rPr>
      </w:pPr>
      <w:r w:rsidRPr="00795563">
        <w:rPr>
          <w:rFonts w:eastAsia="Times New Roman" w:cstheme="minorHAnsi"/>
          <w:lang w:eastAsia="fr-FR"/>
        </w:rPr>
        <w:t>Dans tous les cas, qu</w:t>
      </w:r>
      <w:r>
        <w:rPr>
          <w:rFonts w:eastAsia="Times New Roman" w:cstheme="minorHAnsi"/>
          <w:lang w:eastAsia="fr-FR"/>
        </w:rPr>
        <w:t>’</w:t>
      </w:r>
      <w:r w:rsidRPr="00795563">
        <w:rPr>
          <w:rFonts w:eastAsia="Times New Roman" w:cstheme="minorHAnsi"/>
          <w:lang w:eastAsia="fr-FR"/>
        </w:rPr>
        <w:t>ils soient plus ou moins fermés, plus ou moins ouverts, c</w:t>
      </w:r>
      <w:r>
        <w:rPr>
          <w:rFonts w:eastAsia="Times New Roman" w:cstheme="minorHAnsi"/>
          <w:lang w:eastAsia="fr-FR"/>
        </w:rPr>
        <w:t>’</w:t>
      </w:r>
      <w:r w:rsidRPr="00795563">
        <w:rPr>
          <w:rFonts w:eastAsia="Times New Roman" w:cstheme="minorHAnsi"/>
          <w:lang w:eastAsia="fr-FR"/>
        </w:rPr>
        <w:t>est bien d</w:t>
      </w:r>
      <w:r>
        <w:rPr>
          <w:rFonts w:eastAsia="Times New Roman" w:cstheme="minorHAnsi"/>
          <w:lang w:eastAsia="fr-FR"/>
        </w:rPr>
        <w:t>’</w:t>
      </w:r>
      <w:r w:rsidRPr="00795563">
        <w:rPr>
          <w:rFonts w:eastAsia="Times New Roman" w:cstheme="minorHAnsi"/>
          <w:lang w:eastAsia="fr-FR"/>
        </w:rPr>
        <w:t>abord et avant tout sur le critère de l</w:t>
      </w:r>
      <w:r>
        <w:rPr>
          <w:rFonts w:eastAsia="Times New Roman" w:cstheme="minorHAnsi"/>
          <w:lang w:eastAsia="fr-FR"/>
        </w:rPr>
        <w:t>’</w:t>
      </w:r>
      <w:r w:rsidRPr="00795563">
        <w:rPr>
          <w:rFonts w:eastAsia="Times New Roman" w:cstheme="minorHAnsi"/>
          <w:lang w:eastAsia="fr-FR"/>
        </w:rPr>
        <w:t>incarnation présidentielle que ces Français s</w:t>
      </w:r>
      <w:r>
        <w:rPr>
          <w:rFonts w:eastAsia="Times New Roman" w:cstheme="minorHAnsi"/>
          <w:lang w:eastAsia="fr-FR"/>
        </w:rPr>
        <w:t>’</w:t>
      </w:r>
      <w:r w:rsidRPr="00795563">
        <w:rPr>
          <w:rFonts w:eastAsia="Times New Roman" w:cstheme="minorHAnsi"/>
          <w:lang w:eastAsia="fr-FR"/>
        </w:rPr>
        <w:t>apprêtent à former leur jugement : « </w:t>
      </w:r>
      <w:r w:rsidRPr="00795563">
        <w:rPr>
          <w:rFonts w:eastAsia="Times New Roman" w:cstheme="minorHAnsi"/>
          <w:i/>
          <w:iCs/>
          <w:lang w:eastAsia="fr-FR"/>
        </w:rPr>
        <w:t>Monsieur le Président, préservez, pour les livres d</w:t>
      </w:r>
      <w:r>
        <w:rPr>
          <w:rFonts w:eastAsia="Times New Roman" w:cstheme="minorHAnsi"/>
          <w:i/>
          <w:iCs/>
          <w:lang w:eastAsia="fr-FR"/>
        </w:rPr>
        <w:t>’</w:t>
      </w:r>
      <w:r w:rsidRPr="00795563">
        <w:rPr>
          <w:rFonts w:eastAsia="Times New Roman" w:cstheme="minorHAnsi"/>
          <w:i/>
          <w:iCs/>
          <w:lang w:eastAsia="fr-FR"/>
        </w:rPr>
        <w:t>Histoire, votre stature de Représentant de la France, la vraie, celle à visage humain. Ne troquez par le titre unique de Monsieur LE Président de la République Française contre celui de "un des" tristes candidats dans une désastreuse élection annoncée.</w:t>
      </w:r>
      <w:r w:rsidRPr="00795563">
        <w:rPr>
          <w:rFonts w:eastAsia="Times New Roman" w:cstheme="minorHAnsi"/>
          <w:lang w:eastAsia="fr-FR"/>
        </w:rPr>
        <w:t xml:space="preserve"> </w:t>
      </w:r>
      <w:r w:rsidRPr="00795563">
        <w:rPr>
          <w:rFonts w:eastAsia="Times New Roman" w:cstheme="minorHAnsi"/>
          <w:i/>
          <w:iCs/>
          <w:lang w:eastAsia="fr-FR"/>
        </w:rPr>
        <w:t>Restez sur la crête de nos idéaux, de nos valeurs. Ne descendez pas dans la navrante arène des vanités, des âpres et amères luttes personnelles pour une illusion de pouvoir. Pour vous, pour nous, gardez intègre l</w:t>
      </w:r>
      <w:r>
        <w:rPr>
          <w:rFonts w:eastAsia="Times New Roman" w:cstheme="minorHAnsi"/>
          <w:i/>
          <w:iCs/>
          <w:lang w:eastAsia="fr-FR"/>
        </w:rPr>
        <w:t>’</w:t>
      </w:r>
      <w:r w:rsidRPr="00795563">
        <w:rPr>
          <w:rFonts w:eastAsia="Times New Roman" w:cstheme="minorHAnsi"/>
          <w:i/>
          <w:iCs/>
          <w:lang w:eastAsia="fr-FR"/>
        </w:rPr>
        <w:t>image d</w:t>
      </w:r>
      <w:r>
        <w:rPr>
          <w:rFonts w:eastAsia="Times New Roman" w:cstheme="minorHAnsi"/>
          <w:i/>
          <w:iCs/>
          <w:lang w:eastAsia="fr-FR"/>
        </w:rPr>
        <w:t>’</w:t>
      </w:r>
      <w:r w:rsidRPr="00795563">
        <w:rPr>
          <w:rFonts w:eastAsia="Times New Roman" w:cstheme="minorHAnsi"/>
          <w:i/>
          <w:iCs/>
          <w:lang w:eastAsia="fr-FR"/>
        </w:rPr>
        <w:t>un Président qui a tenu la barre de son mieux, avec cœur et dignité, dans ce début de siècle où tous les repères sont à la dérive</w:t>
      </w:r>
      <w:r w:rsidRPr="00795563">
        <w:rPr>
          <w:rFonts w:eastAsia="Times New Roman" w:cstheme="minorHAnsi"/>
          <w:lang w:eastAsia="fr-FR"/>
        </w:rPr>
        <w:t> »./.</w:t>
      </w:r>
    </w:p>
    <w:sectPr w:rsidR="001F00B4" w:rsidRPr="00795563" w:rsidSect="007F1EFD">
      <w:pgSz w:w="11907" w:h="16839" w:code="9"/>
      <w:pgMar w:top="737" w:right="1134" w:bottom="73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563"/>
    <w:rsid w:val="001F00B4"/>
    <w:rsid w:val="00795563"/>
    <w:rsid w:val="007F1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22523">
      <w:bodyDiv w:val="1"/>
      <w:marLeft w:val="0"/>
      <w:marRight w:val="0"/>
      <w:marTop w:val="0"/>
      <w:marBottom w:val="0"/>
      <w:divBdr>
        <w:top w:val="none" w:sz="0" w:space="0" w:color="auto"/>
        <w:left w:val="none" w:sz="0" w:space="0" w:color="auto"/>
        <w:bottom w:val="none" w:sz="0" w:space="0" w:color="auto"/>
        <w:right w:val="none" w:sz="0" w:space="0" w:color="auto"/>
      </w:divBdr>
      <w:divsChild>
        <w:div w:id="101803474">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1288</Words>
  <Characters>7088</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Latifa et Adrien</dc:creator>
  <cp:keywords/>
  <dc:description/>
  <cp:lastModifiedBy>ABECASSIS Adrien</cp:lastModifiedBy>
  <cp:revision>2</cp:revision>
  <dcterms:created xsi:type="dcterms:W3CDTF">2016-10-09T10:12:00Z</dcterms:created>
  <dcterms:modified xsi:type="dcterms:W3CDTF">2016-10-10T08:01:00Z</dcterms:modified>
</cp:coreProperties>
</file>