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387" w:rsidRPr="00650E9E" w:rsidRDefault="00E745DD" w:rsidP="00B91199">
      <w:pPr>
        <w:pBdr>
          <w:bottom w:val="single" w:sz="4" w:space="1" w:color="auto"/>
        </w:pBdr>
        <w:spacing w:after="0" w:line="240" w:lineRule="auto"/>
        <w:jc w:val="both"/>
        <w:rPr>
          <w:b/>
          <w:i/>
          <w:smallCaps/>
          <w:sz w:val="23"/>
          <w:szCs w:val="23"/>
        </w:rPr>
      </w:pPr>
      <w:bookmarkStart w:id="0" w:name="_GoBack"/>
      <w:bookmarkEnd w:id="0"/>
      <w:r w:rsidRPr="00650E9E">
        <w:rPr>
          <w:b/>
          <w:i/>
          <w:smallCaps/>
          <w:sz w:val="23"/>
          <w:szCs w:val="23"/>
        </w:rPr>
        <w:t>Faire retour au pays</w:t>
      </w:r>
    </w:p>
    <w:p w:rsidR="00E745DD" w:rsidRPr="00650E9E" w:rsidRDefault="00E745DD" w:rsidP="00E745DD">
      <w:pPr>
        <w:spacing w:after="0" w:line="240" w:lineRule="auto"/>
        <w:jc w:val="both"/>
        <w:rPr>
          <w:sz w:val="23"/>
          <w:szCs w:val="23"/>
        </w:rPr>
      </w:pPr>
    </w:p>
    <w:p w:rsidR="00E745DD" w:rsidRPr="00650E9E" w:rsidRDefault="00E745DD" w:rsidP="00E745DD">
      <w:pPr>
        <w:spacing w:after="0" w:line="240" w:lineRule="auto"/>
        <w:jc w:val="both"/>
        <w:rPr>
          <w:sz w:val="23"/>
          <w:szCs w:val="23"/>
        </w:rPr>
      </w:pPr>
      <w:r w:rsidRPr="00650E9E">
        <w:rPr>
          <w:sz w:val="23"/>
          <w:szCs w:val="23"/>
        </w:rPr>
        <w:t>« </w:t>
      </w:r>
      <w:r w:rsidRPr="00650E9E">
        <w:rPr>
          <w:i/>
          <w:sz w:val="23"/>
          <w:szCs w:val="23"/>
        </w:rPr>
        <w:t>Le pavé dans la marre</w:t>
      </w:r>
      <w:r w:rsidRPr="00650E9E">
        <w:rPr>
          <w:sz w:val="23"/>
          <w:szCs w:val="23"/>
        </w:rPr>
        <w:t> » note un correspondant. « </w:t>
      </w:r>
      <w:r w:rsidRPr="00650E9E">
        <w:rPr>
          <w:i/>
          <w:sz w:val="23"/>
          <w:szCs w:val="23"/>
        </w:rPr>
        <w:t>Vous avez jeté un pavé dans la marre. Si certains se sentent humiliés ou vexés, c’est que leur conscience est mise à mal : la vérité n’est jamais bonne à entendre…</w:t>
      </w:r>
      <w:r w:rsidRPr="00650E9E">
        <w:rPr>
          <w:sz w:val="23"/>
          <w:szCs w:val="23"/>
        </w:rPr>
        <w:t> ».</w:t>
      </w:r>
      <w:r w:rsidR="002810D3" w:rsidRPr="00650E9E">
        <w:rPr>
          <w:sz w:val="23"/>
          <w:szCs w:val="23"/>
        </w:rPr>
        <w:t xml:space="preserve"> </w:t>
      </w:r>
      <w:r w:rsidR="00650E9E">
        <w:rPr>
          <w:sz w:val="23"/>
          <w:szCs w:val="23"/>
        </w:rPr>
        <w:t>U</w:t>
      </w:r>
      <w:r w:rsidR="002810D3" w:rsidRPr="00650E9E">
        <w:rPr>
          <w:sz w:val="23"/>
          <w:szCs w:val="23"/>
        </w:rPr>
        <w:t>n pavé</w:t>
      </w:r>
      <w:r w:rsidR="00650E9E">
        <w:rPr>
          <w:sz w:val="23"/>
          <w:szCs w:val="23"/>
        </w:rPr>
        <w:t xml:space="preserve"> qui « </w:t>
      </w:r>
      <w:r w:rsidRPr="00650E9E">
        <w:rPr>
          <w:i/>
          <w:sz w:val="23"/>
          <w:szCs w:val="23"/>
        </w:rPr>
        <w:t>va perturber surtout ceux qui se sentent au-dessus des autres</w:t>
      </w:r>
      <w:r w:rsidRPr="00650E9E">
        <w:rPr>
          <w:sz w:val="23"/>
          <w:szCs w:val="23"/>
        </w:rPr>
        <w:t xml:space="preserve"> ». </w:t>
      </w:r>
      <w:r w:rsidR="002810D3" w:rsidRPr="00650E9E">
        <w:rPr>
          <w:sz w:val="23"/>
          <w:szCs w:val="23"/>
        </w:rPr>
        <w:t>S</w:t>
      </w:r>
      <w:r w:rsidRPr="00650E9E">
        <w:rPr>
          <w:sz w:val="23"/>
          <w:szCs w:val="23"/>
        </w:rPr>
        <w:t xml:space="preserve">e mettre du côté des gens contre ceux qui </w:t>
      </w:r>
      <w:r w:rsidR="002810D3" w:rsidRPr="00650E9E">
        <w:rPr>
          <w:sz w:val="23"/>
          <w:szCs w:val="23"/>
        </w:rPr>
        <w:t xml:space="preserve">paraissent </w:t>
      </w:r>
      <w:r w:rsidRPr="00650E9E">
        <w:rPr>
          <w:sz w:val="23"/>
          <w:szCs w:val="23"/>
        </w:rPr>
        <w:t>ne</w:t>
      </w:r>
      <w:r w:rsidR="002810D3" w:rsidRPr="00650E9E">
        <w:rPr>
          <w:sz w:val="23"/>
          <w:szCs w:val="23"/>
        </w:rPr>
        <w:t xml:space="preserve"> plus</w:t>
      </w:r>
      <w:r w:rsidRPr="00650E9E">
        <w:rPr>
          <w:sz w:val="23"/>
          <w:szCs w:val="23"/>
        </w:rPr>
        <w:t xml:space="preserve"> les défend</w:t>
      </w:r>
      <w:r w:rsidR="002810D3" w:rsidRPr="00650E9E">
        <w:rPr>
          <w:sz w:val="23"/>
          <w:szCs w:val="23"/>
        </w:rPr>
        <w:t>r</w:t>
      </w:r>
      <w:r w:rsidRPr="00650E9E">
        <w:rPr>
          <w:sz w:val="23"/>
          <w:szCs w:val="23"/>
        </w:rPr>
        <w:t>e depuis longtemps n’est pas forcément mauvais.</w:t>
      </w:r>
    </w:p>
    <w:p w:rsidR="00E745DD" w:rsidRPr="00650E9E" w:rsidRDefault="00E745DD" w:rsidP="00E745DD">
      <w:pPr>
        <w:spacing w:after="0" w:line="240" w:lineRule="auto"/>
        <w:jc w:val="both"/>
        <w:rPr>
          <w:sz w:val="23"/>
          <w:szCs w:val="23"/>
        </w:rPr>
      </w:pPr>
    </w:p>
    <w:p w:rsidR="00E745DD" w:rsidRPr="00650E9E" w:rsidRDefault="00E745DD" w:rsidP="00E745DD">
      <w:pPr>
        <w:spacing w:after="0" w:line="240" w:lineRule="auto"/>
        <w:jc w:val="both"/>
        <w:rPr>
          <w:sz w:val="23"/>
          <w:szCs w:val="23"/>
        </w:rPr>
      </w:pPr>
      <w:r w:rsidRPr="00650E9E">
        <w:rPr>
          <w:sz w:val="23"/>
          <w:szCs w:val="23"/>
        </w:rPr>
        <w:t>Le sentiment de « </w:t>
      </w:r>
      <w:r w:rsidRPr="00650E9E">
        <w:rPr>
          <w:i/>
          <w:sz w:val="23"/>
          <w:szCs w:val="23"/>
        </w:rPr>
        <w:t>vérité</w:t>
      </w:r>
      <w:r w:rsidRPr="00650E9E">
        <w:rPr>
          <w:sz w:val="23"/>
          <w:szCs w:val="23"/>
        </w:rPr>
        <w:t> », de « </w:t>
      </w:r>
      <w:r w:rsidRPr="00650E9E">
        <w:rPr>
          <w:i/>
          <w:sz w:val="23"/>
          <w:szCs w:val="23"/>
        </w:rPr>
        <w:t>parler vrai</w:t>
      </w:r>
      <w:r w:rsidRPr="00650E9E">
        <w:rPr>
          <w:sz w:val="23"/>
          <w:szCs w:val="23"/>
        </w:rPr>
        <w:t> » sont ainsi relevés pa</w:t>
      </w:r>
      <w:r w:rsidR="002810D3" w:rsidRPr="00650E9E">
        <w:rPr>
          <w:sz w:val="23"/>
          <w:szCs w:val="23"/>
        </w:rPr>
        <w:t>r les correspondants</w:t>
      </w:r>
      <w:r w:rsidRPr="00650E9E">
        <w:rPr>
          <w:sz w:val="23"/>
          <w:szCs w:val="23"/>
        </w:rPr>
        <w:t xml:space="preserve"> qui ont compris</w:t>
      </w:r>
      <w:r w:rsidR="00650E9E">
        <w:rPr>
          <w:sz w:val="23"/>
          <w:szCs w:val="23"/>
        </w:rPr>
        <w:t xml:space="preserve"> ainsi</w:t>
      </w:r>
      <w:r w:rsidRPr="00650E9E">
        <w:rPr>
          <w:sz w:val="23"/>
          <w:szCs w:val="23"/>
        </w:rPr>
        <w:t xml:space="preserve"> les propos du livre. « </w:t>
      </w:r>
      <w:r w:rsidRPr="00650E9E">
        <w:rPr>
          <w:i/>
          <w:sz w:val="23"/>
          <w:szCs w:val="23"/>
        </w:rPr>
        <w:t>Juges, immigration, footballeurs, que des propos frappés au coin du bon sens. Ces polémiques me rappellent la chanson de Guy Béart : Le premier qui dit la vérité…</w:t>
      </w:r>
      <w:r w:rsidRPr="00650E9E">
        <w:rPr>
          <w:sz w:val="23"/>
          <w:szCs w:val="23"/>
        </w:rPr>
        <w:t> ».</w:t>
      </w:r>
    </w:p>
    <w:p w:rsidR="00E745DD" w:rsidRPr="00650E9E" w:rsidRDefault="00E745DD" w:rsidP="00E745DD">
      <w:pPr>
        <w:spacing w:after="0" w:line="240" w:lineRule="auto"/>
        <w:jc w:val="both"/>
        <w:rPr>
          <w:sz w:val="23"/>
          <w:szCs w:val="23"/>
        </w:rPr>
      </w:pPr>
    </w:p>
    <w:p w:rsidR="00E745DD" w:rsidRPr="00650E9E" w:rsidRDefault="00E745DD" w:rsidP="00E745DD">
      <w:pPr>
        <w:spacing w:after="0" w:line="240" w:lineRule="auto"/>
        <w:jc w:val="both"/>
        <w:rPr>
          <w:sz w:val="23"/>
          <w:szCs w:val="23"/>
        </w:rPr>
      </w:pPr>
      <w:r w:rsidRPr="00650E9E">
        <w:rPr>
          <w:sz w:val="23"/>
          <w:szCs w:val="23"/>
        </w:rPr>
        <w:t>Or cette vérité, les gens la cherchent. Ils ne se reconnaissent plus dans la classe politique,</w:t>
      </w:r>
      <w:r w:rsidR="002810D3" w:rsidRPr="00650E9E">
        <w:rPr>
          <w:sz w:val="23"/>
          <w:szCs w:val="23"/>
        </w:rPr>
        <w:t xml:space="preserve"> s’inquiètent pour l’élection à venir (à qui confier une responsabilité aussi </w:t>
      </w:r>
      <w:r w:rsidR="00650E9E">
        <w:rPr>
          <w:sz w:val="23"/>
          <w:szCs w:val="23"/>
        </w:rPr>
        <w:t>cruciale</w:t>
      </w:r>
      <w:r w:rsidR="002810D3" w:rsidRPr="00650E9E">
        <w:rPr>
          <w:sz w:val="23"/>
          <w:szCs w:val="23"/>
        </w:rPr>
        <w:t xml:space="preserve"> que celle du pays ?) et</w:t>
      </w:r>
      <w:r w:rsidRPr="00650E9E">
        <w:rPr>
          <w:sz w:val="23"/>
          <w:szCs w:val="23"/>
        </w:rPr>
        <w:t xml:space="preserve"> commencent à trouver insupportable, sinon dangereux </w:t>
      </w:r>
      <w:r w:rsidR="00650E9E">
        <w:rPr>
          <w:sz w:val="23"/>
          <w:szCs w:val="23"/>
        </w:rPr>
        <w:t>au moment où</w:t>
      </w:r>
      <w:r w:rsidR="000D1FF0" w:rsidRPr="00650E9E">
        <w:rPr>
          <w:sz w:val="23"/>
          <w:szCs w:val="23"/>
        </w:rPr>
        <w:t xml:space="preserve"> la Nation doit faire face à</w:t>
      </w:r>
      <w:r w:rsidRPr="00650E9E">
        <w:rPr>
          <w:sz w:val="23"/>
          <w:szCs w:val="23"/>
        </w:rPr>
        <w:t xml:space="preserve"> de</w:t>
      </w:r>
      <w:r w:rsidR="000D1FF0" w:rsidRPr="00650E9E">
        <w:rPr>
          <w:sz w:val="23"/>
          <w:szCs w:val="23"/>
        </w:rPr>
        <w:t>s</w:t>
      </w:r>
      <w:r w:rsidRPr="00650E9E">
        <w:rPr>
          <w:sz w:val="23"/>
          <w:szCs w:val="23"/>
        </w:rPr>
        <w:t xml:space="preserve"> menaces inédites sur</w:t>
      </w:r>
      <w:r w:rsidR="000D1FF0" w:rsidRPr="00650E9E">
        <w:rPr>
          <w:sz w:val="23"/>
          <w:szCs w:val="23"/>
        </w:rPr>
        <w:t xml:space="preserve"> s</w:t>
      </w:r>
      <w:r w:rsidRPr="00650E9E">
        <w:rPr>
          <w:sz w:val="23"/>
          <w:szCs w:val="23"/>
        </w:rPr>
        <w:t xml:space="preserve">a cohésion </w:t>
      </w:r>
      <w:r w:rsidR="002810D3" w:rsidRPr="00650E9E">
        <w:rPr>
          <w:sz w:val="23"/>
          <w:szCs w:val="23"/>
        </w:rPr>
        <w:t>(</w:t>
      </w:r>
      <w:r w:rsidR="000D1FF0" w:rsidRPr="00650E9E">
        <w:rPr>
          <w:sz w:val="23"/>
          <w:szCs w:val="23"/>
        </w:rPr>
        <w:t>sa</w:t>
      </w:r>
      <w:r w:rsidRPr="00650E9E">
        <w:rPr>
          <w:sz w:val="23"/>
          <w:szCs w:val="23"/>
        </w:rPr>
        <w:t xml:space="preserve"> survie</w:t>
      </w:r>
      <w:r w:rsidR="002810D3" w:rsidRPr="00650E9E">
        <w:rPr>
          <w:sz w:val="23"/>
          <w:szCs w:val="23"/>
        </w:rPr>
        <w:t>)</w:t>
      </w:r>
      <w:r w:rsidRPr="00650E9E">
        <w:rPr>
          <w:sz w:val="23"/>
          <w:szCs w:val="23"/>
        </w:rPr>
        <w:t xml:space="preserve"> </w:t>
      </w:r>
      <w:r w:rsidR="000D1FF0" w:rsidRPr="00650E9E">
        <w:rPr>
          <w:sz w:val="23"/>
          <w:szCs w:val="23"/>
        </w:rPr>
        <w:t>« </w:t>
      </w:r>
      <w:r w:rsidR="000D1FF0" w:rsidRPr="00650E9E">
        <w:rPr>
          <w:i/>
          <w:sz w:val="23"/>
          <w:szCs w:val="23"/>
        </w:rPr>
        <w:t>cet irrépressible besoin de dénigrement des personnes qui sont au pouvoir, aussi puéril que détestable</w:t>
      </w:r>
      <w:r w:rsidR="000D1FF0" w:rsidRPr="00650E9E">
        <w:rPr>
          <w:sz w:val="23"/>
          <w:szCs w:val="23"/>
        </w:rPr>
        <w:t> ».</w:t>
      </w:r>
    </w:p>
    <w:p w:rsidR="000D1FF0" w:rsidRPr="00650E9E" w:rsidRDefault="000D1FF0" w:rsidP="00E745DD">
      <w:pPr>
        <w:spacing w:after="0" w:line="240" w:lineRule="auto"/>
        <w:jc w:val="both"/>
        <w:rPr>
          <w:sz w:val="23"/>
          <w:szCs w:val="23"/>
        </w:rPr>
      </w:pPr>
    </w:p>
    <w:p w:rsidR="000D1FF0" w:rsidRPr="00650E9E" w:rsidRDefault="002810D3" w:rsidP="00E745DD">
      <w:pPr>
        <w:spacing w:after="0" w:line="240" w:lineRule="auto"/>
        <w:jc w:val="both"/>
        <w:rPr>
          <w:sz w:val="23"/>
          <w:szCs w:val="23"/>
        </w:rPr>
      </w:pPr>
      <w:r w:rsidRPr="00650E9E">
        <w:rPr>
          <w:sz w:val="23"/>
          <w:szCs w:val="23"/>
        </w:rPr>
        <w:t xml:space="preserve">Vous n’étiez, par définition, </w:t>
      </w:r>
      <w:r w:rsidR="00650E9E">
        <w:rPr>
          <w:sz w:val="23"/>
          <w:szCs w:val="23"/>
        </w:rPr>
        <w:t>pas concerné par ces critiques ; à</w:t>
      </w:r>
      <w:r w:rsidRPr="00650E9E">
        <w:rPr>
          <w:sz w:val="23"/>
          <w:szCs w:val="23"/>
        </w:rPr>
        <w:t xml:space="preserve"> l’inverse, votre</w:t>
      </w:r>
      <w:r w:rsidR="000D1FF0" w:rsidRPr="00650E9E">
        <w:rPr>
          <w:sz w:val="23"/>
          <w:szCs w:val="23"/>
        </w:rPr>
        <w:t xml:space="preserve"> capacité à « </w:t>
      </w:r>
      <w:r w:rsidR="000D1FF0" w:rsidRPr="00650E9E">
        <w:rPr>
          <w:i/>
          <w:sz w:val="23"/>
          <w:szCs w:val="23"/>
        </w:rPr>
        <w:t>résister au Hollande-</w:t>
      </w:r>
      <w:proofErr w:type="spellStart"/>
      <w:r w:rsidR="000D1FF0" w:rsidRPr="00650E9E">
        <w:rPr>
          <w:i/>
          <w:sz w:val="23"/>
          <w:szCs w:val="23"/>
        </w:rPr>
        <w:t>bashing</w:t>
      </w:r>
      <w:proofErr w:type="spellEnd"/>
      <w:r w:rsidR="000D1FF0" w:rsidRPr="00650E9E">
        <w:rPr>
          <w:sz w:val="23"/>
          <w:szCs w:val="23"/>
        </w:rPr>
        <w:t> »</w:t>
      </w:r>
      <w:r w:rsidRPr="00650E9E">
        <w:rPr>
          <w:sz w:val="23"/>
          <w:szCs w:val="23"/>
        </w:rPr>
        <w:t xml:space="preserve"> est</w:t>
      </w:r>
      <w:r w:rsidR="000D1FF0" w:rsidRPr="00650E9E">
        <w:rPr>
          <w:sz w:val="23"/>
          <w:szCs w:val="23"/>
        </w:rPr>
        <w:t xml:space="preserve"> régulièrement relevée comme une de vos forces. « </w:t>
      </w:r>
      <w:r w:rsidR="000D1FF0" w:rsidRPr="00650E9E">
        <w:rPr>
          <w:i/>
          <w:sz w:val="23"/>
          <w:szCs w:val="23"/>
        </w:rPr>
        <w:t xml:space="preserve">Je souhaitais depuis longtemps vous dire que, malgré les sondages, beaucoup de Français vous reconnaissent quand même quelques mérites, dont celui de résister au Hollande </w:t>
      </w:r>
      <w:proofErr w:type="spellStart"/>
      <w:r w:rsidR="000D1FF0" w:rsidRPr="00650E9E">
        <w:rPr>
          <w:i/>
          <w:sz w:val="23"/>
          <w:szCs w:val="23"/>
        </w:rPr>
        <w:t>Bashing</w:t>
      </w:r>
      <w:proofErr w:type="spellEnd"/>
      <w:r w:rsidR="000D1FF0" w:rsidRPr="00650E9E">
        <w:rPr>
          <w:i/>
          <w:sz w:val="23"/>
          <w:szCs w:val="23"/>
        </w:rPr>
        <w:t xml:space="preserve"> permanent</w:t>
      </w:r>
      <w:r w:rsidR="000D1FF0" w:rsidRPr="00650E9E">
        <w:rPr>
          <w:sz w:val="23"/>
          <w:szCs w:val="23"/>
        </w:rPr>
        <w:t> ».</w:t>
      </w:r>
    </w:p>
    <w:p w:rsidR="000D1FF0" w:rsidRPr="00650E9E" w:rsidRDefault="000D1FF0" w:rsidP="00E745DD">
      <w:pPr>
        <w:spacing w:after="0" w:line="240" w:lineRule="auto"/>
        <w:jc w:val="both"/>
        <w:rPr>
          <w:sz w:val="23"/>
          <w:szCs w:val="23"/>
        </w:rPr>
      </w:pPr>
    </w:p>
    <w:p w:rsidR="000D1FF0" w:rsidRPr="00650E9E" w:rsidRDefault="000D1FF0" w:rsidP="00E745DD">
      <w:pPr>
        <w:spacing w:after="0" w:line="240" w:lineRule="auto"/>
        <w:jc w:val="both"/>
        <w:rPr>
          <w:sz w:val="23"/>
          <w:szCs w:val="23"/>
        </w:rPr>
      </w:pPr>
      <w:r w:rsidRPr="00650E9E">
        <w:rPr>
          <w:sz w:val="23"/>
          <w:szCs w:val="23"/>
        </w:rPr>
        <w:t xml:space="preserve">Certes, le livre en a perturbé certains précisément sur ce point : vous </w:t>
      </w:r>
      <w:r w:rsidR="002810D3" w:rsidRPr="00650E9E">
        <w:rPr>
          <w:sz w:val="23"/>
          <w:szCs w:val="23"/>
        </w:rPr>
        <w:t xml:space="preserve">qui </w:t>
      </w:r>
      <w:r w:rsidRPr="00650E9E">
        <w:rPr>
          <w:sz w:val="23"/>
          <w:szCs w:val="23"/>
        </w:rPr>
        <w:t>paraissiez jusque-là poursuivre imperturbablement votre tâche en faisant peu cas de l’agitation parisienne et des professionnels de la critique,</w:t>
      </w:r>
      <w:r w:rsidR="002810D3" w:rsidRPr="00650E9E">
        <w:rPr>
          <w:sz w:val="23"/>
          <w:szCs w:val="23"/>
        </w:rPr>
        <w:t xml:space="preserve"> </w:t>
      </w:r>
      <w:r w:rsidRPr="00650E9E">
        <w:rPr>
          <w:sz w:val="23"/>
          <w:szCs w:val="23"/>
        </w:rPr>
        <w:t>avez paru cette fois-ci l’alimenter</w:t>
      </w:r>
      <w:r w:rsidR="002810D3" w:rsidRPr="00650E9E">
        <w:rPr>
          <w:sz w:val="23"/>
          <w:szCs w:val="23"/>
        </w:rPr>
        <w:t> :</w:t>
      </w:r>
      <w:r w:rsidRPr="00650E9E">
        <w:rPr>
          <w:sz w:val="23"/>
          <w:szCs w:val="23"/>
        </w:rPr>
        <w:t xml:space="preserve"> « </w:t>
      </w:r>
      <w:r w:rsidRPr="00650E9E">
        <w:rPr>
          <w:i/>
          <w:sz w:val="23"/>
          <w:szCs w:val="23"/>
        </w:rPr>
        <w:t>Vous avez semble-t-il accepté, et même demandé ce brûlot, je suis choquée par tout ce pataquès alors qu’il y a tant de choses essentielles à résoudre</w:t>
      </w:r>
      <w:r w:rsidRPr="00650E9E">
        <w:rPr>
          <w:sz w:val="23"/>
          <w:szCs w:val="23"/>
        </w:rPr>
        <w:t> ».</w:t>
      </w:r>
      <w:r w:rsidR="002810D3" w:rsidRPr="00650E9E">
        <w:rPr>
          <w:sz w:val="23"/>
          <w:szCs w:val="23"/>
        </w:rPr>
        <w:t xml:space="preserve"> Mais pour ces correspondants la demande reste la même, et ils peuvent n’y voir qu’une exception.</w:t>
      </w:r>
      <w:r w:rsidR="00650E9E">
        <w:rPr>
          <w:sz w:val="23"/>
          <w:szCs w:val="23"/>
        </w:rPr>
        <w:t xml:space="preserve"> </w:t>
      </w:r>
      <w:r w:rsidR="002810D3" w:rsidRPr="00650E9E">
        <w:rPr>
          <w:sz w:val="23"/>
          <w:szCs w:val="23"/>
        </w:rPr>
        <w:t>Car ils vous reconnaissent « </w:t>
      </w:r>
      <w:r w:rsidR="002810D3" w:rsidRPr="00650E9E">
        <w:rPr>
          <w:i/>
          <w:sz w:val="23"/>
          <w:szCs w:val="23"/>
        </w:rPr>
        <w:t>du courage</w:t>
      </w:r>
      <w:r w:rsidR="002810D3" w:rsidRPr="00650E9E">
        <w:rPr>
          <w:sz w:val="23"/>
          <w:szCs w:val="23"/>
        </w:rPr>
        <w:t> ». « </w:t>
      </w:r>
      <w:r w:rsidR="002810D3" w:rsidRPr="00650E9E">
        <w:rPr>
          <w:i/>
          <w:sz w:val="23"/>
          <w:szCs w:val="23"/>
        </w:rPr>
        <w:t xml:space="preserve">Ah ! </w:t>
      </w:r>
      <w:proofErr w:type="gramStart"/>
      <w:r w:rsidR="002810D3" w:rsidRPr="00650E9E">
        <w:rPr>
          <w:i/>
          <w:sz w:val="23"/>
          <w:szCs w:val="23"/>
        </w:rPr>
        <w:t>oui</w:t>
      </w:r>
      <w:proofErr w:type="gramEnd"/>
      <w:r w:rsidR="002810D3" w:rsidRPr="00650E9E">
        <w:rPr>
          <w:i/>
          <w:sz w:val="23"/>
          <w:szCs w:val="23"/>
        </w:rPr>
        <w:t>, il en faut pour résister à toutes les déloyautés subies, les critiques incessantes, volontairement destructrices, qui quoi que vous fassiez se déchaînent sur vous</w:t>
      </w:r>
      <w:r w:rsidR="002810D3" w:rsidRPr="00650E9E">
        <w:rPr>
          <w:sz w:val="23"/>
          <w:szCs w:val="23"/>
        </w:rPr>
        <w:t> ».</w:t>
      </w:r>
    </w:p>
    <w:p w:rsidR="00E745DD" w:rsidRPr="00650E9E" w:rsidRDefault="00E745DD" w:rsidP="00E745DD">
      <w:pPr>
        <w:spacing w:after="0" w:line="240" w:lineRule="auto"/>
        <w:jc w:val="both"/>
        <w:rPr>
          <w:sz w:val="23"/>
          <w:szCs w:val="23"/>
        </w:rPr>
      </w:pPr>
    </w:p>
    <w:p w:rsidR="005E1D03" w:rsidRPr="00650E9E" w:rsidRDefault="002810D3" w:rsidP="00E745DD">
      <w:pPr>
        <w:spacing w:after="0" w:line="240" w:lineRule="auto"/>
        <w:jc w:val="both"/>
        <w:rPr>
          <w:sz w:val="23"/>
          <w:szCs w:val="23"/>
        </w:rPr>
      </w:pPr>
      <w:r w:rsidRPr="00650E9E">
        <w:rPr>
          <w:sz w:val="23"/>
          <w:szCs w:val="23"/>
        </w:rPr>
        <w:t xml:space="preserve">Les entourages, les trahisons, les félonies </w:t>
      </w:r>
      <w:r w:rsidR="005E1D03" w:rsidRPr="00650E9E">
        <w:rPr>
          <w:sz w:val="23"/>
          <w:szCs w:val="23"/>
        </w:rPr>
        <w:t>interpellent. « </w:t>
      </w:r>
      <w:r w:rsidR="005E1D03" w:rsidRPr="00650E9E">
        <w:rPr>
          <w:i/>
          <w:sz w:val="23"/>
          <w:szCs w:val="23"/>
        </w:rPr>
        <w:t>Tous ceux à qui vous avez donné votre confiance, à qui vous avez donné la possibilité d’aider le pays dans ce mandat si difficile, deviennent des félons, des traitres à l’approche des élections électorales. Sans compter tous les opposants qui n’ont su faire mieux, voire qui prédisent le pire</w:t>
      </w:r>
      <w:r w:rsidR="005E1D03" w:rsidRPr="00650E9E">
        <w:rPr>
          <w:sz w:val="23"/>
          <w:szCs w:val="23"/>
        </w:rPr>
        <w:t> ».</w:t>
      </w:r>
    </w:p>
    <w:p w:rsidR="005E1D03" w:rsidRPr="00650E9E" w:rsidRDefault="005E1D03" w:rsidP="00E745DD">
      <w:pPr>
        <w:spacing w:after="0" w:line="240" w:lineRule="auto"/>
        <w:jc w:val="both"/>
        <w:rPr>
          <w:sz w:val="23"/>
          <w:szCs w:val="23"/>
        </w:rPr>
      </w:pPr>
    </w:p>
    <w:p w:rsidR="002810D3" w:rsidRPr="00650E9E" w:rsidRDefault="005E1D03" w:rsidP="00E745DD">
      <w:pPr>
        <w:spacing w:after="0" w:line="240" w:lineRule="auto"/>
        <w:jc w:val="both"/>
        <w:rPr>
          <w:sz w:val="23"/>
          <w:szCs w:val="23"/>
        </w:rPr>
      </w:pPr>
      <w:r w:rsidRPr="00650E9E">
        <w:rPr>
          <w:sz w:val="23"/>
          <w:szCs w:val="23"/>
        </w:rPr>
        <w:t>Si les gens cherchent à détacher le Président de la République de la classe politique, c’est parce qu’ils cherchent un Président – sa présence est une nécessité</w:t>
      </w:r>
      <w:r w:rsidR="00650E9E">
        <w:rPr>
          <w:sz w:val="23"/>
          <w:szCs w:val="23"/>
        </w:rPr>
        <w:t xml:space="preserve"> </w:t>
      </w:r>
      <w:r w:rsidRPr="00650E9E">
        <w:rPr>
          <w:sz w:val="23"/>
          <w:szCs w:val="23"/>
        </w:rPr>
        <w:t>surtout dans le contexte : il est la clé de voute de l’édifice qui nous fait tenir ensemble – mais que la classe politique leur « </w:t>
      </w:r>
      <w:r w:rsidRPr="00650E9E">
        <w:rPr>
          <w:i/>
          <w:sz w:val="23"/>
          <w:szCs w:val="23"/>
        </w:rPr>
        <w:t>fait peur</w:t>
      </w:r>
      <w:r w:rsidRPr="00650E9E">
        <w:rPr>
          <w:sz w:val="23"/>
          <w:szCs w:val="23"/>
        </w:rPr>
        <w:t> ». L’idée revient souvent : « </w:t>
      </w:r>
      <w:r w:rsidRPr="00650E9E">
        <w:rPr>
          <w:i/>
          <w:sz w:val="23"/>
          <w:szCs w:val="23"/>
        </w:rPr>
        <w:t>quand je vois l’ambiance politique qui règne dans notre pays, j’ai peur !</w:t>
      </w:r>
      <w:r w:rsidRPr="00650E9E">
        <w:rPr>
          <w:sz w:val="23"/>
          <w:szCs w:val="23"/>
        </w:rPr>
        <w:t> ».</w:t>
      </w:r>
    </w:p>
    <w:p w:rsidR="002810D3" w:rsidRPr="00650E9E" w:rsidRDefault="002810D3" w:rsidP="00E745DD">
      <w:pPr>
        <w:spacing w:after="0" w:line="240" w:lineRule="auto"/>
        <w:jc w:val="both"/>
        <w:rPr>
          <w:sz w:val="23"/>
          <w:szCs w:val="23"/>
        </w:rPr>
      </w:pPr>
    </w:p>
    <w:p w:rsidR="005E1D03" w:rsidRPr="00650E9E" w:rsidRDefault="005E1D03" w:rsidP="00E745DD">
      <w:pPr>
        <w:spacing w:after="0" w:line="240" w:lineRule="auto"/>
        <w:jc w:val="both"/>
        <w:rPr>
          <w:sz w:val="23"/>
          <w:szCs w:val="23"/>
        </w:rPr>
      </w:pPr>
      <w:r w:rsidRPr="00650E9E">
        <w:rPr>
          <w:sz w:val="23"/>
          <w:szCs w:val="23"/>
        </w:rPr>
        <w:t>Le Président, pour les gens, doit procéder d’eux et d’eux seuls, dans un rapport sans intermédiaires et sans faux-semblants. « </w:t>
      </w:r>
      <w:r w:rsidRPr="00650E9E">
        <w:rPr>
          <w:i/>
          <w:sz w:val="23"/>
          <w:szCs w:val="23"/>
        </w:rPr>
        <w:t>Un Président ne doit pas avoir la tête dans le sable comme les autruches</w:t>
      </w:r>
      <w:r w:rsidRPr="00650E9E">
        <w:rPr>
          <w:sz w:val="23"/>
          <w:szCs w:val="23"/>
        </w:rPr>
        <w:t> » (le reste de</w:t>
      </w:r>
      <w:r w:rsidR="00650E9E">
        <w:rPr>
          <w:sz w:val="23"/>
          <w:szCs w:val="23"/>
        </w:rPr>
        <w:t>s responsables</w:t>
      </w:r>
      <w:r w:rsidRPr="00650E9E">
        <w:rPr>
          <w:sz w:val="23"/>
          <w:szCs w:val="23"/>
        </w:rPr>
        <w:t xml:space="preserve"> politique</w:t>
      </w:r>
      <w:r w:rsidR="00650E9E">
        <w:rPr>
          <w:sz w:val="23"/>
          <w:szCs w:val="23"/>
        </w:rPr>
        <w:t>s</w:t>
      </w:r>
      <w:r w:rsidRPr="00650E9E">
        <w:rPr>
          <w:sz w:val="23"/>
          <w:szCs w:val="23"/>
        </w:rPr>
        <w:t> ?). « </w:t>
      </w:r>
      <w:r w:rsidRPr="00650E9E">
        <w:rPr>
          <w:i/>
          <w:sz w:val="23"/>
          <w:szCs w:val="23"/>
        </w:rPr>
        <w:t>J’apprécie ce style inattendu d’un Président de la République qui ne cherche pas à dissimuler son véritable visage pour des conseillers en communication</w:t>
      </w:r>
      <w:r w:rsidRPr="00650E9E">
        <w:rPr>
          <w:sz w:val="23"/>
          <w:szCs w:val="23"/>
        </w:rPr>
        <w:t> ».</w:t>
      </w:r>
    </w:p>
    <w:p w:rsidR="002810D3" w:rsidRPr="00650E9E" w:rsidRDefault="002810D3" w:rsidP="00E745DD">
      <w:pPr>
        <w:spacing w:after="0" w:line="240" w:lineRule="auto"/>
        <w:jc w:val="both"/>
        <w:rPr>
          <w:sz w:val="23"/>
          <w:szCs w:val="23"/>
        </w:rPr>
      </w:pPr>
    </w:p>
    <w:p w:rsidR="002810D3" w:rsidRPr="00650E9E" w:rsidRDefault="00A376D1" w:rsidP="00E745DD">
      <w:pPr>
        <w:spacing w:after="0" w:line="240" w:lineRule="auto"/>
        <w:jc w:val="both"/>
        <w:rPr>
          <w:sz w:val="23"/>
          <w:szCs w:val="23"/>
        </w:rPr>
      </w:pPr>
      <w:r w:rsidRPr="00650E9E">
        <w:rPr>
          <w:sz w:val="23"/>
          <w:szCs w:val="23"/>
        </w:rPr>
        <w:t>Même des politiques s’y mettent, tel cet ancien sénateur de Haute-Corse qui vous écrit : « </w:t>
      </w:r>
      <w:r w:rsidRPr="00650E9E">
        <w:rPr>
          <w:i/>
          <w:sz w:val="23"/>
          <w:szCs w:val="23"/>
        </w:rPr>
        <w:t>Je ne peux m’empêcher de me sentir fortement irrité par cette grande agitation, aussi frénétique que stérile, conduite par "l’intelligentsia" parisienne qui telle une vague déferlante tenterait d’emporter le Président insubmersible que vous avez su rester</w:t>
      </w:r>
      <w:r w:rsidRPr="00650E9E">
        <w:rPr>
          <w:sz w:val="23"/>
          <w:szCs w:val="23"/>
        </w:rPr>
        <w:t> ».</w:t>
      </w:r>
    </w:p>
    <w:p w:rsidR="00A376D1" w:rsidRPr="00650E9E" w:rsidRDefault="00A376D1" w:rsidP="00E745DD">
      <w:pPr>
        <w:spacing w:after="0" w:line="240" w:lineRule="auto"/>
        <w:jc w:val="both"/>
        <w:rPr>
          <w:sz w:val="23"/>
          <w:szCs w:val="23"/>
        </w:rPr>
      </w:pPr>
    </w:p>
    <w:p w:rsidR="00A376D1" w:rsidRPr="00650E9E" w:rsidRDefault="002810D3" w:rsidP="00E745DD">
      <w:pPr>
        <w:spacing w:after="0" w:line="240" w:lineRule="auto"/>
        <w:jc w:val="both"/>
        <w:rPr>
          <w:sz w:val="23"/>
          <w:szCs w:val="23"/>
        </w:rPr>
      </w:pPr>
      <w:r w:rsidRPr="00650E9E">
        <w:rPr>
          <w:sz w:val="23"/>
          <w:szCs w:val="23"/>
        </w:rPr>
        <w:lastRenderedPageBreak/>
        <w:t>Alors que faire ?</w:t>
      </w:r>
      <w:r w:rsidR="00A376D1" w:rsidRPr="00650E9E">
        <w:rPr>
          <w:sz w:val="23"/>
          <w:szCs w:val="23"/>
        </w:rPr>
        <w:t xml:space="preserve"> Faire retour au pays. Un pays qui gronde, qui s’inquiète, qui a peur pour son unité, son avenir, sa survie. Hasard ou pas, les références à la Révolution sont réapparues récemment dans plusieurs lettres : « </w:t>
      </w:r>
      <w:r w:rsidR="00A376D1" w:rsidRPr="00650E9E">
        <w:rPr>
          <w:i/>
          <w:sz w:val="23"/>
          <w:szCs w:val="23"/>
        </w:rPr>
        <w:t>Que se passe-t-il en France ? La France bronche, comme elle a bronché au moment de la Révolution ! Monsieur le Président, je suis Française et très fière de l’être, mon pays ne sombrera pas !</w:t>
      </w:r>
      <w:r w:rsidR="00A376D1" w:rsidRPr="00650E9E">
        <w:rPr>
          <w:sz w:val="23"/>
          <w:szCs w:val="23"/>
        </w:rPr>
        <w:t> »</w:t>
      </w:r>
    </w:p>
    <w:p w:rsidR="00A376D1" w:rsidRPr="00650E9E" w:rsidRDefault="00A376D1" w:rsidP="00E745DD">
      <w:pPr>
        <w:spacing w:after="0" w:line="240" w:lineRule="auto"/>
        <w:jc w:val="both"/>
        <w:rPr>
          <w:sz w:val="23"/>
          <w:szCs w:val="23"/>
        </w:rPr>
      </w:pPr>
    </w:p>
    <w:p w:rsidR="00E745DD" w:rsidRPr="00650E9E" w:rsidRDefault="002810D3" w:rsidP="00E745DD">
      <w:pPr>
        <w:spacing w:after="0" w:line="240" w:lineRule="auto"/>
        <w:jc w:val="both"/>
        <w:rPr>
          <w:sz w:val="23"/>
          <w:szCs w:val="23"/>
        </w:rPr>
      </w:pPr>
      <w:r w:rsidRPr="00650E9E">
        <w:rPr>
          <w:sz w:val="23"/>
          <w:szCs w:val="23"/>
        </w:rPr>
        <w:t>Ne</w:t>
      </w:r>
      <w:r w:rsidR="00A376D1" w:rsidRPr="00650E9E">
        <w:rPr>
          <w:sz w:val="23"/>
          <w:szCs w:val="23"/>
        </w:rPr>
        <w:t xml:space="preserve"> paraissez pas</w:t>
      </w:r>
      <w:r w:rsidRPr="00650E9E">
        <w:rPr>
          <w:sz w:val="23"/>
          <w:szCs w:val="23"/>
        </w:rPr>
        <w:t xml:space="preserve"> vous </w:t>
      </w:r>
      <w:r w:rsidR="00A376D1" w:rsidRPr="00650E9E">
        <w:rPr>
          <w:sz w:val="23"/>
          <w:szCs w:val="23"/>
        </w:rPr>
        <w:t>« </w:t>
      </w:r>
      <w:r w:rsidR="00A376D1" w:rsidRPr="00650E9E">
        <w:rPr>
          <w:i/>
          <w:sz w:val="23"/>
          <w:szCs w:val="23"/>
        </w:rPr>
        <w:t>remettre dans la main</w:t>
      </w:r>
      <w:r w:rsidR="00A376D1" w:rsidRPr="00650E9E">
        <w:rPr>
          <w:sz w:val="23"/>
          <w:szCs w:val="23"/>
        </w:rPr>
        <w:t xml:space="preserve"> » </w:t>
      </w:r>
      <w:r w:rsidRPr="00650E9E">
        <w:rPr>
          <w:sz w:val="23"/>
          <w:szCs w:val="23"/>
        </w:rPr>
        <w:t>de</w:t>
      </w:r>
      <w:r w:rsidR="00A376D1" w:rsidRPr="00650E9E">
        <w:rPr>
          <w:sz w:val="23"/>
          <w:szCs w:val="23"/>
        </w:rPr>
        <w:t xml:space="preserve"> ce que les Français rejettent : l’opinion cherche précisément celui qui pourra s’en détacher pour leur parler directement et mener le pays en leur nom. C’est </w:t>
      </w:r>
      <w:r w:rsidR="00B91199" w:rsidRPr="00650E9E">
        <w:rPr>
          <w:sz w:val="23"/>
          <w:szCs w:val="23"/>
        </w:rPr>
        <w:t xml:space="preserve">déjà </w:t>
      </w:r>
      <w:r w:rsidR="00A376D1" w:rsidRPr="00650E9E">
        <w:rPr>
          <w:sz w:val="23"/>
          <w:szCs w:val="23"/>
        </w:rPr>
        <w:t>la logique de la présidentielle</w:t>
      </w:r>
      <w:r w:rsidR="00B91199" w:rsidRPr="00650E9E">
        <w:rPr>
          <w:sz w:val="23"/>
          <w:szCs w:val="23"/>
        </w:rPr>
        <w:t>, qui devient</w:t>
      </w:r>
      <w:r w:rsidR="00A376D1" w:rsidRPr="00650E9E">
        <w:rPr>
          <w:sz w:val="23"/>
          <w:szCs w:val="23"/>
        </w:rPr>
        <w:t xml:space="preserve"> de plus en plus unipersonnelle et plébiscitaire à mesure que la défiance politique dans le pays croît.  Ceux qui chercheront à tenir grâce à l’appui des intermédiair</w:t>
      </w:r>
      <w:r w:rsidR="00B91199" w:rsidRPr="00650E9E">
        <w:rPr>
          <w:sz w:val="23"/>
          <w:szCs w:val="23"/>
        </w:rPr>
        <w:t>es ou des écrans seront balayés :</w:t>
      </w:r>
      <w:r w:rsidR="00A376D1" w:rsidRPr="00650E9E">
        <w:rPr>
          <w:sz w:val="23"/>
          <w:szCs w:val="23"/>
        </w:rPr>
        <w:t xml:space="preserve"> </w:t>
      </w:r>
      <w:proofErr w:type="spellStart"/>
      <w:r w:rsidR="00A376D1" w:rsidRPr="00650E9E">
        <w:rPr>
          <w:sz w:val="23"/>
          <w:szCs w:val="23"/>
        </w:rPr>
        <w:t>Duflot</w:t>
      </w:r>
      <w:proofErr w:type="spellEnd"/>
      <w:r w:rsidR="00A376D1" w:rsidRPr="00650E9E">
        <w:rPr>
          <w:sz w:val="23"/>
          <w:szCs w:val="23"/>
        </w:rPr>
        <w:t xml:space="preserve"> vient d’en faire les frais…</w:t>
      </w:r>
      <w:r w:rsidR="00B91199" w:rsidRPr="00650E9E">
        <w:rPr>
          <w:sz w:val="23"/>
          <w:szCs w:val="23"/>
        </w:rPr>
        <w:t xml:space="preserve"> «</w:t>
      </w:r>
      <w:r w:rsidR="00B91199" w:rsidRPr="00650E9E">
        <w:rPr>
          <w:i/>
          <w:sz w:val="23"/>
          <w:szCs w:val="23"/>
        </w:rPr>
        <w:t> Un Président de la République doit pouvoir s’exprimer même si cela dérange et touche là où ça fait mal</w:t>
      </w:r>
      <w:r w:rsidR="00B91199" w:rsidRPr="00650E9E">
        <w:rPr>
          <w:sz w:val="23"/>
          <w:szCs w:val="23"/>
        </w:rPr>
        <w:t> » résume un correspondant</w:t>
      </w:r>
      <w:r w:rsidR="009B79F8">
        <w:rPr>
          <w:sz w:val="23"/>
          <w:szCs w:val="23"/>
        </w:rPr>
        <w:t> ;</w:t>
      </w:r>
      <w:r w:rsidR="00B91199" w:rsidRPr="00650E9E">
        <w:rPr>
          <w:sz w:val="23"/>
          <w:szCs w:val="23"/>
        </w:rPr>
        <w:t xml:space="preserve"> « </w:t>
      </w:r>
      <w:r w:rsidR="009B79F8">
        <w:rPr>
          <w:i/>
          <w:sz w:val="23"/>
          <w:szCs w:val="23"/>
        </w:rPr>
        <w:t>v</w:t>
      </w:r>
      <w:r w:rsidR="00B91199" w:rsidRPr="00650E9E">
        <w:rPr>
          <w:i/>
          <w:sz w:val="23"/>
          <w:szCs w:val="23"/>
        </w:rPr>
        <w:t>os détracteurs vont être mal à l’aise </w:t>
      </w:r>
      <w:r w:rsidR="00B91199" w:rsidRPr="00650E9E">
        <w:rPr>
          <w:sz w:val="23"/>
          <w:szCs w:val="23"/>
        </w:rPr>
        <w:t>»</w:t>
      </w:r>
      <w:proofErr w:type="gramStart"/>
      <w:r w:rsidR="00B91199" w:rsidRPr="00650E9E">
        <w:rPr>
          <w:sz w:val="23"/>
          <w:szCs w:val="23"/>
        </w:rPr>
        <w:t>.</w:t>
      </w:r>
      <w:r w:rsidR="009B79F8">
        <w:rPr>
          <w:sz w:val="23"/>
          <w:szCs w:val="23"/>
        </w:rPr>
        <w:t>/</w:t>
      </w:r>
      <w:proofErr w:type="gramEnd"/>
      <w:r w:rsidR="009B79F8">
        <w:rPr>
          <w:sz w:val="23"/>
          <w:szCs w:val="23"/>
        </w:rPr>
        <w:t>.</w:t>
      </w:r>
    </w:p>
    <w:sectPr w:rsidR="00E745DD" w:rsidRPr="00650E9E" w:rsidSect="00B91199">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DD"/>
    <w:rsid w:val="000D1FF0"/>
    <w:rsid w:val="002810D3"/>
    <w:rsid w:val="003D6387"/>
    <w:rsid w:val="005E1D03"/>
    <w:rsid w:val="00650E9E"/>
    <w:rsid w:val="0095271B"/>
    <w:rsid w:val="009B79F8"/>
    <w:rsid w:val="00A376D1"/>
    <w:rsid w:val="00B91199"/>
    <w:rsid w:val="00D52654"/>
    <w:rsid w:val="00E74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4159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M.A.E.E</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ABECASSIS Adrien</dc:creator>
  <cp:lastModifiedBy>ABECASSIS Adrien</cp:lastModifiedBy>
  <cp:revision>2</cp:revision>
  <cp:lastPrinted>2016-10-21T13:57:00Z</cp:lastPrinted>
  <dcterms:created xsi:type="dcterms:W3CDTF">2016-10-27T16:06:00Z</dcterms:created>
  <dcterms:modified xsi:type="dcterms:W3CDTF">2016-10-27T16:06:00Z</dcterms:modified>
</cp:coreProperties>
</file>