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D7059A" w:rsidRDefault="00D7059A" w:rsidP="00DB395A">
      <w:pPr>
        <w:keepNext/>
        <w:tabs>
          <w:tab w:val="left" w:pos="432"/>
        </w:tabs>
        <w:spacing w:after="0" w:line="240" w:lineRule="auto"/>
        <w:ind w:left="-142"/>
        <w:rPr>
          <w:rFonts w:ascii="AlfaDimagScript" w:eastAsia="Times New Roman" w:hAnsi="AlfaDimagScript" w:cs="Times New Roman"/>
          <w:sz w:val="44"/>
          <w:szCs w:val="44"/>
        </w:rPr>
      </w:pPr>
    </w:p>
    <w:p w:rsidR="004E26CB" w:rsidRPr="00CA58E6" w:rsidRDefault="004E26CB" w:rsidP="004E26CB">
      <w:pPr>
        <w:spacing w:after="0" w:line="240" w:lineRule="auto"/>
        <w:ind w:left="-851" w:firstLine="851"/>
        <w:rPr>
          <w:rFonts w:ascii="Times New Roman" w:eastAsia="Times New Roman" w:hAnsi="Times New Roman" w:cs="Times New Roman"/>
          <w:i/>
          <w:sz w:val="24"/>
          <w:szCs w:val="24"/>
        </w:rPr>
      </w:pPr>
      <w:r w:rsidRPr="00CA58E6">
        <w:rPr>
          <w:rFonts w:ascii="Times New Roman" w:eastAsia="Times New Roman" w:hAnsi="Times New Roman" w:cs="Times New Roman"/>
          <w:b/>
          <w:caps/>
          <w:sz w:val="24"/>
          <w:szCs w:val="24"/>
        </w:rPr>
        <w:t>Présidence de la République</w:t>
      </w:r>
    </w:p>
    <w:p w:rsidR="004E26CB" w:rsidRPr="00CA58E6" w:rsidRDefault="004E26CB" w:rsidP="004E26CB">
      <w:pPr>
        <w:spacing w:after="0" w:line="240" w:lineRule="auto"/>
        <w:ind w:left="-851" w:firstLine="851"/>
        <w:rPr>
          <w:rFonts w:ascii="Times New Roman" w:eastAsia="Times New Roman" w:hAnsi="Times New Roman" w:cs="Times New Roman"/>
          <w:sz w:val="24"/>
          <w:szCs w:val="24"/>
        </w:rPr>
      </w:pPr>
      <w:r w:rsidRPr="00CA58E6">
        <w:rPr>
          <w:rFonts w:ascii="Times New Roman" w:eastAsia="Times New Roman" w:hAnsi="Times New Roman" w:cs="Times New Roman"/>
          <w:i/>
          <w:sz w:val="24"/>
          <w:szCs w:val="24"/>
        </w:rPr>
        <w:t>Service de la Correspondance Présidentielle</w:t>
      </w:r>
    </w:p>
    <w:p w:rsidR="004E26CB" w:rsidRPr="00CA58E6" w:rsidRDefault="004E26CB" w:rsidP="004E26CB">
      <w:pPr>
        <w:pStyle w:val="Header"/>
        <w:spacing w:after="0"/>
        <w:rPr>
          <w:rFonts w:ascii="Times New Roman" w:eastAsia="Times New Roman" w:hAnsi="Times New Roman" w:cs="Times New Roman"/>
          <w:i/>
        </w:rPr>
      </w:pPr>
      <w:r w:rsidRPr="00CA58E6">
        <w:rPr>
          <w:rFonts w:ascii="Times New Roman" w:eastAsia="Times New Roman" w:hAnsi="Times New Roman" w:cs="Times New Roman"/>
          <w:i/>
        </w:rPr>
        <w:t>Bureau d’Analyse</w:t>
      </w:r>
    </w:p>
    <w:p w:rsidR="004E26CB" w:rsidRPr="000E2B17" w:rsidRDefault="00D65922" w:rsidP="004E26CB">
      <w:pPr>
        <w:pStyle w:val="Header"/>
        <w:spacing w:after="0"/>
        <w:rPr>
          <w:rFonts w:ascii="Times New Roman" w:eastAsia="Times New Roman" w:hAnsi="Times New Roman" w:cs="Times New Roman"/>
          <w:sz w:val="20"/>
          <w:szCs w:val="20"/>
        </w:rPr>
      </w:pPr>
      <w:r w:rsidRPr="000E2B17">
        <w:rPr>
          <w:rFonts w:ascii="Times New Roman" w:eastAsia="Times New Roman" w:hAnsi="Times New Roman" w:cs="Times New Roman"/>
          <w:sz w:val="20"/>
          <w:szCs w:val="20"/>
        </w:rPr>
        <w:t>Aurélie SAJOUS</w:t>
      </w:r>
      <w:r w:rsidR="004E26CB" w:rsidRPr="000E2B17">
        <w:rPr>
          <w:rFonts w:ascii="Times New Roman" w:eastAsia="Times New Roman" w:hAnsi="Times New Roman" w:cs="Times New Roman"/>
          <w:sz w:val="20"/>
          <w:szCs w:val="20"/>
        </w:rPr>
        <w:tab/>
      </w:r>
      <w:r w:rsidR="004E26CB" w:rsidRPr="000E2B17">
        <w:rPr>
          <w:rFonts w:ascii="Times New Roman" w:eastAsia="Times New Roman" w:hAnsi="Times New Roman" w:cs="Times New Roman"/>
          <w:sz w:val="20"/>
          <w:szCs w:val="20"/>
        </w:rPr>
        <w:tab/>
      </w:r>
      <w:r w:rsidR="004E26CB" w:rsidRPr="000E2B17">
        <w:rPr>
          <w:rFonts w:ascii="Times New Roman" w:eastAsia="Times New Roman" w:hAnsi="Times New Roman" w:cs="Times New Roman"/>
          <w:sz w:val="20"/>
          <w:szCs w:val="20"/>
        </w:rPr>
        <w:tab/>
      </w:r>
      <w:r w:rsidR="004E26CB" w:rsidRPr="000E2B17">
        <w:rPr>
          <w:rFonts w:ascii="Times New Roman" w:eastAsia="Times New Roman" w:hAnsi="Times New Roman" w:cs="Times New Roman"/>
          <w:sz w:val="20"/>
          <w:szCs w:val="20"/>
        </w:rPr>
        <w:tab/>
        <w:t xml:space="preserve"> </w:t>
      </w:r>
    </w:p>
    <w:p w:rsidR="004E26CB" w:rsidRDefault="004E26CB" w:rsidP="004E26CB">
      <w:pPr>
        <w:tabs>
          <w:tab w:val="left" w:pos="5954"/>
        </w:tabs>
        <w:ind w:left="4962" w:firstLine="708"/>
        <w:jc w:val="center"/>
        <w:rPr>
          <w:rFonts w:ascii="Times New Roman" w:eastAsia="Times New Roman" w:hAnsi="Times New Roman" w:cs="Times New Roman"/>
        </w:rPr>
      </w:pPr>
      <w:r>
        <w:rPr>
          <w:rFonts w:ascii="Times New Roman" w:eastAsia="Times New Roman" w:hAnsi="Times New Roman" w:cs="Times New Roman"/>
        </w:rPr>
        <w:t>Paris, le 07 avril 2017</w:t>
      </w:r>
    </w:p>
    <w:p w:rsidR="004E26CB" w:rsidRDefault="004E26CB" w:rsidP="00E35668">
      <w:pPr>
        <w:keepNext/>
        <w:tabs>
          <w:tab w:val="left" w:pos="432"/>
        </w:tabs>
        <w:rPr>
          <w:rFonts w:eastAsia="Times New Roman" w:cs="Times New Roman"/>
          <w:b/>
          <w:u w:val="single"/>
        </w:rPr>
      </w:pPr>
    </w:p>
    <w:p w:rsidR="004E26CB" w:rsidRDefault="004E26CB" w:rsidP="009B6FD1">
      <w:pPr>
        <w:keepNext/>
        <w:tabs>
          <w:tab w:val="left" w:pos="432"/>
        </w:tabs>
        <w:spacing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NOTE </w:t>
      </w:r>
      <w:r>
        <w:rPr>
          <w:rFonts w:ascii="Times New Roman" w:eastAsia="Times New Roman" w:hAnsi="Times New Roman" w:cs="Times New Roman"/>
          <w:b/>
          <w:caps/>
          <w:sz w:val="24"/>
          <w:szCs w:val="24"/>
          <w:u w:val="single"/>
        </w:rPr>
        <w:t>d’analyse</w:t>
      </w:r>
      <w:r>
        <w:rPr>
          <w:rFonts w:ascii="Times New Roman" w:eastAsia="Times New Roman" w:hAnsi="Times New Roman" w:cs="Times New Roman"/>
          <w:b/>
          <w:sz w:val="24"/>
          <w:szCs w:val="24"/>
          <w:u w:val="single"/>
        </w:rPr>
        <w:t xml:space="preserve"> </w:t>
      </w:r>
    </w:p>
    <w:p w:rsidR="009B6FD1" w:rsidRPr="009B6FD1" w:rsidRDefault="009B6FD1" w:rsidP="009B6FD1">
      <w:pPr>
        <w:keepNext/>
        <w:tabs>
          <w:tab w:val="left" w:pos="432"/>
        </w:tabs>
        <w:spacing w:line="240" w:lineRule="auto"/>
        <w:ind w:left="-142"/>
        <w:jc w:val="center"/>
        <w:rPr>
          <w:rFonts w:ascii="Times New Roman" w:eastAsia="Times New Roman" w:hAnsi="Times New Roman" w:cs="Times New Roman"/>
          <w:b/>
          <w:sz w:val="24"/>
          <w:szCs w:val="24"/>
        </w:rPr>
      </w:pPr>
    </w:p>
    <w:p w:rsidR="0064183C" w:rsidRPr="002F099F" w:rsidRDefault="004E26CB" w:rsidP="004E26C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OBJET</w:t>
      </w:r>
      <w:r>
        <w:rPr>
          <w:rFonts w:ascii="Times New Roman" w:eastAsia="Times New Roman" w:hAnsi="Times New Roman" w:cs="Times New Roman"/>
          <w:sz w:val="24"/>
          <w:szCs w:val="24"/>
        </w:rPr>
        <w:t xml:space="preserve"> : </w:t>
      </w:r>
      <w:r w:rsidRPr="004E26CB">
        <w:rPr>
          <w:rFonts w:ascii="Times New Roman" w:eastAsia="Times New Roman" w:hAnsi="Times New Roman" w:cs="Times New Roman"/>
          <w:sz w:val="24"/>
          <w:szCs w:val="24"/>
        </w:rPr>
        <w:t>Analyse des correspondances adressées au Chef de l’Etat au cours du mandat portant sur la politique de l’emploi et la compétitivité des entreprises</w:t>
      </w:r>
      <w:r w:rsidR="002F099F">
        <w:rPr>
          <w:rFonts w:ascii="Times New Roman" w:eastAsia="Times New Roman" w:hAnsi="Times New Roman" w:cs="Times New Roman"/>
          <w:sz w:val="24"/>
          <w:szCs w:val="24"/>
        </w:rPr>
        <w:t xml:space="preserve"> : </w:t>
      </w:r>
      <w:r w:rsidRPr="004E26CB">
        <w:rPr>
          <w:rFonts w:ascii="Times New Roman" w:eastAsia="Times New Roman" w:hAnsi="Times New Roman" w:cs="Times New Roman"/>
          <w:i/>
          <w:sz w:val="24"/>
          <w:szCs w:val="24"/>
        </w:rPr>
        <w:t xml:space="preserve">Retour sur </w:t>
      </w:r>
      <w:r w:rsidR="00F725B3">
        <w:rPr>
          <w:rFonts w:ascii="Times New Roman" w:eastAsia="Times New Roman" w:hAnsi="Times New Roman" w:cs="Times New Roman"/>
          <w:i/>
          <w:sz w:val="24"/>
          <w:szCs w:val="24"/>
        </w:rPr>
        <w:t>3 temps forts : le P</w:t>
      </w:r>
      <w:r w:rsidR="00581F67" w:rsidRPr="004E26CB">
        <w:rPr>
          <w:rFonts w:ascii="Times New Roman" w:eastAsia="Times New Roman" w:hAnsi="Times New Roman" w:cs="Times New Roman"/>
          <w:i/>
          <w:sz w:val="24"/>
          <w:szCs w:val="24"/>
        </w:rPr>
        <w:t>acte de responsabilité, la loi Macron et la réforme du code du travail</w:t>
      </w:r>
      <w:r w:rsidR="001E042F" w:rsidRPr="004E26CB">
        <w:rPr>
          <w:rFonts w:ascii="Times New Roman" w:hAnsi="Times New Roman" w:cs="Times New Roman"/>
          <w:i/>
          <w:sz w:val="24"/>
          <w:szCs w:val="24"/>
          <w:lang w:eastAsia="en-US"/>
        </w:rPr>
        <w:t xml:space="preserve"> </w:t>
      </w:r>
    </w:p>
    <w:p w:rsidR="00AF6D1B" w:rsidRPr="00AF6D1B" w:rsidRDefault="00AC0E88" w:rsidP="00AC0E88">
      <w:pPr>
        <w:suppressAutoHyphens w:val="0"/>
        <w:spacing w:after="0" w:line="240" w:lineRule="auto"/>
        <w:ind w:firstLine="708"/>
        <w:jc w:val="both"/>
        <w:rPr>
          <w:rFonts w:ascii="Times New Roman" w:hAnsi="Times New Roman" w:cs="Times New Roman"/>
          <w:sz w:val="24"/>
          <w:szCs w:val="24"/>
          <w:lang w:eastAsia="en-US"/>
        </w:rPr>
      </w:pPr>
      <w:r>
        <w:rPr>
          <w:rFonts w:ascii="Times New Roman" w:hAnsi="Times New Roman" w:cs="Times New Roman"/>
          <w:sz w:val="24"/>
          <w:szCs w:val="24"/>
          <w:lang w:eastAsia="en-US"/>
        </w:rPr>
        <w:t>Enjeu majeur du quinquennat, la</w:t>
      </w:r>
      <w:r w:rsidR="00BF115A">
        <w:rPr>
          <w:rFonts w:ascii="Times New Roman" w:hAnsi="Times New Roman" w:cs="Times New Roman"/>
          <w:sz w:val="24"/>
          <w:szCs w:val="24"/>
          <w:lang w:eastAsia="en-US"/>
        </w:rPr>
        <w:t xml:space="preserve"> lutte contre le chômage s’est incarnée dans </w:t>
      </w:r>
      <w:r w:rsidR="00AF6D1B" w:rsidRPr="00AF6D1B">
        <w:rPr>
          <w:rFonts w:ascii="Times New Roman" w:hAnsi="Times New Roman" w:cs="Times New Roman"/>
          <w:sz w:val="24"/>
          <w:szCs w:val="24"/>
          <w:lang w:eastAsia="en-US"/>
        </w:rPr>
        <w:t xml:space="preserve">une politique volontariste liant dans un destin commun la </w:t>
      </w:r>
      <w:r w:rsidR="00EF7D71">
        <w:rPr>
          <w:rFonts w:ascii="Times New Roman" w:hAnsi="Times New Roman" w:cs="Times New Roman"/>
          <w:sz w:val="24"/>
          <w:szCs w:val="24"/>
          <w:lang w:eastAsia="en-US"/>
        </w:rPr>
        <w:t xml:space="preserve">politique de l’emploi </w:t>
      </w:r>
      <w:r w:rsidR="00AF6D1B" w:rsidRPr="00AF6D1B">
        <w:rPr>
          <w:rFonts w:ascii="Times New Roman" w:hAnsi="Times New Roman" w:cs="Times New Roman"/>
          <w:sz w:val="24"/>
          <w:szCs w:val="24"/>
          <w:lang w:eastAsia="en-US"/>
        </w:rPr>
        <w:t>et l</w:t>
      </w:r>
      <w:r w:rsidR="00BF115A">
        <w:rPr>
          <w:rFonts w:ascii="Times New Roman" w:hAnsi="Times New Roman" w:cs="Times New Roman"/>
          <w:sz w:val="24"/>
          <w:szCs w:val="24"/>
          <w:lang w:eastAsia="en-US"/>
        </w:rPr>
        <w:t>a compétitivité des entreprises. Si les Français ont pu avoir le sentiment d’</w:t>
      </w:r>
      <w:r w:rsidR="00F24FAE">
        <w:rPr>
          <w:rFonts w:ascii="Times New Roman" w:hAnsi="Times New Roman" w:cs="Times New Roman"/>
          <w:sz w:val="24"/>
          <w:szCs w:val="24"/>
          <w:lang w:eastAsia="en-US"/>
        </w:rPr>
        <w:t xml:space="preserve">être </w:t>
      </w:r>
      <w:r w:rsidR="00BF115A">
        <w:rPr>
          <w:rFonts w:ascii="Times New Roman" w:hAnsi="Times New Roman" w:cs="Times New Roman"/>
          <w:sz w:val="24"/>
          <w:szCs w:val="24"/>
          <w:lang w:eastAsia="en-US"/>
        </w:rPr>
        <w:t>enfin « </w:t>
      </w:r>
      <w:r w:rsidR="00F24FAE" w:rsidRPr="001D726C">
        <w:rPr>
          <w:rFonts w:ascii="Times New Roman" w:hAnsi="Times New Roman" w:cs="Times New Roman"/>
          <w:i/>
          <w:sz w:val="24"/>
          <w:szCs w:val="24"/>
          <w:lang w:eastAsia="en-US"/>
        </w:rPr>
        <w:t>sortis</w:t>
      </w:r>
      <w:r w:rsidR="00BF115A" w:rsidRPr="001D726C">
        <w:rPr>
          <w:rFonts w:ascii="Times New Roman" w:hAnsi="Times New Roman" w:cs="Times New Roman"/>
          <w:i/>
          <w:sz w:val="24"/>
          <w:szCs w:val="24"/>
          <w:lang w:eastAsia="en-US"/>
        </w:rPr>
        <w:t xml:space="preserve"> de la crise de 2008</w:t>
      </w:r>
      <w:r w:rsidR="00BF115A">
        <w:rPr>
          <w:rFonts w:ascii="Times New Roman" w:hAnsi="Times New Roman" w:cs="Times New Roman"/>
          <w:sz w:val="24"/>
          <w:szCs w:val="24"/>
          <w:lang w:eastAsia="en-US"/>
        </w:rPr>
        <w:t xml:space="preserve"> », le </w:t>
      </w:r>
      <w:r w:rsidR="00AF6D1B" w:rsidRPr="00AF6D1B">
        <w:rPr>
          <w:rFonts w:ascii="Times New Roman" w:hAnsi="Times New Roman" w:cs="Times New Roman"/>
          <w:sz w:val="24"/>
          <w:szCs w:val="24"/>
          <w:lang w:eastAsia="en-US"/>
        </w:rPr>
        <w:t xml:space="preserve">redémarrage </w:t>
      </w:r>
      <w:r w:rsidR="00BF115A">
        <w:rPr>
          <w:rFonts w:ascii="Times New Roman" w:hAnsi="Times New Roman" w:cs="Times New Roman"/>
          <w:sz w:val="24"/>
          <w:szCs w:val="24"/>
          <w:lang w:eastAsia="en-US"/>
        </w:rPr>
        <w:t xml:space="preserve">trop timide de l’économie n’aura pas permis de restaurer un climat de confiance entre les acteurs économiques et sociaux. </w:t>
      </w:r>
    </w:p>
    <w:p w:rsidR="00001ACC" w:rsidRPr="00AF6D1B" w:rsidRDefault="00001ACC" w:rsidP="00077EB1">
      <w:pPr>
        <w:suppressAutoHyphens w:val="0"/>
        <w:spacing w:after="0" w:line="240" w:lineRule="auto"/>
        <w:jc w:val="both"/>
        <w:rPr>
          <w:rFonts w:ascii="Times New Roman" w:hAnsi="Times New Roman" w:cs="Times New Roman"/>
          <w:sz w:val="24"/>
          <w:szCs w:val="24"/>
          <w:lang w:eastAsia="en-US"/>
        </w:rPr>
      </w:pPr>
    </w:p>
    <w:p w:rsidR="00AF6D1B" w:rsidRPr="00001ACC" w:rsidRDefault="00E36FA9" w:rsidP="002717F6">
      <w:pPr>
        <w:numPr>
          <w:ilvl w:val="0"/>
          <w:numId w:val="11"/>
        </w:numPr>
        <w:suppressAutoHyphens w:val="0"/>
        <w:spacing w:after="0" w:line="240" w:lineRule="auto"/>
        <w:jc w:val="both"/>
        <w:rPr>
          <w:rFonts w:ascii="Times New Roman" w:hAnsi="Times New Roman" w:cs="Times New Roman"/>
          <w:b/>
          <w:sz w:val="24"/>
          <w:szCs w:val="24"/>
          <w:u w:val="single"/>
          <w:lang w:eastAsia="en-US"/>
        </w:rPr>
      </w:pPr>
      <w:r>
        <w:rPr>
          <w:rFonts w:ascii="Times New Roman" w:hAnsi="Times New Roman" w:cs="Times New Roman"/>
          <w:b/>
          <w:sz w:val="24"/>
          <w:szCs w:val="24"/>
          <w:u w:val="single"/>
          <w:lang w:eastAsia="en-US"/>
        </w:rPr>
        <w:t>Face à l’urgence du chômage</w:t>
      </w:r>
      <w:r w:rsidR="000910B3" w:rsidRPr="00001ACC">
        <w:rPr>
          <w:rFonts w:ascii="Times New Roman" w:hAnsi="Times New Roman" w:cs="Times New Roman"/>
          <w:b/>
          <w:sz w:val="24"/>
          <w:szCs w:val="24"/>
          <w:u w:val="single"/>
          <w:lang w:eastAsia="en-US"/>
        </w:rPr>
        <w:t xml:space="preserve">, les </w:t>
      </w:r>
      <w:r w:rsidR="00C12702" w:rsidRPr="00001ACC">
        <w:rPr>
          <w:rFonts w:ascii="Times New Roman" w:hAnsi="Times New Roman" w:cs="Times New Roman"/>
          <w:b/>
          <w:sz w:val="24"/>
          <w:szCs w:val="24"/>
          <w:u w:val="single"/>
          <w:lang w:eastAsia="en-US"/>
        </w:rPr>
        <w:t xml:space="preserve">mesures catégorielles </w:t>
      </w:r>
      <w:r>
        <w:rPr>
          <w:rFonts w:ascii="Times New Roman" w:hAnsi="Times New Roman" w:cs="Times New Roman"/>
          <w:b/>
          <w:sz w:val="24"/>
          <w:szCs w:val="24"/>
          <w:u w:val="single"/>
          <w:lang w:eastAsia="en-US"/>
        </w:rPr>
        <w:t xml:space="preserve">jugées </w:t>
      </w:r>
      <w:r w:rsidR="00C12702" w:rsidRPr="00001ACC">
        <w:rPr>
          <w:rFonts w:ascii="Times New Roman" w:hAnsi="Times New Roman" w:cs="Times New Roman"/>
          <w:b/>
          <w:sz w:val="24"/>
          <w:szCs w:val="24"/>
          <w:u w:val="single"/>
          <w:lang w:eastAsia="en-US"/>
        </w:rPr>
        <w:t>insuffisantes</w:t>
      </w:r>
      <w:r w:rsidR="000910B3" w:rsidRPr="00001ACC">
        <w:rPr>
          <w:rFonts w:ascii="Times New Roman" w:hAnsi="Times New Roman" w:cs="Times New Roman"/>
          <w:b/>
          <w:sz w:val="24"/>
          <w:szCs w:val="24"/>
          <w:u w:val="single"/>
          <w:lang w:eastAsia="en-US"/>
        </w:rPr>
        <w:t xml:space="preserve"> </w:t>
      </w:r>
    </w:p>
    <w:p w:rsidR="000910B3" w:rsidRPr="006E43AC" w:rsidRDefault="000910B3" w:rsidP="000910B3">
      <w:pPr>
        <w:suppressAutoHyphens w:val="0"/>
        <w:spacing w:after="0" w:line="240" w:lineRule="auto"/>
        <w:ind w:left="720"/>
        <w:jc w:val="both"/>
        <w:rPr>
          <w:rFonts w:ascii="Times New Roman" w:hAnsi="Times New Roman" w:cs="Times New Roman"/>
          <w:sz w:val="24"/>
          <w:szCs w:val="24"/>
          <w:u w:val="single"/>
          <w:lang w:eastAsia="en-US"/>
        </w:rPr>
      </w:pPr>
    </w:p>
    <w:p w:rsidR="00AF6D1B" w:rsidRDefault="00AF6D1B" w:rsidP="00AF6D1B">
      <w:pPr>
        <w:suppressAutoHyphens w:val="0"/>
        <w:spacing w:after="0" w:line="240" w:lineRule="auto"/>
        <w:ind w:firstLine="708"/>
        <w:jc w:val="both"/>
        <w:rPr>
          <w:rFonts w:ascii="Times New Roman" w:hAnsi="Times New Roman" w:cs="Times New Roman"/>
          <w:sz w:val="24"/>
          <w:szCs w:val="24"/>
          <w:lang w:eastAsia="en-US"/>
        </w:rPr>
      </w:pPr>
      <w:r w:rsidRPr="00001ACC">
        <w:rPr>
          <w:rFonts w:ascii="Times New Roman" w:hAnsi="Times New Roman" w:cs="Times New Roman"/>
          <w:sz w:val="24"/>
          <w:szCs w:val="24"/>
          <w:lang w:eastAsia="en-US"/>
        </w:rPr>
        <w:t>Les six prem</w:t>
      </w:r>
      <w:r w:rsidR="00EF7D71">
        <w:rPr>
          <w:rFonts w:ascii="Times New Roman" w:hAnsi="Times New Roman" w:cs="Times New Roman"/>
          <w:sz w:val="24"/>
          <w:szCs w:val="24"/>
          <w:lang w:eastAsia="en-US"/>
        </w:rPr>
        <w:t xml:space="preserve">iers mois d’exercice du mandat </w:t>
      </w:r>
      <w:r w:rsidRPr="00001ACC">
        <w:rPr>
          <w:rFonts w:ascii="Times New Roman" w:hAnsi="Times New Roman" w:cs="Times New Roman"/>
          <w:sz w:val="24"/>
          <w:szCs w:val="24"/>
          <w:lang w:eastAsia="en-US"/>
        </w:rPr>
        <w:t xml:space="preserve">ont </w:t>
      </w:r>
      <w:r w:rsidR="00EF7D71">
        <w:rPr>
          <w:rFonts w:ascii="Times New Roman" w:hAnsi="Times New Roman" w:cs="Times New Roman"/>
          <w:sz w:val="24"/>
          <w:szCs w:val="24"/>
          <w:lang w:eastAsia="en-US"/>
        </w:rPr>
        <w:t xml:space="preserve">été </w:t>
      </w:r>
      <w:r w:rsidRPr="00001ACC">
        <w:rPr>
          <w:rFonts w:ascii="Times New Roman" w:hAnsi="Times New Roman" w:cs="Times New Roman"/>
          <w:sz w:val="24"/>
          <w:szCs w:val="24"/>
          <w:lang w:eastAsia="en-US"/>
        </w:rPr>
        <w:t>marqués par une hausse graduelle du nombre de courriers consacrés au chômage, témoignant de l’urgence de la situation</w:t>
      </w:r>
      <w:r w:rsidRPr="00AF6D1B">
        <w:rPr>
          <w:rFonts w:ascii="Times New Roman" w:hAnsi="Times New Roman" w:cs="Times New Roman"/>
          <w:sz w:val="24"/>
          <w:szCs w:val="24"/>
          <w:lang w:eastAsia="en-US"/>
        </w:rPr>
        <w:t xml:space="preserve"> pour ces Français dont 50% se trouvent sans emploi au moment où ils</w:t>
      </w:r>
      <w:r w:rsidR="0061502F">
        <w:rPr>
          <w:rFonts w:ascii="Times New Roman" w:hAnsi="Times New Roman" w:cs="Times New Roman"/>
          <w:sz w:val="24"/>
          <w:szCs w:val="24"/>
          <w:lang w:eastAsia="en-US"/>
        </w:rPr>
        <w:t xml:space="preserve"> écrivent</w:t>
      </w:r>
      <w:r w:rsidRPr="00AF6D1B">
        <w:rPr>
          <w:rFonts w:ascii="Times New Roman" w:hAnsi="Times New Roman" w:cs="Times New Roman"/>
          <w:sz w:val="24"/>
          <w:szCs w:val="24"/>
          <w:lang w:eastAsia="en-US"/>
        </w:rPr>
        <w:t>. Parmi les premiers intervenants sur le sujet, les jeunes diplômés et les personnes qui rencontrent des difficultés dans leur parcours de réinsertion professionnel</w:t>
      </w:r>
      <w:r w:rsidR="002717F6">
        <w:rPr>
          <w:rFonts w:ascii="Times New Roman" w:hAnsi="Times New Roman" w:cs="Times New Roman"/>
          <w:sz w:val="24"/>
          <w:szCs w:val="24"/>
          <w:lang w:eastAsia="en-US"/>
        </w:rPr>
        <w:t xml:space="preserve">le pour qui le chômage est un </w:t>
      </w:r>
      <w:r w:rsidR="002717F6">
        <w:rPr>
          <w:rFonts w:ascii="Times New Roman" w:hAnsi="Times New Roman" w:cs="Times New Roman"/>
          <w:sz w:val="24"/>
          <w:szCs w:val="24"/>
          <w:lang w:eastAsia="en-US"/>
        </w:rPr>
        <w:sym w:font="Symbol" w:char="F0B2"/>
      </w:r>
      <w:r w:rsidR="002717F6">
        <w:rPr>
          <w:rFonts w:ascii="Times New Roman" w:hAnsi="Times New Roman" w:cs="Times New Roman"/>
          <w:sz w:val="24"/>
          <w:szCs w:val="24"/>
          <w:lang w:eastAsia="en-US"/>
        </w:rPr>
        <w:t>accident de la vie</w:t>
      </w:r>
      <w:r w:rsidR="002717F6">
        <w:rPr>
          <w:rFonts w:ascii="Times New Roman" w:hAnsi="Times New Roman" w:cs="Times New Roman"/>
          <w:sz w:val="24"/>
          <w:szCs w:val="24"/>
          <w:lang w:eastAsia="en-US"/>
        </w:rPr>
        <w:sym w:font="Symbol" w:char="F0B2"/>
      </w:r>
      <w:r w:rsidRPr="00AF6D1B">
        <w:rPr>
          <w:rFonts w:ascii="Times New Roman" w:hAnsi="Times New Roman" w:cs="Times New Roman"/>
          <w:sz w:val="24"/>
          <w:szCs w:val="24"/>
          <w:lang w:eastAsia="en-US"/>
        </w:rPr>
        <w:t>.</w:t>
      </w:r>
      <w:r w:rsidR="00643102">
        <w:rPr>
          <w:rFonts w:ascii="Times New Roman" w:hAnsi="Times New Roman" w:cs="Times New Roman"/>
          <w:sz w:val="24"/>
          <w:szCs w:val="24"/>
          <w:lang w:eastAsia="en-US"/>
        </w:rPr>
        <w:t xml:space="preserve"> </w:t>
      </w:r>
      <w:r w:rsidR="00786CD3">
        <w:rPr>
          <w:rFonts w:ascii="Times New Roman" w:hAnsi="Times New Roman" w:cs="Times New Roman"/>
          <w:sz w:val="24"/>
          <w:szCs w:val="24"/>
          <w:lang w:eastAsia="en-US"/>
        </w:rPr>
        <w:t>Les seniors tout particulièrement ont multiplié les témoignages, souvent poig</w:t>
      </w:r>
      <w:r w:rsidR="00AF26C3">
        <w:rPr>
          <w:rFonts w:ascii="Times New Roman" w:hAnsi="Times New Roman" w:cs="Times New Roman"/>
          <w:sz w:val="24"/>
          <w:szCs w:val="24"/>
          <w:lang w:eastAsia="en-US"/>
        </w:rPr>
        <w:t>nants, de cette</w:t>
      </w:r>
      <w:r w:rsidR="00786CD3">
        <w:rPr>
          <w:rFonts w:ascii="Times New Roman" w:hAnsi="Times New Roman" w:cs="Times New Roman"/>
          <w:sz w:val="24"/>
          <w:szCs w:val="24"/>
          <w:lang w:eastAsia="en-US"/>
        </w:rPr>
        <w:t xml:space="preserve"> dureté nouvelle du monde du travail et d’un sentiment de discrimination à l’embauche du fait de leur âge. </w:t>
      </w:r>
    </w:p>
    <w:p w:rsidR="0061502F" w:rsidRPr="00AF6D1B" w:rsidRDefault="0061502F" w:rsidP="00AF6D1B">
      <w:pPr>
        <w:suppressAutoHyphens w:val="0"/>
        <w:spacing w:after="0" w:line="240" w:lineRule="auto"/>
        <w:ind w:firstLine="708"/>
        <w:jc w:val="both"/>
        <w:rPr>
          <w:rFonts w:ascii="Times New Roman" w:hAnsi="Times New Roman" w:cs="Times New Roman"/>
          <w:sz w:val="24"/>
          <w:szCs w:val="24"/>
          <w:lang w:eastAsia="en-US"/>
        </w:rPr>
      </w:pPr>
    </w:p>
    <w:p w:rsidR="006E43AC" w:rsidRDefault="00AF6D1B" w:rsidP="00AF6D1B">
      <w:pPr>
        <w:suppressAutoHyphens w:val="0"/>
        <w:spacing w:after="0" w:line="240" w:lineRule="auto"/>
        <w:ind w:firstLine="708"/>
        <w:jc w:val="both"/>
        <w:rPr>
          <w:rFonts w:ascii="Times New Roman" w:hAnsi="Times New Roman" w:cs="Times New Roman"/>
          <w:sz w:val="24"/>
          <w:szCs w:val="24"/>
          <w:lang w:eastAsia="en-US"/>
        </w:rPr>
      </w:pPr>
      <w:r w:rsidRPr="00AF6D1B">
        <w:rPr>
          <w:rFonts w:ascii="Times New Roman" w:hAnsi="Times New Roman" w:cs="Times New Roman"/>
          <w:sz w:val="24"/>
          <w:szCs w:val="24"/>
          <w:lang w:eastAsia="en-US"/>
        </w:rPr>
        <w:t xml:space="preserve">Si les premières mesures annoncées en juin 2012 (contrats d’avenir) sont saluées </w:t>
      </w:r>
      <w:r w:rsidR="00EF7D71">
        <w:rPr>
          <w:rFonts w:ascii="Times New Roman" w:hAnsi="Times New Roman" w:cs="Times New Roman"/>
          <w:sz w:val="24"/>
          <w:szCs w:val="24"/>
          <w:lang w:eastAsia="en-US"/>
        </w:rPr>
        <w:t xml:space="preserve">comme autant de </w:t>
      </w:r>
      <w:r w:rsidR="0061502F">
        <w:rPr>
          <w:rFonts w:ascii="Times New Roman" w:hAnsi="Times New Roman" w:cs="Times New Roman"/>
          <w:sz w:val="24"/>
          <w:szCs w:val="24"/>
          <w:lang w:eastAsia="en-US"/>
        </w:rPr>
        <w:t>traduction</w:t>
      </w:r>
      <w:r w:rsidR="00EF7D71">
        <w:rPr>
          <w:rFonts w:ascii="Times New Roman" w:hAnsi="Times New Roman" w:cs="Times New Roman"/>
          <w:sz w:val="24"/>
          <w:szCs w:val="24"/>
          <w:lang w:eastAsia="en-US"/>
        </w:rPr>
        <w:t>s</w:t>
      </w:r>
      <w:r w:rsidR="0061502F">
        <w:rPr>
          <w:rFonts w:ascii="Times New Roman" w:hAnsi="Times New Roman" w:cs="Times New Roman"/>
          <w:sz w:val="24"/>
          <w:szCs w:val="24"/>
          <w:lang w:eastAsia="en-US"/>
        </w:rPr>
        <w:t xml:space="preserve"> concrète</w:t>
      </w:r>
      <w:r w:rsidR="00EF7D71">
        <w:rPr>
          <w:rFonts w:ascii="Times New Roman" w:hAnsi="Times New Roman" w:cs="Times New Roman"/>
          <w:sz w:val="24"/>
          <w:szCs w:val="24"/>
          <w:lang w:eastAsia="en-US"/>
        </w:rPr>
        <w:t>s</w:t>
      </w:r>
      <w:r w:rsidR="0061502F">
        <w:rPr>
          <w:rFonts w:ascii="Times New Roman" w:hAnsi="Times New Roman" w:cs="Times New Roman"/>
          <w:sz w:val="24"/>
          <w:szCs w:val="24"/>
          <w:lang w:eastAsia="en-US"/>
        </w:rPr>
        <w:t xml:space="preserve"> de</w:t>
      </w:r>
      <w:r w:rsidRPr="00AF6D1B">
        <w:rPr>
          <w:rFonts w:ascii="Times New Roman" w:hAnsi="Times New Roman" w:cs="Times New Roman"/>
          <w:sz w:val="24"/>
          <w:szCs w:val="24"/>
          <w:lang w:eastAsia="en-US"/>
        </w:rPr>
        <w:t>s engagements de campagne, des attentes de mesures « </w:t>
      </w:r>
      <w:r w:rsidRPr="00AF6D1B">
        <w:rPr>
          <w:rFonts w:ascii="Times New Roman" w:hAnsi="Times New Roman" w:cs="Times New Roman"/>
          <w:i/>
          <w:sz w:val="24"/>
          <w:szCs w:val="24"/>
          <w:lang w:eastAsia="en-US"/>
        </w:rPr>
        <w:t>plus fortes</w:t>
      </w:r>
      <w:r w:rsidRPr="00AF6D1B">
        <w:rPr>
          <w:rFonts w:ascii="Times New Roman" w:hAnsi="Times New Roman" w:cs="Times New Roman"/>
          <w:sz w:val="24"/>
          <w:szCs w:val="24"/>
          <w:lang w:eastAsia="en-US"/>
        </w:rPr>
        <w:t xml:space="preserve"> » sont tout de suite exprimées. C’est </w:t>
      </w:r>
      <w:r w:rsidR="00EF7D71">
        <w:rPr>
          <w:rFonts w:ascii="Times New Roman" w:hAnsi="Times New Roman" w:cs="Times New Roman"/>
          <w:sz w:val="24"/>
          <w:szCs w:val="24"/>
          <w:lang w:eastAsia="en-US"/>
        </w:rPr>
        <w:t xml:space="preserve">dès </w:t>
      </w:r>
      <w:r w:rsidRPr="00AF6D1B">
        <w:rPr>
          <w:rFonts w:ascii="Times New Roman" w:hAnsi="Times New Roman" w:cs="Times New Roman"/>
          <w:sz w:val="24"/>
          <w:szCs w:val="24"/>
          <w:lang w:eastAsia="en-US"/>
        </w:rPr>
        <w:t>la rentrée de septembre 2012 et en réaction à une forte hausse du chômage que</w:t>
      </w:r>
      <w:r w:rsidR="00EF7D71">
        <w:rPr>
          <w:rFonts w:ascii="Times New Roman" w:hAnsi="Times New Roman" w:cs="Times New Roman"/>
          <w:sz w:val="24"/>
          <w:szCs w:val="24"/>
          <w:lang w:eastAsia="en-US"/>
        </w:rPr>
        <w:t xml:space="preserve"> l’opinion des correspondants s’est</w:t>
      </w:r>
      <w:r w:rsidRPr="00AF6D1B">
        <w:rPr>
          <w:rFonts w:ascii="Times New Roman" w:hAnsi="Times New Roman" w:cs="Times New Roman"/>
          <w:sz w:val="24"/>
          <w:szCs w:val="24"/>
          <w:lang w:eastAsia="en-US"/>
        </w:rPr>
        <w:t xml:space="preserve"> fait</w:t>
      </w:r>
      <w:r w:rsidR="00EF7D71">
        <w:rPr>
          <w:rFonts w:ascii="Times New Roman" w:hAnsi="Times New Roman" w:cs="Times New Roman"/>
          <w:sz w:val="24"/>
          <w:szCs w:val="24"/>
          <w:lang w:eastAsia="en-US"/>
        </w:rPr>
        <w:t>e</w:t>
      </w:r>
      <w:r w:rsidRPr="00AF6D1B">
        <w:rPr>
          <w:rFonts w:ascii="Times New Roman" w:hAnsi="Times New Roman" w:cs="Times New Roman"/>
          <w:sz w:val="24"/>
          <w:szCs w:val="24"/>
          <w:lang w:eastAsia="en-US"/>
        </w:rPr>
        <w:t xml:space="preserve"> plus pressante avec le doublement du nombre de messages reçus, </w:t>
      </w:r>
      <w:r w:rsidR="00AF26C3">
        <w:rPr>
          <w:rFonts w:ascii="Times New Roman" w:hAnsi="Times New Roman" w:cs="Times New Roman"/>
          <w:sz w:val="24"/>
          <w:szCs w:val="24"/>
          <w:lang w:eastAsia="en-US"/>
        </w:rPr>
        <w:t>puis</w:t>
      </w:r>
      <w:r w:rsidRPr="00AF6D1B">
        <w:rPr>
          <w:rFonts w:ascii="Times New Roman" w:hAnsi="Times New Roman" w:cs="Times New Roman"/>
          <w:sz w:val="24"/>
          <w:szCs w:val="24"/>
          <w:lang w:eastAsia="en-US"/>
        </w:rPr>
        <w:t xml:space="preserve"> son triplement en octobre</w:t>
      </w:r>
      <w:r w:rsidR="001D726C">
        <w:rPr>
          <w:rFonts w:ascii="Times New Roman" w:hAnsi="Times New Roman" w:cs="Times New Roman"/>
          <w:sz w:val="24"/>
          <w:szCs w:val="24"/>
          <w:lang w:eastAsia="en-US"/>
        </w:rPr>
        <w:t>,</w:t>
      </w:r>
      <w:r w:rsidRPr="00AF6D1B">
        <w:rPr>
          <w:rFonts w:ascii="Times New Roman" w:hAnsi="Times New Roman" w:cs="Times New Roman"/>
          <w:sz w:val="24"/>
          <w:szCs w:val="24"/>
          <w:lang w:eastAsia="en-US"/>
        </w:rPr>
        <w:t xml:space="preserve"> </w:t>
      </w:r>
      <w:r w:rsidR="0061502F">
        <w:rPr>
          <w:rFonts w:ascii="Times New Roman" w:hAnsi="Times New Roman" w:cs="Times New Roman"/>
          <w:sz w:val="24"/>
          <w:szCs w:val="24"/>
          <w:lang w:eastAsia="en-US"/>
        </w:rPr>
        <w:t xml:space="preserve">dépassant les 300 courriers. </w:t>
      </w:r>
    </w:p>
    <w:p w:rsidR="00AF6D1B" w:rsidRPr="00AF6D1B" w:rsidRDefault="00AF6D1B" w:rsidP="00AF6D1B">
      <w:pPr>
        <w:suppressAutoHyphens w:val="0"/>
        <w:spacing w:after="0" w:line="240" w:lineRule="auto"/>
        <w:ind w:firstLine="708"/>
        <w:jc w:val="both"/>
        <w:rPr>
          <w:rFonts w:ascii="Times New Roman" w:hAnsi="Times New Roman" w:cs="Times New Roman"/>
          <w:sz w:val="24"/>
          <w:szCs w:val="24"/>
          <w:lang w:eastAsia="en-US"/>
        </w:rPr>
      </w:pPr>
      <w:r w:rsidRPr="001D726C">
        <w:rPr>
          <w:rFonts w:ascii="Times New Roman" w:hAnsi="Times New Roman" w:cs="Times New Roman"/>
          <w:b/>
          <w:sz w:val="24"/>
          <w:szCs w:val="24"/>
          <w:lang w:eastAsia="en-US"/>
        </w:rPr>
        <w:t xml:space="preserve">L’année se termine sur la promesse présidentielle d’une inversion de la courbe du chômage d’ici la fin de l’année </w:t>
      </w:r>
      <w:r w:rsidR="002717F6" w:rsidRPr="001D726C">
        <w:rPr>
          <w:rFonts w:ascii="Times New Roman" w:hAnsi="Times New Roman" w:cs="Times New Roman"/>
          <w:b/>
          <w:sz w:val="24"/>
          <w:szCs w:val="24"/>
          <w:lang w:eastAsia="en-US"/>
        </w:rPr>
        <w:t xml:space="preserve">2013 </w:t>
      </w:r>
      <w:r w:rsidRPr="001D726C">
        <w:rPr>
          <w:rFonts w:ascii="Times New Roman" w:hAnsi="Times New Roman" w:cs="Times New Roman"/>
          <w:sz w:val="24"/>
          <w:szCs w:val="24"/>
          <w:lang w:eastAsia="en-US"/>
        </w:rPr>
        <w:t>qui, si elle permet d’illustrer l’entière mobilisation de l’exécutif et son « </w:t>
      </w:r>
      <w:r w:rsidRPr="001D726C">
        <w:rPr>
          <w:rFonts w:ascii="Times New Roman" w:hAnsi="Times New Roman" w:cs="Times New Roman"/>
          <w:i/>
          <w:sz w:val="24"/>
          <w:szCs w:val="24"/>
          <w:lang w:eastAsia="en-US"/>
        </w:rPr>
        <w:t>volontarisme </w:t>
      </w:r>
      <w:r w:rsidRPr="001D726C">
        <w:rPr>
          <w:rFonts w:ascii="Times New Roman" w:hAnsi="Times New Roman" w:cs="Times New Roman"/>
          <w:sz w:val="24"/>
          <w:szCs w:val="24"/>
          <w:lang w:eastAsia="en-US"/>
        </w:rPr>
        <w:t xml:space="preserve">», suscite le scepticisme des intéressés. </w:t>
      </w:r>
      <w:r w:rsidRPr="001D726C">
        <w:rPr>
          <w:rFonts w:ascii="Times New Roman" w:hAnsi="Times New Roman" w:cs="Times New Roman"/>
          <w:sz w:val="24"/>
          <w:lang w:eastAsia="en-US"/>
        </w:rPr>
        <w:t>Au cours du premier semestre de l’année 2013,</w:t>
      </w:r>
      <w:r w:rsidRPr="00AF6D1B">
        <w:rPr>
          <w:rFonts w:ascii="Times New Roman" w:hAnsi="Times New Roman" w:cs="Times New Roman"/>
          <w:sz w:val="24"/>
          <w:lang w:eastAsia="en-US"/>
        </w:rPr>
        <w:t xml:space="preserve"> la confiance dans la capacité de l’exécutif à</w:t>
      </w:r>
      <w:r w:rsidR="002717F6">
        <w:rPr>
          <w:rFonts w:ascii="Times New Roman" w:hAnsi="Times New Roman" w:cs="Times New Roman"/>
          <w:sz w:val="24"/>
          <w:lang w:eastAsia="en-US"/>
        </w:rPr>
        <w:t xml:space="preserve"> tenir ses promesses </w:t>
      </w:r>
      <w:r w:rsidR="00AF26C3">
        <w:rPr>
          <w:rFonts w:ascii="Times New Roman" w:hAnsi="Times New Roman" w:cs="Times New Roman"/>
          <w:sz w:val="24"/>
          <w:lang w:eastAsia="en-US"/>
        </w:rPr>
        <w:t xml:space="preserve">tend à </w:t>
      </w:r>
      <w:r w:rsidR="002717F6">
        <w:rPr>
          <w:rFonts w:ascii="Times New Roman" w:hAnsi="Times New Roman" w:cs="Times New Roman"/>
          <w:sz w:val="24"/>
          <w:lang w:eastAsia="en-US"/>
        </w:rPr>
        <w:t>s’effrite</w:t>
      </w:r>
      <w:r w:rsidR="00AF26C3">
        <w:rPr>
          <w:rFonts w:ascii="Times New Roman" w:hAnsi="Times New Roman" w:cs="Times New Roman"/>
          <w:sz w:val="24"/>
          <w:lang w:eastAsia="en-US"/>
        </w:rPr>
        <w:t>r</w:t>
      </w:r>
      <w:r w:rsidR="002717F6">
        <w:rPr>
          <w:rFonts w:ascii="Times New Roman" w:hAnsi="Times New Roman" w:cs="Times New Roman"/>
          <w:sz w:val="24"/>
          <w:lang w:eastAsia="en-US"/>
        </w:rPr>
        <w:t xml:space="preserve"> : </w:t>
      </w:r>
      <w:r w:rsidRPr="00AF6D1B">
        <w:rPr>
          <w:rFonts w:ascii="Times New Roman" w:hAnsi="Times New Roman" w:cs="Times New Roman"/>
          <w:sz w:val="24"/>
          <w:lang w:eastAsia="en-US"/>
        </w:rPr>
        <w:t>la part des critiques contenues dans l’ensemble des courriers d’opinion toutes t</w:t>
      </w:r>
      <w:r w:rsidR="00EF7D71">
        <w:rPr>
          <w:rFonts w:ascii="Times New Roman" w:hAnsi="Times New Roman" w:cs="Times New Roman"/>
          <w:sz w:val="24"/>
          <w:lang w:eastAsia="en-US"/>
        </w:rPr>
        <w:t>hématiques confondues avoisine</w:t>
      </w:r>
      <w:r w:rsidR="002717F6">
        <w:rPr>
          <w:rFonts w:ascii="Times New Roman" w:hAnsi="Times New Roman" w:cs="Times New Roman"/>
          <w:sz w:val="24"/>
          <w:lang w:eastAsia="en-US"/>
        </w:rPr>
        <w:t xml:space="preserve"> les 25%. </w:t>
      </w:r>
      <w:r w:rsidR="00D95C89">
        <w:rPr>
          <w:rFonts w:ascii="Times New Roman" w:hAnsi="Times New Roman" w:cs="Times New Roman"/>
          <w:sz w:val="24"/>
          <w:lang w:eastAsia="en-US"/>
        </w:rPr>
        <w:t>Néanmoins, u</w:t>
      </w:r>
      <w:r w:rsidRPr="00AF6D1B">
        <w:rPr>
          <w:rFonts w:ascii="Times New Roman" w:hAnsi="Times New Roman" w:cs="Times New Roman"/>
          <w:sz w:val="24"/>
          <w:lang w:eastAsia="en-US"/>
        </w:rPr>
        <w:t xml:space="preserve">ne centaine </w:t>
      </w:r>
      <w:r w:rsidR="002717F6">
        <w:rPr>
          <w:rFonts w:ascii="Times New Roman" w:hAnsi="Times New Roman" w:cs="Times New Roman"/>
          <w:sz w:val="24"/>
          <w:lang w:eastAsia="en-US"/>
        </w:rPr>
        <w:t xml:space="preserve">de correspondants </w:t>
      </w:r>
      <w:r w:rsidRPr="00AF6D1B">
        <w:rPr>
          <w:rFonts w:ascii="Times New Roman" w:hAnsi="Times New Roman" w:cs="Times New Roman"/>
          <w:sz w:val="24"/>
          <w:lang w:eastAsia="en-US"/>
        </w:rPr>
        <w:t xml:space="preserve">chaque mois </w:t>
      </w:r>
      <w:r w:rsidR="002717F6">
        <w:rPr>
          <w:rFonts w:ascii="Times New Roman" w:hAnsi="Times New Roman" w:cs="Times New Roman"/>
          <w:sz w:val="24"/>
          <w:lang w:eastAsia="en-US"/>
        </w:rPr>
        <w:t xml:space="preserve">continuent </w:t>
      </w:r>
      <w:r w:rsidRPr="00AF6D1B">
        <w:rPr>
          <w:rFonts w:ascii="Times New Roman" w:hAnsi="Times New Roman" w:cs="Times New Roman"/>
          <w:sz w:val="24"/>
          <w:lang w:eastAsia="en-US"/>
        </w:rPr>
        <w:t>à faire parvenir réflexions et suggestions diverses</w:t>
      </w:r>
      <w:r w:rsidR="0061502F">
        <w:rPr>
          <w:rFonts w:ascii="Times New Roman" w:hAnsi="Times New Roman" w:cs="Times New Roman"/>
          <w:sz w:val="24"/>
          <w:lang w:eastAsia="en-US"/>
        </w:rPr>
        <w:t xml:space="preserve"> au Président</w:t>
      </w:r>
      <w:r w:rsidRPr="00AF6D1B">
        <w:rPr>
          <w:rFonts w:ascii="Times New Roman" w:hAnsi="Times New Roman" w:cs="Times New Roman"/>
          <w:sz w:val="24"/>
          <w:lang w:eastAsia="en-US"/>
        </w:rPr>
        <w:t>, faisant corps d’une certaine façon avec</w:t>
      </w:r>
      <w:r w:rsidR="0061502F">
        <w:rPr>
          <w:rFonts w:ascii="Times New Roman" w:hAnsi="Times New Roman" w:cs="Times New Roman"/>
          <w:sz w:val="24"/>
          <w:lang w:eastAsia="en-US"/>
        </w:rPr>
        <w:t xml:space="preserve"> lui </w:t>
      </w:r>
      <w:r w:rsidRPr="00AF6D1B">
        <w:rPr>
          <w:rFonts w:ascii="Times New Roman" w:hAnsi="Times New Roman" w:cs="Times New Roman"/>
          <w:sz w:val="24"/>
          <w:lang w:eastAsia="en-US"/>
        </w:rPr>
        <w:t xml:space="preserve">dans sa bataille contre le chômage.  </w:t>
      </w:r>
    </w:p>
    <w:p w:rsidR="00AF6D1B" w:rsidRPr="00AF6D1B" w:rsidRDefault="00AF6D1B" w:rsidP="00AF6D1B">
      <w:pPr>
        <w:suppressAutoHyphens w:val="0"/>
        <w:spacing w:after="0" w:line="240" w:lineRule="auto"/>
        <w:ind w:firstLine="708"/>
        <w:jc w:val="both"/>
        <w:rPr>
          <w:rFonts w:ascii="Times New Roman" w:hAnsi="Times New Roman" w:cs="Times New Roman"/>
          <w:sz w:val="24"/>
          <w:szCs w:val="24"/>
          <w:lang w:eastAsia="en-US"/>
        </w:rPr>
      </w:pPr>
    </w:p>
    <w:p w:rsidR="0061502F" w:rsidRDefault="00AF6D1B" w:rsidP="00077EB1">
      <w:pPr>
        <w:suppressAutoHyphens w:val="0"/>
        <w:spacing w:after="0" w:line="240" w:lineRule="auto"/>
        <w:ind w:firstLine="708"/>
        <w:jc w:val="both"/>
        <w:rPr>
          <w:rFonts w:ascii="Times New Roman" w:eastAsia="Times New Roman" w:hAnsi="Times New Roman" w:cs="Times New Roman"/>
          <w:sz w:val="24"/>
          <w:szCs w:val="24"/>
        </w:rPr>
      </w:pPr>
      <w:r w:rsidRPr="00AF6D1B">
        <w:rPr>
          <w:rFonts w:ascii="Times New Roman" w:hAnsi="Times New Roman" w:cs="Times New Roman"/>
          <w:sz w:val="24"/>
          <w:lang w:eastAsia="en-US"/>
        </w:rPr>
        <w:t>Un an après leur mise en place, sans avoir pu réellement en mesurer les effets,</w:t>
      </w:r>
      <w:r w:rsidRPr="00AF6D1B">
        <w:rPr>
          <w:rFonts w:ascii="Times New Roman" w:hAnsi="Times New Roman" w:cs="Times New Roman"/>
          <w:b/>
          <w:sz w:val="24"/>
          <w:lang w:eastAsia="en-US"/>
        </w:rPr>
        <w:t xml:space="preserve"> </w:t>
      </w:r>
      <w:r w:rsidRPr="00001ACC">
        <w:rPr>
          <w:rFonts w:ascii="Times New Roman" w:hAnsi="Times New Roman" w:cs="Times New Roman"/>
          <w:sz w:val="24"/>
          <w:lang w:eastAsia="en-US"/>
        </w:rPr>
        <w:t xml:space="preserve">les </w:t>
      </w:r>
      <w:r w:rsidRPr="00001ACC">
        <w:rPr>
          <w:rFonts w:ascii="Times New Roman" w:eastAsia="Times New Roman" w:hAnsi="Times New Roman" w:cs="Times New Roman"/>
          <w:sz w:val="24"/>
          <w:szCs w:val="24"/>
        </w:rPr>
        <w:t>dispositifs de lutte contre le chômage, et plus particulièrement les contrats de génération et les emplois d’av</w:t>
      </w:r>
      <w:r w:rsidR="00D95C89">
        <w:rPr>
          <w:rFonts w:ascii="Times New Roman" w:eastAsia="Times New Roman" w:hAnsi="Times New Roman" w:cs="Times New Roman"/>
          <w:sz w:val="24"/>
          <w:szCs w:val="24"/>
        </w:rPr>
        <w:t>enir, ne paraissent</w:t>
      </w:r>
      <w:r w:rsidR="00EF7D71">
        <w:rPr>
          <w:rFonts w:ascii="Times New Roman" w:eastAsia="Times New Roman" w:hAnsi="Times New Roman" w:cs="Times New Roman"/>
          <w:sz w:val="24"/>
          <w:szCs w:val="24"/>
        </w:rPr>
        <w:t xml:space="preserve"> pas suffisant</w:t>
      </w:r>
      <w:r w:rsidRPr="00001ACC">
        <w:rPr>
          <w:rFonts w:ascii="Times New Roman" w:eastAsia="Times New Roman" w:hAnsi="Times New Roman" w:cs="Times New Roman"/>
          <w:sz w:val="24"/>
          <w:szCs w:val="24"/>
        </w:rPr>
        <w:t>s</w:t>
      </w:r>
      <w:r w:rsidR="00AF26C3">
        <w:rPr>
          <w:rFonts w:ascii="Times New Roman" w:eastAsia="Times New Roman" w:hAnsi="Times New Roman" w:cs="Times New Roman"/>
          <w:sz w:val="24"/>
          <w:szCs w:val="24"/>
        </w:rPr>
        <w:t xml:space="preserve"> et a</w:t>
      </w:r>
      <w:r w:rsidRPr="00001ACC">
        <w:rPr>
          <w:rFonts w:ascii="Times New Roman" w:eastAsia="Times New Roman" w:hAnsi="Times New Roman" w:cs="Times New Roman"/>
          <w:sz w:val="24"/>
          <w:szCs w:val="24"/>
        </w:rPr>
        <w:t>u contraire</w:t>
      </w:r>
      <w:r w:rsidR="00D95C89">
        <w:rPr>
          <w:rFonts w:ascii="Times New Roman" w:eastAsia="Times New Roman" w:hAnsi="Times New Roman" w:cs="Times New Roman"/>
          <w:sz w:val="24"/>
          <w:szCs w:val="24"/>
        </w:rPr>
        <w:t>,</w:t>
      </w:r>
      <w:r w:rsidRPr="00001ACC">
        <w:rPr>
          <w:rFonts w:ascii="Times New Roman" w:eastAsia="Times New Roman" w:hAnsi="Times New Roman" w:cs="Times New Roman"/>
          <w:sz w:val="24"/>
          <w:szCs w:val="24"/>
        </w:rPr>
        <w:t xml:space="preserve"> provoque</w:t>
      </w:r>
      <w:r w:rsidR="00AF26C3">
        <w:rPr>
          <w:rFonts w:ascii="Times New Roman" w:eastAsia="Times New Roman" w:hAnsi="Times New Roman" w:cs="Times New Roman"/>
          <w:sz w:val="24"/>
          <w:szCs w:val="24"/>
        </w:rPr>
        <w:t>r</w:t>
      </w:r>
      <w:r w:rsidRPr="00001ACC">
        <w:rPr>
          <w:rFonts w:ascii="Times New Roman" w:eastAsia="Times New Roman" w:hAnsi="Times New Roman" w:cs="Times New Roman"/>
          <w:sz w:val="24"/>
          <w:szCs w:val="24"/>
        </w:rPr>
        <w:t xml:space="preserve"> un effet de concurrence entre les différentes classes d’âges,</w:t>
      </w:r>
      <w:r w:rsidRPr="00AF6D1B">
        <w:rPr>
          <w:rFonts w:ascii="Times New Roman" w:eastAsia="Times New Roman" w:hAnsi="Times New Roman" w:cs="Times New Roman"/>
          <w:sz w:val="24"/>
          <w:szCs w:val="24"/>
        </w:rPr>
        <w:t xml:space="preserve"> les personnes non-concernées par ces mesures ayant le sentiment d’être abandonnées. Certaines critiques de la frilosité des entreprises à embaucher c</w:t>
      </w:r>
      <w:r w:rsidR="0061502F">
        <w:rPr>
          <w:rFonts w:ascii="Times New Roman" w:eastAsia="Times New Roman" w:hAnsi="Times New Roman" w:cs="Times New Roman"/>
          <w:sz w:val="24"/>
          <w:szCs w:val="24"/>
        </w:rPr>
        <w:t xml:space="preserve">ommencent à se faire entendre : </w:t>
      </w:r>
      <w:r w:rsidR="00E67B8D">
        <w:rPr>
          <w:rFonts w:ascii="Times New Roman" w:eastAsia="Times New Roman" w:hAnsi="Times New Roman" w:cs="Times New Roman"/>
          <w:sz w:val="24"/>
          <w:szCs w:val="24"/>
        </w:rPr>
        <w:t>«</w:t>
      </w:r>
      <w:r w:rsidRPr="00AF6D1B">
        <w:rPr>
          <w:rFonts w:ascii="Times New Roman" w:eastAsia="Times New Roman" w:hAnsi="Times New Roman" w:cs="Times New Roman"/>
          <w:sz w:val="24"/>
          <w:szCs w:val="24"/>
        </w:rPr>
        <w:t xml:space="preserve"> </w:t>
      </w:r>
      <w:r w:rsidR="00D95C89">
        <w:rPr>
          <w:rFonts w:ascii="Times New Roman" w:eastAsia="Times New Roman" w:hAnsi="Times New Roman" w:cs="Times New Roman"/>
          <w:i/>
          <w:sz w:val="24"/>
          <w:szCs w:val="24"/>
        </w:rPr>
        <w:t>j</w:t>
      </w:r>
      <w:r w:rsidRPr="00AF6D1B">
        <w:rPr>
          <w:rFonts w:ascii="Times New Roman" w:eastAsia="Times New Roman" w:hAnsi="Times New Roman" w:cs="Times New Roman"/>
          <w:i/>
          <w:sz w:val="24"/>
          <w:szCs w:val="24"/>
        </w:rPr>
        <w:t>e tiens à souligner que la politique d’emplois aidés actuelle qui semble apparemment être inefficace au regard des chiffres du chômage, se révèle de plus être totalement discriminatoire car elle exclue automatiquement les personnes de 30, 40 ou 50 ans diplômées, motivées et avec de l’expérience </w:t>
      </w:r>
      <w:r w:rsidR="00077EB1">
        <w:rPr>
          <w:rFonts w:ascii="Times New Roman" w:eastAsia="Times New Roman" w:hAnsi="Times New Roman" w:cs="Times New Roman"/>
          <w:sz w:val="24"/>
          <w:szCs w:val="24"/>
        </w:rPr>
        <w:t>».</w:t>
      </w:r>
    </w:p>
    <w:p w:rsidR="00077EB1" w:rsidRDefault="002F099F" w:rsidP="00077EB1">
      <w:pPr>
        <w:suppressAutoHyphens w:val="0"/>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35668" w:rsidRPr="00AF6D1B" w:rsidRDefault="00E35668" w:rsidP="00077EB1">
      <w:pPr>
        <w:suppressAutoHyphens w:val="0"/>
        <w:spacing w:after="0" w:line="240" w:lineRule="auto"/>
        <w:ind w:firstLine="708"/>
        <w:jc w:val="both"/>
        <w:rPr>
          <w:rFonts w:ascii="Times New Roman" w:eastAsia="Times New Roman" w:hAnsi="Times New Roman" w:cs="Times New Roman"/>
          <w:sz w:val="24"/>
          <w:szCs w:val="24"/>
        </w:rPr>
      </w:pPr>
    </w:p>
    <w:p w:rsidR="00001ACC" w:rsidRPr="00001ACC" w:rsidRDefault="00D95C89" w:rsidP="00D95C89">
      <w:pPr>
        <w:numPr>
          <w:ilvl w:val="0"/>
          <w:numId w:val="11"/>
        </w:numPr>
        <w:suppressAutoHyphens w:val="0"/>
        <w:spacing w:after="0" w:line="240" w:lineRule="auto"/>
        <w:jc w:val="both"/>
        <w:rPr>
          <w:rFonts w:ascii="Times New Roman" w:hAnsi="Times New Roman" w:cs="Times New Roman"/>
          <w:sz w:val="24"/>
          <w:lang w:eastAsia="en-US"/>
        </w:rPr>
      </w:pPr>
      <w:r>
        <w:rPr>
          <w:rFonts w:ascii="Times New Roman" w:hAnsi="Times New Roman" w:cs="Times New Roman"/>
          <w:b/>
          <w:sz w:val="24"/>
          <w:u w:val="single"/>
          <w:lang w:eastAsia="en-US"/>
        </w:rPr>
        <w:t>Le P</w:t>
      </w:r>
      <w:r w:rsidR="00DA0239">
        <w:rPr>
          <w:rFonts w:ascii="Times New Roman" w:hAnsi="Times New Roman" w:cs="Times New Roman"/>
          <w:b/>
          <w:sz w:val="24"/>
          <w:u w:val="single"/>
          <w:lang w:eastAsia="en-US"/>
        </w:rPr>
        <w:t>acte de r</w:t>
      </w:r>
      <w:r w:rsidR="000910B3" w:rsidRPr="00001ACC">
        <w:rPr>
          <w:rFonts w:ascii="Times New Roman" w:hAnsi="Times New Roman" w:cs="Times New Roman"/>
          <w:b/>
          <w:sz w:val="24"/>
          <w:u w:val="single"/>
          <w:lang w:eastAsia="en-US"/>
        </w:rPr>
        <w:t xml:space="preserve">esponsabilité et la loi Macron, deux réformes économiques </w:t>
      </w:r>
      <w:r w:rsidR="00C12702" w:rsidRPr="00001ACC">
        <w:rPr>
          <w:rFonts w:ascii="Times New Roman" w:hAnsi="Times New Roman" w:cs="Times New Roman"/>
          <w:b/>
          <w:sz w:val="24"/>
          <w:u w:val="single"/>
          <w:lang w:eastAsia="en-US"/>
        </w:rPr>
        <w:sym w:font="Symbol" w:char="F0B2"/>
      </w:r>
      <w:r w:rsidR="000910B3" w:rsidRPr="00001ACC">
        <w:rPr>
          <w:rFonts w:ascii="Times New Roman" w:hAnsi="Times New Roman" w:cs="Times New Roman"/>
          <w:b/>
          <w:sz w:val="24"/>
          <w:u w:val="single"/>
          <w:lang w:eastAsia="en-US"/>
        </w:rPr>
        <w:t>modernes</w:t>
      </w:r>
      <w:r w:rsidR="00C12702" w:rsidRPr="00001ACC">
        <w:rPr>
          <w:rFonts w:ascii="Times New Roman" w:hAnsi="Times New Roman" w:cs="Times New Roman"/>
          <w:b/>
          <w:sz w:val="24"/>
          <w:u w:val="single"/>
          <w:lang w:eastAsia="en-US"/>
        </w:rPr>
        <w:sym w:font="Symbol" w:char="F0B2"/>
      </w:r>
      <w:r>
        <w:rPr>
          <w:rFonts w:ascii="Times New Roman" w:hAnsi="Times New Roman" w:cs="Times New Roman"/>
          <w:b/>
          <w:sz w:val="24"/>
          <w:u w:val="single"/>
          <w:lang w:eastAsia="en-US"/>
        </w:rPr>
        <w:t> </w:t>
      </w:r>
      <w:r w:rsidR="00C12702" w:rsidRPr="006E43AC">
        <w:rPr>
          <w:rFonts w:ascii="Times New Roman" w:hAnsi="Times New Roman" w:cs="Times New Roman"/>
          <w:sz w:val="24"/>
          <w:u w:val="single"/>
          <w:lang w:eastAsia="en-US"/>
        </w:rPr>
        <w:t xml:space="preserve"> </w:t>
      </w:r>
    </w:p>
    <w:p w:rsidR="00001ACC" w:rsidRDefault="00001ACC" w:rsidP="00001ACC">
      <w:pPr>
        <w:suppressAutoHyphens w:val="0"/>
        <w:spacing w:after="0" w:line="240" w:lineRule="auto"/>
        <w:jc w:val="both"/>
        <w:rPr>
          <w:rFonts w:ascii="Times New Roman" w:hAnsi="Times New Roman" w:cs="Times New Roman"/>
          <w:sz w:val="24"/>
          <w:lang w:eastAsia="en-US"/>
        </w:rPr>
      </w:pPr>
    </w:p>
    <w:p w:rsidR="000910B3" w:rsidRPr="006E43AC" w:rsidRDefault="00AF26C3" w:rsidP="00001ACC">
      <w:pPr>
        <w:suppressAutoHyphens w:val="0"/>
        <w:spacing w:after="0" w:line="240" w:lineRule="auto"/>
        <w:ind w:firstLine="708"/>
        <w:jc w:val="both"/>
        <w:rPr>
          <w:rFonts w:ascii="Times New Roman" w:hAnsi="Times New Roman" w:cs="Times New Roman"/>
          <w:sz w:val="24"/>
          <w:lang w:eastAsia="en-US"/>
        </w:rPr>
      </w:pPr>
      <w:r>
        <w:rPr>
          <w:rFonts w:ascii="Times New Roman" w:hAnsi="Times New Roman" w:cs="Times New Roman"/>
          <w:sz w:val="24"/>
          <w:lang w:eastAsia="en-US"/>
        </w:rPr>
        <w:t xml:space="preserve">Comme une réponse à ce sentiment d’urgence, les annonces du Pacte puis de la loi Macron </w:t>
      </w:r>
      <w:r w:rsidR="00001ACC">
        <w:rPr>
          <w:rFonts w:ascii="Times New Roman" w:hAnsi="Times New Roman" w:cs="Times New Roman"/>
          <w:sz w:val="24"/>
          <w:szCs w:val="24"/>
          <w:lang w:eastAsia="en-US"/>
        </w:rPr>
        <w:t>ont bénéficié</w:t>
      </w:r>
      <w:r w:rsidR="00C12702" w:rsidRPr="006E43AC">
        <w:rPr>
          <w:rFonts w:ascii="Times New Roman" w:hAnsi="Times New Roman" w:cs="Times New Roman"/>
          <w:sz w:val="24"/>
          <w:szCs w:val="24"/>
          <w:lang w:eastAsia="en-US"/>
        </w:rPr>
        <w:t xml:space="preserve"> d’un a priori </w:t>
      </w:r>
      <w:r>
        <w:rPr>
          <w:rFonts w:ascii="Times New Roman" w:hAnsi="Times New Roman" w:cs="Times New Roman"/>
          <w:sz w:val="24"/>
          <w:szCs w:val="24"/>
          <w:lang w:eastAsia="en-US"/>
        </w:rPr>
        <w:t>positif. I</w:t>
      </w:r>
      <w:r w:rsidR="00001ACC">
        <w:rPr>
          <w:rFonts w:ascii="Times New Roman" w:hAnsi="Times New Roman" w:cs="Times New Roman"/>
          <w:sz w:val="24"/>
          <w:szCs w:val="24"/>
          <w:lang w:eastAsia="en-US"/>
        </w:rPr>
        <w:t xml:space="preserve">ssues de réflexions </w:t>
      </w:r>
      <w:r w:rsidR="00001ACC" w:rsidRPr="006E43AC">
        <w:rPr>
          <w:rFonts w:ascii="Times New Roman" w:hAnsi="Times New Roman" w:cs="Times New Roman"/>
          <w:sz w:val="24"/>
          <w:szCs w:val="24"/>
          <w:lang w:eastAsia="en-US"/>
        </w:rPr>
        <w:t>« </w:t>
      </w:r>
      <w:r w:rsidR="00D95C89">
        <w:rPr>
          <w:rFonts w:ascii="Times New Roman" w:hAnsi="Times New Roman" w:cs="Times New Roman"/>
          <w:i/>
          <w:sz w:val="24"/>
          <w:szCs w:val="24"/>
          <w:lang w:eastAsia="en-US"/>
        </w:rPr>
        <w:t>trans-</w:t>
      </w:r>
      <w:r w:rsidR="00001ACC" w:rsidRPr="006E43AC">
        <w:rPr>
          <w:rFonts w:ascii="Times New Roman" w:hAnsi="Times New Roman" w:cs="Times New Roman"/>
          <w:i/>
          <w:sz w:val="24"/>
          <w:szCs w:val="24"/>
          <w:lang w:eastAsia="en-US"/>
        </w:rPr>
        <w:t>partisanes</w:t>
      </w:r>
      <w:r w:rsidR="00001ACC" w:rsidRPr="006E43AC">
        <w:rPr>
          <w:rFonts w:ascii="Times New Roman" w:hAnsi="Times New Roman" w:cs="Times New Roman"/>
          <w:sz w:val="24"/>
          <w:szCs w:val="24"/>
          <w:lang w:eastAsia="en-US"/>
        </w:rPr>
        <w:t> »</w:t>
      </w:r>
      <w:r>
        <w:rPr>
          <w:rFonts w:ascii="Times New Roman" w:hAnsi="Times New Roman" w:cs="Times New Roman"/>
          <w:sz w:val="24"/>
          <w:szCs w:val="24"/>
          <w:lang w:eastAsia="en-US"/>
        </w:rPr>
        <w:t>, on leur attribue des qualités d’efficacité en raison même de leur conduite</w:t>
      </w:r>
      <w:r w:rsidR="00E44BD5">
        <w:rPr>
          <w:rFonts w:ascii="Times New Roman" w:hAnsi="Times New Roman" w:cs="Times New Roman"/>
          <w:sz w:val="24"/>
          <w:szCs w:val="24"/>
          <w:lang w:eastAsia="en-US"/>
        </w:rPr>
        <w:t>,</w:t>
      </w:r>
      <w:r>
        <w:rPr>
          <w:rFonts w:ascii="Times New Roman" w:hAnsi="Times New Roman" w:cs="Times New Roman"/>
          <w:sz w:val="24"/>
          <w:szCs w:val="24"/>
          <w:lang w:eastAsia="en-US"/>
        </w:rPr>
        <w:t xml:space="preserve"> supposée </w:t>
      </w:r>
      <w:r w:rsidR="00C12702" w:rsidRPr="006E43AC">
        <w:rPr>
          <w:rFonts w:ascii="Times New Roman" w:hAnsi="Times New Roman" w:cs="Times New Roman"/>
          <w:sz w:val="24"/>
          <w:szCs w:val="24"/>
          <w:lang w:eastAsia="en-US"/>
        </w:rPr>
        <w:t>« </w:t>
      </w:r>
      <w:r w:rsidR="00C12702" w:rsidRPr="006E43AC">
        <w:rPr>
          <w:rFonts w:ascii="Times New Roman" w:hAnsi="Times New Roman" w:cs="Times New Roman"/>
          <w:i/>
          <w:sz w:val="24"/>
          <w:szCs w:val="24"/>
          <w:lang w:eastAsia="en-US"/>
        </w:rPr>
        <w:t>dans l’intérêt supérieur du pays</w:t>
      </w:r>
      <w:r w:rsidR="00C12702" w:rsidRPr="006E43AC">
        <w:rPr>
          <w:rFonts w:ascii="Times New Roman" w:hAnsi="Times New Roman" w:cs="Times New Roman"/>
          <w:sz w:val="24"/>
          <w:szCs w:val="24"/>
          <w:lang w:eastAsia="en-US"/>
        </w:rPr>
        <w:t xml:space="preserve"> ».  </w:t>
      </w:r>
    </w:p>
    <w:p w:rsidR="00C12702" w:rsidRPr="00C12702" w:rsidRDefault="00C12702" w:rsidP="00C12702">
      <w:pPr>
        <w:suppressAutoHyphens w:val="0"/>
        <w:spacing w:after="0" w:line="240" w:lineRule="auto"/>
        <w:ind w:left="720"/>
        <w:jc w:val="both"/>
        <w:rPr>
          <w:rFonts w:ascii="Times New Roman" w:hAnsi="Times New Roman" w:cs="Times New Roman"/>
          <w:sz w:val="24"/>
          <w:lang w:eastAsia="en-US"/>
        </w:rPr>
      </w:pPr>
    </w:p>
    <w:p w:rsidR="00AF6D1B" w:rsidRDefault="00AF6D1B" w:rsidP="006E43AC">
      <w:pPr>
        <w:suppressAutoHyphens w:val="0"/>
        <w:spacing w:after="0" w:line="240" w:lineRule="auto"/>
        <w:ind w:firstLine="708"/>
        <w:jc w:val="both"/>
        <w:rPr>
          <w:rFonts w:ascii="Times New Roman" w:hAnsi="Times New Roman" w:cs="Times New Roman"/>
          <w:sz w:val="24"/>
          <w:szCs w:val="24"/>
          <w:lang w:eastAsia="en-US"/>
        </w:rPr>
      </w:pPr>
      <w:r w:rsidRPr="00001ACC">
        <w:rPr>
          <w:rFonts w:ascii="Times New Roman" w:hAnsi="Times New Roman" w:cs="Times New Roman"/>
          <w:sz w:val="24"/>
          <w:lang w:eastAsia="en-US"/>
        </w:rPr>
        <w:t>L’annonce du</w:t>
      </w:r>
      <w:r w:rsidR="00D95C89">
        <w:rPr>
          <w:rFonts w:ascii="Times New Roman" w:hAnsi="Times New Roman" w:cs="Times New Roman"/>
          <w:b/>
          <w:sz w:val="24"/>
          <w:lang w:eastAsia="en-US"/>
        </w:rPr>
        <w:t xml:space="preserve"> P</w:t>
      </w:r>
      <w:r w:rsidRPr="006E43AC">
        <w:rPr>
          <w:rFonts w:ascii="Times New Roman" w:hAnsi="Times New Roman" w:cs="Times New Roman"/>
          <w:b/>
          <w:sz w:val="24"/>
          <w:lang w:eastAsia="en-US"/>
        </w:rPr>
        <w:t xml:space="preserve">acte de responsabilité </w:t>
      </w:r>
      <w:r w:rsidRPr="00001ACC">
        <w:rPr>
          <w:rFonts w:ascii="Times New Roman" w:hAnsi="Times New Roman" w:cs="Times New Roman"/>
          <w:sz w:val="24"/>
          <w:lang w:eastAsia="en-US"/>
        </w:rPr>
        <w:t>en j</w:t>
      </w:r>
      <w:r w:rsidR="00001ACC" w:rsidRPr="00001ACC">
        <w:rPr>
          <w:rFonts w:ascii="Times New Roman" w:hAnsi="Times New Roman" w:cs="Times New Roman"/>
          <w:sz w:val="24"/>
          <w:lang w:eastAsia="en-US"/>
        </w:rPr>
        <w:t>anvier 2014 a été</w:t>
      </w:r>
      <w:r w:rsidRPr="00001ACC">
        <w:rPr>
          <w:rFonts w:ascii="Times New Roman" w:hAnsi="Times New Roman" w:cs="Times New Roman"/>
          <w:sz w:val="24"/>
          <w:lang w:eastAsia="en-US"/>
        </w:rPr>
        <w:t xml:space="preserve"> positivement accueillie </w:t>
      </w:r>
      <w:r w:rsidR="003752D1">
        <w:rPr>
          <w:rFonts w:ascii="Times New Roman" w:hAnsi="Times New Roman" w:cs="Times New Roman"/>
          <w:sz w:val="24"/>
          <w:lang w:eastAsia="en-US"/>
        </w:rPr>
        <w:t xml:space="preserve">et </w:t>
      </w:r>
      <w:r w:rsidR="00001ACC" w:rsidRPr="00001ACC">
        <w:rPr>
          <w:rFonts w:ascii="Times New Roman" w:hAnsi="Times New Roman" w:cs="Times New Roman"/>
          <w:sz w:val="24"/>
          <w:lang w:eastAsia="en-US"/>
        </w:rPr>
        <w:t xml:space="preserve">le </w:t>
      </w:r>
      <w:r w:rsidRPr="00001ACC">
        <w:rPr>
          <w:rFonts w:ascii="Times New Roman" w:hAnsi="Times New Roman" w:cs="Times New Roman"/>
          <w:sz w:val="24"/>
          <w:lang w:eastAsia="en-US"/>
        </w:rPr>
        <w:t>choix assumé d’une politique de l’offre</w:t>
      </w:r>
      <w:r w:rsidR="00EF7D71">
        <w:rPr>
          <w:rFonts w:ascii="Times New Roman" w:hAnsi="Times New Roman" w:cs="Times New Roman"/>
          <w:sz w:val="24"/>
          <w:lang w:eastAsia="en-US"/>
        </w:rPr>
        <w:t xml:space="preserve"> </w:t>
      </w:r>
      <w:r w:rsidR="00001ACC" w:rsidRPr="00001ACC">
        <w:rPr>
          <w:rFonts w:ascii="Times New Roman" w:hAnsi="Times New Roman" w:cs="Times New Roman"/>
          <w:sz w:val="24"/>
          <w:lang w:eastAsia="en-US"/>
        </w:rPr>
        <w:t>salué</w:t>
      </w:r>
      <w:r w:rsidRPr="00AF6D1B">
        <w:rPr>
          <w:rFonts w:ascii="Times New Roman" w:hAnsi="Times New Roman" w:cs="Times New Roman"/>
          <w:sz w:val="24"/>
          <w:lang w:eastAsia="en-US"/>
        </w:rPr>
        <w:t xml:space="preserve"> : </w:t>
      </w:r>
      <w:r w:rsidRPr="00E67B8D">
        <w:rPr>
          <w:rFonts w:ascii="Times New Roman" w:hAnsi="Times New Roman" w:cs="Times New Roman"/>
          <w:sz w:val="24"/>
          <w:szCs w:val="24"/>
          <w:lang w:eastAsia="en-US"/>
        </w:rPr>
        <w:t>«</w:t>
      </w:r>
      <w:r w:rsidRPr="00AF6D1B">
        <w:rPr>
          <w:rFonts w:ascii="Times New Roman" w:hAnsi="Times New Roman" w:cs="Times New Roman"/>
          <w:i/>
          <w:sz w:val="24"/>
          <w:szCs w:val="24"/>
          <w:lang w:eastAsia="en-US"/>
        </w:rPr>
        <w:t> vous avez créé un événement qui bouge les lignes</w:t>
      </w:r>
      <w:r w:rsidRPr="00AF6D1B">
        <w:rPr>
          <w:rFonts w:ascii="Times New Roman" w:hAnsi="Times New Roman" w:cs="Times New Roman"/>
          <w:sz w:val="24"/>
          <w:szCs w:val="24"/>
          <w:lang w:eastAsia="en-US"/>
        </w:rPr>
        <w:t> » ; « </w:t>
      </w:r>
      <w:r w:rsidRPr="00AF6D1B">
        <w:rPr>
          <w:rFonts w:ascii="Times New Roman" w:hAnsi="Times New Roman" w:cs="Times New Roman"/>
          <w:i/>
          <w:sz w:val="24"/>
          <w:szCs w:val="24"/>
          <w:lang w:eastAsia="en-US"/>
        </w:rPr>
        <w:t xml:space="preserve">la voie </w:t>
      </w:r>
      <w:r w:rsidRPr="00AF6D1B">
        <w:rPr>
          <w:rFonts w:ascii="Times New Roman" w:hAnsi="Times New Roman" w:cs="Times New Roman"/>
          <w:sz w:val="24"/>
          <w:szCs w:val="24"/>
          <w:lang w:eastAsia="en-US"/>
        </w:rPr>
        <w:t xml:space="preserve">[sociale-démocrate] </w:t>
      </w:r>
      <w:r w:rsidRPr="00AF6D1B">
        <w:rPr>
          <w:rFonts w:ascii="Times New Roman" w:hAnsi="Times New Roman" w:cs="Times New Roman"/>
          <w:i/>
          <w:sz w:val="24"/>
          <w:szCs w:val="24"/>
          <w:lang w:eastAsia="en-US"/>
        </w:rPr>
        <w:t>choisie est nécessaire à la modernisation du pays</w:t>
      </w:r>
      <w:r w:rsidR="006E43AC">
        <w:rPr>
          <w:rFonts w:ascii="Times New Roman" w:hAnsi="Times New Roman" w:cs="Times New Roman"/>
          <w:sz w:val="24"/>
          <w:szCs w:val="24"/>
          <w:lang w:eastAsia="en-US"/>
        </w:rPr>
        <w:t xml:space="preserve"> ». </w:t>
      </w:r>
      <w:r w:rsidRPr="00AF6D1B">
        <w:rPr>
          <w:rFonts w:ascii="Times New Roman" w:hAnsi="Times New Roman" w:cs="Times New Roman"/>
          <w:sz w:val="24"/>
          <w:szCs w:val="24"/>
          <w:lang w:eastAsia="en-US"/>
        </w:rPr>
        <w:t>Plus que la critique idéologique des sympathisants de gauche (« </w:t>
      </w:r>
      <w:r w:rsidRPr="00AF6D1B">
        <w:rPr>
          <w:rFonts w:ascii="Times New Roman" w:hAnsi="Times New Roman" w:cs="Times New Roman"/>
          <w:i/>
          <w:sz w:val="24"/>
          <w:szCs w:val="24"/>
          <w:lang w:eastAsia="en-US"/>
        </w:rPr>
        <w:t>qu'est devenu l'idéal du discours fondateur du Bourget et la lutte contre la finance ? Disparu, envolé ?</w:t>
      </w:r>
      <w:r w:rsidRPr="00AF6D1B">
        <w:rPr>
          <w:rFonts w:ascii="Times New Roman" w:hAnsi="Times New Roman" w:cs="Times New Roman"/>
          <w:sz w:val="24"/>
          <w:szCs w:val="24"/>
          <w:lang w:eastAsia="en-US"/>
        </w:rPr>
        <w:t> »), les réserves émises se concentrent sur l’utilisation effective par les entreprises des allègements fiscaux pour susciter des recrutements (« </w:t>
      </w:r>
      <w:r w:rsidRPr="00AF6D1B">
        <w:rPr>
          <w:rFonts w:ascii="Times New Roman" w:hAnsi="Times New Roman" w:cs="Times New Roman"/>
          <w:i/>
          <w:sz w:val="24"/>
          <w:szCs w:val="24"/>
          <w:lang w:eastAsia="en-US"/>
        </w:rPr>
        <w:t>les embauches ne se décrètent pas</w:t>
      </w:r>
      <w:r w:rsidRPr="00AF6D1B">
        <w:rPr>
          <w:rFonts w:ascii="Times New Roman" w:hAnsi="Times New Roman" w:cs="Times New Roman"/>
          <w:sz w:val="24"/>
          <w:szCs w:val="24"/>
          <w:lang w:eastAsia="en-US"/>
        </w:rPr>
        <w:t xml:space="preserve"> »). </w:t>
      </w:r>
    </w:p>
    <w:p w:rsidR="00AF6D1B" w:rsidRDefault="00310149" w:rsidP="00310149">
      <w:pPr>
        <w:suppressAutoHyphens w:val="0"/>
        <w:spacing w:after="0" w:line="240" w:lineRule="auto"/>
        <w:ind w:firstLine="708"/>
        <w:jc w:val="both"/>
        <w:rPr>
          <w:rFonts w:ascii="Times New Roman" w:hAnsi="Times New Roman" w:cs="Times New Roman"/>
          <w:sz w:val="24"/>
          <w:szCs w:val="24"/>
          <w:lang w:eastAsia="en-US"/>
        </w:rPr>
      </w:pPr>
      <w:r>
        <w:rPr>
          <w:rFonts w:ascii="Times New Roman" w:hAnsi="Times New Roman" w:cs="Times New Roman"/>
          <w:noProof/>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0;margin-top:0;width:238.7pt;height:136.2pt;z-index:2;mso-position-horizontal:left;mso-position-horizontal-relative:margin;mso-position-vertical:center;mso-position-vertical-relative:margin">
            <v:imagedata r:id="rId7" o:title=""/>
            <w10:wrap type="square" anchorx="margin" anchory="margin"/>
          </v:shape>
        </w:pict>
      </w:r>
      <w:r w:rsidR="00AF6D1B" w:rsidRPr="00AF6D1B">
        <w:rPr>
          <w:rFonts w:ascii="Times New Roman" w:hAnsi="Times New Roman" w:cs="Times New Roman"/>
          <w:sz w:val="24"/>
          <w:szCs w:val="24"/>
          <w:lang w:eastAsia="en-US"/>
        </w:rPr>
        <w:t>Témoignant d’un bon niveau de connaissanc</w:t>
      </w:r>
      <w:r w:rsidR="006E43AC">
        <w:rPr>
          <w:rFonts w:ascii="Times New Roman" w:hAnsi="Times New Roman" w:cs="Times New Roman"/>
          <w:sz w:val="24"/>
          <w:szCs w:val="24"/>
          <w:lang w:eastAsia="en-US"/>
        </w:rPr>
        <w:t>e de la vie des entreprises, ces Français</w:t>
      </w:r>
      <w:r w:rsidR="00AF6D1B" w:rsidRPr="00AF6D1B">
        <w:rPr>
          <w:rFonts w:ascii="Times New Roman" w:hAnsi="Times New Roman" w:cs="Times New Roman"/>
          <w:sz w:val="24"/>
          <w:szCs w:val="24"/>
          <w:lang w:eastAsia="en-US"/>
        </w:rPr>
        <w:t xml:space="preserve"> sont </w:t>
      </w:r>
      <w:r w:rsidR="0061502F">
        <w:rPr>
          <w:rFonts w:ascii="Times New Roman" w:hAnsi="Times New Roman" w:cs="Times New Roman"/>
          <w:sz w:val="24"/>
          <w:szCs w:val="24"/>
          <w:lang w:eastAsia="en-US"/>
        </w:rPr>
        <w:t xml:space="preserve">en effet </w:t>
      </w:r>
      <w:r w:rsidR="00AF6D1B" w:rsidRPr="00AF6D1B">
        <w:rPr>
          <w:rFonts w:ascii="Times New Roman" w:hAnsi="Times New Roman" w:cs="Times New Roman"/>
          <w:sz w:val="24"/>
          <w:szCs w:val="24"/>
          <w:lang w:eastAsia="en-US"/>
        </w:rPr>
        <w:t xml:space="preserve">persuadés que la reconstitution de marges sera la priorité, les embauches </w:t>
      </w:r>
      <w:r w:rsidR="003752D1">
        <w:rPr>
          <w:rFonts w:ascii="Times New Roman" w:hAnsi="Times New Roman" w:cs="Times New Roman"/>
          <w:sz w:val="24"/>
          <w:szCs w:val="24"/>
          <w:lang w:eastAsia="en-US"/>
        </w:rPr>
        <w:t xml:space="preserve">ne pouvant arriver </w:t>
      </w:r>
      <w:r w:rsidR="00AF6D1B" w:rsidRPr="00AF6D1B">
        <w:rPr>
          <w:rFonts w:ascii="Times New Roman" w:hAnsi="Times New Roman" w:cs="Times New Roman"/>
          <w:sz w:val="24"/>
          <w:szCs w:val="24"/>
          <w:lang w:eastAsia="en-US"/>
        </w:rPr>
        <w:t>que dans un second temps. Ce</w:t>
      </w:r>
      <w:r w:rsidR="003752D1">
        <w:rPr>
          <w:rFonts w:ascii="Times New Roman" w:hAnsi="Times New Roman" w:cs="Times New Roman"/>
          <w:sz w:val="24"/>
          <w:szCs w:val="24"/>
          <w:lang w:eastAsia="en-US"/>
        </w:rPr>
        <w:t xml:space="preserve"> raisonnement</w:t>
      </w:r>
      <w:r w:rsidR="00AF6D1B" w:rsidRPr="00AF6D1B">
        <w:rPr>
          <w:rFonts w:ascii="Times New Roman" w:hAnsi="Times New Roman" w:cs="Times New Roman"/>
          <w:sz w:val="24"/>
          <w:szCs w:val="24"/>
          <w:lang w:eastAsia="en-US"/>
        </w:rPr>
        <w:t xml:space="preserve"> contraste avec l’urgence </w:t>
      </w:r>
      <w:r w:rsidR="0061502F">
        <w:rPr>
          <w:rFonts w:ascii="Times New Roman" w:hAnsi="Times New Roman" w:cs="Times New Roman"/>
          <w:sz w:val="24"/>
          <w:szCs w:val="24"/>
          <w:lang w:eastAsia="en-US"/>
        </w:rPr>
        <w:t xml:space="preserve">du </w:t>
      </w:r>
      <w:r w:rsidR="00AF6D1B" w:rsidRPr="00AF6D1B">
        <w:rPr>
          <w:rFonts w:ascii="Times New Roman" w:hAnsi="Times New Roman" w:cs="Times New Roman"/>
          <w:sz w:val="24"/>
          <w:szCs w:val="24"/>
          <w:lang w:eastAsia="en-US"/>
        </w:rPr>
        <w:t xml:space="preserve">chômage, dont témoignent les </w:t>
      </w:r>
      <w:r w:rsidR="006E43AC">
        <w:rPr>
          <w:rFonts w:ascii="Times New Roman" w:hAnsi="Times New Roman" w:cs="Times New Roman"/>
          <w:sz w:val="24"/>
          <w:szCs w:val="24"/>
          <w:lang w:eastAsia="en-US"/>
        </w:rPr>
        <w:t xml:space="preserve">courriers reçus </w:t>
      </w:r>
      <w:r w:rsidR="00AF6D1B" w:rsidRPr="00AF6D1B">
        <w:rPr>
          <w:rFonts w:ascii="Times New Roman" w:hAnsi="Times New Roman" w:cs="Times New Roman"/>
          <w:sz w:val="24"/>
          <w:szCs w:val="24"/>
          <w:lang w:eastAsia="en-US"/>
        </w:rPr>
        <w:t xml:space="preserve">depuis </w:t>
      </w:r>
      <w:r w:rsidR="0061502F">
        <w:rPr>
          <w:rFonts w:ascii="Times New Roman" w:hAnsi="Times New Roman" w:cs="Times New Roman"/>
          <w:sz w:val="24"/>
          <w:szCs w:val="24"/>
          <w:lang w:eastAsia="en-US"/>
        </w:rPr>
        <w:t>l’</w:t>
      </w:r>
      <w:r w:rsidR="00AF6D1B" w:rsidRPr="00AF6D1B">
        <w:rPr>
          <w:rFonts w:ascii="Times New Roman" w:hAnsi="Times New Roman" w:cs="Times New Roman"/>
          <w:sz w:val="24"/>
          <w:szCs w:val="24"/>
          <w:lang w:eastAsia="en-US"/>
        </w:rPr>
        <w:t>élection. C’est dans cette attente de résultats con</w:t>
      </w:r>
      <w:r w:rsidR="00EF7D71">
        <w:rPr>
          <w:rFonts w:ascii="Times New Roman" w:hAnsi="Times New Roman" w:cs="Times New Roman"/>
          <w:sz w:val="24"/>
          <w:szCs w:val="24"/>
          <w:lang w:eastAsia="en-US"/>
        </w:rPr>
        <w:t>crets en matière d’emploi qu’a</w:t>
      </w:r>
      <w:r w:rsidR="00AF6D1B" w:rsidRPr="00AF6D1B">
        <w:rPr>
          <w:rFonts w:ascii="Times New Roman" w:hAnsi="Times New Roman" w:cs="Times New Roman"/>
          <w:sz w:val="24"/>
          <w:szCs w:val="24"/>
          <w:lang w:eastAsia="en-US"/>
        </w:rPr>
        <w:t xml:space="preserve"> alors </w:t>
      </w:r>
      <w:r w:rsidR="00EF7D71">
        <w:rPr>
          <w:rFonts w:ascii="Times New Roman" w:hAnsi="Times New Roman" w:cs="Times New Roman"/>
          <w:sz w:val="24"/>
          <w:szCs w:val="24"/>
          <w:lang w:eastAsia="en-US"/>
        </w:rPr>
        <w:t xml:space="preserve">été </w:t>
      </w:r>
      <w:r w:rsidR="00AF6D1B" w:rsidRPr="00AF6D1B">
        <w:rPr>
          <w:rFonts w:ascii="Times New Roman" w:hAnsi="Times New Roman" w:cs="Times New Roman"/>
          <w:sz w:val="24"/>
          <w:szCs w:val="24"/>
          <w:lang w:eastAsia="en-US"/>
        </w:rPr>
        <w:t>formulée l’</w:t>
      </w:r>
      <w:r w:rsidR="00E44BD5">
        <w:rPr>
          <w:rFonts w:ascii="Times New Roman" w:hAnsi="Times New Roman" w:cs="Times New Roman"/>
          <w:sz w:val="24"/>
          <w:szCs w:val="24"/>
          <w:lang w:eastAsia="en-US"/>
        </w:rPr>
        <w:t>idée de contreparties, celle d’</w:t>
      </w:r>
      <w:r w:rsidR="00D95C89">
        <w:rPr>
          <w:rFonts w:ascii="Times New Roman" w:hAnsi="Times New Roman" w:cs="Times New Roman"/>
          <w:sz w:val="24"/>
          <w:szCs w:val="24"/>
          <w:lang w:eastAsia="en-US"/>
        </w:rPr>
        <w:t xml:space="preserve">un </w:t>
      </w:r>
      <w:r w:rsidR="00D95C89">
        <w:rPr>
          <w:rFonts w:ascii="Times New Roman" w:hAnsi="Times New Roman" w:cs="Times New Roman"/>
          <w:sz w:val="24"/>
          <w:szCs w:val="24"/>
          <w:lang w:eastAsia="en-US"/>
        </w:rPr>
        <w:sym w:font="Symbol" w:char="F0B2"/>
      </w:r>
      <w:r w:rsidR="00D95C89">
        <w:rPr>
          <w:rFonts w:ascii="Times New Roman" w:hAnsi="Times New Roman" w:cs="Times New Roman"/>
          <w:sz w:val="24"/>
          <w:szCs w:val="24"/>
          <w:lang w:eastAsia="en-US"/>
        </w:rPr>
        <w:t>contrôle</w:t>
      </w:r>
      <w:r w:rsidR="00D95C89">
        <w:rPr>
          <w:rFonts w:ascii="Times New Roman" w:hAnsi="Times New Roman" w:cs="Times New Roman"/>
          <w:sz w:val="24"/>
          <w:szCs w:val="24"/>
          <w:lang w:eastAsia="en-US"/>
        </w:rPr>
        <w:sym w:font="Symbol" w:char="F0B2"/>
      </w:r>
      <w:r w:rsidR="00AF6D1B" w:rsidRPr="00AF6D1B">
        <w:rPr>
          <w:rFonts w:ascii="Times New Roman" w:hAnsi="Times New Roman" w:cs="Times New Roman"/>
          <w:sz w:val="24"/>
          <w:szCs w:val="24"/>
          <w:lang w:eastAsia="en-US"/>
        </w:rPr>
        <w:t xml:space="preserve"> </w:t>
      </w:r>
      <w:r w:rsidR="00EF7D71">
        <w:rPr>
          <w:rFonts w:ascii="Times New Roman" w:hAnsi="Times New Roman" w:cs="Times New Roman"/>
          <w:sz w:val="24"/>
          <w:szCs w:val="24"/>
          <w:lang w:eastAsia="en-US"/>
        </w:rPr>
        <w:t xml:space="preserve">dont les PME </w:t>
      </w:r>
      <w:r w:rsidR="00EF7D71" w:rsidRPr="00AF6D1B">
        <w:rPr>
          <w:rFonts w:ascii="Times New Roman" w:hAnsi="Times New Roman" w:cs="Times New Roman"/>
          <w:sz w:val="24"/>
          <w:szCs w:val="24"/>
          <w:lang w:eastAsia="en-US"/>
        </w:rPr>
        <w:t>pourvoyeuses d’emplois</w:t>
      </w:r>
      <w:r w:rsidR="00EF7D71">
        <w:rPr>
          <w:rFonts w:ascii="Times New Roman" w:hAnsi="Times New Roman" w:cs="Times New Roman"/>
          <w:sz w:val="24"/>
          <w:szCs w:val="24"/>
          <w:lang w:eastAsia="en-US"/>
        </w:rPr>
        <w:t xml:space="preserve"> seraient la cible</w:t>
      </w:r>
      <w:r w:rsidR="00AF6D1B" w:rsidRPr="00AF6D1B">
        <w:rPr>
          <w:rFonts w:ascii="Times New Roman" w:hAnsi="Times New Roman" w:cs="Times New Roman"/>
          <w:sz w:val="24"/>
          <w:szCs w:val="24"/>
          <w:lang w:eastAsia="en-US"/>
        </w:rPr>
        <w:t> : «  </w:t>
      </w:r>
      <w:r w:rsidR="00AF6D1B" w:rsidRPr="00AF6D1B">
        <w:rPr>
          <w:rFonts w:ascii="Times New Roman" w:hAnsi="Times New Roman" w:cs="Times New Roman"/>
          <w:i/>
          <w:sz w:val="24"/>
          <w:szCs w:val="24"/>
          <w:lang w:eastAsia="en-US"/>
        </w:rPr>
        <w:t>je comprends qu’il soit important de réduire le coût du travail afin de regagner en terme de compétitivité. Cependant, il me semblerait juste et équitable d’offrir des aides différentiées en fonction du comportement citoyen ou non des entreprises qui seront éligibles</w:t>
      </w:r>
      <w:r w:rsidR="0050480A">
        <w:rPr>
          <w:rFonts w:ascii="Times New Roman" w:hAnsi="Times New Roman" w:cs="Times New Roman"/>
          <w:sz w:val="24"/>
          <w:szCs w:val="24"/>
          <w:lang w:eastAsia="en-US"/>
        </w:rPr>
        <w:t> ». </w:t>
      </w:r>
    </w:p>
    <w:p w:rsidR="0050480A" w:rsidRPr="0050480A" w:rsidRDefault="0050480A" w:rsidP="0050480A">
      <w:pPr>
        <w:suppressAutoHyphens w:val="0"/>
        <w:spacing w:after="0" w:line="240" w:lineRule="auto"/>
        <w:ind w:firstLine="708"/>
        <w:jc w:val="both"/>
        <w:rPr>
          <w:rFonts w:ascii="Times New Roman" w:hAnsi="Times New Roman" w:cs="Times New Roman"/>
          <w:sz w:val="24"/>
          <w:szCs w:val="24"/>
          <w:lang w:eastAsia="en-US"/>
        </w:rPr>
      </w:pPr>
    </w:p>
    <w:p w:rsidR="00AF6D1B" w:rsidRDefault="00AF6D1B" w:rsidP="00AF6D1B">
      <w:pPr>
        <w:suppressAutoHyphens w:val="0"/>
        <w:spacing w:after="0" w:line="240" w:lineRule="auto"/>
        <w:ind w:firstLine="708"/>
        <w:jc w:val="both"/>
        <w:rPr>
          <w:rFonts w:ascii="Times New Roman" w:hAnsi="Times New Roman" w:cs="Times New Roman"/>
          <w:sz w:val="24"/>
          <w:szCs w:val="24"/>
          <w:lang w:eastAsia="en-US"/>
        </w:rPr>
      </w:pPr>
      <w:r w:rsidRPr="00AF6D1B">
        <w:rPr>
          <w:rFonts w:ascii="Times New Roman" w:hAnsi="Times New Roman" w:cs="Times New Roman"/>
          <w:sz w:val="24"/>
          <w:szCs w:val="24"/>
          <w:lang w:eastAsia="en-US"/>
        </w:rPr>
        <w:t xml:space="preserve">Dans les 3 mois qui ont suivi cette annonce, et jusqu’au vote consultatif à l’Assemblée en avril, la </w:t>
      </w:r>
      <w:r w:rsidR="001D726C" w:rsidRPr="00AF6D1B">
        <w:rPr>
          <w:rFonts w:ascii="Times New Roman" w:hAnsi="Times New Roman" w:cs="Times New Roman"/>
          <w:sz w:val="24"/>
          <w:szCs w:val="24"/>
          <w:lang w:eastAsia="en-US"/>
        </w:rPr>
        <w:t xml:space="preserve"> </w:t>
      </w:r>
      <w:r w:rsidRPr="00AF6D1B">
        <w:rPr>
          <w:rFonts w:ascii="Times New Roman" w:hAnsi="Times New Roman" w:cs="Times New Roman"/>
          <w:sz w:val="24"/>
          <w:szCs w:val="24"/>
          <w:lang w:eastAsia="en-US"/>
        </w:rPr>
        <w:t>tendance des courriers s’</w:t>
      </w:r>
      <w:r w:rsidR="00EF7D71">
        <w:rPr>
          <w:rFonts w:ascii="Times New Roman" w:hAnsi="Times New Roman" w:cs="Times New Roman"/>
          <w:sz w:val="24"/>
          <w:szCs w:val="24"/>
          <w:lang w:eastAsia="en-US"/>
        </w:rPr>
        <w:t xml:space="preserve">est </w:t>
      </w:r>
      <w:r w:rsidRPr="00AF6D1B">
        <w:rPr>
          <w:rFonts w:ascii="Times New Roman" w:hAnsi="Times New Roman" w:cs="Times New Roman"/>
          <w:sz w:val="24"/>
          <w:szCs w:val="24"/>
          <w:lang w:eastAsia="en-US"/>
        </w:rPr>
        <w:t>invers</w:t>
      </w:r>
      <w:r w:rsidR="00EF7D71">
        <w:rPr>
          <w:rFonts w:ascii="Times New Roman" w:hAnsi="Times New Roman" w:cs="Times New Roman"/>
          <w:sz w:val="24"/>
          <w:szCs w:val="24"/>
          <w:lang w:eastAsia="en-US"/>
        </w:rPr>
        <w:t>é</w:t>
      </w:r>
      <w:r w:rsidRPr="00AF6D1B">
        <w:rPr>
          <w:rFonts w:ascii="Times New Roman" w:hAnsi="Times New Roman" w:cs="Times New Roman"/>
          <w:sz w:val="24"/>
          <w:szCs w:val="24"/>
          <w:lang w:eastAsia="en-US"/>
        </w:rPr>
        <w:t>e. Les premiers effets tardant à se faire sentir (« </w:t>
      </w:r>
      <w:r w:rsidRPr="00AF6D1B">
        <w:rPr>
          <w:rFonts w:ascii="Times New Roman" w:hAnsi="Times New Roman" w:cs="Times New Roman"/>
          <w:i/>
          <w:sz w:val="24"/>
          <w:szCs w:val="24"/>
          <w:lang w:eastAsia="en-US"/>
        </w:rPr>
        <w:t>c’est trop lent !</w:t>
      </w:r>
      <w:r w:rsidRPr="00AF6D1B">
        <w:rPr>
          <w:rFonts w:ascii="Times New Roman" w:hAnsi="Times New Roman" w:cs="Times New Roman"/>
          <w:sz w:val="24"/>
          <w:szCs w:val="24"/>
          <w:lang w:eastAsia="en-US"/>
        </w:rPr>
        <w:t xml:space="preserve"> »), les demandes de contreparties se </w:t>
      </w:r>
      <w:r w:rsidR="00EF7D71">
        <w:rPr>
          <w:rFonts w:ascii="Times New Roman" w:hAnsi="Times New Roman" w:cs="Times New Roman"/>
          <w:sz w:val="24"/>
          <w:szCs w:val="24"/>
          <w:lang w:eastAsia="en-US"/>
        </w:rPr>
        <w:t>sont faites</w:t>
      </w:r>
      <w:r w:rsidRPr="00AF6D1B">
        <w:rPr>
          <w:rFonts w:ascii="Times New Roman" w:hAnsi="Times New Roman" w:cs="Times New Roman"/>
          <w:sz w:val="24"/>
          <w:szCs w:val="24"/>
          <w:lang w:eastAsia="en-US"/>
        </w:rPr>
        <w:t xml:space="preserve"> plus pressantes face à une p</w:t>
      </w:r>
      <w:r w:rsidR="00001ACC">
        <w:rPr>
          <w:rFonts w:ascii="Times New Roman" w:hAnsi="Times New Roman" w:cs="Times New Roman"/>
          <w:sz w:val="24"/>
          <w:szCs w:val="24"/>
          <w:lang w:eastAsia="en-US"/>
        </w:rPr>
        <w:t>olitique qui</w:t>
      </w:r>
      <w:r w:rsidR="00EF7D71">
        <w:rPr>
          <w:rFonts w:ascii="Times New Roman" w:hAnsi="Times New Roman" w:cs="Times New Roman"/>
          <w:sz w:val="24"/>
          <w:szCs w:val="24"/>
          <w:lang w:eastAsia="en-US"/>
        </w:rPr>
        <w:t>,</w:t>
      </w:r>
      <w:r w:rsidR="00001ACC">
        <w:rPr>
          <w:rFonts w:ascii="Times New Roman" w:hAnsi="Times New Roman" w:cs="Times New Roman"/>
          <w:sz w:val="24"/>
          <w:szCs w:val="24"/>
          <w:lang w:eastAsia="en-US"/>
        </w:rPr>
        <w:t xml:space="preserve"> dans l’esprit de</w:t>
      </w:r>
      <w:r w:rsidRPr="00AF6D1B">
        <w:rPr>
          <w:rFonts w:ascii="Times New Roman" w:hAnsi="Times New Roman" w:cs="Times New Roman"/>
          <w:sz w:val="24"/>
          <w:szCs w:val="24"/>
          <w:lang w:eastAsia="en-US"/>
        </w:rPr>
        <w:t>s correspondants tend de plus en plus à se résumer à « </w:t>
      </w:r>
      <w:r w:rsidRPr="00AF6D1B">
        <w:rPr>
          <w:rFonts w:ascii="Times New Roman" w:hAnsi="Times New Roman" w:cs="Times New Roman"/>
          <w:i/>
          <w:sz w:val="24"/>
          <w:szCs w:val="24"/>
          <w:lang w:eastAsia="en-US"/>
        </w:rPr>
        <w:t>un simple cadeau aux entreprises </w:t>
      </w:r>
      <w:r w:rsidRPr="00AF6D1B">
        <w:rPr>
          <w:rFonts w:ascii="Times New Roman" w:hAnsi="Times New Roman" w:cs="Times New Roman"/>
          <w:sz w:val="24"/>
          <w:szCs w:val="24"/>
          <w:lang w:eastAsia="en-US"/>
        </w:rPr>
        <w:t xml:space="preserve">». Les sorties fréquentes du président du Medef dans la presse </w:t>
      </w:r>
      <w:r w:rsidR="00EF7D71">
        <w:rPr>
          <w:rFonts w:ascii="Times New Roman" w:hAnsi="Times New Roman" w:cs="Times New Roman"/>
          <w:sz w:val="24"/>
          <w:szCs w:val="24"/>
          <w:lang w:eastAsia="en-US"/>
        </w:rPr>
        <w:t>ont contribué</w:t>
      </w:r>
      <w:r w:rsidRPr="00AF6D1B">
        <w:rPr>
          <w:rFonts w:ascii="Times New Roman" w:hAnsi="Times New Roman" w:cs="Times New Roman"/>
          <w:sz w:val="24"/>
          <w:szCs w:val="24"/>
          <w:lang w:eastAsia="en-US"/>
        </w:rPr>
        <w:t xml:space="preserve"> dans ce contexte à saper la confiance : « </w:t>
      </w:r>
      <w:r w:rsidRPr="00AF6D1B">
        <w:rPr>
          <w:rFonts w:ascii="Times New Roman" w:hAnsi="Times New Roman" w:cs="Times New Roman"/>
          <w:i/>
          <w:sz w:val="24"/>
          <w:szCs w:val="24"/>
          <w:lang w:eastAsia="en-US"/>
        </w:rPr>
        <w:t>il serait temps de vous rendre compte que Gattaz exige un assistanat permanent pour les patrons</w:t>
      </w:r>
      <w:r w:rsidR="00D95C89">
        <w:rPr>
          <w:rFonts w:ascii="Times New Roman" w:hAnsi="Times New Roman" w:cs="Times New Roman"/>
          <w:sz w:val="24"/>
          <w:szCs w:val="24"/>
          <w:lang w:eastAsia="en-US"/>
        </w:rPr>
        <w:t xml:space="preserve"> » ; </w:t>
      </w:r>
      <w:r w:rsidRPr="00AF6D1B">
        <w:rPr>
          <w:rFonts w:ascii="Times New Roman" w:hAnsi="Times New Roman" w:cs="Times New Roman"/>
          <w:sz w:val="24"/>
          <w:szCs w:val="24"/>
          <w:lang w:eastAsia="en-US"/>
        </w:rPr>
        <w:t>« </w:t>
      </w:r>
      <w:r w:rsidRPr="00AF6D1B">
        <w:rPr>
          <w:rFonts w:ascii="Times New Roman" w:hAnsi="Times New Roman" w:cs="Times New Roman"/>
          <w:i/>
          <w:sz w:val="24"/>
          <w:szCs w:val="24"/>
          <w:lang w:eastAsia="en-US"/>
        </w:rPr>
        <w:t>l'argent donné au patronat ne sera pas utilisé pour faire baisser le chômage</w:t>
      </w:r>
      <w:r w:rsidRPr="00AF6D1B">
        <w:rPr>
          <w:rFonts w:ascii="Times New Roman" w:hAnsi="Times New Roman" w:cs="Times New Roman"/>
          <w:sz w:val="24"/>
          <w:szCs w:val="24"/>
          <w:lang w:eastAsia="en-US"/>
        </w:rPr>
        <w:t xml:space="preserve"> ».  </w:t>
      </w:r>
    </w:p>
    <w:p w:rsidR="006E43AC" w:rsidRPr="00AF6D1B" w:rsidRDefault="006E43AC" w:rsidP="00AF6D1B">
      <w:pPr>
        <w:suppressAutoHyphens w:val="0"/>
        <w:spacing w:after="0" w:line="240" w:lineRule="auto"/>
        <w:ind w:firstLine="708"/>
        <w:jc w:val="both"/>
        <w:rPr>
          <w:rFonts w:ascii="Times New Roman" w:hAnsi="Times New Roman" w:cs="Times New Roman"/>
          <w:sz w:val="24"/>
          <w:szCs w:val="24"/>
          <w:lang w:eastAsia="en-US"/>
        </w:rPr>
      </w:pPr>
    </w:p>
    <w:p w:rsidR="00AF6D1B" w:rsidRPr="009E559D" w:rsidRDefault="00AF6D1B" w:rsidP="009E559D">
      <w:pPr>
        <w:suppressAutoHyphens w:val="0"/>
        <w:spacing w:after="0" w:line="240" w:lineRule="auto"/>
        <w:ind w:firstLine="708"/>
        <w:jc w:val="both"/>
        <w:rPr>
          <w:rFonts w:ascii="Times New Roman" w:hAnsi="Times New Roman" w:cs="Times New Roman"/>
          <w:sz w:val="24"/>
          <w:szCs w:val="24"/>
          <w:lang w:eastAsia="en-US"/>
        </w:rPr>
      </w:pPr>
      <w:r w:rsidRPr="00AF6D1B">
        <w:rPr>
          <w:rFonts w:ascii="Times New Roman" w:hAnsi="Times New Roman" w:cs="Times New Roman"/>
          <w:sz w:val="24"/>
          <w:szCs w:val="24"/>
          <w:lang w:eastAsia="en-US"/>
        </w:rPr>
        <w:t xml:space="preserve">A l’été, </w:t>
      </w:r>
      <w:r w:rsidR="00EF7D71">
        <w:rPr>
          <w:rFonts w:ascii="Times New Roman" w:hAnsi="Times New Roman" w:cs="Times New Roman"/>
          <w:sz w:val="24"/>
          <w:szCs w:val="24"/>
          <w:lang w:eastAsia="en-US"/>
        </w:rPr>
        <w:t xml:space="preserve">face à des </w:t>
      </w:r>
      <w:r w:rsidRPr="00AF6D1B">
        <w:rPr>
          <w:rFonts w:ascii="Times New Roman" w:hAnsi="Times New Roman" w:cs="Times New Roman"/>
          <w:sz w:val="24"/>
          <w:szCs w:val="24"/>
          <w:lang w:eastAsia="en-US"/>
        </w:rPr>
        <w:t>opinions de plus en plus tranchées, la détermination et la confianc</w:t>
      </w:r>
      <w:r w:rsidR="004E26CB">
        <w:rPr>
          <w:rFonts w:ascii="Times New Roman" w:hAnsi="Times New Roman" w:cs="Times New Roman"/>
          <w:sz w:val="24"/>
          <w:szCs w:val="24"/>
          <w:lang w:eastAsia="en-US"/>
        </w:rPr>
        <w:t>e affichées par le Président sont</w:t>
      </w:r>
      <w:r w:rsidRPr="00AF6D1B">
        <w:rPr>
          <w:rFonts w:ascii="Times New Roman" w:hAnsi="Times New Roman" w:cs="Times New Roman"/>
          <w:sz w:val="24"/>
          <w:szCs w:val="24"/>
          <w:lang w:eastAsia="en-US"/>
        </w:rPr>
        <w:t xml:space="preserve"> </w:t>
      </w:r>
      <w:r w:rsidR="003752D1">
        <w:rPr>
          <w:rFonts w:ascii="Times New Roman" w:hAnsi="Times New Roman" w:cs="Times New Roman"/>
          <w:sz w:val="24"/>
          <w:szCs w:val="24"/>
          <w:lang w:eastAsia="en-US"/>
        </w:rPr>
        <w:t xml:space="preserve">de plus en plus </w:t>
      </w:r>
      <w:r w:rsidRPr="00AF6D1B">
        <w:rPr>
          <w:rFonts w:ascii="Times New Roman" w:hAnsi="Times New Roman" w:cs="Times New Roman"/>
          <w:sz w:val="24"/>
          <w:szCs w:val="24"/>
          <w:lang w:eastAsia="en-US"/>
        </w:rPr>
        <w:t>perçue</w:t>
      </w:r>
      <w:r w:rsidR="004E26CB">
        <w:rPr>
          <w:rFonts w:ascii="Times New Roman" w:hAnsi="Times New Roman" w:cs="Times New Roman"/>
          <w:sz w:val="24"/>
          <w:szCs w:val="24"/>
          <w:lang w:eastAsia="en-US"/>
        </w:rPr>
        <w:t>s</w:t>
      </w:r>
      <w:r w:rsidRPr="00AF6D1B">
        <w:rPr>
          <w:rFonts w:ascii="Times New Roman" w:hAnsi="Times New Roman" w:cs="Times New Roman"/>
          <w:sz w:val="24"/>
          <w:szCs w:val="24"/>
          <w:lang w:eastAsia="en-US"/>
        </w:rPr>
        <w:t xml:space="preserve"> comme une forme d’obstination dans une </w:t>
      </w:r>
      <w:r w:rsidR="009E559D" w:rsidRPr="00310149">
        <w:rPr>
          <w:rFonts w:ascii="Times New Roman" w:hAnsi="Times New Roman" w:cs="Times New Roman"/>
          <w:sz w:val="24"/>
          <w:szCs w:val="24"/>
          <w:lang w:eastAsia="en-US"/>
        </w:rPr>
        <w:t>orientation qui ne marche pas.</w:t>
      </w:r>
      <w:r w:rsidR="009E559D">
        <w:rPr>
          <w:rFonts w:ascii="Times New Roman" w:hAnsi="Times New Roman" w:cs="Times New Roman"/>
          <w:sz w:val="24"/>
          <w:szCs w:val="24"/>
          <w:lang w:eastAsia="en-US"/>
        </w:rPr>
        <w:t xml:space="preserve"> </w:t>
      </w:r>
      <w:r w:rsidRPr="00AF6D1B">
        <w:rPr>
          <w:rFonts w:ascii="Times New Roman" w:hAnsi="Times New Roman" w:cs="Times New Roman"/>
          <w:sz w:val="24"/>
          <w:szCs w:val="24"/>
          <w:shd w:val="clear" w:color="auto" w:fill="FFFFFF"/>
          <w:lang w:eastAsia="en-US"/>
        </w:rPr>
        <w:t>La publication des mauvais chiffres du chômage pour le dernier trimestre de l’année 2014 semble clore les débats sur le bien-fon</w:t>
      </w:r>
      <w:r w:rsidR="00D95C89">
        <w:rPr>
          <w:rFonts w:ascii="Times New Roman" w:hAnsi="Times New Roman" w:cs="Times New Roman"/>
          <w:sz w:val="24"/>
          <w:szCs w:val="24"/>
          <w:shd w:val="clear" w:color="auto" w:fill="FFFFFF"/>
          <w:lang w:eastAsia="en-US"/>
        </w:rPr>
        <w:t>dé du P</w:t>
      </w:r>
      <w:r w:rsidRPr="00AF6D1B">
        <w:rPr>
          <w:rFonts w:ascii="Times New Roman" w:hAnsi="Times New Roman" w:cs="Times New Roman"/>
          <w:sz w:val="24"/>
          <w:szCs w:val="24"/>
          <w:shd w:val="clear" w:color="auto" w:fill="FFFFFF"/>
          <w:lang w:eastAsia="en-US"/>
        </w:rPr>
        <w:t xml:space="preserve">acte : le sujet ne sera plus commenté qu’à la marge. </w:t>
      </w:r>
      <w:r w:rsidR="00EF7D71">
        <w:rPr>
          <w:rFonts w:ascii="Times New Roman" w:hAnsi="Times New Roman" w:cs="Times New Roman"/>
          <w:sz w:val="24"/>
          <w:szCs w:val="24"/>
          <w:shd w:val="clear" w:color="auto" w:fill="FFFFFF"/>
          <w:lang w:eastAsia="en-US"/>
        </w:rPr>
        <w:t xml:space="preserve">Par ailleurs, </w:t>
      </w:r>
      <w:r w:rsidRPr="00AF6D1B">
        <w:rPr>
          <w:rFonts w:ascii="Times New Roman" w:hAnsi="Times New Roman" w:cs="Times New Roman"/>
          <w:sz w:val="24"/>
          <w:szCs w:val="24"/>
          <w:shd w:val="clear" w:color="auto" w:fill="FFFFFF"/>
          <w:lang w:eastAsia="en-US"/>
        </w:rPr>
        <w:t>de septembre 2013 à février 2014, la fiscalité est au premier rang des préoccupations de</w:t>
      </w:r>
      <w:r w:rsidR="00643102">
        <w:rPr>
          <w:rFonts w:ascii="Times New Roman" w:hAnsi="Times New Roman" w:cs="Times New Roman"/>
          <w:sz w:val="24"/>
          <w:szCs w:val="24"/>
          <w:shd w:val="clear" w:color="auto" w:fill="FFFFFF"/>
          <w:lang w:eastAsia="en-US"/>
        </w:rPr>
        <w:t>s</w:t>
      </w:r>
      <w:r w:rsidRPr="00AF6D1B">
        <w:rPr>
          <w:rFonts w:ascii="Times New Roman" w:hAnsi="Times New Roman" w:cs="Times New Roman"/>
          <w:sz w:val="24"/>
          <w:szCs w:val="24"/>
          <w:shd w:val="clear" w:color="auto" w:fill="FFFFFF"/>
          <w:lang w:eastAsia="en-US"/>
        </w:rPr>
        <w:t xml:space="preserve"> correspondants et l’effort financier demandé aux particuliers d’autant mal compris dans le contexte d’une politique plus favorable aux entreprises. </w:t>
      </w:r>
    </w:p>
    <w:p w:rsidR="00AF6D1B" w:rsidRPr="00AF6D1B" w:rsidRDefault="00AF6D1B" w:rsidP="00AF6D1B">
      <w:pPr>
        <w:suppressAutoHyphens w:val="0"/>
        <w:spacing w:after="0" w:line="240" w:lineRule="auto"/>
        <w:jc w:val="both"/>
        <w:rPr>
          <w:rFonts w:ascii="Times New Roman" w:hAnsi="Times New Roman" w:cs="Times New Roman"/>
          <w:sz w:val="24"/>
          <w:szCs w:val="24"/>
          <w:shd w:val="clear" w:color="auto" w:fill="FFFFFF"/>
          <w:lang w:eastAsia="en-US"/>
        </w:rPr>
      </w:pPr>
    </w:p>
    <w:p w:rsidR="00883B41" w:rsidRPr="00001ACC" w:rsidRDefault="00AF6D1B" w:rsidP="00883B41">
      <w:pPr>
        <w:suppressAutoHyphens w:val="0"/>
        <w:spacing w:after="0" w:line="240" w:lineRule="auto"/>
        <w:ind w:firstLine="851"/>
        <w:jc w:val="both"/>
        <w:rPr>
          <w:rFonts w:ascii="Times New Roman" w:hAnsi="Times New Roman" w:cs="Times New Roman"/>
          <w:sz w:val="24"/>
          <w:szCs w:val="24"/>
          <w:shd w:val="clear" w:color="auto" w:fill="FFFFFF"/>
          <w:lang w:eastAsia="en-US"/>
        </w:rPr>
      </w:pPr>
      <w:r w:rsidRPr="00AF6D1B">
        <w:rPr>
          <w:rFonts w:ascii="Times New Roman" w:hAnsi="Times New Roman" w:cs="Times New Roman"/>
          <w:b/>
          <w:sz w:val="24"/>
          <w:szCs w:val="24"/>
          <w:shd w:val="clear" w:color="auto" w:fill="FFFFFF"/>
          <w:lang w:eastAsia="en-US"/>
        </w:rPr>
        <w:t xml:space="preserve">La loi pour la croissance et l’activité </w:t>
      </w:r>
      <w:r w:rsidR="003752D1">
        <w:rPr>
          <w:rFonts w:ascii="Times New Roman" w:hAnsi="Times New Roman" w:cs="Times New Roman"/>
          <w:sz w:val="24"/>
          <w:szCs w:val="24"/>
          <w:shd w:val="clear" w:color="auto" w:fill="FFFFFF"/>
          <w:lang w:eastAsia="en-US"/>
        </w:rPr>
        <w:t xml:space="preserve">soulève dès sa présentation un nouvel espoir d’efficacité. </w:t>
      </w:r>
      <w:r w:rsidR="003752D1" w:rsidRPr="003752D1">
        <w:rPr>
          <w:rFonts w:ascii="Times New Roman" w:hAnsi="Times New Roman" w:cs="Times New Roman"/>
          <w:sz w:val="24"/>
          <w:szCs w:val="24"/>
          <w:shd w:val="clear" w:color="auto" w:fill="FFFFFF"/>
          <w:lang w:eastAsia="en-US"/>
        </w:rPr>
        <w:t xml:space="preserve">Elle </w:t>
      </w:r>
      <w:r w:rsidRPr="003752D1">
        <w:rPr>
          <w:rFonts w:ascii="Times New Roman" w:hAnsi="Times New Roman" w:cs="Times New Roman"/>
          <w:sz w:val="24"/>
          <w:szCs w:val="24"/>
          <w:shd w:val="clear" w:color="auto" w:fill="FFFFFF"/>
          <w:lang w:eastAsia="en-US"/>
        </w:rPr>
        <w:t>donne l’image d’une réforme de bon se</w:t>
      </w:r>
      <w:r w:rsidR="00D95C89" w:rsidRPr="003752D1">
        <w:rPr>
          <w:rFonts w:ascii="Times New Roman" w:hAnsi="Times New Roman" w:cs="Times New Roman"/>
          <w:sz w:val="24"/>
          <w:szCs w:val="24"/>
          <w:shd w:val="clear" w:color="auto" w:fill="FFFFFF"/>
          <w:lang w:eastAsia="en-US"/>
        </w:rPr>
        <w:t>ns</w:t>
      </w:r>
      <w:r w:rsidRPr="003752D1">
        <w:rPr>
          <w:rFonts w:ascii="Times New Roman" w:hAnsi="Times New Roman" w:cs="Times New Roman"/>
          <w:sz w:val="24"/>
          <w:szCs w:val="24"/>
          <w:shd w:val="clear" w:color="auto" w:fill="FFFFFF"/>
          <w:lang w:eastAsia="en-US"/>
        </w:rPr>
        <w:t xml:space="preserve"> dont l’objectif poursuivi (</w:t>
      </w:r>
      <w:r w:rsidRPr="003752D1">
        <w:rPr>
          <w:rFonts w:ascii="Times New Roman" w:hAnsi="Times New Roman" w:cs="Times New Roman"/>
          <w:sz w:val="24"/>
          <w:szCs w:val="24"/>
          <w:lang w:eastAsia="en-US"/>
        </w:rPr>
        <w:t>«</w:t>
      </w:r>
      <w:r w:rsidRPr="003752D1">
        <w:rPr>
          <w:rFonts w:ascii="Times New Roman" w:hAnsi="Times New Roman" w:cs="Times New Roman"/>
          <w:i/>
          <w:sz w:val="24"/>
          <w:szCs w:val="24"/>
          <w:lang w:eastAsia="en-US"/>
        </w:rPr>
        <w:t xml:space="preserve"> libérer les énergies et libérer la France de son carcan </w:t>
      </w:r>
      <w:r w:rsidRPr="003752D1">
        <w:rPr>
          <w:rFonts w:ascii="Times New Roman" w:hAnsi="Times New Roman" w:cs="Times New Roman"/>
          <w:sz w:val="24"/>
          <w:szCs w:val="24"/>
          <w:lang w:eastAsia="en-US"/>
        </w:rPr>
        <w:t xml:space="preserve">») </w:t>
      </w:r>
      <w:r w:rsidRPr="003752D1">
        <w:rPr>
          <w:rFonts w:ascii="Times New Roman" w:hAnsi="Times New Roman" w:cs="Times New Roman"/>
          <w:sz w:val="24"/>
          <w:szCs w:val="24"/>
          <w:shd w:val="clear" w:color="auto" w:fill="FFFFFF"/>
          <w:lang w:eastAsia="en-US"/>
        </w:rPr>
        <w:t xml:space="preserve">ne souffrirait pas </w:t>
      </w:r>
      <w:r w:rsidR="00BE7887">
        <w:rPr>
          <w:rFonts w:ascii="Times New Roman" w:hAnsi="Times New Roman" w:cs="Times New Roman"/>
          <w:sz w:val="24"/>
          <w:szCs w:val="24"/>
          <w:shd w:val="clear" w:color="auto" w:fill="FFFFFF"/>
          <w:lang w:eastAsia="en-US"/>
        </w:rPr>
        <w:t xml:space="preserve">d’atermoiements compte tenue de </w:t>
      </w:r>
      <w:r w:rsidR="003752D1" w:rsidRPr="003752D1">
        <w:rPr>
          <w:rFonts w:ascii="Times New Roman" w:hAnsi="Times New Roman" w:cs="Times New Roman"/>
          <w:sz w:val="24"/>
          <w:szCs w:val="24"/>
          <w:shd w:val="clear" w:color="auto" w:fill="FFFFFF"/>
          <w:lang w:eastAsia="en-US"/>
        </w:rPr>
        <w:t>l’urgence du chômage et d’une croissance économique qui peine à redémarrer.</w:t>
      </w:r>
    </w:p>
    <w:p w:rsidR="00077EB1" w:rsidRDefault="003752D1" w:rsidP="007C2332">
      <w:pPr>
        <w:suppressAutoHyphens w:val="0"/>
        <w:spacing w:after="0" w:line="240" w:lineRule="auto"/>
        <w:ind w:firstLine="851"/>
        <w:jc w:val="both"/>
        <w:rPr>
          <w:rFonts w:ascii="Times New Roman" w:hAnsi="Times New Roman" w:cs="Times New Roman"/>
          <w:sz w:val="24"/>
          <w:szCs w:val="24"/>
          <w:lang w:eastAsia="en-US"/>
        </w:rPr>
      </w:pPr>
      <w:r>
        <w:rPr>
          <w:rFonts w:ascii="Times New Roman" w:hAnsi="Times New Roman" w:cs="Times New Roman"/>
          <w:sz w:val="24"/>
          <w:szCs w:val="24"/>
          <w:shd w:val="clear" w:color="auto" w:fill="FFFFFF"/>
          <w:lang w:eastAsia="en-US"/>
        </w:rPr>
        <w:t xml:space="preserve">La réforme a globalement été bien accueillie par l’opinion. </w:t>
      </w:r>
      <w:r w:rsidR="00883B41">
        <w:rPr>
          <w:rFonts w:ascii="Times New Roman" w:hAnsi="Times New Roman" w:cs="Times New Roman"/>
          <w:sz w:val="24"/>
          <w:szCs w:val="24"/>
          <w:shd w:val="clear" w:color="auto" w:fill="FFFFFF"/>
          <w:lang w:eastAsia="en-US"/>
        </w:rPr>
        <w:t xml:space="preserve">Si </w:t>
      </w:r>
      <w:r w:rsidR="00AF6D1B" w:rsidRPr="00AF6D1B">
        <w:rPr>
          <w:rFonts w:ascii="Times New Roman" w:hAnsi="Times New Roman" w:cs="Times New Roman"/>
          <w:sz w:val="24"/>
          <w:szCs w:val="24"/>
          <w:lang w:eastAsia="en-US"/>
        </w:rPr>
        <w:t>le recours au 49-3 en janvier 2015 a sus</w:t>
      </w:r>
      <w:r w:rsidR="00883B41">
        <w:rPr>
          <w:rFonts w:ascii="Times New Roman" w:hAnsi="Times New Roman" w:cs="Times New Roman"/>
          <w:sz w:val="24"/>
          <w:szCs w:val="24"/>
          <w:lang w:eastAsia="en-US"/>
        </w:rPr>
        <w:t>cité des commentaires partagés, ils finiront par pencher</w:t>
      </w:r>
      <w:r w:rsidR="00001ACC">
        <w:rPr>
          <w:rFonts w:ascii="Times New Roman" w:hAnsi="Times New Roman" w:cs="Times New Roman"/>
          <w:sz w:val="24"/>
          <w:szCs w:val="24"/>
          <w:lang w:eastAsia="en-US"/>
        </w:rPr>
        <w:t xml:space="preserve"> en faveur de l’exécutif, </w:t>
      </w:r>
      <w:r w:rsidR="00EF7D71">
        <w:rPr>
          <w:rFonts w:ascii="Times New Roman" w:hAnsi="Times New Roman" w:cs="Times New Roman"/>
          <w:sz w:val="24"/>
          <w:szCs w:val="24"/>
          <w:lang w:eastAsia="en-US"/>
        </w:rPr>
        <w:t xml:space="preserve">dont l’action est </w:t>
      </w:r>
      <w:r w:rsidR="00001ACC">
        <w:rPr>
          <w:rFonts w:ascii="Times New Roman" w:hAnsi="Times New Roman" w:cs="Times New Roman"/>
          <w:sz w:val="24"/>
          <w:szCs w:val="24"/>
          <w:lang w:eastAsia="en-US"/>
        </w:rPr>
        <w:t>perçu</w:t>
      </w:r>
      <w:r w:rsidR="00EF7D71">
        <w:rPr>
          <w:rFonts w:ascii="Times New Roman" w:hAnsi="Times New Roman" w:cs="Times New Roman"/>
          <w:sz w:val="24"/>
          <w:szCs w:val="24"/>
          <w:lang w:eastAsia="en-US"/>
        </w:rPr>
        <w:t>e</w:t>
      </w:r>
      <w:r w:rsidR="00001ACC">
        <w:rPr>
          <w:rFonts w:ascii="Times New Roman" w:hAnsi="Times New Roman" w:cs="Times New Roman"/>
          <w:sz w:val="24"/>
          <w:szCs w:val="24"/>
          <w:lang w:eastAsia="en-US"/>
        </w:rPr>
        <w:t xml:space="preserve"> comme </w:t>
      </w:r>
      <w:r w:rsidR="00EF7D71">
        <w:rPr>
          <w:rFonts w:ascii="Times New Roman" w:hAnsi="Times New Roman" w:cs="Times New Roman"/>
          <w:sz w:val="24"/>
          <w:szCs w:val="24"/>
          <w:lang w:eastAsia="en-US"/>
        </w:rPr>
        <w:t xml:space="preserve">une </w:t>
      </w:r>
      <w:r w:rsidR="00001ACC">
        <w:rPr>
          <w:rFonts w:ascii="Times New Roman" w:hAnsi="Times New Roman" w:cs="Times New Roman"/>
          <w:sz w:val="24"/>
          <w:szCs w:val="24"/>
          <w:lang w:eastAsia="en-US"/>
        </w:rPr>
        <w:t>lutt</w:t>
      </w:r>
      <w:r w:rsidR="00EF7D71">
        <w:rPr>
          <w:rFonts w:ascii="Times New Roman" w:hAnsi="Times New Roman" w:cs="Times New Roman"/>
          <w:sz w:val="24"/>
          <w:szCs w:val="24"/>
          <w:lang w:eastAsia="en-US"/>
        </w:rPr>
        <w:t>e</w:t>
      </w:r>
      <w:r w:rsidR="00001ACC">
        <w:rPr>
          <w:rFonts w:ascii="Times New Roman" w:hAnsi="Times New Roman" w:cs="Times New Roman"/>
          <w:sz w:val="24"/>
          <w:szCs w:val="24"/>
          <w:lang w:eastAsia="en-US"/>
        </w:rPr>
        <w:t xml:space="preserve"> </w:t>
      </w:r>
      <w:r w:rsidR="00883B41">
        <w:rPr>
          <w:rFonts w:ascii="Times New Roman" w:hAnsi="Times New Roman" w:cs="Times New Roman"/>
          <w:sz w:val="24"/>
          <w:szCs w:val="24"/>
          <w:lang w:eastAsia="en-US"/>
        </w:rPr>
        <w:t xml:space="preserve">contre les </w:t>
      </w:r>
      <w:r w:rsidR="00C26774">
        <w:rPr>
          <w:rFonts w:ascii="Times New Roman" w:hAnsi="Times New Roman" w:cs="Times New Roman"/>
          <w:sz w:val="24"/>
          <w:szCs w:val="24"/>
          <w:lang w:eastAsia="en-US"/>
        </w:rPr>
        <w:t xml:space="preserve">immobilismes </w:t>
      </w:r>
      <w:r w:rsidR="00AF6D1B" w:rsidRPr="00AF6D1B">
        <w:rPr>
          <w:rFonts w:ascii="Times New Roman" w:hAnsi="Times New Roman" w:cs="Times New Roman"/>
          <w:sz w:val="24"/>
          <w:szCs w:val="24"/>
          <w:lang w:eastAsia="en-US"/>
        </w:rPr>
        <w:t>: « </w:t>
      </w:r>
      <w:r w:rsidR="00AF6D1B" w:rsidRPr="00AF6D1B">
        <w:rPr>
          <w:rFonts w:ascii="Times New Roman" w:hAnsi="Times New Roman" w:cs="Times New Roman"/>
          <w:i/>
          <w:sz w:val="24"/>
          <w:szCs w:val="24"/>
          <w:lang w:eastAsia="en-US"/>
        </w:rPr>
        <w:t>je tiens à vous féliciter d'avoir utilisé le 49-3 pour faire passer la loi Macron, contre l'avis des conservateurs de droite et de gauche de notre pays, utile à l'intérêt général</w:t>
      </w:r>
      <w:r w:rsidR="00AF6D1B" w:rsidRPr="00AF6D1B">
        <w:rPr>
          <w:rFonts w:ascii="Times New Roman" w:hAnsi="Times New Roman" w:cs="Times New Roman"/>
          <w:sz w:val="24"/>
          <w:szCs w:val="24"/>
          <w:lang w:eastAsia="en-US"/>
        </w:rPr>
        <w:t xml:space="preserve"> ». Le mouvement de protestation des professions réglementées n’a quant à lui pas entraîné d’élan de solidarité dans le pays, restant largement perçu comme la défense d’intérêts catégoriels. </w:t>
      </w:r>
    </w:p>
    <w:p w:rsidR="003752D1" w:rsidRPr="007C2332" w:rsidRDefault="003752D1" w:rsidP="007C2332">
      <w:pPr>
        <w:suppressAutoHyphens w:val="0"/>
        <w:spacing w:after="0" w:line="240" w:lineRule="auto"/>
        <w:ind w:firstLine="851"/>
        <w:jc w:val="both"/>
        <w:rPr>
          <w:rFonts w:ascii="Times New Roman" w:hAnsi="Times New Roman" w:cs="Times New Roman"/>
          <w:sz w:val="24"/>
          <w:szCs w:val="24"/>
          <w:lang w:eastAsia="en-US"/>
        </w:rPr>
      </w:pPr>
    </w:p>
    <w:p w:rsidR="00AF6D1B" w:rsidRPr="0061502F" w:rsidRDefault="00AF6D1B" w:rsidP="0061502F">
      <w:pPr>
        <w:suppressAutoHyphens w:val="0"/>
        <w:spacing w:after="0" w:line="240" w:lineRule="auto"/>
        <w:ind w:firstLine="851"/>
        <w:jc w:val="both"/>
        <w:rPr>
          <w:rFonts w:ascii="Times New Roman" w:hAnsi="Times New Roman" w:cs="Times New Roman"/>
          <w:b/>
          <w:sz w:val="24"/>
          <w:szCs w:val="24"/>
          <w:shd w:val="clear" w:color="auto" w:fill="FFFFFF"/>
          <w:lang w:eastAsia="en-US"/>
        </w:rPr>
      </w:pPr>
      <w:r w:rsidRPr="0061502F">
        <w:rPr>
          <w:rFonts w:ascii="Times New Roman" w:hAnsi="Times New Roman" w:cs="Times New Roman"/>
          <w:sz w:val="24"/>
          <w:szCs w:val="24"/>
          <w:shd w:val="clear" w:color="auto" w:fill="FFFFFF"/>
          <w:lang w:eastAsia="en-US"/>
        </w:rPr>
        <w:t xml:space="preserve">Néanmoins, d’un point de vue politique, </w:t>
      </w:r>
      <w:r w:rsidRPr="00001ACC">
        <w:rPr>
          <w:rFonts w:ascii="Times New Roman" w:hAnsi="Times New Roman" w:cs="Times New Roman"/>
          <w:sz w:val="24"/>
          <w:szCs w:val="24"/>
          <w:shd w:val="clear" w:color="auto" w:fill="FFFFFF"/>
          <w:lang w:eastAsia="en-US"/>
        </w:rPr>
        <w:t xml:space="preserve">nombreux sont les sympathisants de gauche à témoigner du désenchantement qu’ils ressentent devant une </w:t>
      </w:r>
      <w:r w:rsidRPr="00001ACC">
        <w:rPr>
          <w:rFonts w:ascii="Times New Roman" w:hAnsi="Times New Roman" w:cs="Times New Roman"/>
          <w:sz w:val="24"/>
          <w:szCs w:val="24"/>
          <w:lang w:eastAsia="en-US"/>
        </w:rPr>
        <w:t>« </w:t>
      </w:r>
      <w:r w:rsidRPr="00001ACC">
        <w:rPr>
          <w:rFonts w:ascii="Times New Roman" w:hAnsi="Times New Roman" w:cs="Times New Roman"/>
          <w:i/>
          <w:sz w:val="24"/>
          <w:szCs w:val="24"/>
          <w:lang w:eastAsia="en-US"/>
        </w:rPr>
        <w:t>République qui n’agit plus que sous le prisme de l’économie</w:t>
      </w:r>
      <w:r w:rsidRPr="00001ACC">
        <w:rPr>
          <w:rFonts w:ascii="Times New Roman" w:hAnsi="Times New Roman" w:cs="Times New Roman"/>
          <w:sz w:val="24"/>
          <w:szCs w:val="24"/>
          <w:lang w:eastAsia="en-US"/>
        </w:rPr>
        <w:t> »</w:t>
      </w:r>
      <w:r w:rsidRPr="00AF6D1B">
        <w:rPr>
          <w:rFonts w:ascii="Times New Roman" w:hAnsi="Times New Roman" w:cs="Times New Roman"/>
          <w:sz w:val="24"/>
          <w:szCs w:val="24"/>
          <w:lang w:eastAsia="en-US"/>
        </w:rPr>
        <w:t> : « </w:t>
      </w:r>
      <w:r w:rsidRPr="00AF6D1B">
        <w:rPr>
          <w:rFonts w:ascii="Times New Roman" w:hAnsi="Times New Roman" w:cs="Times New Roman"/>
          <w:i/>
          <w:sz w:val="24"/>
          <w:szCs w:val="24"/>
          <w:lang w:eastAsia="en-US"/>
        </w:rPr>
        <w:t>La France est malade. Le racisme se propage. La haine de l’autre et le cynisme deviennent des moteurs pour supporter le quotidien. Et tout n’est pas une question de pouvoir d’achat ou de chômage. Nous avons besoin d’un contrepouvoir à ce cynisme permanent, et si la gauche au pouvoir ne peut plus nous o</w:t>
      </w:r>
      <w:r w:rsidR="00644BC0">
        <w:rPr>
          <w:rFonts w:ascii="Times New Roman" w:hAnsi="Times New Roman" w:cs="Times New Roman"/>
          <w:i/>
          <w:sz w:val="24"/>
          <w:szCs w:val="24"/>
          <w:lang w:eastAsia="en-US"/>
        </w:rPr>
        <w:t>ffrir ça, nous allons suffoquer</w:t>
      </w:r>
      <w:r w:rsidR="00E67B8D">
        <w:rPr>
          <w:rFonts w:ascii="Times New Roman" w:hAnsi="Times New Roman" w:cs="Times New Roman"/>
          <w:i/>
          <w:sz w:val="24"/>
          <w:szCs w:val="24"/>
          <w:lang w:eastAsia="en-US"/>
        </w:rPr>
        <w:t xml:space="preserve">. </w:t>
      </w:r>
      <w:r w:rsidRPr="00AF6D1B">
        <w:rPr>
          <w:rFonts w:ascii="Times New Roman" w:hAnsi="Times New Roman" w:cs="Times New Roman"/>
          <w:sz w:val="24"/>
          <w:szCs w:val="24"/>
          <w:lang w:eastAsia="en-US"/>
        </w:rPr>
        <w:t>» </w:t>
      </w:r>
    </w:p>
    <w:p w:rsidR="00BE7887" w:rsidRDefault="00BE7887" w:rsidP="00644BC0">
      <w:pPr>
        <w:suppressAutoHyphens w:val="0"/>
        <w:spacing w:after="0" w:line="240" w:lineRule="auto"/>
        <w:ind w:firstLine="851"/>
        <w:jc w:val="both"/>
        <w:rPr>
          <w:rFonts w:ascii="Times New Roman" w:hAnsi="Times New Roman" w:cs="Times New Roman"/>
          <w:sz w:val="24"/>
          <w:szCs w:val="24"/>
          <w:shd w:val="clear" w:color="auto" w:fill="FFFFFF"/>
          <w:lang w:eastAsia="en-US"/>
        </w:rPr>
      </w:pPr>
    </w:p>
    <w:p w:rsidR="00644BC0" w:rsidRPr="00644BC0" w:rsidRDefault="00883B41" w:rsidP="00644BC0">
      <w:pPr>
        <w:suppressAutoHyphens w:val="0"/>
        <w:spacing w:after="0" w:line="240" w:lineRule="auto"/>
        <w:ind w:firstLine="851"/>
        <w:jc w:val="both"/>
        <w:rPr>
          <w:rFonts w:ascii="Times New Roman" w:hAnsi="Times New Roman" w:cs="Times New Roman"/>
          <w:i/>
          <w:sz w:val="24"/>
          <w:szCs w:val="24"/>
          <w:shd w:val="clear" w:color="auto" w:fill="FFFFFF"/>
          <w:lang w:eastAsia="en-US"/>
        </w:rPr>
      </w:pPr>
      <w:r w:rsidRPr="00BE7887">
        <w:rPr>
          <w:rFonts w:ascii="Times New Roman" w:hAnsi="Times New Roman" w:cs="Times New Roman"/>
          <w:b/>
          <w:sz w:val="24"/>
          <w:szCs w:val="24"/>
          <w:shd w:val="clear" w:color="auto" w:fill="FFFFFF"/>
          <w:lang w:eastAsia="en-US"/>
        </w:rPr>
        <w:t>L</w:t>
      </w:r>
      <w:r w:rsidR="00AF6D1B" w:rsidRPr="00BE7887">
        <w:rPr>
          <w:rFonts w:ascii="Times New Roman" w:hAnsi="Times New Roman" w:cs="Times New Roman"/>
          <w:b/>
          <w:sz w:val="24"/>
          <w:szCs w:val="24"/>
          <w:shd w:val="clear" w:color="auto" w:fill="FFFFFF"/>
          <w:lang w:eastAsia="en-US"/>
        </w:rPr>
        <w:t xml:space="preserve">’extension du travail dominical </w:t>
      </w:r>
      <w:r w:rsidR="00EF7D71" w:rsidRPr="00BE7887">
        <w:rPr>
          <w:rFonts w:ascii="Times New Roman" w:hAnsi="Times New Roman" w:cs="Times New Roman"/>
          <w:b/>
          <w:sz w:val="24"/>
          <w:szCs w:val="24"/>
          <w:shd w:val="clear" w:color="auto" w:fill="FFFFFF"/>
          <w:lang w:eastAsia="en-US"/>
        </w:rPr>
        <w:t>a constitué</w:t>
      </w:r>
      <w:r w:rsidR="00AF6D1B" w:rsidRPr="00BE7887">
        <w:rPr>
          <w:rFonts w:ascii="Times New Roman" w:hAnsi="Times New Roman" w:cs="Times New Roman"/>
          <w:b/>
          <w:sz w:val="24"/>
          <w:szCs w:val="24"/>
          <w:shd w:val="clear" w:color="auto" w:fill="FFFFFF"/>
          <w:lang w:eastAsia="en-US"/>
        </w:rPr>
        <w:t xml:space="preserve"> la pierre d’achoppement de la réforme</w:t>
      </w:r>
      <w:r w:rsidR="00AF6D1B" w:rsidRPr="00AF6D1B">
        <w:rPr>
          <w:rFonts w:ascii="Times New Roman" w:hAnsi="Times New Roman" w:cs="Times New Roman"/>
          <w:sz w:val="24"/>
          <w:szCs w:val="24"/>
          <w:shd w:val="clear" w:color="auto" w:fill="FFFFFF"/>
          <w:lang w:eastAsia="en-US"/>
        </w:rPr>
        <w:t xml:space="preserve"> pour une partie de l’électorat de gauche. Assimilé à un « </w:t>
      </w:r>
      <w:r w:rsidR="00AF6D1B" w:rsidRPr="00AF6D1B">
        <w:rPr>
          <w:rFonts w:ascii="Times New Roman" w:hAnsi="Times New Roman" w:cs="Times New Roman"/>
          <w:i/>
          <w:sz w:val="24"/>
          <w:szCs w:val="24"/>
          <w:shd w:val="clear" w:color="auto" w:fill="FFFFFF"/>
          <w:lang w:eastAsia="en-US"/>
        </w:rPr>
        <w:t>vrai recul social</w:t>
      </w:r>
      <w:r w:rsidR="00AF6D1B" w:rsidRPr="00AF6D1B">
        <w:rPr>
          <w:rFonts w:ascii="Times New Roman" w:hAnsi="Times New Roman" w:cs="Times New Roman"/>
          <w:sz w:val="24"/>
          <w:szCs w:val="24"/>
          <w:shd w:val="clear" w:color="auto" w:fill="FFFFFF"/>
          <w:lang w:eastAsia="en-US"/>
        </w:rPr>
        <w:t> », en raison de son caractère potentiellement néfaste à la vie familiale et sociale (« </w:t>
      </w:r>
      <w:r w:rsidR="00AF6D1B" w:rsidRPr="00AF6D1B">
        <w:rPr>
          <w:rFonts w:ascii="Times New Roman" w:hAnsi="Times New Roman" w:cs="Times New Roman"/>
          <w:i/>
          <w:sz w:val="24"/>
          <w:szCs w:val="24"/>
          <w:shd w:val="clear" w:color="auto" w:fill="FFFFFF"/>
          <w:lang w:eastAsia="en-US"/>
        </w:rPr>
        <w:t>je travaille le dimanche et je peux vous dire que ma vie de famille n'est pas terrible, j'appelle ça le nouvel esclavage, n'avons-nous pas le droit de profiter de notre famille, de nos enfants, de nos amis ?</w:t>
      </w:r>
      <w:r w:rsidR="00AF6D1B" w:rsidRPr="00AF6D1B">
        <w:rPr>
          <w:rFonts w:ascii="Times New Roman" w:hAnsi="Times New Roman" w:cs="Times New Roman"/>
          <w:sz w:val="24"/>
          <w:szCs w:val="24"/>
          <w:shd w:val="clear" w:color="auto" w:fill="FFFFFF"/>
          <w:lang w:eastAsia="en-US"/>
        </w:rPr>
        <w:t> »</w:t>
      </w:r>
      <w:r w:rsidR="00A378D5">
        <w:rPr>
          <w:rFonts w:ascii="Times New Roman" w:hAnsi="Times New Roman" w:cs="Times New Roman"/>
          <w:sz w:val="24"/>
          <w:szCs w:val="24"/>
          <w:shd w:val="clear" w:color="auto" w:fill="FFFFFF"/>
          <w:lang w:eastAsia="en-US"/>
        </w:rPr>
        <w:t>)</w:t>
      </w:r>
      <w:r w:rsidR="00AF6D1B" w:rsidRPr="00AF6D1B">
        <w:rPr>
          <w:rFonts w:ascii="Times New Roman" w:hAnsi="Times New Roman" w:cs="Times New Roman"/>
          <w:sz w:val="24"/>
          <w:szCs w:val="24"/>
          <w:shd w:val="clear" w:color="auto" w:fill="FFFFFF"/>
          <w:lang w:eastAsia="en-US"/>
        </w:rPr>
        <w:t>, la question du volontariat relève pour beaucoup de l’hypocrisie : « </w:t>
      </w:r>
      <w:r w:rsidR="00AF6D1B" w:rsidRPr="00AF6D1B">
        <w:rPr>
          <w:rFonts w:ascii="Times New Roman" w:hAnsi="Times New Roman" w:cs="Times New Roman"/>
          <w:i/>
          <w:sz w:val="24"/>
          <w:szCs w:val="24"/>
          <w:shd w:val="clear" w:color="auto" w:fill="FFFFFF"/>
          <w:lang w:eastAsia="en-US"/>
        </w:rPr>
        <w:t>chez moi on travaille déjà le dimanche, c’est ça ou la porte ! </w:t>
      </w:r>
      <w:r w:rsidR="00E67B8D">
        <w:rPr>
          <w:rFonts w:ascii="Times New Roman" w:hAnsi="Times New Roman" w:cs="Times New Roman"/>
          <w:sz w:val="24"/>
          <w:szCs w:val="24"/>
          <w:shd w:val="clear" w:color="auto" w:fill="FFFFFF"/>
          <w:lang w:eastAsia="en-US"/>
        </w:rPr>
        <w:t>»</w:t>
      </w:r>
      <w:r w:rsidR="00AF6D1B" w:rsidRPr="00AF6D1B">
        <w:rPr>
          <w:rFonts w:ascii="Times New Roman" w:hAnsi="Times New Roman" w:cs="Times New Roman"/>
          <w:sz w:val="24"/>
          <w:szCs w:val="24"/>
          <w:shd w:val="clear" w:color="auto" w:fill="FFFFFF"/>
          <w:lang w:eastAsia="en-US"/>
        </w:rPr>
        <w:t xml:space="preserve"> </w:t>
      </w:r>
    </w:p>
    <w:p w:rsidR="00644BC0" w:rsidRPr="00AF6D1B" w:rsidRDefault="00644BC0" w:rsidP="00AF6D1B">
      <w:pPr>
        <w:suppressAutoHyphens w:val="0"/>
        <w:spacing w:after="0" w:line="240" w:lineRule="auto"/>
        <w:ind w:firstLine="851"/>
        <w:jc w:val="both"/>
        <w:rPr>
          <w:rFonts w:ascii="Times New Roman" w:hAnsi="Times New Roman" w:cs="Times New Roman"/>
          <w:sz w:val="24"/>
          <w:szCs w:val="24"/>
          <w:shd w:val="clear" w:color="auto" w:fill="FFFFFF"/>
          <w:lang w:eastAsia="en-US"/>
        </w:rPr>
      </w:pPr>
      <w:r>
        <w:rPr>
          <w:rFonts w:ascii="Times New Roman" w:hAnsi="Times New Roman" w:cs="Times New Roman"/>
          <w:noProof/>
          <w:sz w:val="24"/>
          <w:szCs w:val="24"/>
          <w:lang w:eastAsia="fr-FR"/>
        </w:rPr>
        <w:pict>
          <v:shape id="_x0000_s1039" type="#_x0000_t75" style="position:absolute;left:0;text-align:left;margin-left:-16.55pt;margin-top:0;width:295.1pt;height:178.6pt;z-index:1;mso-position-horizontal:right;mso-position-horizontal-relative:margin;mso-position-vertical:top;mso-position-vertical-relative:margin">
            <v:imagedata r:id="rId8" o:title=""/>
            <w10:wrap type="square" anchorx="margin" anchory="margin"/>
          </v:shape>
        </w:pict>
      </w:r>
    </w:p>
    <w:p w:rsidR="00AF6D1B" w:rsidRPr="00644BC0" w:rsidRDefault="00AF6D1B" w:rsidP="00644BC0">
      <w:pPr>
        <w:suppressAutoHyphens w:val="0"/>
        <w:spacing w:after="0" w:line="240" w:lineRule="auto"/>
        <w:ind w:firstLine="851"/>
        <w:jc w:val="both"/>
        <w:rPr>
          <w:rFonts w:ascii="Times New Roman" w:hAnsi="Times New Roman" w:cs="Times New Roman"/>
          <w:sz w:val="24"/>
          <w:szCs w:val="24"/>
          <w:shd w:val="clear" w:color="auto" w:fill="FFFFFF"/>
          <w:lang w:eastAsia="en-US"/>
        </w:rPr>
      </w:pPr>
      <w:r w:rsidRPr="00AF6D1B">
        <w:rPr>
          <w:rFonts w:ascii="Times New Roman" w:hAnsi="Times New Roman" w:cs="Times New Roman"/>
          <w:sz w:val="24"/>
          <w:szCs w:val="24"/>
          <w:shd w:val="clear" w:color="auto" w:fill="FFFFFF"/>
          <w:lang w:eastAsia="en-US"/>
        </w:rPr>
        <w:t>Ces accusations de recul social, de naïveté ou de déconnexion d’avec la réalité des relations sociales en entreprise</w:t>
      </w:r>
      <w:r w:rsidR="003752D1">
        <w:rPr>
          <w:rFonts w:ascii="Times New Roman" w:hAnsi="Times New Roman" w:cs="Times New Roman"/>
          <w:sz w:val="24"/>
          <w:szCs w:val="24"/>
          <w:shd w:val="clear" w:color="auto" w:fill="FFFFFF"/>
          <w:lang w:eastAsia="en-US"/>
        </w:rPr>
        <w:t xml:space="preserve"> </w:t>
      </w:r>
      <w:r w:rsidRPr="00AF6D1B">
        <w:rPr>
          <w:rFonts w:ascii="Times New Roman" w:hAnsi="Times New Roman" w:cs="Times New Roman"/>
          <w:sz w:val="24"/>
          <w:szCs w:val="24"/>
          <w:shd w:val="clear" w:color="auto" w:fill="FFFFFF"/>
          <w:lang w:eastAsia="en-US"/>
        </w:rPr>
        <w:t>sont</w:t>
      </w:r>
      <w:r w:rsidR="003752D1">
        <w:rPr>
          <w:rFonts w:ascii="Times New Roman" w:hAnsi="Times New Roman" w:cs="Times New Roman"/>
          <w:sz w:val="24"/>
          <w:szCs w:val="24"/>
          <w:shd w:val="clear" w:color="auto" w:fill="FFFFFF"/>
          <w:lang w:eastAsia="en-US"/>
        </w:rPr>
        <w:t>,</w:t>
      </w:r>
      <w:r w:rsidRPr="00AF6D1B">
        <w:rPr>
          <w:rFonts w:ascii="Times New Roman" w:hAnsi="Times New Roman" w:cs="Times New Roman"/>
          <w:sz w:val="24"/>
          <w:szCs w:val="24"/>
          <w:shd w:val="clear" w:color="auto" w:fill="FFFFFF"/>
          <w:lang w:eastAsia="en-US"/>
        </w:rPr>
        <w:t xml:space="preserve"> </w:t>
      </w:r>
      <w:r w:rsidR="003752D1">
        <w:rPr>
          <w:rFonts w:ascii="Times New Roman" w:hAnsi="Times New Roman" w:cs="Times New Roman"/>
          <w:sz w:val="24"/>
          <w:szCs w:val="24"/>
          <w:shd w:val="clear" w:color="auto" w:fill="FFFFFF"/>
          <w:lang w:eastAsia="en-US"/>
        </w:rPr>
        <w:t xml:space="preserve">d’une certaine façon, </w:t>
      </w:r>
      <w:r w:rsidR="003752D1" w:rsidRPr="00AF6D1B">
        <w:rPr>
          <w:rFonts w:ascii="Times New Roman" w:hAnsi="Times New Roman" w:cs="Times New Roman"/>
          <w:sz w:val="24"/>
          <w:szCs w:val="24"/>
          <w:shd w:val="clear" w:color="auto" w:fill="FFFFFF"/>
          <w:lang w:eastAsia="en-US"/>
        </w:rPr>
        <w:t>annonciatrice</w:t>
      </w:r>
      <w:r w:rsidR="003752D1">
        <w:rPr>
          <w:rFonts w:ascii="Times New Roman" w:hAnsi="Times New Roman" w:cs="Times New Roman"/>
          <w:sz w:val="24"/>
          <w:szCs w:val="24"/>
          <w:shd w:val="clear" w:color="auto" w:fill="FFFFFF"/>
          <w:lang w:eastAsia="en-US"/>
        </w:rPr>
        <w:t>s</w:t>
      </w:r>
      <w:r w:rsidRPr="00AF6D1B">
        <w:rPr>
          <w:rFonts w:ascii="Times New Roman" w:hAnsi="Times New Roman" w:cs="Times New Roman"/>
          <w:sz w:val="24"/>
          <w:szCs w:val="24"/>
          <w:shd w:val="clear" w:color="auto" w:fill="FFFFFF"/>
          <w:lang w:eastAsia="en-US"/>
        </w:rPr>
        <w:t xml:space="preserve"> des mots d’ordre des manifestations contre la loi Travail</w:t>
      </w:r>
      <w:r w:rsidR="0061502F">
        <w:rPr>
          <w:rFonts w:ascii="Times New Roman" w:hAnsi="Times New Roman" w:cs="Times New Roman"/>
          <w:sz w:val="24"/>
          <w:szCs w:val="24"/>
          <w:shd w:val="clear" w:color="auto" w:fill="FFFFFF"/>
          <w:lang w:eastAsia="en-US"/>
        </w:rPr>
        <w:t>,</w:t>
      </w:r>
      <w:r w:rsidRPr="00AF6D1B">
        <w:rPr>
          <w:rFonts w:ascii="Times New Roman" w:hAnsi="Times New Roman" w:cs="Times New Roman"/>
          <w:sz w:val="24"/>
          <w:szCs w:val="24"/>
          <w:shd w:val="clear" w:color="auto" w:fill="FFFFFF"/>
          <w:lang w:eastAsia="en-US"/>
        </w:rPr>
        <w:t xml:space="preserve"> 18 mois plus tard : </w:t>
      </w:r>
      <w:r w:rsidRPr="00AF6D1B">
        <w:rPr>
          <w:rFonts w:ascii="Times New Roman" w:hAnsi="Times New Roman" w:cs="Times New Roman"/>
          <w:sz w:val="24"/>
          <w:szCs w:val="24"/>
          <w:lang w:eastAsia="en-US"/>
        </w:rPr>
        <w:t>« </w:t>
      </w:r>
      <w:r w:rsidRPr="00AF6D1B">
        <w:rPr>
          <w:rFonts w:ascii="Times New Roman" w:hAnsi="Times New Roman" w:cs="Times New Roman"/>
          <w:i/>
          <w:sz w:val="24"/>
          <w:szCs w:val="24"/>
          <w:lang w:eastAsia="en-US"/>
        </w:rPr>
        <w:t>vous avez à votre actif des décisions positives mais tellement de déception… Malgré la majorité au Parlement, vous n’êtes pas arrivé à diriger le pays de façon sociale mais c’était le cadet de vos soucis par méconnaissance des conditions du monde du travail, n’ayant jamais été confronté à cette situation. Aucun d’entre vous n’a su le faire : ni droite, ni gauche, ni les extrêmes qui ne sont que des menteurs incapables</w:t>
      </w:r>
      <w:r w:rsidR="00E67B8D">
        <w:rPr>
          <w:rFonts w:ascii="Times New Roman" w:hAnsi="Times New Roman" w:cs="Times New Roman"/>
          <w:i/>
          <w:sz w:val="24"/>
          <w:szCs w:val="24"/>
          <w:lang w:eastAsia="en-US"/>
        </w:rPr>
        <w:t>.</w:t>
      </w:r>
      <w:r w:rsidRPr="00E67B8D">
        <w:rPr>
          <w:rFonts w:ascii="Times New Roman" w:hAnsi="Times New Roman" w:cs="Times New Roman"/>
          <w:sz w:val="24"/>
          <w:szCs w:val="24"/>
          <w:lang w:eastAsia="en-US"/>
        </w:rPr>
        <w:t> »</w:t>
      </w:r>
    </w:p>
    <w:p w:rsidR="00AF6D1B" w:rsidRDefault="00AF6D1B" w:rsidP="00352357">
      <w:pPr>
        <w:suppressAutoHyphens w:val="0"/>
        <w:spacing w:after="0" w:line="240" w:lineRule="auto"/>
        <w:jc w:val="both"/>
        <w:rPr>
          <w:rFonts w:ascii="Times New Roman" w:hAnsi="Times New Roman" w:cs="Times New Roman"/>
          <w:sz w:val="24"/>
          <w:szCs w:val="24"/>
          <w:shd w:val="clear" w:color="auto" w:fill="FFFFFF"/>
          <w:lang w:eastAsia="en-US"/>
        </w:rPr>
      </w:pPr>
    </w:p>
    <w:p w:rsidR="00352357" w:rsidRPr="00AF6D1B" w:rsidRDefault="00352357" w:rsidP="00352357">
      <w:pPr>
        <w:suppressAutoHyphens w:val="0"/>
        <w:spacing w:after="0" w:line="240" w:lineRule="auto"/>
        <w:jc w:val="both"/>
        <w:rPr>
          <w:rFonts w:ascii="Times New Roman" w:hAnsi="Times New Roman" w:cs="Times New Roman"/>
          <w:sz w:val="24"/>
          <w:szCs w:val="24"/>
          <w:shd w:val="clear" w:color="auto" w:fill="FFFFFF"/>
          <w:lang w:eastAsia="en-US"/>
        </w:rPr>
      </w:pPr>
    </w:p>
    <w:p w:rsidR="00A378D5" w:rsidRPr="00A378D5" w:rsidRDefault="00AF6D1B" w:rsidP="00D95C89">
      <w:pPr>
        <w:numPr>
          <w:ilvl w:val="0"/>
          <w:numId w:val="11"/>
        </w:numPr>
        <w:suppressAutoHyphens w:val="0"/>
        <w:spacing w:after="0" w:line="240" w:lineRule="auto"/>
        <w:jc w:val="both"/>
        <w:rPr>
          <w:rFonts w:ascii="Times New Roman" w:hAnsi="Times New Roman" w:cs="Times New Roman"/>
          <w:sz w:val="24"/>
          <w:szCs w:val="24"/>
          <w:shd w:val="clear" w:color="auto" w:fill="FFFFFF"/>
          <w:lang w:eastAsia="en-US"/>
        </w:rPr>
      </w:pPr>
      <w:r w:rsidRPr="00001ACC">
        <w:rPr>
          <w:rFonts w:ascii="Times New Roman" w:hAnsi="Times New Roman" w:cs="Times New Roman"/>
          <w:b/>
          <w:sz w:val="24"/>
          <w:szCs w:val="24"/>
          <w:u w:val="single"/>
          <w:shd w:val="clear" w:color="auto" w:fill="FFFFFF"/>
          <w:lang w:eastAsia="en-US"/>
        </w:rPr>
        <w:t>La loi Travail </w:t>
      </w:r>
      <w:r w:rsidR="00392372">
        <w:rPr>
          <w:rFonts w:ascii="Times New Roman" w:hAnsi="Times New Roman" w:cs="Times New Roman"/>
          <w:b/>
          <w:sz w:val="24"/>
          <w:szCs w:val="24"/>
          <w:u w:val="single"/>
          <w:shd w:val="clear" w:color="auto" w:fill="FFFFFF"/>
          <w:lang w:eastAsia="en-US"/>
        </w:rPr>
        <w:t xml:space="preserve">marque une rupture et </w:t>
      </w:r>
      <w:r w:rsidRPr="00001ACC">
        <w:rPr>
          <w:rFonts w:ascii="Times New Roman" w:hAnsi="Times New Roman" w:cs="Times New Roman"/>
          <w:b/>
          <w:sz w:val="24"/>
          <w:szCs w:val="24"/>
          <w:u w:val="single"/>
          <w:shd w:val="clear" w:color="auto" w:fill="FFFFFF"/>
          <w:lang w:eastAsia="en-US"/>
        </w:rPr>
        <w:t>signe le retour en force d’une lecture conflictuelle des</w:t>
      </w:r>
      <w:r w:rsidR="00A378D5">
        <w:rPr>
          <w:rFonts w:ascii="Times New Roman" w:hAnsi="Times New Roman" w:cs="Times New Roman"/>
          <w:b/>
          <w:sz w:val="24"/>
          <w:szCs w:val="24"/>
          <w:u w:val="single"/>
          <w:shd w:val="clear" w:color="auto" w:fill="FFFFFF"/>
          <w:lang w:eastAsia="en-US"/>
        </w:rPr>
        <w:t xml:space="preserve"> rapports sociaux en entreprise</w:t>
      </w:r>
      <w:r w:rsidR="00392372">
        <w:rPr>
          <w:rFonts w:ascii="Times New Roman" w:hAnsi="Times New Roman" w:cs="Times New Roman"/>
          <w:b/>
          <w:sz w:val="24"/>
          <w:szCs w:val="24"/>
          <w:u w:val="single"/>
          <w:shd w:val="clear" w:color="auto" w:fill="FFFFFF"/>
          <w:lang w:eastAsia="en-US"/>
        </w:rPr>
        <w:t xml:space="preserve"> </w:t>
      </w:r>
    </w:p>
    <w:p w:rsidR="00AF6D1B" w:rsidRPr="00AF6D1B" w:rsidRDefault="00AF6D1B" w:rsidP="00AF6D1B">
      <w:pPr>
        <w:suppressAutoHyphens w:val="0"/>
        <w:spacing w:after="0" w:line="240" w:lineRule="auto"/>
        <w:ind w:firstLine="708"/>
        <w:jc w:val="both"/>
        <w:rPr>
          <w:rFonts w:ascii="Times New Roman" w:hAnsi="Times New Roman" w:cs="Times New Roman"/>
          <w:sz w:val="24"/>
          <w:szCs w:val="24"/>
          <w:shd w:val="clear" w:color="auto" w:fill="FFFFFF"/>
          <w:lang w:eastAsia="en-US"/>
        </w:rPr>
      </w:pPr>
    </w:p>
    <w:p w:rsidR="00A92248" w:rsidRPr="00AF6D1B" w:rsidRDefault="00392372" w:rsidP="00080D32">
      <w:pPr>
        <w:suppressAutoHyphens w:val="0"/>
        <w:spacing w:after="0" w:line="240" w:lineRule="auto"/>
        <w:ind w:firstLine="708"/>
        <w:jc w:val="both"/>
        <w:rPr>
          <w:rFonts w:ascii="Times New Roman" w:hAnsi="Times New Roman" w:cs="Times New Roman"/>
          <w:sz w:val="24"/>
          <w:szCs w:val="24"/>
          <w:lang w:eastAsia="en-US"/>
        </w:rPr>
      </w:pPr>
      <w:r>
        <w:rPr>
          <w:rFonts w:ascii="Times New Roman" w:hAnsi="Times New Roman" w:cs="Times New Roman"/>
          <w:sz w:val="24"/>
          <w:szCs w:val="24"/>
          <w:lang w:eastAsia="en-US"/>
        </w:rPr>
        <w:t>Si l’urgence de l’emploi est toujours présente dans les courriers, les correspondants semblent de moins en moins croire aux résultats. L</w:t>
      </w:r>
      <w:r w:rsidR="00AF6D1B" w:rsidRPr="00AF6D1B">
        <w:rPr>
          <w:rFonts w:ascii="Times New Roman" w:hAnsi="Times New Roman" w:cs="Times New Roman"/>
          <w:sz w:val="24"/>
          <w:szCs w:val="24"/>
          <w:lang w:eastAsia="en-US"/>
        </w:rPr>
        <w:t>es effets positifs des réformes tardent à se faire sentir,</w:t>
      </w:r>
      <w:r>
        <w:rPr>
          <w:rFonts w:ascii="Times New Roman" w:hAnsi="Times New Roman" w:cs="Times New Roman"/>
          <w:sz w:val="24"/>
          <w:szCs w:val="24"/>
          <w:lang w:eastAsia="en-US"/>
        </w:rPr>
        <w:t xml:space="preserve"> installant un doute plus en plus entêtant sur la démarche</w:t>
      </w:r>
      <w:r w:rsidR="00AF6D1B" w:rsidRPr="00AF6D1B">
        <w:rPr>
          <w:rFonts w:ascii="Times New Roman" w:hAnsi="Times New Roman" w:cs="Times New Roman"/>
          <w:sz w:val="24"/>
          <w:szCs w:val="24"/>
          <w:lang w:eastAsia="en-US"/>
        </w:rPr>
        <w:t xml:space="preserve">. A cet égard, la formule </w:t>
      </w:r>
      <w:r w:rsidR="00AF6D1B" w:rsidRPr="00AF6D1B">
        <w:rPr>
          <w:rFonts w:ascii="Times New Roman" w:hAnsi="Times New Roman" w:cs="Times New Roman"/>
          <w:sz w:val="24"/>
          <w:szCs w:val="24"/>
          <w:lang w:eastAsia="en-US"/>
        </w:rPr>
        <w:sym w:font="Symbol" w:char="F0B2"/>
      </w:r>
      <w:r w:rsidR="00AF6D1B" w:rsidRPr="00AF6D1B">
        <w:rPr>
          <w:rFonts w:ascii="Times New Roman" w:hAnsi="Times New Roman" w:cs="Times New Roman"/>
          <w:sz w:val="24"/>
          <w:szCs w:val="24"/>
          <w:lang w:eastAsia="en-US"/>
        </w:rPr>
        <w:t>ça va mieux</w:t>
      </w:r>
      <w:r w:rsidR="00AF6D1B" w:rsidRPr="00AF6D1B">
        <w:rPr>
          <w:rFonts w:ascii="Times New Roman" w:hAnsi="Times New Roman" w:cs="Times New Roman"/>
          <w:sz w:val="24"/>
          <w:szCs w:val="24"/>
          <w:lang w:eastAsia="en-US"/>
        </w:rPr>
        <w:sym w:font="Symbol" w:char="F0B2"/>
      </w:r>
      <w:r w:rsidR="00AF6D1B" w:rsidRPr="00AF6D1B">
        <w:rPr>
          <w:rFonts w:ascii="Times New Roman" w:hAnsi="Times New Roman" w:cs="Times New Roman"/>
          <w:sz w:val="24"/>
          <w:szCs w:val="24"/>
          <w:lang w:eastAsia="en-US"/>
        </w:rPr>
        <w:t xml:space="preserve"> avancée en avril 2016 a été vivement contestée par plus des </w:t>
      </w:r>
      <w:r w:rsidR="00080D32">
        <w:rPr>
          <w:rFonts w:ascii="Times New Roman" w:hAnsi="Times New Roman" w:cs="Times New Roman"/>
          <w:sz w:val="24"/>
          <w:szCs w:val="24"/>
          <w:lang w:eastAsia="en-US"/>
        </w:rPr>
        <w:t xml:space="preserve">⅔ </w:t>
      </w:r>
      <w:r w:rsidR="00AF6D1B" w:rsidRPr="00AF6D1B">
        <w:rPr>
          <w:rFonts w:ascii="Times New Roman" w:hAnsi="Times New Roman" w:cs="Times New Roman"/>
          <w:sz w:val="24"/>
          <w:szCs w:val="24"/>
          <w:lang w:eastAsia="en-US"/>
        </w:rPr>
        <w:t>des intervenants : certains y voyant la preuve du « </w:t>
      </w:r>
      <w:r w:rsidR="00AF6D1B" w:rsidRPr="00AF6D1B">
        <w:rPr>
          <w:rFonts w:ascii="Times New Roman" w:hAnsi="Times New Roman" w:cs="Times New Roman"/>
          <w:i/>
          <w:sz w:val="24"/>
          <w:szCs w:val="24"/>
          <w:lang w:eastAsia="en-US"/>
        </w:rPr>
        <w:t>décalage du Président d’avec l’opinion de la majorité des Français </w:t>
      </w:r>
      <w:r w:rsidR="00AF6D1B" w:rsidRPr="00AF6D1B">
        <w:rPr>
          <w:rFonts w:ascii="Times New Roman" w:hAnsi="Times New Roman" w:cs="Times New Roman"/>
          <w:sz w:val="24"/>
          <w:szCs w:val="24"/>
          <w:lang w:eastAsia="en-US"/>
        </w:rPr>
        <w:t>», quand les autres l’accusent de « </w:t>
      </w:r>
      <w:r w:rsidR="00AF6D1B" w:rsidRPr="00080D32">
        <w:rPr>
          <w:rFonts w:ascii="Times New Roman" w:hAnsi="Times New Roman" w:cs="Times New Roman"/>
          <w:i/>
          <w:sz w:val="24"/>
          <w:szCs w:val="24"/>
          <w:lang w:eastAsia="en-US"/>
        </w:rPr>
        <w:t>mensonges</w:t>
      </w:r>
      <w:r w:rsidR="00AF6D1B" w:rsidRPr="00AF6D1B">
        <w:rPr>
          <w:rFonts w:ascii="Times New Roman" w:hAnsi="Times New Roman" w:cs="Times New Roman"/>
          <w:sz w:val="24"/>
          <w:szCs w:val="24"/>
          <w:lang w:eastAsia="en-US"/>
        </w:rPr>
        <w:t> » : « </w:t>
      </w:r>
      <w:r w:rsidR="00AF6D1B" w:rsidRPr="00AF6D1B">
        <w:rPr>
          <w:rFonts w:ascii="Times New Roman" w:hAnsi="Times New Roman" w:cs="Times New Roman"/>
          <w:i/>
          <w:sz w:val="24"/>
          <w:szCs w:val="24"/>
          <w:lang w:eastAsia="en-US"/>
        </w:rPr>
        <w:t>tout va mieux !? Vous oubliez que depuis votre élection il y a 700  000 chômeurs en plus ? Que le pouvoir d'achat diminue, l'insécurité augmente, les migrants arrivent en masse et le chômage est trop haut. Tout ça, c’est votre faute </w:t>
      </w:r>
      <w:r w:rsidR="00AF6D1B" w:rsidRPr="00AF6D1B">
        <w:rPr>
          <w:rFonts w:ascii="Times New Roman" w:hAnsi="Times New Roman" w:cs="Times New Roman"/>
          <w:sz w:val="24"/>
          <w:szCs w:val="24"/>
          <w:lang w:eastAsia="en-US"/>
        </w:rPr>
        <w:t>».</w:t>
      </w:r>
      <w:r w:rsidR="00A92248" w:rsidRPr="00A92248">
        <w:rPr>
          <w:rFonts w:ascii="Times New Roman" w:hAnsi="Times New Roman" w:cs="Times New Roman"/>
          <w:sz w:val="24"/>
          <w:szCs w:val="24"/>
          <w:lang w:eastAsia="en-US"/>
        </w:rPr>
        <w:t xml:space="preserve"> </w:t>
      </w:r>
    </w:p>
    <w:p w:rsidR="00AF6D1B" w:rsidRPr="00AF6D1B" w:rsidRDefault="0061502F" w:rsidP="0061502F">
      <w:pPr>
        <w:suppressAutoHyphens w:val="0"/>
        <w:spacing w:after="0" w:line="240" w:lineRule="auto"/>
        <w:ind w:firstLine="708"/>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p>
    <w:p w:rsidR="00E35668" w:rsidRDefault="00310149" w:rsidP="00EF7D71">
      <w:pPr>
        <w:suppressAutoHyphens w:val="0"/>
        <w:spacing w:after="0" w:line="240" w:lineRule="auto"/>
        <w:ind w:firstLine="708"/>
        <w:jc w:val="both"/>
        <w:rPr>
          <w:rFonts w:ascii="Times New Roman" w:hAnsi="Times New Roman" w:cs="Times New Roman"/>
          <w:sz w:val="24"/>
          <w:szCs w:val="24"/>
          <w:lang w:eastAsia="en-US"/>
        </w:rPr>
      </w:pPr>
      <w:r>
        <w:rPr>
          <w:rFonts w:ascii="Times New Roman" w:hAnsi="Times New Roman" w:cs="Times New Roman"/>
          <w:noProof/>
          <w:sz w:val="24"/>
          <w:szCs w:val="24"/>
          <w:lang w:eastAsia="fr-FR"/>
        </w:rPr>
        <w:pict>
          <v:shape id="_x0000_s1050" type="#_x0000_t75" style="position:absolute;left:0;text-align:left;margin-left:0;margin-top:0;width:225.2pt;height:152.75pt;z-index:3;mso-position-horizontal:left;mso-position-horizontal-relative:margin;mso-position-vertical:bottom;mso-position-vertical-relative:margin">
            <v:imagedata r:id="rId9" o:title=""/>
            <w10:wrap type="square" anchorx="margin" anchory="margin"/>
          </v:shape>
        </w:pict>
      </w:r>
      <w:r w:rsidR="00A92248">
        <w:rPr>
          <w:rFonts w:ascii="Times New Roman" w:hAnsi="Times New Roman" w:cs="Times New Roman"/>
          <w:sz w:val="24"/>
          <w:szCs w:val="24"/>
          <w:lang w:eastAsia="en-US"/>
        </w:rPr>
        <w:t>A</w:t>
      </w:r>
      <w:r>
        <w:rPr>
          <w:rFonts w:ascii="Times New Roman" w:hAnsi="Times New Roman" w:cs="Times New Roman"/>
          <w:sz w:val="24"/>
          <w:szCs w:val="24"/>
          <w:lang w:eastAsia="en-US"/>
        </w:rPr>
        <w:t xml:space="preserve"> la différence du P</w:t>
      </w:r>
      <w:r w:rsidR="00AF6D1B" w:rsidRPr="00AF6D1B">
        <w:rPr>
          <w:rFonts w:ascii="Times New Roman" w:hAnsi="Times New Roman" w:cs="Times New Roman"/>
          <w:sz w:val="24"/>
          <w:szCs w:val="24"/>
          <w:lang w:eastAsia="en-US"/>
        </w:rPr>
        <w:t xml:space="preserve">acte de responsabilité et de la loi Macron, </w:t>
      </w:r>
      <w:r w:rsidR="00AF6D1B" w:rsidRPr="00BE7887">
        <w:rPr>
          <w:rFonts w:ascii="Times New Roman" w:hAnsi="Times New Roman" w:cs="Times New Roman"/>
          <w:b/>
          <w:sz w:val="24"/>
          <w:szCs w:val="24"/>
          <w:lang w:eastAsia="en-US"/>
        </w:rPr>
        <w:t>l</w:t>
      </w:r>
      <w:r w:rsidR="00A92248" w:rsidRPr="00BE7887">
        <w:rPr>
          <w:rFonts w:ascii="Times New Roman" w:hAnsi="Times New Roman" w:cs="Times New Roman"/>
          <w:b/>
          <w:sz w:val="24"/>
          <w:szCs w:val="24"/>
          <w:lang w:eastAsia="en-US"/>
        </w:rPr>
        <w:t>e calendrier de la réforme n’a pas été</w:t>
      </w:r>
      <w:r w:rsidR="00AF6D1B" w:rsidRPr="00BE7887">
        <w:rPr>
          <w:rFonts w:ascii="Times New Roman" w:hAnsi="Times New Roman" w:cs="Times New Roman"/>
          <w:b/>
          <w:sz w:val="24"/>
          <w:szCs w:val="24"/>
          <w:lang w:eastAsia="en-US"/>
        </w:rPr>
        <w:t xml:space="preserve"> compris </w:t>
      </w:r>
      <w:r w:rsidR="00392372" w:rsidRPr="00BE7887">
        <w:rPr>
          <w:rFonts w:ascii="Times New Roman" w:hAnsi="Times New Roman" w:cs="Times New Roman"/>
          <w:b/>
          <w:sz w:val="24"/>
          <w:szCs w:val="24"/>
          <w:lang w:eastAsia="en-US"/>
        </w:rPr>
        <w:t>par les correspondants</w:t>
      </w:r>
      <w:r w:rsidR="00392372">
        <w:rPr>
          <w:rFonts w:ascii="Times New Roman" w:hAnsi="Times New Roman" w:cs="Times New Roman"/>
          <w:sz w:val="24"/>
          <w:szCs w:val="24"/>
          <w:lang w:eastAsia="en-US"/>
        </w:rPr>
        <w:t xml:space="preserve"> </w:t>
      </w:r>
      <w:r w:rsidR="00AF6D1B" w:rsidRPr="00AF6D1B">
        <w:rPr>
          <w:rFonts w:ascii="Times New Roman" w:hAnsi="Times New Roman" w:cs="Times New Roman"/>
          <w:sz w:val="24"/>
          <w:szCs w:val="24"/>
          <w:lang w:eastAsia="en-US"/>
        </w:rPr>
        <w:t xml:space="preserve">: trop </w:t>
      </w:r>
      <w:r w:rsidR="00E35668">
        <w:rPr>
          <w:rFonts w:ascii="Times New Roman" w:hAnsi="Times New Roman" w:cs="Times New Roman"/>
          <w:sz w:val="24"/>
          <w:szCs w:val="24"/>
          <w:lang w:eastAsia="en-US"/>
        </w:rPr>
        <w:t>« </w:t>
      </w:r>
      <w:r w:rsidR="00AF6D1B" w:rsidRPr="00E35668">
        <w:rPr>
          <w:rFonts w:ascii="Times New Roman" w:hAnsi="Times New Roman" w:cs="Times New Roman"/>
          <w:i/>
          <w:sz w:val="24"/>
          <w:szCs w:val="24"/>
          <w:lang w:eastAsia="en-US"/>
        </w:rPr>
        <w:t>tardive</w:t>
      </w:r>
      <w:r w:rsidR="00E35668" w:rsidRPr="00E35668">
        <w:rPr>
          <w:rFonts w:ascii="Times New Roman" w:hAnsi="Times New Roman" w:cs="Times New Roman"/>
          <w:i/>
          <w:sz w:val="24"/>
          <w:szCs w:val="24"/>
          <w:lang w:eastAsia="en-US"/>
        </w:rPr>
        <w:t> </w:t>
      </w:r>
      <w:r w:rsidR="00E35668">
        <w:rPr>
          <w:rFonts w:ascii="Times New Roman" w:hAnsi="Times New Roman" w:cs="Times New Roman"/>
          <w:sz w:val="24"/>
          <w:szCs w:val="24"/>
          <w:lang w:eastAsia="en-US"/>
        </w:rPr>
        <w:t>»</w:t>
      </w:r>
      <w:r w:rsidR="00080D32">
        <w:rPr>
          <w:rFonts w:ascii="Times New Roman" w:hAnsi="Times New Roman" w:cs="Times New Roman"/>
          <w:sz w:val="24"/>
          <w:szCs w:val="24"/>
          <w:lang w:eastAsia="en-US"/>
        </w:rPr>
        <w:t xml:space="preserve"> pour être la</w:t>
      </w:r>
      <w:r w:rsidR="00AF6D1B" w:rsidRPr="00AF6D1B">
        <w:rPr>
          <w:rFonts w:ascii="Times New Roman" w:hAnsi="Times New Roman" w:cs="Times New Roman"/>
          <w:sz w:val="24"/>
          <w:szCs w:val="24"/>
          <w:lang w:eastAsia="en-US"/>
        </w:rPr>
        <w:t> </w:t>
      </w:r>
      <w:r w:rsidR="00080D32">
        <w:rPr>
          <w:rFonts w:ascii="Times New Roman" w:hAnsi="Times New Roman" w:cs="Times New Roman"/>
          <w:sz w:val="24"/>
          <w:szCs w:val="24"/>
          <w:lang w:eastAsia="en-US"/>
        </w:rPr>
        <w:sym w:font="Symbol" w:char="F0B2"/>
      </w:r>
      <w:r w:rsidR="00AF6D1B" w:rsidRPr="00AF6D1B">
        <w:rPr>
          <w:rFonts w:ascii="Times New Roman" w:hAnsi="Times New Roman" w:cs="Times New Roman"/>
          <w:sz w:val="24"/>
          <w:szCs w:val="24"/>
          <w:lang w:eastAsia="en-US"/>
        </w:rPr>
        <w:t>grand</w:t>
      </w:r>
      <w:r w:rsidR="00080D32">
        <w:rPr>
          <w:rFonts w:ascii="Times New Roman" w:hAnsi="Times New Roman" w:cs="Times New Roman"/>
          <w:sz w:val="24"/>
          <w:szCs w:val="24"/>
          <w:lang w:eastAsia="en-US"/>
        </w:rPr>
        <w:t>e loi sociale du quinquennat</w:t>
      </w:r>
      <w:r w:rsidR="00080D32">
        <w:rPr>
          <w:rFonts w:ascii="Times New Roman" w:hAnsi="Times New Roman" w:cs="Times New Roman"/>
          <w:sz w:val="24"/>
          <w:szCs w:val="24"/>
          <w:lang w:eastAsia="en-US"/>
        </w:rPr>
        <w:sym w:font="Symbol" w:char="F0B2"/>
      </w:r>
      <w:r w:rsidR="00E67B8D">
        <w:rPr>
          <w:rFonts w:ascii="Times New Roman" w:hAnsi="Times New Roman" w:cs="Times New Roman"/>
          <w:sz w:val="24"/>
          <w:szCs w:val="24"/>
          <w:lang w:eastAsia="en-US"/>
        </w:rPr>
        <w:t>,</w:t>
      </w:r>
      <w:r w:rsidR="00392372">
        <w:rPr>
          <w:rFonts w:ascii="Times New Roman" w:hAnsi="Times New Roman" w:cs="Times New Roman"/>
          <w:sz w:val="24"/>
          <w:szCs w:val="24"/>
          <w:lang w:eastAsia="en-US"/>
        </w:rPr>
        <w:t xml:space="preserve"> ses finalités </w:t>
      </w:r>
      <w:r w:rsidR="00E35668">
        <w:rPr>
          <w:rFonts w:ascii="Times New Roman" w:hAnsi="Times New Roman" w:cs="Times New Roman"/>
          <w:sz w:val="24"/>
          <w:szCs w:val="24"/>
          <w:lang w:eastAsia="en-US"/>
        </w:rPr>
        <w:t xml:space="preserve">sont </w:t>
      </w:r>
      <w:r w:rsidR="00392372">
        <w:rPr>
          <w:rFonts w:ascii="Times New Roman" w:hAnsi="Times New Roman" w:cs="Times New Roman"/>
          <w:sz w:val="24"/>
          <w:szCs w:val="24"/>
          <w:lang w:eastAsia="en-US"/>
        </w:rPr>
        <w:t xml:space="preserve">restées </w:t>
      </w:r>
      <w:r w:rsidR="00E35668">
        <w:rPr>
          <w:rFonts w:ascii="Times New Roman" w:hAnsi="Times New Roman" w:cs="Times New Roman"/>
          <w:sz w:val="24"/>
          <w:szCs w:val="24"/>
          <w:lang w:eastAsia="en-US"/>
        </w:rPr>
        <w:t xml:space="preserve">floues, en particulier ses effets sur l’emploi. </w:t>
      </w:r>
    </w:p>
    <w:p w:rsidR="00E35668" w:rsidRDefault="00E35668" w:rsidP="00EF7D71">
      <w:pPr>
        <w:suppressAutoHyphens w:val="0"/>
        <w:spacing w:after="0" w:line="240" w:lineRule="auto"/>
        <w:ind w:firstLine="708"/>
        <w:jc w:val="both"/>
        <w:rPr>
          <w:rFonts w:ascii="Times New Roman" w:hAnsi="Times New Roman" w:cs="Times New Roman"/>
          <w:sz w:val="24"/>
          <w:szCs w:val="24"/>
          <w:lang w:eastAsia="en-US"/>
        </w:rPr>
      </w:pPr>
    </w:p>
    <w:p w:rsidR="00EF7D71" w:rsidRDefault="00AF6D1B" w:rsidP="00EF7D71">
      <w:pPr>
        <w:suppressAutoHyphens w:val="0"/>
        <w:spacing w:after="0" w:line="240" w:lineRule="auto"/>
        <w:ind w:firstLine="708"/>
        <w:jc w:val="both"/>
        <w:rPr>
          <w:rFonts w:ascii="Times New Roman" w:hAnsi="Times New Roman" w:cs="Times New Roman"/>
          <w:sz w:val="24"/>
          <w:szCs w:val="24"/>
          <w:lang w:eastAsia="en-US"/>
        </w:rPr>
      </w:pPr>
      <w:r w:rsidRPr="00AF6D1B">
        <w:rPr>
          <w:rFonts w:ascii="Times New Roman" w:hAnsi="Times New Roman" w:cs="Times New Roman"/>
          <w:sz w:val="24"/>
          <w:szCs w:val="24"/>
          <w:lang w:eastAsia="en-US"/>
        </w:rPr>
        <w:t>Le manque de pédagogie, de clarté (« </w:t>
      </w:r>
      <w:r w:rsidRPr="00AF6D1B">
        <w:rPr>
          <w:rFonts w:ascii="Times New Roman" w:hAnsi="Times New Roman" w:cs="Times New Roman"/>
          <w:i/>
          <w:sz w:val="24"/>
          <w:szCs w:val="24"/>
          <w:lang w:eastAsia="en-US"/>
        </w:rPr>
        <w:t>vous auriez dû annoncer plus clairement le changement de cap social-démocrate </w:t>
      </w:r>
      <w:r w:rsidRPr="00AF6D1B">
        <w:rPr>
          <w:rFonts w:ascii="Times New Roman" w:hAnsi="Times New Roman" w:cs="Times New Roman"/>
          <w:sz w:val="24"/>
          <w:szCs w:val="24"/>
          <w:lang w:eastAsia="en-US"/>
        </w:rPr>
        <w:t xml:space="preserve">»), a donné l’image d’un Président qui « cache » ses intentions. </w:t>
      </w:r>
    </w:p>
    <w:p w:rsidR="00E35668" w:rsidRDefault="00E35668" w:rsidP="00EF7D71">
      <w:pPr>
        <w:suppressAutoHyphens w:val="0"/>
        <w:spacing w:after="0" w:line="240" w:lineRule="auto"/>
        <w:ind w:firstLine="708"/>
        <w:jc w:val="both"/>
        <w:rPr>
          <w:rFonts w:ascii="Times New Roman" w:hAnsi="Times New Roman" w:cs="Times New Roman"/>
          <w:sz w:val="24"/>
          <w:szCs w:val="24"/>
          <w:lang w:eastAsia="en-US"/>
        </w:rPr>
      </w:pPr>
    </w:p>
    <w:p w:rsidR="00BE7887" w:rsidRDefault="00BE7887" w:rsidP="00EF7D71">
      <w:pPr>
        <w:suppressAutoHyphens w:val="0"/>
        <w:spacing w:after="0" w:line="240" w:lineRule="auto"/>
        <w:ind w:firstLine="708"/>
        <w:jc w:val="both"/>
        <w:rPr>
          <w:rFonts w:ascii="Times New Roman" w:hAnsi="Times New Roman" w:cs="Times New Roman"/>
          <w:sz w:val="24"/>
          <w:szCs w:val="24"/>
          <w:lang w:eastAsia="en-US"/>
        </w:rPr>
      </w:pPr>
    </w:p>
    <w:p w:rsidR="00A92248" w:rsidRPr="00AF6D1B" w:rsidRDefault="000E1297" w:rsidP="00A92248">
      <w:pPr>
        <w:suppressAutoHyphens w:val="0"/>
        <w:spacing w:after="0" w:line="240" w:lineRule="auto"/>
        <w:ind w:firstLine="708"/>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S’agissant du </w:t>
      </w:r>
      <w:r w:rsidRPr="00BE7887">
        <w:rPr>
          <w:rFonts w:ascii="Times New Roman" w:hAnsi="Times New Roman" w:cs="Times New Roman"/>
          <w:b/>
          <w:sz w:val="24"/>
          <w:szCs w:val="24"/>
          <w:lang w:eastAsia="en-US"/>
        </w:rPr>
        <w:t>dialogue social en entreprise</w:t>
      </w:r>
      <w:r>
        <w:rPr>
          <w:rFonts w:ascii="Times New Roman" w:hAnsi="Times New Roman" w:cs="Times New Roman"/>
          <w:sz w:val="24"/>
          <w:szCs w:val="24"/>
          <w:lang w:eastAsia="en-US"/>
        </w:rPr>
        <w:t xml:space="preserve"> que la loi propose de renforcer,</w:t>
      </w:r>
      <w:r w:rsidR="00077EB1">
        <w:rPr>
          <w:rFonts w:ascii="Times New Roman" w:hAnsi="Times New Roman" w:cs="Times New Roman"/>
          <w:b/>
          <w:sz w:val="24"/>
          <w:szCs w:val="24"/>
          <w:lang w:eastAsia="en-US"/>
        </w:rPr>
        <w:t xml:space="preserve"> </w:t>
      </w:r>
      <w:r w:rsidRPr="000E1297">
        <w:rPr>
          <w:rFonts w:ascii="Times New Roman" w:hAnsi="Times New Roman" w:cs="Times New Roman"/>
          <w:sz w:val="24"/>
          <w:szCs w:val="24"/>
          <w:lang w:eastAsia="en-US"/>
        </w:rPr>
        <w:t>cet objectif</w:t>
      </w:r>
      <w:r>
        <w:rPr>
          <w:rFonts w:ascii="Times New Roman" w:hAnsi="Times New Roman" w:cs="Times New Roman"/>
          <w:b/>
          <w:sz w:val="24"/>
          <w:szCs w:val="24"/>
          <w:lang w:eastAsia="en-US"/>
        </w:rPr>
        <w:t xml:space="preserve"> </w:t>
      </w:r>
      <w:r w:rsidR="00EB5487" w:rsidRPr="00001ACC">
        <w:rPr>
          <w:rFonts w:ascii="Times New Roman" w:hAnsi="Times New Roman" w:cs="Times New Roman"/>
          <w:sz w:val="24"/>
          <w:szCs w:val="24"/>
          <w:lang w:eastAsia="en-US"/>
        </w:rPr>
        <w:t xml:space="preserve">a été </w:t>
      </w:r>
      <w:r w:rsidR="00077EB1">
        <w:rPr>
          <w:rFonts w:ascii="Times New Roman" w:hAnsi="Times New Roman" w:cs="Times New Roman"/>
          <w:sz w:val="24"/>
          <w:szCs w:val="24"/>
          <w:lang w:eastAsia="en-US"/>
        </w:rPr>
        <w:t xml:space="preserve">interprété </w:t>
      </w:r>
      <w:r w:rsidR="00EB5487" w:rsidRPr="00001ACC">
        <w:rPr>
          <w:rFonts w:ascii="Times New Roman" w:hAnsi="Times New Roman" w:cs="Times New Roman"/>
          <w:sz w:val="24"/>
          <w:szCs w:val="24"/>
          <w:lang w:eastAsia="en-US"/>
        </w:rPr>
        <w:t xml:space="preserve">comme </w:t>
      </w:r>
      <w:r w:rsidR="00077EB1">
        <w:rPr>
          <w:rFonts w:ascii="Times New Roman" w:hAnsi="Times New Roman" w:cs="Times New Roman"/>
          <w:sz w:val="24"/>
          <w:szCs w:val="24"/>
          <w:lang w:eastAsia="en-US"/>
        </w:rPr>
        <w:t xml:space="preserve">le </w:t>
      </w:r>
      <w:r w:rsidR="00EB5487" w:rsidRPr="00001ACC">
        <w:rPr>
          <w:rFonts w:ascii="Times New Roman" w:hAnsi="Times New Roman" w:cs="Times New Roman"/>
          <w:sz w:val="24"/>
          <w:szCs w:val="24"/>
          <w:lang w:eastAsia="en-US"/>
        </w:rPr>
        <w:t xml:space="preserve">signe du décalage entre la réalité vécue </w:t>
      </w:r>
      <w:r w:rsidR="00B06072">
        <w:rPr>
          <w:rFonts w:ascii="Times New Roman" w:hAnsi="Times New Roman" w:cs="Times New Roman"/>
          <w:sz w:val="24"/>
          <w:szCs w:val="24"/>
          <w:lang w:eastAsia="en-US"/>
        </w:rPr>
        <w:t xml:space="preserve">par les salariés </w:t>
      </w:r>
      <w:r w:rsidR="00EB5487" w:rsidRPr="00001ACC">
        <w:rPr>
          <w:rFonts w:ascii="Times New Roman" w:hAnsi="Times New Roman" w:cs="Times New Roman"/>
          <w:sz w:val="24"/>
          <w:szCs w:val="24"/>
          <w:lang w:eastAsia="en-US"/>
        </w:rPr>
        <w:t>et les concepteurs de la loi.</w:t>
      </w:r>
      <w:r w:rsidR="00EB5487">
        <w:rPr>
          <w:rFonts w:ascii="Times New Roman" w:hAnsi="Times New Roman" w:cs="Times New Roman"/>
          <w:sz w:val="24"/>
          <w:szCs w:val="24"/>
          <w:lang w:eastAsia="en-US"/>
        </w:rPr>
        <w:t xml:space="preserve"> </w:t>
      </w:r>
      <w:r w:rsidR="00392372">
        <w:rPr>
          <w:rFonts w:ascii="Times New Roman" w:hAnsi="Times New Roman" w:cs="Times New Roman"/>
          <w:sz w:val="24"/>
          <w:szCs w:val="24"/>
          <w:lang w:eastAsia="en-US"/>
        </w:rPr>
        <w:t>S</w:t>
      </w:r>
      <w:r w:rsidR="00EB5487">
        <w:rPr>
          <w:rFonts w:ascii="Times New Roman" w:hAnsi="Times New Roman" w:cs="Times New Roman"/>
          <w:sz w:val="24"/>
          <w:szCs w:val="24"/>
          <w:lang w:eastAsia="en-US"/>
        </w:rPr>
        <w:t>ur ce thème</w:t>
      </w:r>
      <w:r w:rsidR="00883B41">
        <w:rPr>
          <w:rFonts w:ascii="Times New Roman" w:hAnsi="Times New Roman" w:cs="Times New Roman"/>
          <w:sz w:val="24"/>
          <w:szCs w:val="24"/>
          <w:lang w:eastAsia="en-US"/>
        </w:rPr>
        <w:t>,</w:t>
      </w:r>
      <w:r w:rsidR="00EB5487">
        <w:rPr>
          <w:rFonts w:ascii="Times New Roman" w:hAnsi="Times New Roman" w:cs="Times New Roman"/>
          <w:sz w:val="24"/>
          <w:szCs w:val="24"/>
          <w:lang w:eastAsia="en-US"/>
        </w:rPr>
        <w:t xml:space="preserve"> </w:t>
      </w:r>
      <w:r w:rsidR="00883B41">
        <w:rPr>
          <w:rFonts w:ascii="Times New Roman" w:hAnsi="Times New Roman" w:cs="Times New Roman"/>
          <w:sz w:val="24"/>
          <w:szCs w:val="24"/>
          <w:lang w:eastAsia="en-US"/>
        </w:rPr>
        <w:t xml:space="preserve">les opinions convergent </w:t>
      </w:r>
      <w:r w:rsidR="00EB5487">
        <w:rPr>
          <w:rFonts w:ascii="Times New Roman" w:hAnsi="Times New Roman" w:cs="Times New Roman"/>
          <w:sz w:val="24"/>
          <w:szCs w:val="24"/>
          <w:lang w:eastAsia="en-US"/>
        </w:rPr>
        <w:t xml:space="preserve">pour dire </w:t>
      </w:r>
      <w:r w:rsidR="00883B41">
        <w:rPr>
          <w:rFonts w:ascii="Times New Roman" w:hAnsi="Times New Roman" w:cs="Times New Roman"/>
          <w:sz w:val="24"/>
          <w:szCs w:val="24"/>
          <w:lang w:eastAsia="en-US"/>
        </w:rPr>
        <w:t xml:space="preserve">que </w:t>
      </w:r>
      <w:r w:rsidR="00A92248" w:rsidRPr="00AF6D1B">
        <w:rPr>
          <w:rFonts w:ascii="Times New Roman" w:hAnsi="Times New Roman" w:cs="Times New Roman"/>
          <w:sz w:val="24"/>
          <w:szCs w:val="24"/>
          <w:lang w:eastAsia="en-US"/>
        </w:rPr>
        <w:t xml:space="preserve">le pays a encore </w:t>
      </w:r>
      <w:r w:rsidR="00E35668">
        <w:rPr>
          <w:rFonts w:ascii="Times New Roman" w:hAnsi="Times New Roman" w:cs="Times New Roman"/>
          <w:sz w:val="24"/>
          <w:szCs w:val="24"/>
          <w:lang w:eastAsia="en-US"/>
        </w:rPr>
        <w:t>une importante marge de progression. L</w:t>
      </w:r>
      <w:r w:rsidR="00A92248" w:rsidRPr="00AF6D1B">
        <w:rPr>
          <w:rFonts w:ascii="Times New Roman" w:hAnsi="Times New Roman" w:cs="Times New Roman"/>
          <w:sz w:val="24"/>
          <w:szCs w:val="24"/>
          <w:lang w:eastAsia="en-US"/>
        </w:rPr>
        <w:t>es opposants à la loi reprochent au gouvernement de ne pas appliquer les méthodes</w:t>
      </w:r>
      <w:r w:rsidR="00883B41">
        <w:rPr>
          <w:rFonts w:ascii="Times New Roman" w:hAnsi="Times New Roman" w:cs="Times New Roman"/>
          <w:sz w:val="24"/>
          <w:szCs w:val="24"/>
          <w:lang w:eastAsia="en-US"/>
        </w:rPr>
        <w:t xml:space="preserve"> qu’il préconise en entreprise : </w:t>
      </w:r>
      <w:r w:rsidR="00A92248" w:rsidRPr="00AF6D1B">
        <w:rPr>
          <w:rFonts w:ascii="Times New Roman" w:hAnsi="Times New Roman" w:cs="Times New Roman"/>
          <w:sz w:val="24"/>
          <w:szCs w:val="24"/>
          <w:lang w:eastAsia="en-US"/>
        </w:rPr>
        <w:t>« </w:t>
      </w:r>
      <w:r w:rsidR="00A92248" w:rsidRPr="00AF6D1B">
        <w:rPr>
          <w:rFonts w:ascii="Times New Roman" w:hAnsi="Times New Roman" w:cs="Times New Roman"/>
          <w:i/>
          <w:sz w:val="24"/>
          <w:szCs w:val="24"/>
          <w:lang w:eastAsia="en-US"/>
        </w:rPr>
        <w:t>le gouvernement s’est abstenu de lancer les concertations avec les partenaires sociaux en amont du projet</w:t>
      </w:r>
      <w:r w:rsidR="00A92248" w:rsidRPr="00AF6D1B">
        <w:rPr>
          <w:rFonts w:ascii="Times New Roman" w:hAnsi="Times New Roman" w:cs="Times New Roman"/>
          <w:sz w:val="24"/>
          <w:szCs w:val="24"/>
          <w:lang w:eastAsia="en-US"/>
        </w:rPr>
        <w:t xml:space="preserve">. </w:t>
      </w:r>
      <w:r w:rsidR="00A92248" w:rsidRPr="00AF6D1B">
        <w:rPr>
          <w:rFonts w:ascii="Times New Roman" w:hAnsi="Times New Roman" w:cs="Times New Roman"/>
          <w:i/>
          <w:sz w:val="24"/>
          <w:szCs w:val="24"/>
          <w:lang w:eastAsia="en-US"/>
        </w:rPr>
        <w:t>Pourquoi cette carence ?</w:t>
      </w:r>
      <w:r w:rsidR="00A92248" w:rsidRPr="00AF6D1B">
        <w:rPr>
          <w:rFonts w:ascii="Times New Roman" w:hAnsi="Times New Roman" w:cs="Times New Roman"/>
          <w:sz w:val="24"/>
          <w:szCs w:val="24"/>
          <w:lang w:eastAsia="en-US"/>
        </w:rPr>
        <w:t xml:space="preserve"> ». Pour les salariés, le dialogue social dans les petites entreprises est souvent </w:t>
      </w:r>
      <w:r>
        <w:rPr>
          <w:rFonts w:ascii="Times New Roman" w:hAnsi="Times New Roman" w:cs="Times New Roman"/>
          <w:sz w:val="24"/>
          <w:szCs w:val="24"/>
          <w:lang w:eastAsia="en-US"/>
        </w:rPr>
        <w:t xml:space="preserve">qualifié de </w:t>
      </w:r>
      <w:r w:rsidR="00A92248" w:rsidRPr="00AF6D1B">
        <w:rPr>
          <w:rFonts w:ascii="Times New Roman" w:hAnsi="Times New Roman" w:cs="Times New Roman"/>
          <w:sz w:val="24"/>
          <w:szCs w:val="24"/>
          <w:lang w:eastAsia="en-US"/>
        </w:rPr>
        <w:t>« </w:t>
      </w:r>
      <w:r w:rsidR="00A92248" w:rsidRPr="00883B41">
        <w:rPr>
          <w:rFonts w:ascii="Times New Roman" w:hAnsi="Times New Roman" w:cs="Times New Roman"/>
          <w:i/>
          <w:sz w:val="24"/>
          <w:szCs w:val="24"/>
          <w:lang w:eastAsia="en-US"/>
        </w:rPr>
        <w:t>jeu de dupes</w:t>
      </w:r>
      <w:r w:rsidR="00A92248" w:rsidRPr="00AF6D1B">
        <w:rPr>
          <w:rFonts w:ascii="Times New Roman" w:hAnsi="Times New Roman" w:cs="Times New Roman"/>
          <w:sz w:val="24"/>
          <w:szCs w:val="24"/>
          <w:lang w:eastAsia="en-US"/>
        </w:rPr>
        <w:t> » en particulier sur le temps de travail, quand les chefs d’entreprises se plaignent de n’être</w:t>
      </w:r>
      <w:r w:rsidR="00A92248" w:rsidRPr="00AF6D1B">
        <w:rPr>
          <w:rFonts w:ascii="Times New Roman" w:hAnsi="Times New Roman" w:cs="Times New Roman"/>
          <w:i/>
          <w:sz w:val="24"/>
          <w:szCs w:val="24"/>
          <w:lang w:eastAsia="en-US"/>
        </w:rPr>
        <w:t xml:space="preserve"> </w:t>
      </w:r>
      <w:r w:rsidR="00A92248" w:rsidRPr="00BB0BCF">
        <w:rPr>
          <w:rFonts w:ascii="Times New Roman" w:hAnsi="Times New Roman" w:cs="Times New Roman"/>
          <w:sz w:val="24"/>
          <w:szCs w:val="24"/>
          <w:lang w:eastAsia="en-US"/>
        </w:rPr>
        <w:t>«</w:t>
      </w:r>
      <w:r w:rsidR="00A92248" w:rsidRPr="00AF6D1B">
        <w:rPr>
          <w:rFonts w:ascii="Times New Roman" w:hAnsi="Times New Roman" w:cs="Times New Roman"/>
          <w:i/>
          <w:sz w:val="24"/>
          <w:szCs w:val="24"/>
          <w:lang w:eastAsia="en-US"/>
        </w:rPr>
        <w:t> ni formés, ni structurés pour le dialogue social dans l’entreprise </w:t>
      </w:r>
      <w:r w:rsidR="00A92248" w:rsidRPr="00BB0BCF">
        <w:rPr>
          <w:rFonts w:ascii="Times New Roman" w:hAnsi="Times New Roman" w:cs="Times New Roman"/>
          <w:sz w:val="24"/>
          <w:szCs w:val="24"/>
          <w:lang w:eastAsia="en-US"/>
        </w:rPr>
        <w:t>»</w:t>
      </w:r>
      <w:r w:rsidR="00A92248" w:rsidRPr="00AF6D1B">
        <w:rPr>
          <w:rFonts w:ascii="Times New Roman" w:hAnsi="Times New Roman" w:cs="Times New Roman"/>
          <w:i/>
          <w:sz w:val="24"/>
          <w:szCs w:val="24"/>
          <w:lang w:eastAsia="en-US"/>
        </w:rPr>
        <w:t xml:space="preserve">. </w:t>
      </w:r>
      <w:r w:rsidR="00A92248" w:rsidRPr="00AF6D1B">
        <w:rPr>
          <w:rFonts w:ascii="Times New Roman" w:hAnsi="Times New Roman" w:cs="Times New Roman"/>
          <w:sz w:val="24"/>
          <w:szCs w:val="24"/>
          <w:lang w:eastAsia="en-US"/>
        </w:rPr>
        <w:t xml:space="preserve">  </w:t>
      </w:r>
    </w:p>
    <w:p w:rsidR="00AF6D1B" w:rsidRPr="00AF6D1B" w:rsidRDefault="00AF6D1B" w:rsidP="00AF6D1B">
      <w:pPr>
        <w:suppressAutoHyphens w:val="0"/>
        <w:spacing w:after="0" w:line="240" w:lineRule="auto"/>
        <w:jc w:val="both"/>
        <w:rPr>
          <w:rFonts w:ascii="Times New Roman" w:hAnsi="Times New Roman" w:cs="Times New Roman"/>
          <w:sz w:val="24"/>
          <w:szCs w:val="24"/>
          <w:lang w:eastAsia="en-US"/>
        </w:rPr>
      </w:pPr>
    </w:p>
    <w:p w:rsidR="00AF6D1B" w:rsidRPr="00AF6D1B" w:rsidRDefault="00AF6D1B" w:rsidP="00A92248">
      <w:pPr>
        <w:suppressAutoHyphens w:val="0"/>
        <w:spacing w:after="0" w:line="240" w:lineRule="auto"/>
        <w:ind w:firstLine="708"/>
        <w:jc w:val="both"/>
        <w:rPr>
          <w:rFonts w:ascii="Times New Roman" w:hAnsi="Times New Roman" w:cs="Times New Roman"/>
          <w:sz w:val="24"/>
          <w:szCs w:val="24"/>
          <w:lang w:eastAsia="en-US"/>
        </w:rPr>
      </w:pPr>
      <w:r w:rsidRPr="00AF6D1B">
        <w:rPr>
          <w:rFonts w:ascii="Times New Roman" w:hAnsi="Times New Roman" w:cs="Times New Roman"/>
          <w:sz w:val="24"/>
          <w:szCs w:val="24"/>
          <w:lang w:eastAsia="en-US"/>
        </w:rPr>
        <w:t xml:space="preserve">Sur le plan politique, </w:t>
      </w:r>
      <w:r w:rsidR="00A92248">
        <w:rPr>
          <w:rFonts w:ascii="Times New Roman" w:hAnsi="Times New Roman" w:cs="Times New Roman"/>
          <w:sz w:val="24"/>
          <w:szCs w:val="24"/>
          <w:lang w:eastAsia="en-US"/>
        </w:rPr>
        <w:t>s’</w:t>
      </w:r>
      <w:r w:rsidR="00EF7D71">
        <w:rPr>
          <w:rFonts w:ascii="Times New Roman" w:hAnsi="Times New Roman" w:cs="Times New Roman"/>
          <w:sz w:val="24"/>
          <w:szCs w:val="24"/>
          <w:lang w:eastAsia="en-US"/>
        </w:rPr>
        <w:t>est immédiatement exprimé</w:t>
      </w:r>
      <w:r w:rsidR="00A92248">
        <w:rPr>
          <w:rFonts w:ascii="Times New Roman" w:hAnsi="Times New Roman" w:cs="Times New Roman"/>
          <w:sz w:val="24"/>
          <w:szCs w:val="24"/>
          <w:lang w:eastAsia="en-US"/>
        </w:rPr>
        <w:t xml:space="preserve"> </w:t>
      </w:r>
      <w:r w:rsidR="00A92248" w:rsidRPr="00AF6D1B">
        <w:rPr>
          <w:rFonts w:ascii="Times New Roman" w:hAnsi="Times New Roman" w:cs="Times New Roman"/>
          <w:sz w:val="24"/>
          <w:szCs w:val="24"/>
          <w:lang w:eastAsia="en-US"/>
        </w:rPr>
        <w:t xml:space="preserve">chez les sympathisants de gauche </w:t>
      </w:r>
      <w:r w:rsidRPr="00AF6D1B">
        <w:rPr>
          <w:rFonts w:ascii="Times New Roman" w:hAnsi="Times New Roman" w:cs="Times New Roman"/>
          <w:sz w:val="24"/>
          <w:szCs w:val="24"/>
          <w:lang w:eastAsia="en-US"/>
        </w:rPr>
        <w:t xml:space="preserve">un rejet très fort </w:t>
      </w:r>
      <w:r w:rsidR="00A92248">
        <w:rPr>
          <w:rFonts w:ascii="Times New Roman" w:hAnsi="Times New Roman" w:cs="Times New Roman"/>
          <w:sz w:val="24"/>
          <w:szCs w:val="24"/>
          <w:lang w:eastAsia="en-US"/>
        </w:rPr>
        <w:t>de cette loi</w:t>
      </w:r>
      <w:r w:rsidR="00EF7D71">
        <w:rPr>
          <w:rFonts w:ascii="Times New Roman" w:hAnsi="Times New Roman" w:cs="Times New Roman"/>
          <w:sz w:val="24"/>
          <w:szCs w:val="24"/>
          <w:lang w:eastAsia="en-US"/>
        </w:rPr>
        <w:t>,</w:t>
      </w:r>
      <w:r w:rsidR="00A92248">
        <w:rPr>
          <w:rFonts w:ascii="Times New Roman" w:hAnsi="Times New Roman" w:cs="Times New Roman"/>
          <w:sz w:val="24"/>
          <w:szCs w:val="24"/>
          <w:lang w:eastAsia="en-US"/>
        </w:rPr>
        <w:t xml:space="preserve"> </w:t>
      </w:r>
      <w:r w:rsidR="00E35668">
        <w:rPr>
          <w:rFonts w:ascii="Times New Roman" w:hAnsi="Times New Roman" w:cs="Times New Roman"/>
          <w:sz w:val="24"/>
          <w:szCs w:val="24"/>
          <w:lang w:eastAsia="en-US"/>
        </w:rPr>
        <w:t>qui constituait alors</w:t>
      </w:r>
      <w:r w:rsidRPr="00AF6D1B">
        <w:rPr>
          <w:rFonts w:ascii="Times New Roman" w:hAnsi="Times New Roman" w:cs="Times New Roman"/>
          <w:sz w:val="24"/>
          <w:szCs w:val="24"/>
          <w:lang w:eastAsia="en-US"/>
        </w:rPr>
        <w:t xml:space="preserve"> la « </w:t>
      </w:r>
      <w:r w:rsidRPr="00080D32">
        <w:rPr>
          <w:rFonts w:ascii="Times New Roman" w:hAnsi="Times New Roman" w:cs="Times New Roman"/>
          <w:i/>
          <w:sz w:val="24"/>
          <w:szCs w:val="24"/>
          <w:lang w:eastAsia="en-US"/>
        </w:rPr>
        <w:t>goutte d’eau</w:t>
      </w:r>
      <w:r w:rsidRPr="00AF6D1B">
        <w:rPr>
          <w:rFonts w:ascii="Times New Roman" w:hAnsi="Times New Roman" w:cs="Times New Roman"/>
          <w:sz w:val="24"/>
          <w:szCs w:val="24"/>
          <w:lang w:eastAsia="en-US"/>
        </w:rPr>
        <w:t xml:space="preserve"> » </w:t>
      </w:r>
      <w:r w:rsidR="009E559D">
        <w:rPr>
          <w:rFonts w:ascii="Times New Roman" w:hAnsi="Times New Roman" w:cs="Times New Roman"/>
          <w:sz w:val="24"/>
          <w:szCs w:val="24"/>
          <w:lang w:eastAsia="en-US"/>
        </w:rPr>
        <w:t xml:space="preserve">d’un </w:t>
      </w:r>
      <w:r w:rsidRPr="00AF6D1B">
        <w:rPr>
          <w:rFonts w:ascii="Times New Roman" w:hAnsi="Times New Roman" w:cs="Times New Roman"/>
          <w:sz w:val="24"/>
          <w:szCs w:val="24"/>
          <w:lang w:eastAsia="en-US"/>
        </w:rPr>
        <w:t xml:space="preserve">mandat </w:t>
      </w:r>
      <w:r w:rsidR="004A10E2">
        <w:rPr>
          <w:rFonts w:ascii="Times New Roman" w:hAnsi="Times New Roman" w:cs="Times New Roman"/>
          <w:sz w:val="24"/>
          <w:szCs w:val="24"/>
          <w:lang w:eastAsia="en-US"/>
        </w:rPr>
        <w:t>jugé déjà trop</w:t>
      </w:r>
      <w:r w:rsidR="009E559D">
        <w:rPr>
          <w:rFonts w:ascii="Times New Roman" w:hAnsi="Times New Roman" w:cs="Times New Roman"/>
          <w:sz w:val="24"/>
          <w:szCs w:val="24"/>
          <w:lang w:eastAsia="en-US"/>
        </w:rPr>
        <w:t xml:space="preserve"> libéral. </w:t>
      </w:r>
      <w:r w:rsidR="000E1297">
        <w:rPr>
          <w:rFonts w:ascii="Times New Roman" w:hAnsi="Times New Roman" w:cs="Times New Roman"/>
          <w:sz w:val="24"/>
          <w:szCs w:val="24"/>
          <w:lang w:eastAsia="en-US"/>
        </w:rPr>
        <w:t xml:space="preserve">Ce reproche </w:t>
      </w:r>
      <w:r w:rsidRPr="00AF6D1B">
        <w:rPr>
          <w:rFonts w:ascii="Times New Roman" w:hAnsi="Times New Roman" w:cs="Times New Roman"/>
          <w:sz w:val="24"/>
          <w:szCs w:val="24"/>
          <w:lang w:eastAsia="en-US"/>
        </w:rPr>
        <w:t>a été exacerbé par la s</w:t>
      </w:r>
      <w:r w:rsidR="00080D32">
        <w:rPr>
          <w:rFonts w:ascii="Times New Roman" w:hAnsi="Times New Roman" w:cs="Times New Roman"/>
          <w:sz w:val="24"/>
          <w:szCs w:val="24"/>
          <w:lang w:eastAsia="en-US"/>
        </w:rPr>
        <w:t>tructuration du mouvement des frondeurs</w:t>
      </w:r>
      <w:r w:rsidR="004A10E2">
        <w:rPr>
          <w:rFonts w:ascii="Times New Roman" w:hAnsi="Times New Roman" w:cs="Times New Roman"/>
          <w:sz w:val="24"/>
          <w:szCs w:val="24"/>
          <w:lang w:eastAsia="en-US"/>
        </w:rPr>
        <w:t xml:space="preserve"> à l’Assemblée et </w:t>
      </w:r>
      <w:r w:rsidR="00BE7887">
        <w:rPr>
          <w:rFonts w:ascii="Times New Roman" w:hAnsi="Times New Roman" w:cs="Times New Roman"/>
          <w:sz w:val="24"/>
          <w:szCs w:val="24"/>
          <w:lang w:eastAsia="en-US"/>
        </w:rPr>
        <w:t>l</w:t>
      </w:r>
      <w:r w:rsidRPr="00AF6D1B">
        <w:rPr>
          <w:rFonts w:ascii="Times New Roman" w:hAnsi="Times New Roman" w:cs="Times New Roman"/>
          <w:sz w:val="24"/>
          <w:szCs w:val="24"/>
          <w:lang w:eastAsia="en-US"/>
        </w:rPr>
        <w:t xml:space="preserve">es menaces de 49-3 brandies avant même la présentation du projet de loi </w:t>
      </w:r>
      <w:r w:rsidR="004A10E2">
        <w:rPr>
          <w:rFonts w:ascii="Times New Roman" w:hAnsi="Times New Roman" w:cs="Times New Roman"/>
          <w:sz w:val="24"/>
          <w:szCs w:val="24"/>
          <w:lang w:eastAsia="en-US"/>
        </w:rPr>
        <w:t>ont</w:t>
      </w:r>
      <w:r w:rsidR="00A92248">
        <w:rPr>
          <w:rFonts w:ascii="Times New Roman" w:hAnsi="Times New Roman" w:cs="Times New Roman"/>
          <w:sz w:val="24"/>
          <w:szCs w:val="24"/>
          <w:lang w:eastAsia="en-US"/>
        </w:rPr>
        <w:t xml:space="preserve"> agi comme un catalyseur. </w:t>
      </w:r>
    </w:p>
    <w:p w:rsidR="00AF6D1B" w:rsidRPr="00AF6D1B" w:rsidRDefault="00AF6D1B" w:rsidP="00AF6D1B">
      <w:pPr>
        <w:suppressAutoHyphens w:val="0"/>
        <w:spacing w:after="0" w:line="240" w:lineRule="auto"/>
        <w:ind w:firstLine="708"/>
        <w:jc w:val="both"/>
        <w:rPr>
          <w:rFonts w:ascii="Times New Roman" w:hAnsi="Times New Roman" w:cs="Times New Roman"/>
          <w:sz w:val="24"/>
          <w:szCs w:val="24"/>
          <w:lang w:eastAsia="en-US"/>
        </w:rPr>
      </w:pPr>
      <w:r w:rsidRPr="00AF6D1B">
        <w:rPr>
          <w:rFonts w:ascii="Times New Roman" w:hAnsi="Times New Roman" w:cs="Times New Roman"/>
          <w:sz w:val="24"/>
          <w:szCs w:val="24"/>
          <w:lang w:eastAsia="en-US"/>
        </w:rPr>
        <w:t xml:space="preserve">Ce rejet virulent de la politique de l’offre, liant compétitivité et coût du travail est d’autant plus fort qu’est faible la pensée alternative crédible ou réaliste : </w:t>
      </w:r>
      <w:r w:rsidRPr="00EA77E3">
        <w:rPr>
          <w:rFonts w:ascii="Times New Roman" w:hAnsi="Times New Roman" w:cs="Times New Roman"/>
          <w:sz w:val="24"/>
          <w:szCs w:val="24"/>
          <w:lang w:eastAsia="en-US"/>
        </w:rPr>
        <w:t>« </w:t>
      </w:r>
      <w:r w:rsidR="00080D32" w:rsidRPr="00EA77E3">
        <w:rPr>
          <w:rFonts w:ascii="Times New Roman" w:hAnsi="Times New Roman" w:cs="Times New Roman"/>
          <w:i/>
          <w:sz w:val="24"/>
          <w:szCs w:val="24"/>
          <w:lang w:eastAsia="en-US"/>
        </w:rPr>
        <w:t>v</w:t>
      </w:r>
      <w:r w:rsidRPr="00EA77E3">
        <w:rPr>
          <w:rFonts w:ascii="Times New Roman" w:hAnsi="Times New Roman" w:cs="Times New Roman"/>
          <w:i/>
          <w:sz w:val="24"/>
          <w:szCs w:val="24"/>
          <w:lang w:eastAsia="en-US"/>
        </w:rPr>
        <w:t xml:space="preserve">ous auriez pu, par exemple, augmenter le nombre de places offertes dans la fonction publique. L'augmentation du nombre de fonctionnaires aurait permis un sursaut de la consommation, et donc de la croissance économique. Mais non, bien sûr! L'augmentation du nombre de fonctionnaires implique une hausse des dépenses publiques, et l'augmentation de la consommation se dirigerait vers la balance des importations, ce qui rendrait la France moins compétitive </w:t>
      </w:r>
      <w:r w:rsidRPr="00EA77E3">
        <w:rPr>
          <w:rFonts w:ascii="Times New Roman" w:hAnsi="Times New Roman" w:cs="Times New Roman"/>
          <w:sz w:val="24"/>
          <w:szCs w:val="24"/>
          <w:lang w:eastAsia="en-US"/>
        </w:rPr>
        <w:t>».</w:t>
      </w:r>
    </w:p>
    <w:p w:rsidR="00AF6D1B" w:rsidRPr="00AF6D1B" w:rsidRDefault="00AF6D1B" w:rsidP="00EB5487">
      <w:pPr>
        <w:suppressAutoHyphens w:val="0"/>
        <w:spacing w:after="0" w:line="240" w:lineRule="auto"/>
        <w:ind w:firstLine="708"/>
        <w:jc w:val="both"/>
        <w:rPr>
          <w:rFonts w:ascii="Times New Roman" w:hAnsi="Times New Roman" w:cs="Times New Roman"/>
          <w:sz w:val="24"/>
          <w:szCs w:val="24"/>
          <w:lang w:eastAsia="en-US"/>
        </w:rPr>
      </w:pPr>
      <w:r w:rsidRPr="00AF6D1B">
        <w:rPr>
          <w:rFonts w:ascii="Times New Roman" w:hAnsi="Times New Roman" w:cs="Times New Roman"/>
          <w:sz w:val="24"/>
          <w:szCs w:val="24"/>
          <w:lang w:eastAsia="en-US"/>
        </w:rPr>
        <w:t> </w:t>
      </w:r>
      <w:r w:rsidR="00EB5487">
        <w:rPr>
          <w:rFonts w:ascii="Times New Roman" w:hAnsi="Times New Roman" w:cs="Times New Roman"/>
          <w:sz w:val="24"/>
          <w:szCs w:val="24"/>
          <w:lang w:eastAsia="en-US"/>
        </w:rPr>
        <w:t xml:space="preserve"> </w:t>
      </w:r>
    </w:p>
    <w:p w:rsidR="00AF6D1B" w:rsidRPr="00AF6D1B" w:rsidRDefault="00EA77E3" w:rsidP="00AF6D1B">
      <w:pPr>
        <w:suppressAutoHyphens w:val="0"/>
        <w:spacing w:after="0" w:line="240" w:lineRule="auto"/>
        <w:ind w:firstLine="708"/>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Dans ce contexte de rejet par </w:t>
      </w:r>
      <w:r w:rsidR="00AF6D1B" w:rsidRPr="00AF6D1B">
        <w:rPr>
          <w:rFonts w:ascii="Times New Roman" w:hAnsi="Times New Roman" w:cs="Times New Roman"/>
          <w:sz w:val="24"/>
          <w:szCs w:val="24"/>
          <w:lang w:eastAsia="en-US"/>
        </w:rPr>
        <w:t xml:space="preserve">une grande partie de l’opinion, </w:t>
      </w:r>
      <w:r>
        <w:rPr>
          <w:rFonts w:ascii="Times New Roman" w:hAnsi="Times New Roman" w:cs="Times New Roman"/>
          <w:sz w:val="24"/>
          <w:szCs w:val="24"/>
          <w:lang w:eastAsia="en-US"/>
        </w:rPr>
        <w:t xml:space="preserve">la </w:t>
      </w:r>
      <w:r w:rsidRPr="00EA77E3">
        <w:rPr>
          <w:rFonts w:ascii="Times New Roman" w:hAnsi="Times New Roman" w:cs="Times New Roman"/>
          <w:sz w:val="24"/>
          <w:szCs w:val="24"/>
          <w:lang w:eastAsia="en-US"/>
        </w:rPr>
        <w:t xml:space="preserve">détermination à combattre les conservatismes </w:t>
      </w:r>
      <w:r>
        <w:rPr>
          <w:rFonts w:ascii="Times New Roman" w:hAnsi="Times New Roman" w:cs="Times New Roman"/>
          <w:sz w:val="24"/>
          <w:szCs w:val="24"/>
          <w:lang w:eastAsia="en-US"/>
        </w:rPr>
        <w:t xml:space="preserve">affichée par </w:t>
      </w:r>
      <w:r w:rsidR="00AF6D1B" w:rsidRPr="00AF6D1B">
        <w:rPr>
          <w:rFonts w:ascii="Times New Roman" w:hAnsi="Times New Roman" w:cs="Times New Roman"/>
          <w:sz w:val="24"/>
          <w:szCs w:val="24"/>
          <w:lang w:eastAsia="en-US"/>
        </w:rPr>
        <w:t xml:space="preserve">le gouvernement </w:t>
      </w:r>
      <w:r w:rsidR="00F624CF">
        <w:rPr>
          <w:rFonts w:ascii="Times New Roman" w:hAnsi="Times New Roman" w:cs="Times New Roman"/>
          <w:sz w:val="24"/>
          <w:szCs w:val="24"/>
          <w:lang w:eastAsia="en-US"/>
        </w:rPr>
        <w:t>a agi à l’inverse de la loi Macron. D</w:t>
      </w:r>
      <w:r w:rsidR="00491C18">
        <w:rPr>
          <w:rFonts w:ascii="Times New Roman" w:hAnsi="Times New Roman" w:cs="Times New Roman"/>
          <w:sz w:val="24"/>
          <w:szCs w:val="24"/>
          <w:lang w:eastAsia="en-US"/>
        </w:rPr>
        <w:t xml:space="preserve">’abord </w:t>
      </w:r>
      <w:r w:rsidR="00AF6D1B" w:rsidRPr="00AF6D1B">
        <w:rPr>
          <w:rFonts w:ascii="Times New Roman" w:hAnsi="Times New Roman" w:cs="Times New Roman"/>
          <w:sz w:val="24"/>
          <w:szCs w:val="24"/>
          <w:lang w:eastAsia="en-US"/>
        </w:rPr>
        <w:t xml:space="preserve">perçu </w:t>
      </w:r>
      <w:r w:rsidR="00EB5487">
        <w:rPr>
          <w:rFonts w:ascii="Times New Roman" w:hAnsi="Times New Roman" w:cs="Times New Roman"/>
          <w:sz w:val="24"/>
          <w:szCs w:val="24"/>
          <w:lang w:eastAsia="en-US"/>
        </w:rPr>
        <w:t>comme un « </w:t>
      </w:r>
      <w:r w:rsidR="00EB5487" w:rsidRPr="00A52AB1">
        <w:rPr>
          <w:rFonts w:ascii="Times New Roman" w:hAnsi="Times New Roman" w:cs="Times New Roman"/>
          <w:i/>
          <w:sz w:val="24"/>
          <w:szCs w:val="24"/>
          <w:lang w:eastAsia="en-US"/>
        </w:rPr>
        <w:t>entêtement </w:t>
      </w:r>
      <w:r w:rsidR="00EB5487">
        <w:rPr>
          <w:rFonts w:ascii="Times New Roman" w:hAnsi="Times New Roman" w:cs="Times New Roman"/>
          <w:sz w:val="24"/>
          <w:szCs w:val="24"/>
          <w:lang w:eastAsia="en-US"/>
        </w:rPr>
        <w:t xml:space="preserve">», </w:t>
      </w:r>
      <w:r w:rsidR="00491C18">
        <w:rPr>
          <w:rFonts w:ascii="Times New Roman" w:hAnsi="Times New Roman" w:cs="Times New Roman"/>
          <w:sz w:val="24"/>
          <w:szCs w:val="24"/>
          <w:lang w:eastAsia="en-US"/>
        </w:rPr>
        <w:t>cette politique volontariste et ferme a été jugée anti-démocratique</w:t>
      </w:r>
      <w:r w:rsidR="00077EB1">
        <w:rPr>
          <w:rFonts w:ascii="Times New Roman" w:hAnsi="Times New Roman" w:cs="Times New Roman"/>
          <w:sz w:val="24"/>
          <w:szCs w:val="24"/>
          <w:lang w:eastAsia="en-US"/>
        </w:rPr>
        <w:t> : «</w:t>
      </w:r>
      <w:r w:rsidR="00A52AB1">
        <w:rPr>
          <w:rFonts w:ascii="Times New Roman" w:hAnsi="Times New Roman" w:cs="Times New Roman"/>
          <w:i/>
          <w:sz w:val="24"/>
          <w:szCs w:val="24"/>
          <w:lang w:eastAsia="en-US"/>
        </w:rPr>
        <w:t> l</w:t>
      </w:r>
      <w:r w:rsidR="00AF6D1B" w:rsidRPr="00AF6D1B">
        <w:rPr>
          <w:rFonts w:ascii="Times New Roman" w:hAnsi="Times New Roman" w:cs="Times New Roman"/>
          <w:i/>
          <w:sz w:val="24"/>
          <w:szCs w:val="24"/>
          <w:lang w:eastAsia="en-US"/>
        </w:rPr>
        <w:t>ors de la loi de modernisation de l'économie, vous aviez déjà utilisé ce mécanisme législatif, qui vous avez valu de nombreuses critiques de toutes parts. Mais vous avez respecté la volonté du peuple français qui, dans les sondages, approuvaient cette loi et c'est ce qui explique mon approbation concernant l'opportunité de l'ordonnance. Pour la loi Travail, le peuple s'est exprimé dans les sondages. Vous pensez que cette loi peut améliorer l'évolutio</w:t>
      </w:r>
      <w:r w:rsidR="00077EB1">
        <w:rPr>
          <w:rFonts w:ascii="Times New Roman" w:hAnsi="Times New Roman" w:cs="Times New Roman"/>
          <w:i/>
          <w:sz w:val="24"/>
          <w:szCs w:val="24"/>
          <w:lang w:eastAsia="en-US"/>
        </w:rPr>
        <w:t xml:space="preserve">n du chômage en France (…) </w:t>
      </w:r>
      <w:r w:rsidR="00AF6D1B" w:rsidRPr="00AF6D1B">
        <w:rPr>
          <w:rFonts w:ascii="Times New Roman" w:hAnsi="Times New Roman" w:cs="Times New Roman"/>
          <w:i/>
          <w:sz w:val="24"/>
          <w:szCs w:val="24"/>
          <w:lang w:eastAsia="en-US"/>
        </w:rPr>
        <w:t>mais elle n'aura aucune influence sur cette dernière d'ici la fin de votre mandat, positive ou pas. Les Français ne retiendront qu'une chose, que vous ne les aurez pas écoutés.</w:t>
      </w:r>
      <w:r w:rsidR="00AF6D1B" w:rsidRPr="00AF6D1B">
        <w:rPr>
          <w:rFonts w:ascii="Times New Roman" w:hAnsi="Times New Roman" w:cs="Times New Roman"/>
          <w:sz w:val="24"/>
          <w:szCs w:val="24"/>
          <w:lang w:eastAsia="en-US"/>
        </w:rPr>
        <w:t> »</w:t>
      </w:r>
    </w:p>
    <w:p w:rsidR="00AF6D1B" w:rsidRPr="00AF6D1B" w:rsidRDefault="00AF6D1B" w:rsidP="00AF6D1B">
      <w:pPr>
        <w:suppressAutoHyphens w:val="0"/>
        <w:spacing w:after="0" w:line="240" w:lineRule="auto"/>
        <w:jc w:val="both"/>
        <w:rPr>
          <w:rFonts w:ascii="Times New Roman" w:hAnsi="Times New Roman" w:cs="Times New Roman"/>
          <w:sz w:val="24"/>
          <w:szCs w:val="24"/>
          <w:lang w:eastAsia="en-US"/>
        </w:rPr>
      </w:pPr>
    </w:p>
    <w:p w:rsidR="009E559D" w:rsidRPr="00077EB1" w:rsidRDefault="00AF6D1B" w:rsidP="00077EB1">
      <w:pPr>
        <w:suppressAutoHyphens w:val="0"/>
        <w:spacing w:after="0" w:line="240" w:lineRule="auto"/>
        <w:ind w:firstLine="708"/>
        <w:jc w:val="both"/>
        <w:rPr>
          <w:rFonts w:ascii="Times New Roman" w:hAnsi="Times New Roman" w:cs="Times New Roman"/>
          <w:sz w:val="24"/>
          <w:szCs w:val="24"/>
          <w:shd w:val="clear" w:color="auto" w:fill="FFFFFF"/>
          <w:lang w:eastAsia="en-US"/>
        </w:rPr>
      </w:pPr>
      <w:r w:rsidRPr="00AF6D1B">
        <w:rPr>
          <w:rFonts w:ascii="Times New Roman" w:hAnsi="Times New Roman" w:cs="Times New Roman"/>
          <w:sz w:val="24"/>
          <w:szCs w:val="24"/>
          <w:shd w:val="clear" w:color="auto" w:fill="FFFFFF"/>
          <w:lang w:eastAsia="en-US"/>
        </w:rPr>
        <w:t>Le volume de courriers reçus</w:t>
      </w:r>
      <w:r w:rsidR="002F099F">
        <w:rPr>
          <w:rFonts w:ascii="Times New Roman" w:hAnsi="Times New Roman" w:cs="Times New Roman"/>
          <w:sz w:val="24"/>
          <w:szCs w:val="24"/>
          <w:shd w:val="clear" w:color="auto" w:fill="FFFFFF"/>
          <w:lang w:eastAsia="en-US"/>
        </w:rPr>
        <w:t xml:space="preserve"> (près de 1500)</w:t>
      </w:r>
      <w:r w:rsidRPr="00AF6D1B">
        <w:rPr>
          <w:rFonts w:ascii="Times New Roman" w:hAnsi="Times New Roman" w:cs="Times New Roman"/>
          <w:sz w:val="24"/>
          <w:szCs w:val="24"/>
          <w:shd w:val="clear" w:color="auto" w:fill="FFFFFF"/>
          <w:lang w:eastAsia="en-US"/>
        </w:rPr>
        <w:t>, le lyrisme de certains et les nom</w:t>
      </w:r>
      <w:r w:rsidR="002F099F">
        <w:rPr>
          <w:rFonts w:ascii="Times New Roman" w:hAnsi="Times New Roman" w:cs="Times New Roman"/>
          <w:sz w:val="24"/>
          <w:szCs w:val="24"/>
          <w:shd w:val="clear" w:color="auto" w:fill="FFFFFF"/>
          <w:lang w:eastAsia="en-US"/>
        </w:rPr>
        <w:t>breuses références historiques,</w:t>
      </w:r>
      <w:r w:rsidRPr="00AF6D1B">
        <w:rPr>
          <w:rFonts w:ascii="Times New Roman" w:hAnsi="Times New Roman" w:cs="Times New Roman"/>
          <w:sz w:val="24"/>
          <w:szCs w:val="24"/>
          <w:shd w:val="clear" w:color="auto" w:fill="FFFFFF"/>
          <w:lang w:eastAsia="en-US"/>
        </w:rPr>
        <w:t xml:space="preserve"> témoignent d’une tentative d’inscrire cette mobilisation dans l’histoire sociale du pays, </w:t>
      </w:r>
      <w:r w:rsidR="00A52AB1" w:rsidRPr="00AF6D1B">
        <w:rPr>
          <w:rFonts w:ascii="Times New Roman" w:hAnsi="Times New Roman" w:cs="Times New Roman"/>
          <w:sz w:val="24"/>
          <w:szCs w:val="24"/>
          <w:shd w:val="clear" w:color="auto" w:fill="FFFFFF"/>
          <w:lang w:eastAsia="en-US"/>
        </w:rPr>
        <w:t xml:space="preserve">notamment </w:t>
      </w:r>
      <w:r w:rsidRPr="00AF6D1B">
        <w:rPr>
          <w:rFonts w:ascii="Times New Roman" w:hAnsi="Times New Roman" w:cs="Times New Roman"/>
          <w:sz w:val="24"/>
          <w:szCs w:val="24"/>
          <w:shd w:val="clear" w:color="auto" w:fill="FFFFFF"/>
          <w:lang w:eastAsia="en-US"/>
        </w:rPr>
        <w:t xml:space="preserve">par le biais des rassemblements Nuit debout. </w:t>
      </w:r>
      <w:r w:rsidRPr="00BE7887">
        <w:rPr>
          <w:rFonts w:ascii="Times New Roman" w:hAnsi="Times New Roman" w:cs="Times New Roman"/>
          <w:b/>
          <w:sz w:val="24"/>
          <w:szCs w:val="24"/>
          <w:shd w:val="clear" w:color="auto" w:fill="FFFFFF"/>
          <w:lang w:eastAsia="en-US"/>
        </w:rPr>
        <w:t>L’aspiration à un renouveau démocratique a constitué la réponse à l’utilisation par l’exécutif de l’article 49-3</w:t>
      </w:r>
      <w:r w:rsidRPr="00AF6D1B">
        <w:rPr>
          <w:rFonts w:ascii="Times New Roman" w:hAnsi="Times New Roman" w:cs="Times New Roman"/>
          <w:sz w:val="24"/>
          <w:szCs w:val="24"/>
          <w:shd w:val="clear" w:color="auto" w:fill="FFFFFF"/>
          <w:lang w:eastAsia="en-US"/>
        </w:rPr>
        <w:t xml:space="preserve"> : </w:t>
      </w:r>
      <w:r w:rsidRPr="00AF6D1B">
        <w:rPr>
          <w:rFonts w:ascii="Times New Roman" w:hAnsi="Times New Roman" w:cs="Times New Roman"/>
          <w:sz w:val="24"/>
          <w:szCs w:val="24"/>
          <w:lang w:eastAsia="en-US"/>
        </w:rPr>
        <w:t>« </w:t>
      </w:r>
      <w:r w:rsidR="00BB0BCF">
        <w:rPr>
          <w:rFonts w:ascii="Times New Roman" w:hAnsi="Times New Roman" w:cs="Times New Roman"/>
          <w:i/>
          <w:sz w:val="24"/>
          <w:szCs w:val="24"/>
          <w:lang w:eastAsia="en-US"/>
        </w:rPr>
        <w:t>l</w:t>
      </w:r>
      <w:r w:rsidRPr="00AF6D1B">
        <w:rPr>
          <w:rFonts w:ascii="Times New Roman" w:hAnsi="Times New Roman" w:cs="Times New Roman"/>
          <w:i/>
          <w:sz w:val="24"/>
          <w:szCs w:val="24"/>
          <w:lang w:eastAsia="en-US"/>
        </w:rPr>
        <w:t>'imposition de cette loi sonne comme une tra</w:t>
      </w:r>
      <w:r w:rsidR="00077EB1">
        <w:rPr>
          <w:rFonts w:ascii="Times New Roman" w:hAnsi="Times New Roman" w:cs="Times New Roman"/>
          <w:i/>
          <w:sz w:val="24"/>
          <w:szCs w:val="24"/>
          <w:lang w:eastAsia="en-US"/>
        </w:rPr>
        <w:t>hison aux yeux de vos électeurs (…)</w:t>
      </w:r>
      <w:r w:rsidRPr="00AF6D1B">
        <w:rPr>
          <w:rFonts w:ascii="Times New Roman" w:hAnsi="Times New Roman" w:cs="Times New Roman"/>
          <w:i/>
          <w:sz w:val="24"/>
          <w:szCs w:val="24"/>
          <w:lang w:eastAsia="en-US"/>
        </w:rPr>
        <w:t xml:space="preserve">. Presque personne n'en veut mais elle va nous être imposée ; comment peut-on à ce point ne pas écouter ses électeurs ? Ne pas prêter attention à ce que dit le peuple, les gens grâce auxquels vous avez acquis la fonction que vous convoitiez ? </w:t>
      </w:r>
      <w:r w:rsidR="00077EB1">
        <w:rPr>
          <w:rFonts w:ascii="Times New Roman" w:hAnsi="Times New Roman" w:cs="Times New Roman"/>
          <w:i/>
          <w:sz w:val="24"/>
          <w:szCs w:val="24"/>
          <w:lang w:eastAsia="en-US"/>
        </w:rPr>
        <w:t xml:space="preserve">(…) </w:t>
      </w:r>
      <w:r w:rsidRPr="00AF6D1B">
        <w:rPr>
          <w:rFonts w:ascii="Times New Roman" w:hAnsi="Times New Roman" w:cs="Times New Roman"/>
          <w:i/>
          <w:sz w:val="24"/>
          <w:szCs w:val="24"/>
          <w:lang w:eastAsia="en-US"/>
        </w:rPr>
        <w:t>C'est un réel manque de considération envers nous tous, et de la part d'un chef d'Etat ayant pour régime politique une démocratie cela est très problématique</w:t>
      </w:r>
      <w:r w:rsidRPr="00AF6D1B">
        <w:rPr>
          <w:rFonts w:ascii="Times New Roman" w:hAnsi="Times New Roman" w:cs="Times New Roman"/>
          <w:sz w:val="24"/>
          <w:szCs w:val="24"/>
          <w:lang w:eastAsia="en-US"/>
        </w:rPr>
        <w:t> ».</w:t>
      </w:r>
    </w:p>
    <w:p w:rsidR="00F24FAE" w:rsidRDefault="00E03247" w:rsidP="00E35668">
      <w:pPr>
        <w:suppressAutoHyphens w:val="0"/>
        <w:spacing w:after="0" w:line="240" w:lineRule="auto"/>
        <w:ind w:firstLine="708"/>
        <w:jc w:val="both"/>
        <w:rPr>
          <w:rFonts w:ascii="Times New Roman" w:hAnsi="Times New Roman" w:cs="Times New Roman"/>
          <w:sz w:val="24"/>
          <w:szCs w:val="24"/>
          <w:lang w:eastAsia="en-US"/>
        </w:rPr>
      </w:pPr>
      <w:r>
        <w:rPr>
          <w:rFonts w:ascii="Times New Roman" w:hAnsi="Times New Roman" w:cs="Times New Roman"/>
          <w:sz w:val="24"/>
          <w:szCs w:val="24"/>
          <w:lang w:eastAsia="en-US"/>
        </w:rPr>
        <w:tab/>
      </w:r>
      <w:r>
        <w:rPr>
          <w:rFonts w:ascii="Times New Roman" w:hAnsi="Times New Roman" w:cs="Times New Roman"/>
          <w:sz w:val="24"/>
          <w:szCs w:val="24"/>
          <w:lang w:eastAsia="en-US"/>
        </w:rPr>
        <w:tab/>
      </w:r>
      <w:r>
        <w:rPr>
          <w:rFonts w:ascii="Times New Roman" w:hAnsi="Times New Roman" w:cs="Times New Roman"/>
          <w:sz w:val="24"/>
          <w:szCs w:val="24"/>
          <w:lang w:eastAsia="en-US"/>
        </w:rPr>
        <w:tab/>
      </w:r>
      <w:r>
        <w:rPr>
          <w:rFonts w:ascii="Times New Roman" w:hAnsi="Times New Roman" w:cs="Times New Roman"/>
          <w:sz w:val="24"/>
          <w:szCs w:val="24"/>
          <w:lang w:eastAsia="en-US"/>
        </w:rPr>
        <w:tab/>
      </w:r>
      <w:r>
        <w:rPr>
          <w:rFonts w:ascii="Times New Roman" w:hAnsi="Times New Roman" w:cs="Times New Roman"/>
          <w:sz w:val="24"/>
          <w:szCs w:val="24"/>
          <w:lang w:eastAsia="en-US"/>
        </w:rPr>
        <w:tab/>
      </w:r>
      <w:r>
        <w:rPr>
          <w:rFonts w:ascii="Times New Roman" w:hAnsi="Times New Roman" w:cs="Times New Roman"/>
          <w:sz w:val="24"/>
          <w:szCs w:val="24"/>
          <w:lang w:eastAsia="en-US"/>
        </w:rPr>
        <w:tab/>
      </w:r>
      <w:r>
        <w:rPr>
          <w:rFonts w:ascii="Times New Roman" w:hAnsi="Times New Roman" w:cs="Times New Roman"/>
          <w:sz w:val="24"/>
          <w:szCs w:val="24"/>
          <w:lang w:eastAsia="en-US"/>
        </w:rPr>
        <w:sym w:font="Symbol" w:char="F07E"/>
      </w:r>
      <w:r w:rsidR="00E35668">
        <w:rPr>
          <w:rFonts w:ascii="Times New Roman" w:hAnsi="Times New Roman" w:cs="Times New Roman"/>
          <w:sz w:val="24"/>
          <w:szCs w:val="24"/>
          <w:lang w:eastAsia="en-US"/>
        </w:rPr>
        <w:sym w:font="Symbol" w:char="F07E"/>
      </w:r>
    </w:p>
    <w:p w:rsidR="00E35668" w:rsidRDefault="00F624CF" w:rsidP="00907170">
      <w:pPr>
        <w:suppressAutoHyphens w:val="0"/>
        <w:spacing w:after="0" w:line="240" w:lineRule="auto"/>
        <w:ind w:firstLine="708"/>
        <w:jc w:val="both"/>
        <w:rPr>
          <w:rFonts w:ascii="Times New Roman" w:hAnsi="Times New Roman" w:cs="Times New Roman"/>
          <w:sz w:val="24"/>
          <w:szCs w:val="24"/>
          <w:lang w:eastAsia="en-US"/>
        </w:rPr>
      </w:pPr>
      <w:r>
        <w:rPr>
          <w:rFonts w:ascii="Times New Roman" w:hAnsi="Times New Roman" w:cs="Times New Roman"/>
          <w:sz w:val="24"/>
          <w:szCs w:val="24"/>
          <w:lang w:eastAsia="en-US"/>
        </w:rPr>
        <w:t>P</w:t>
      </w:r>
      <w:r w:rsidR="00AF6D1B" w:rsidRPr="00AF6D1B">
        <w:rPr>
          <w:rFonts w:ascii="Times New Roman" w:hAnsi="Times New Roman" w:cs="Times New Roman"/>
          <w:sz w:val="24"/>
          <w:szCs w:val="24"/>
          <w:lang w:eastAsia="en-US"/>
        </w:rPr>
        <w:t>our les partisans de gauche aujourd’hui, l’appréciation de la politique économique oscille entre ceux qui pensent que</w:t>
      </w:r>
      <w:r w:rsidR="00491C18">
        <w:rPr>
          <w:rFonts w:ascii="Times New Roman" w:hAnsi="Times New Roman" w:cs="Times New Roman"/>
          <w:sz w:val="24"/>
          <w:szCs w:val="24"/>
          <w:lang w:eastAsia="en-US"/>
        </w:rPr>
        <w:t xml:space="preserve"> le Président n’avait</w:t>
      </w:r>
      <w:r w:rsidR="00AF6D1B" w:rsidRPr="00AF6D1B">
        <w:rPr>
          <w:rFonts w:ascii="Times New Roman" w:hAnsi="Times New Roman" w:cs="Times New Roman"/>
          <w:i/>
          <w:sz w:val="24"/>
          <w:szCs w:val="24"/>
          <w:lang w:eastAsia="en-US"/>
        </w:rPr>
        <w:t xml:space="preserve"> </w:t>
      </w:r>
      <w:r w:rsidR="00491C18" w:rsidRPr="00BB0BCF">
        <w:rPr>
          <w:rFonts w:ascii="Times New Roman" w:hAnsi="Times New Roman" w:cs="Times New Roman"/>
          <w:sz w:val="24"/>
          <w:szCs w:val="24"/>
          <w:lang w:eastAsia="en-US"/>
        </w:rPr>
        <w:t>«</w:t>
      </w:r>
      <w:r w:rsidR="00491C18">
        <w:rPr>
          <w:rFonts w:ascii="Times New Roman" w:hAnsi="Times New Roman" w:cs="Times New Roman"/>
          <w:i/>
          <w:sz w:val="24"/>
          <w:szCs w:val="24"/>
          <w:lang w:eastAsia="en-US"/>
        </w:rPr>
        <w:t> </w:t>
      </w:r>
      <w:r w:rsidR="00AF6D1B" w:rsidRPr="00AF6D1B">
        <w:rPr>
          <w:rFonts w:ascii="Times New Roman" w:hAnsi="Times New Roman" w:cs="Times New Roman"/>
          <w:i/>
          <w:sz w:val="24"/>
          <w:szCs w:val="24"/>
          <w:lang w:eastAsia="en-US"/>
        </w:rPr>
        <w:t xml:space="preserve">pas le choix de mener une autre politique dans la situation où vous avez trouvé la France </w:t>
      </w:r>
      <w:r w:rsidR="00AF6D1B" w:rsidRPr="00AF6D1B">
        <w:rPr>
          <w:rFonts w:ascii="Times New Roman" w:hAnsi="Times New Roman" w:cs="Times New Roman"/>
          <w:sz w:val="24"/>
          <w:szCs w:val="24"/>
          <w:lang w:eastAsia="en-US"/>
        </w:rPr>
        <w:t xml:space="preserve">» et ceux qui </w:t>
      </w:r>
      <w:r w:rsidR="00491C18">
        <w:rPr>
          <w:rFonts w:ascii="Times New Roman" w:hAnsi="Times New Roman" w:cs="Times New Roman"/>
          <w:sz w:val="24"/>
          <w:szCs w:val="24"/>
          <w:lang w:eastAsia="en-US"/>
        </w:rPr>
        <w:t>l’</w:t>
      </w:r>
      <w:r w:rsidR="00AF6D1B" w:rsidRPr="00AF6D1B">
        <w:rPr>
          <w:rFonts w:ascii="Times New Roman" w:hAnsi="Times New Roman" w:cs="Times New Roman"/>
          <w:sz w:val="24"/>
          <w:szCs w:val="24"/>
          <w:lang w:eastAsia="en-US"/>
        </w:rPr>
        <w:t xml:space="preserve">accusent de trahison, comprise comme </w:t>
      </w:r>
      <w:r w:rsidR="00907170">
        <w:rPr>
          <w:rFonts w:ascii="Times New Roman" w:hAnsi="Times New Roman" w:cs="Times New Roman"/>
          <w:sz w:val="24"/>
          <w:szCs w:val="24"/>
          <w:lang w:eastAsia="en-US"/>
        </w:rPr>
        <w:t xml:space="preserve">une </w:t>
      </w:r>
      <w:r w:rsidR="00AF6D1B" w:rsidRPr="00AF6D1B">
        <w:rPr>
          <w:rFonts w:ascii="Times New Roman" w:hAnsi="Times New Roman" w:cs="Times New Roman"/>
          <w:sz w:val="24"/>
          <w:szCs w:val="24"/>
          <w:lang w:eastAsia="en-US"/>
        </w:rPr>
        <w:t>absence de courage politique pour s’opposer aux forces économiques : « </w:t>
      </w:r>
      <w:r w:rsidR="00AF6D1B" w:rsidRPr="00AF6D1B">
        <w:rPr>
          <w:rFonts w:ascii="Times New Roman" w:hAnsi="Times New Roman" w:cs="Times New Roman"/>
          <w:i/>
          <w:sz w:val="24"/>
          <w:szCs w:val="24"/>
          <w:lang w:eastAsia="en-US"/>
        </w:rPr>
        <w:t>vous avez cédé aux sirènes de la mondialisation et dictat du patronat maintes fois engraissé depuis 1973 : au fait, il nous a coûté combien depuis tout ce temps ? Pour combien d’emplois créés ?</w:t>
      </w:r>
      <w:r w:rsidR="00A52AB1">
        <w:rPr>
          <w:rFonts w:ascii="Times New Roman" w:hAnsi="Times New Roman" w:cs="Times New Roman"/>
          <w:sz w:val="24"/>
          <w:szCs w:val="24"/>
          <w:lang w:eastAsia="en-US"/>
        </w:rPr>
        <w:t> »</w:t>
      </w:r>
      <w:r w:rsidR="00AF6D1B" w:rsidRPr="00AF6D1B">
        <w:rPr>
          <w:rFonts w:ascii="Times New Roman" w:hAnsi="Times New Roman" w:cs="Times New Roman"/>
          <w:sz w:val="24"/>
          <w:szCs w:val="24"/>
          <w:lang w:eastAsia="en-US"/>
        </w:rPr>
        <w:t>. Dans les deux cas, la politique favorable aux entreprises est</w:t>
      </w:r>
      <w:r>
        <w:rPr>
          <w:rFonts w:ascii="Times New Roman" w:hAnsi="Times New Roman" w:cs="Times New Roman"/>
          <w:sz w:val="24"/>
          <w:szCs w:val="24"/>
          <w:lang w:eastAsia="en-US"/>
        </w:rPr>
        <w:t xml:space="preserve"> finalement</w:t>
      </w:r>
      <w:r w:rsidR="00AF6D1B" w:rsidRPr="00AF6D1B">
        <w:rPr>
          <w:rFonts w:ascii="Times New Roman" w:hAnsi="Times New Roman" w:cs="Times New Roman"/>
          <w:sz w:val="24"/>
          <w:szCs w:val="24"/>
          <w:lang w:eastAsia="en-US"/>
        </w:rPr>
        <w:t xml:space="preserve"> plus souvent perçue comme le fruit d’un renoncement que comme un choix politique assumé. </w:t>
      </w:r>
    </w:p>
    <w:p w:rsidR="00F624CF" w:rsidRDefault="00F624CF" w:rsidP="00907170">
      <w:pPr>
        <w:suppressAutoHyphens w:val="0"/>
        <w:spacing w:after="0" w:line="240" w:lineRule="auto"/>
        <w:ind w:firstLine="708"/>
        <w:jc w:val="both"/>
        <w:rPr>
          <w:rFonts w:ascii="Times New Roman" w:hAnsi="Times New Roman" w:cs="Times New Roman"/>
          <w:sz w:val="24"/>
          <w:szCs w:val="24"/>
          <w:lang w:eastAsia="en-US"/>
        </w:rPr>
      </w:pPr>
    </w:p>
    <w:p w:rsidR="00BB0BCF" w:rsidRDefault="00AF6D1B" w:rsidP="00B26B64">
      <w:pPr>
        <w:suppressAutoHyphens w:val="0"/>
        <w:spacing w:after="0" w:line="240" w:lineRule="auto"/>
        <w:ind w:firstLine="708"/>
        <w:jc w:val="both"/>
        <w:rPr>
          <w:rFonts w:ascii="Times New Roman" w:hAnsi="Times New Roman" w:cs="Times New Roman"/>
          <w:sz w:val="24"/>
          <w:szCs w:val="24"/>
          <w:lang w:eastAsia="en-US"/>
        </w:rPr>
      </w:pPr>
      <w:r w:rsidRPr="00AF6D1B">
        <w:rPr>
          <w:rFonts w:ascii="Times New Roman" w:hAnsi="Times New Roman" w:cs="Times New Roman"/>
          <w:sz w:val="24"/>
          <w:szCs w:val="24"/>
          <w:lang w:eastAsia="en-US"/>
        </w:rPr>
        <w:t xml:space="preserve">Au-delà, </w:t>
      </w:r>
      <w:r w:rsidR="000E1297">
        <w:rPr>
          <w:rFonts w:ascii="Times New Roman" w:hAnsi="Times New Roman" w:cs="Times New Roman"/>
          <w:sz w:val="24"/>
          <w:szCs w:val="24"/>
          <w:lang w:eastAsia="en-US"/>
        </w:rPr>
        <w:t>dans une société en proie</w:t>
      </w:r>
      <w:r w:rsidRPr="00AF6D1B">
        <w:rPr>
          <w:rFonts w:ascii="Times New Roman" w:hAnsi="Times New Roman" w:cs="Times New Roman"/>
          <w:sz w:val="24"/>
          <w:szCs w:val="24"/>
          <w:lang w:eastAsia="en-US"/>
        </w:rPr>
        <w:t> </w:t>
      </w:r>
      <w:r w:rsidR="000E1297">
        <w:rPr>
          <w:rFonts w:ascii="Times New Roman" w:hAnsi="Times New Roman" w:cs="Times New Roman"/>
          <w:sz w:val="24"/>
          <w:szCs w:val="24"/>
          <w:lang w:eastAsia="en-US"/>
        </w:rPr>
        <w:t>aux</w:t>
      </w:r>
      <w:r w:rsidRPr="00AF6D1B">
        <w:rPr>
          <w:rFonts w:ascii="Times New Roman" w:hAnsi="Times New Roman" w:cs="Times New Roman"/>
          <w:sz w:val="24"/>
          <w:szCs w:val="24"/>
          <w:lang w:eastAsia="en-US"/>
        </w:rPr>
        <w:t xml:space="preserve"> doutes sur </w:t>
      </w:r>
      <w:r w:rsidR="000E1297">
        <w:rPr>
          <w:rFonts w:ascii="Times New Roman" w:hAnsi="Times New Roman" w:cs="Times New Roman"/>
          <w:sz w:val="24"/>
          <w:szCs w:val="24"/>
          <w:lang w:eastAsia="en-US"/>
        </w:rPr>
        <w:t xml:space="preserve">sa capacité à vivre </w:t>
      </w:r>
      <w:r w:rsidRPr="00AF6D1B">
        <w:rPr>
          <w:rFonts w:ascii="Times New Roman" w:hAnsi="Times New Roman" w:cs="Times New Roman"/>
          <w:sz w:val="24"/>
          <w:szCs w:val="24"/>
          <w:lang w:eastAsia="en-US"/>
        </w:rPr>
        <w:t>ensemble</w:t>
      </w:r>
      <w:r w:rsidR="000E1297">
        <w:rPr>
          <w:rFonts w:ascii="Times New Roman" w:hAnsi="Times New Roman" w:cs="Times New Roman"/>
          <w:sz w:val="24"/>
          <w:szCs w:val="24"/>
          <w:lang w:eastAsia="en-US"/>
        </w:rPr>
        <w:t xml:space="preserve"> après les attaques terroristes et à</w:t>
      </w:r>
      <w:r w:rsidRPr="00AF6D1B">
        <w:rPr>
          <w:rFonts w:ascii="Times New Roman" w:hAnsi="Times New Roman" w:cs="Times New Roman"/>
          <w:sz w:val="24"/>
          <w:szCs w:val="24"/>
          <w:lang w:eastAsia="en-US"/>
        </w:rPr>
        <w:t xml:space="preserve"> un an de la présidentielle, </w:t>
      </w:r>
      <w:r w:rsidR="00E90770">
        <w:rPr>
          <w:rFonts w:ascii="Times New Roman" w:hAnsi="Times New Roman" w:cs="Times New Roman"/>
          <w:sz w:val="24"/>
          <w:szCs w:val="24"/>
          <w:lang w:eastAsia="en-US"/>
        </w:rPr>
        <w:t xml:space="preserve">les Français </w:t>
      </w:r>
      <w:r w:rsidRPr="00AF6D1B">
        <w:rPr>
          <w:rFonts w:ascii="Times New Roman" w:hAnsi="Times New Roman" w:cs="Times New Roman"/>
          <w:sz w:val="24"/>
          <w:szCs w:val="24"/>
          <w:lang w:eastAsia="en-US"/>
        </w:rPr>
        <w:t xml:space="preserve">ont-ils cherché (in)consciemment </w:t>
      </w:r>
      <w:r w:rsidR="00F24FAE">
        <w:rPr>
          <w:rFonts w:ascii="Times New Roman" w:hAnsi="Times New Roman" w:cs="Times New Roman"/>
          <w:sz w:val="24"/>
          <w:szCs w:val="24"/>
          <w:lang w:eastAsia="en-US"/>
        </w:rPr>
        <w:t xml:space="preserve">à </w:t>
      </w:r>
      <w:r w:rsidRPr="00AF6D1B">
        <w:rPr>
          <w:rFonts w:ascii="Times New Roman" w:hAnsi="Times New Roman" w:cs="Times New Roman"/>
          <w:sz w:val="24"/>
          <w:szCs w:val="24"/>
          <w:lang w:eastAsia="en-US"/>
        </w:rPr>
        <w:t xml:space="preserve">retrouver </w:t>
      </w:r>
      <w:r w:rsidR="00907170">
        <w:rPr>
          <w:rFonts w:ascii="Times New Roman" w:hAnsi="Times New Roman" w:cs="Times New Roman"/>
          <w:sz w:val="24"/>
          <w:szCs w:val="24"/>
          <w:lang w:eastAsia="en-US"/>
        </w:rPr>
        <w:t xml:space="preserve">par cette mobilisation </w:t>
      </w:r>
      <w:r w:rsidRPr="00AF6D1B">
        <w:rPr>
          <w:rFonts w:ascii="Times New Roman" w:hAnsi="Times New Roman" w:cs="Times New Roman"/>
          <w:sz w:val="24"/>
          <w:szCs w:val="24"/>
          <w:lang w:eastAsia="en-US"/>
        </w:rPr>
        <w:t xml:space="preserve">les fondamentaux de leur </w:t>
      </w:r>
      <w:r w:rsidR="00F57044">
        <w:rPr>
          <w:rFonts w:ascii="Times New Roman" w:hAnsi="Times New Roman" w:cs="Times New Roman"/>
          <w:sz w:val="24"/>
          <w:szCs w:val="24"/>
          <w:lang w:eastAsia="en-US"/>
        </w:rPr>
        <w:t>identité sociale et politique</w:t>
      </w:r>
      <w:r w:rsidR="00B26B64">
        <w:rPr>
          <w:rFonts w:ascii="Times New Roman" w:hAnsi="Times New Roman" w:cs="Times New Roman"/>
          <w:sz w:val="24"/>
          <w:szCs w:val="24"/>
          <w:lang w:eastAsia="en-US"/>
        </w:rPr>
        <w:t> ?</w:t>
      </w:r>
    </w:p>
    <w:p w:rsidR="00E657EB" w:rsidRDefault="00B26B64" w:rsidP="00B26B64">
      <w:pPr>
        <w:suppressAutoHyphens w:val="0"/>
        <w:spacing w:after="0" w:line="240" w:lineRule="auto"/>
        <w:ind w:firstLine="708"/>
        <w:jc w:val="both"/>
        <w:rPr>
          <w:rFonts w:ascii="Times New Roman" w:hAnsi="Times New Roman" w:cs="Times New Roman"/>
          <w:sz w:val="24"/>
          <w:szCs w:val="24"/>
          <w:lang w:eastAsia="en-US"/>
        </w:rPr>
        <w:sectPr w:rsidR="00E657EB" w:rsidSect="00F24FAE">
          <w:footerReference w:type="default" r:id="rId10"/>
          <w:pgSz w:w="11906" w:h="16838"/>
          <w:pgMar w:top="709" w:right="794" w:bottom="851" w:left="851" w:header="340" w:footer="193" w:gutter="0"/>
          <w:cols w:space="720"/>
          <w:docGrid w:linePitch="600" w:charSpace="36864"/>
        </w:sectPr>
      </w:pPr>
      <w:r>
        <w:rPr>
          <w:rFonts w:ascii="Times New Roman" w:hAnsi="Times New Roman" w:cs="Times New Roman"/>
          <w:sz w:val="24"/>
          <w:szCs w:val="24"/>
          <w:lang w:eastAsia="en-US"/>
        </w:rPr>
        <w:t xml:space="preserve"> </w:t>
      </w:r>
    </w:p>
    <w:p w:rsidR="00B26B64" w:rsidRDefault="00B26B64" w:rsidP="00B26B64">
      <w:pPr>
        <w:suppressAutoHyphens w:val="0"/>
        <w:spacing w:after="0" w:line="240" w:lineRule="auto"/>
        <w:ind w:firstLine="708"/>
        <w:jc w:val="both"/>
        <w:rPr>
          <w:rFonts w:ascii="Times New Roman" w:hAnsi="Times New Roman" w:cs="Times New Roman"/>
          <w:sz w:val="24"/>
          <w:szCs w:val="24"/>
          <w:lang w:eastAsia="en-US"/>
        </w:rPr>
      </w:pPr>
    </w:p>
    <w:p w:rsidR="001E042F" w:rsidRPr="000E1297" w:rsidRDefault="00E657EB" w:rsidP="00E657EB">
      <w:pPr>
        <w:suppressAutoHyphens w:val="0"/>
        <w:spacing w:after="0" w:line="240" w:lineRule="auto"/>
        <w:ind w:firstLine="708"/>
        <w:jc w:val="both"/>
        <w:rPr>
          <w:rFonts w:ascii="Times New Roman" w:hAnsi="Times New Roman" w:cs="Times New Roman"/>
          <w:sz w:val="24"/>
          <w:szCs w:val="24"/>
          <w:lang w:eastAsia="en-US"/>
        </w:rPr>
      </w:pPr>
      <w:r w:rsidRPr="00BF2BCA">
        <w:rPr>
          <w:noProof/>
          <w:lang w:eastAsia="fr-FR"/>
        </w:rPr>
        <w:pict>
          <v:shape id="Image 2" o:spid="_x0000_i1025" type="#_x0000_t75" style="width:725.25pt;height:438pt;visibility:visible">
            <v:imagedata r:id="rId11" o:title=""/>
          </v:shape>
        </w:pict>
      </w:r>
    </w:p>
    <w:sectPr w:rsidR="001E042F" w:rsidRPr="000E1297" w:rsidSect="00E657EB">
      <w:pgSz w:w="16838" w:h="11906" w:orient="landscape"/>
      <w:pgMar w:top="851" w:right="709" w:bottom="794" w:left="851" w:header="340" w:footer="193"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58F7" w:rsidRDefault="002258F7">
      <w:pPr>
        <w:spacing w:after="0" w:line="240" w:lineRule="auto"/>
      </w:pPr>
      <w:r>
        <w:separator/>
      </w:r>
    </w:p>
  </w:endnote>
  <w:endnote w:type="continuationSeparator" w:id="0">
    <w:p w:rsidR="002258F7" w:rsidRDefault="0022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lfaDimagScript">
    <w:charset w:val="00"/>
    <w:family w:val="script"/>
    <w:notTrueType/>
    <w:pitch w:val="variable"/>
    <w:sig w:usb0="800000AF" w:usb1="40000048"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264D" w:rsidRDefault="00D5264D">
    <w:pPr>
      <w:pStyle w:val="Footer"/>
      <w:jc w:val="right"/>
    </w:pPr>
    <w:r>
      <w:fldChar w:fldCharType="begin"/>
    </w:r>
    <w:r>
      <w:instrText>PAGE   \* MERGEFORMAT</w:instrText>
    </w:r>
    <w:r>
      <w:fldChar w:fldCharType="separate"/>
    </w:r>
    <w:r w:rsidR="00BB0BCF">
      <w:rPr>
        <w:noProof/>
      </w:rPr>
      <w:t>1</w:t>
    </w:r>
    <w:r>
      <w:fldChar w:fldCharType="end"/>
    </w:r>
  </w:p>
  <w:p w:rsidR="00D5264D" w:rsidRDefault="00D52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58F7" w:rsidRDefault="002258F7">
      <w:pPr>
        <w:spacing w:after="0" w:line="240" w:lineRule="auto"/>
      </w:pPr>
      <w:r>
        <w:separator/>
      </w:r>
    </w:p>
  </w:footnote>
  <w:footnote w:type="continuationSeparator" w:id="0">
    <w:p w:rsidR="002258F7" w:rsidRDefault="00225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0783B"/>
    <w:multiLevelType w:val="hybridMultilevel"/>
    <w:tmpl w:val="12D8591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 w15:restartNumberingAfterBreak="0">
    <w:nsid w:val="0D1512ED"/>
    <w:multiLevelType w:val="hybridMultilevel"/>
    <w:tmpl w:val="964E9C12"/>
    <w:lvl w:ilvl="0" w:tplc="FB8A6B3C">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3F4605"/>
    <w:multiLevelType w:val="hybridMultilevel"/>
    <w:tmpl w:val="F5F0AFBA"/>
    <w:lvl w:ilvl="0" w:tplc="114617BE">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A2C6402"/>
    <w:multiLevelType w:val="hybridMultilevel"/>
    <w:tmpl w:val="E59C3600"/>
    <w:lvl w:ilvl="0" w:tplc="EA5ED5F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B42634"/>
    <w:multiLevelType w:val="hybridMultilevel"/>
    <w:tmpl w:val="845E7CBE"/>
    <w:lvl w:ilvl="0" w:tplc="FB8A6B3C">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D4737E0"/>
    <w:multiLevelType w:val="hybridMultilevel"/>
    <w:tmpl w:val="951E4DC4"/>
    <w:lvl w:ilvl="0" w:tplc="1F4E6A40">
      <w:numFmt w:val="bullet"/>
      <w:lvlText w:val="-"/>
      <w:lvlJc w:val="left"/>
      <w:pPr>
        <w:ind w:left="927" w:hanging="360"/>
      </w:pPr>
      <w:rPr>
        <w:rFonts w:ascii="Times New Roman" w:eastAsia="Calibri"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15:restartNumberingAfterBreak="0">
    <w:nsid w:val="626E57D4"/>
    <w:multiLevelType w:val="hybridMultilevel"/>
    <w:tmpl w:val="26EA5108"/>
    <w:lvl w:ilvl="0" w:tplc="1A8AA504">
      <w:start w:val="1"/>
      <w:numFmt w:val="upperRoman"/>
      <w:lvlText w:val="%1."/>
      <w:lvlJc w:val="left"/>
      <w:pPr>
        <w:ind w:left="1440" w:hanging="72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82D47CC"/>
    <w:multiLevelType w:val="hybridMultilevel"/>
    <w:tmpl w:val="B6CE88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6CE71830"/>
    <w:multiLevelType w:val="hybridMultilevel"/>
    <w:tmpl w:val="B3289C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23C4AB1"/>
    <w:multiLevelType w:val="hybridMultilevel"/>
    <w:tmpl w:val="B6906902"/>
    <w:lvl w:ilvl="0" w:tplc="E2A0C7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6C18A7"/>
    <w:multiLevelType w:val="hybridMultilevel"/>
    <w:tmpl w:val="68BA3BD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779788725">
    <w:abstractNumId w:val="5"/>
  </w:num>
  <w:num w:numId="2" w16cid:durableId="1020281820">
    <w:abstractNumId w:val="0"/>
    <w:lvlOverride w:ilvl="0"/>
    <w:lvlOverride w:ilvl="1"/>
    <w:lvlOverride w:ilvl="2"/>
    <w:lvlOverride w:ilvl="3"/>
    <w:lvlOverride w:ilvl="4"/>
    <w:lvlOverride w:ilvl="5"/>
    <w:lvlOverride w:ilvl="6"/>
    <w:lvlOverride w:ilvl="7"/>
    <w:lvlOverride w:ilvl="8"/>
  </w:num>
  <w:num w:numId="3" w16cid:durableId="613437679">
    <w:abstractNumId w:val="7"/>
    <w:lvlOverride w:ilvl="0"/>
    <w:lvlOverride w:ilvl="1"/>
    <w:lvlOverride w:ilvl="2"/>
    <w:lvlOverride w:ilvl="3"/>
    <w:lvlOverride w:ilvl="4"/>
    <w:lvlOverride w:ilvl="5"/>
    <w:lvlOverride w:ilvl="6"/>
    <w:lvlOverride w:ilvl="7"/>
    <w:lvlOverride w:ilvl="8"/>
  </w:num>
  <w:num w:numId="4" w16cid:durableId="8468674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3305390">
    <w:abstractNumId w:val="3"/>
  </w:num>
  <w:num w:numId="6" w16cid:durableId="588083959">
    <w:abstractNumId w:val="8"/>
  </w:num>
  <w:num w:numId="7" w16cid:durableId="813332257">
    <w:abstractNumId w:val="1"/>
    <w:lvlOverride w:ilvl="0"/>
    <w:lvlOverride w:ilvl="1"/>
    <w:lvlOverride w:ilvl="2"/>
    <w:lvlOverride w:ilvl="3"/>
    <w:lvlOverride w:ilvl="4"/>
    <w:lvlOverride w:ilvl="5"/>
    <w:lvlOverride w:ilvl="6"/>
    <w:lvlOverride w:ilvl="7"/>
    <w:lvlOverride w:ilvl="8"/>
  </w:num>
  <w:num w:numId="8" w16cid:durableId="1894078028">
    <w:abstractNumId w:val="4"/>
    <w:lvlOverride w:ilvl="0"/>
    <w:lvlOverride w:ilvl="1"/>
    <w:lvlOverride w:ilvl="2"/>
    <w:lvlOverride w:ilvl="3"/>
    <w:lvlOverride w:ilvl="4"/>
    <w:lvlOverride w:ilvl="5"/>
    <w:lvlOverride w:ilvl="6"/>
    <w:lvlOverride w:ilvl="7"/>
    <w:lvlOverride w:ilvl="8"/>
  </w:num>
  <w:num w:numId="9" w16cid:durableId="1623535722">
    <w:abstractNumId w:val="9"/>
  </w:num>
  <w:num w:numId="10" w16cid:durableId="245118723">
    <w:abstractNumId w:val="2"/>
  </w:num>
  <w:num w:numId="11" w16cid:durableId="500052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4EB1"/>
    <w:rsid w:val="000002E0"/>
    <w:rsid w:val="00000395"/>
    <w:rsid w:val="00000BD5"/>
    <w:rsid w:val="00000CFA"/>
    <w:rsid w:val="00000F83"/>
    <w:rsid w:val="000018E3"/>
    <w:rsid w:val="00001ACC"/>
    <w:rsid w:val="00001BD8"/>
    <w:rsid w:val="00001FAF"/>
    <w:rsid w:val="00001FF7"/>
    <w:rsid w:val="000030AB"/>
    <w:rsid w:val="00004566"/>
    <w:rsid w:val="0000576E"/>
    <w:rsid w:val="00005E68"/>
    <w:rsid w:val="00007147"/>
    <w:rsid w:val="00007148"/>
    <w:rsid w:val="00007A16"/>
    <w:rsid w:val="00007C33"/>
    <w:rsid w:val="0001198C"/>
    <w:rsid w:val="00011EA7"/>
    <w:rsid w:val="00011F88"/>
    <w:rsid w:val="000123DA"/>
    <w:rsid w:val="000134DA"/>
    <w:rsid w:val="000157E9"/>
    <w:rsid w:val="00015968"/>
    <w:rsid w:val="00015AF3"/>
    <w:rsid w:val="00017271"/>
    <w:rsid w:val="00020A37"/>
    <w:rsid w:val="000211D5"/>
    <w:rsid w:val="00022DE3"/>
    <w:rsid w:val="0002335A"/>
    <w:rsid w:val="00023916"/>
    <w:rsid w:val="00023924"/>
    <w:rsid w:val="00024007"/>
    <w:rsid w:val="0002472F"/>
    <w:rsid w:val="00024B35"/>
    <w:rsid w:val="00025CD5"/>
    <w:rsid w:val="00027752"/>
    <w:rsid w:val="0003391F"/>
    <w:rsid w:val="00033A40"/>
    <w:rsid w:val="00035B1F"/>
    <w:rsid w:val="00036063"/>
    <w:rsid w:val="000405D6"/>
    <w:rsid w:val="00040BED"/>
    <w:rsid w:val="000418D5"/>
    <w:rsid w:val="0004214B"/>
    <w:rsid w:val="00042BAB"/>
    <w:rsid w:val="000432A8"/>
    <w:rsid w:val="000438E1"/>
    <w:rsid w:val="00043BC8"/>
    <w:rsid w:val="000449A5"/>
    <w:rsid w:val="000450C4"/>
    <w:rsid w:val="000456D4"/>
    <w:rsid w:val="00045851"/>
    <w:rsid w:val="00045883"/>
    <w:rsid w:val="000463E9"/>
    <w:rsid w:val="00047972"/>
    <w:rsid w:val="00050B72"/>
    <w:rsid w:val="00050EB6"/>
    <w:rsid w:val="0005198B"/>
    <w:rsid w:val="00051BA8"/>
    <w:rsid w:val="00052059"/>
    <w:rsid w:val="0005284D"/>
    <w:rsid w:val="000558C7"/>
    <w:rsid w:val="000568E0"/>
    <w:rsid w:val="00056B23"/>
    <w:rsid w:val="00060376"/>
    <w:rsid w:val="0006042E"/>
    <w:rsid w:val="0006045B"/>
    <w:rsid w:val="0006054B"/>
    <w:rsid w:val="00061267"/>
    <w:rsid w:val="00061494"/>
    <w:rsid w:val="000619AC"/>
    <w:rsid w:val="00061D49"/>
    <w:rsid w:val="00062065"/>
    <w:rsid w:val="0006216D"/>
    <w:rsid w:val="00062302"/>
    <w:rsid w:val="00063EBF"/>
    <w:rsid w:val="00067417"/>
    <w:rsid w:val="00067504"/>
    <w:rsid w:val="00067B9E"/>
    <w:rsid w:val="000703DF"/>
    <w:rsid w:val="000707B0"/>
    <w:rsid w:val="00070BA6"/>
    <w:rsid w:val="0007141B"/>
    <w:rsid w:val="00071E7A"/>
    <w:rsid w:val="00072B01"/>
    <w:rsid w:val="00072C0A"/>
    <w:rsid w:val="000738A4"/>
    <w:rsid w:val="00075277"/>
    <w:rsid w:val="00076AF0"/>
    <w:rsid w:val="00077EB1"/>
    <w:rsid w:val="00077F30"/>
    <w:rsid w:val="00080C0D"/>
    <w:rsid w:val="00080D32"/>
    <w:rsid w:val="00081522"/>
    <w:rsid w:val="00082346"/>
    <w:rsid w:val="00082B34"/>
    <w:rsid w:val="00083068"/>
    <w:rsid w:val="000831A1"/>
    <w:rsid w:val="0008627F"/>
    <w:rsid w:val="00086811"/>
    <w:rsid w:val="00087A36"/>
    <w:rsid w:val="00087C14"/>
    <w:rsid w:val="00087FED"/>
    <w:rsid w:val="00090BEC"/>
    <w:rsid w:val="000910B3"/>
    <w:rsid w:val="0009153C"/>
    <w:rsid w:val="000919B3"/>
    <w:rsid w:val="000929A8"/>
    <w:rsid w:val="00092AD7"/>
    <w:rsid w:val="00092F7A"/>
    <w:rsid w:val="00093A01"/>
    <w:rsid w:val="00094C0C"/>
    <w:rsid w:val="0009503B"/>
    <w:rsid w:val="00095452"/>
    <w:rsid w:val="00095F33"/>
    <w:rsid w:val="000960CB"/>
    <w:rsid w:val="00096A38"/>
    <w:rsid w:val="000974B8"/>
    <w:rsid w:val="00097DDD"/>
    <w:rsid w:val="000A0883"/>
    <w:rsid w:val="000A0EEA"/>
    <w:rsid w:val="000A0F1A"/>
    <w:rsid w:val="000A0F22"/>
    <w:rsid w:val="000A1008"/>
    <w:rsid w:val="000A165C"/>
    <w:rsid w:val="000A20A6"/>
    <w:rsid w:val="000A23BD"/>
    <w:rsid w:val="000A255F"/>
    <w:rsid w:val="000A324F"/>
    <w:rsid w:val="000A4683"/>
    <w:rsid w:val="000A5817"/>
    <w:rsid w:val="000B030B"/>
    <w:rsid w:val="000B0F99"/>
    <w:rsid w:val="000B168D"/>
    <w:rsid w:val="000B1A2F"/>
    <w:rsid w:val="000B1D0D"/>
    <w:rsid w:val="000B261D"/>
    <w:rsid w:val="000B2B90"/>
    <w:rsid w:val="000B437E"/>
    <w:rsid w:val="000B60A0"/>
    <w:rsid w:val="000B63B2"/>
    <w:rsid w:val="000B6B49"/>
    <w:rsid w:val="000B7986"/>
    <w:rsid w:val="000B7BDB"/>
    <w:rsid w:val="000C04B0"/>
    <w:rsid w:val="000C0F4E"/>
    <w:rsid w:val="000C19EF"/>
    <w:rsid w:val="000C1FFC"/>
    <w:rsid w:val="000C204D"/>
    <w:rsid w:val="000C2946"/>
    <w:rsid w:val="000C3100"/>
    <w:rsid w:val="000C3413"/>
    <w:rsid w:val="000C4028"/>
    <w:rsid w:val="000C4C5D"/>
    <w:rsid w:val="000C4EB1"/>
    <w:rsid w:val="000C5107"/>
    <w:rsid w:val="000C56D9"/>
    <w:rsid w:val="000C60DE"/>
    <w:rsid w:val="000C6D1C"/>
    <w:rsid w:val="000D3749"/>
    <w:rsid w:val="000D592B"/>
    <w:rsid w:val="000D64CD"/>
    <w:rsid w:val="000D7704"/>
    <w:rsid w:val="000E1297"/>
    <w:rsid w:val="000E20EC"/>
    <w:rsid w:val="000E2B17"/>
    <w:rsid w:val="000E2F68"/>
    <w:rsid w:val="000E3676"/>
    <w:rsid w:val="000E3B0F"/>
    <w:rsid w:val="000E3D61"/>
    <w:rsid w:val="000E3F99"/>
    <w:rsid w:val="000E41A8"/>
    <w:rsid w:val="000E67C1"/>
    <w:rsid w:val="000E67E9"/>
    <w:rsid w:val="000E6A16"/>
    <w:rsid w:val="000E77DE"/>
    <w:rsid w:val="000E7AB9"/>
    <w:rsid w:val="000F0D92"/>
    <w:rsid w:val="000F3213"/>
    <w:rsid w:val="000F34BE"/>
    <w:rsid w:val="000F3CFA"/>
    <w:rsid w:val="000F499F"/>
    <w:rsid w:val="000F5BC8"/>
    <w:rsid w:val="000F6239"/>
    <w:rsid w:val="000F7F83"/>
    <w:rsid w:val="0010011F"/>
    <w:rsid w:val="001011E8"/>
    <w:rsid w:val="00101DA7"/>
    <w:rsid w:val="00102434"/>
    <w:rsid w:val="00102884"/>
    <w:rsid w:val="001040E1"/>
    <w:rsid w:val="00104C6F"/>
    <w:rsid w:val="00104CA6"/>
    <w:rsid w:val="00105661"/>
    <w:rsid w:val="001059FF"/>
    <w:rsid w:val="001063AC"/>
    <w:rsid w:val="001065D5"/>
    <w:rsid w:val="00106889"/>
    <w:rsid w:val="00106F2E"/>
    <w:rsid w:val="001102B0"/>
    <w:rsid w:val="00110B24"/>
    <w:rsid w:val="00110E42"/>
    <w:rsid w:val="0011199C"/>
    <w:rsid w:val="00111A9E"/>
    <w:rsid w:val="00112AD7"/>
    <w:rsid w:val="001159EE"/>
    <w:rsid w:val="00115FE1"/>
    <w:rsid w:val="00116D6E"/>
    <w:rsid w:val="00116F3B"/>
    <w:rsid w:val="00117940"/>
    <w:rsid w:val="00120BDC"/>
    <w:rsid w:val="0012135E"/>
    <w:rsid w:val="00122A02"/>
    <w:rsid w:val="00123198"/>
    <w:rsid w:val="00124283"/>
    <w:rsid w:val="001245FF"/>
    <w:rsid w:val="001252EC"/>
    <w:rsid w:val="00126AD9"/>
    <w:rsid w:val="00126BDC"/>
    <w:rsid w:val="00127164"/>
    <w:rsid w:val="00127B27"/>
    <w:rsid w:val="001339BD"/>
    <w:rsid w:val="00133E8B"/>
    <w:rsid w:val="00134970"/>
    <w:rsid w:val="00134AC3"/>
    <w:rsid w:val="00134D24"/>
    <w:rsid w:val="00136183"/>
    <w:rsid w:val="00136CF7"/>
    <w:rsid w:val="001373F7"/>
    <w:rsid w:val="00137EC4"/>
    <w:rsid w:val="00140C43"/>
    <w:rsid w:val="001410A5"/>
    <w:rsid w:val="001417EF"/>
    <w:rsid w:val="00142D23"/>
    <w:rsid w:val="00142EBC"/>
    <w:rsid w:val="00143086"/>
    <w:rsid w:val="00143CFD"/>
    <w:rsid w:val="001442F7"/>
    <w:rsid w:val="001447B3"/>
    <w:rsid w:val="001456D9"/>
    <w:rsid w:val="00145B5B"/>
    <w:rsid w:val="001468C5"/>
    <w:rsid w:val="00147F6F"/>
    <w:rsid w:val="001500C8"/>
    <w:rsid w:val="00151E5E"/>
    <w:rsid w:val="001528AE"/>
    <w:rsid w:val="00152BDC"/>
    <w:rsid w:val="001545FC"/>
    <w:rsid w:val="00155D8A"/>
    <w:rsid w:val="00155E72"/>
    <w:rsid w:val="00156BDD"/>
    <w:rsid w:val="00157553"/>
    <w:rsid w:val="00160AB0"/>
    <w:rsid w:val="00161727"/>
    <w:rsid w:val="00162C99"/>
    <w:rsid w:val="00162DEF"/>
    <w:rsid w:val="00163FEF"/>
    <w:rsid w:val="001641F0"/>
    <w:rsid w:val="0016432D"/>
    <w:rsid w:val="00164F00"/>
    <w:rsid w:val="00166872"/>
    <w:rsid w:val="00167B8A"/>
    <w:rsid w:val="00167C09"/>
    <w:rsid w:val="00170F0A"/>
    <w:rsid w:val="00171068"/>
    <w:rsid w:val="0017132F"/>
    <w:rsid w:val="001716D9"/>
    <w:rsid w:val="001721BA"/>
    <w:rsid w:val="00172236"/>
    <w:rsid w:val="001723FE"/>
    <w:rsid w:val="001728D6"/>
    <w:rsid w:val="001735CF"/>
    <w:rsid w:val="00173B36"/>
    <w:rsid w:val="001761AC"/>
    <w:rsid w:val="00177606"/>
    <w:rsid w:val="001801DA"/>
    <w:rsid w:val="001812B2"/>
    <w:rsid w:val="00181882"/>
    <w:rsid w:val="001826C7"/>
    <w:rsid w:val="0018285C"/>
    <w:rsid w:val="00184A30"/>
    <w:rsid w:val="00185245"/>
    <w:rsid w:val="00185A8D"/>
    <w:rsid w:val="00186D09"/>
    <w:rsid w:val="00187A5E"/>
    <w:rsid w:val="0019115A"/>
    <w:rsid w:val="00191E6A"/>
    <w:rsid w:val="00192E9E"/>
    <w:rsid w:val="00193AB5"/>
    <w:rsid w:val="00193AFD"/>
    <w:rsid w:val="0019454D"/>
    <w:rsid w:val="001967C3"/>
    <w:rsid w:val="001A007A"/>
    <w:rsid w:val="001A02E7"/>
    <w:rsid w:val="001A1682"/>
    <w:rsid w:val="001A397F"/>
    <w:rsid w:val="001A415C"/>
    <w:rsid w:val="001A418E"/>
    <w:rsid w:val="001A4443"/>
    <w:rsid w:val="001A450F"/>
    <w:rsid w:val="001A474B"/>
    <w:rsid w:val="001A52CD"/>
    <w:rsid w:val="001A65E0"/>
    <w:rsid w:val="001A6784"/>
    <w:rsid w:val="001A77CF"/>
    <w:rsid w:val="001A7A88"/>
    <w:rsid w:val="001B0199"/>
    <w:rsid w:val="001B1056"/>
    <w:rsid w:val="001B5225"/>
    <w:rsid w:val="001B68D4"/>
    <w:rsid w:val="001C09BE"/>
    <w:rsid w:val="001C1603"/>
    <w:rsid w:val="001C1897"/>
    <w:rsid w:val="001C1E6B"/>
    <w:rsid w:val="001C2F52"/>
    <w:rsid w:val="001C3244"/>
    <w:rsid w:val="001C3509"/>
    <w:rsid w:val="001C3BC9"/>
    <w:rsid w:val="001C43F1"/>
    <w:rsid w:val="001C537A"/>
    <w:rsid w:val="001C5688"/>
    <w:rsid w:val="001C653D"/>
    <w:rsid w:val="001C65A2"/>
    <w:rsid w:val="001C71CF"/>
    <w:rsid w:val="001D17FA"/>
    <w:rsid w:val="001D25C6"/>
    <w:rsid w:val="001D2868"/>
    <w:rsid w:val="001D2AEF"/>
    <w:rsid w:val="001D2BED"/>
    <w:rsid w:val="001D4355"/>
    <w:rsid w:val="001D4A88"/>
    <w:rsid w:val="001D5B93"/>
    <w:rsid w:val="001D63BC"/>
    <w:rsid w:val="001D6E4A"/>
    <w:rsid w:val="001D71A3"/>
    <w:rsid w:val="001D726C"/>
    <w:rsid w:val="001D765B"/>
    <w:rsid w:val="001E031F"/>
    <w:rsid w:val="001E042F"/>
    <w:rsid w:val="001E057E"/>
    <w:rsid w:val="001E0BDC"/>
    <w:rsid w:val="001E17CB"/>
    <w:rsid w:val="001E26EE"/>
    <w:rsid w:val="001E313A"/>
    <w:rsid w:val="001E3165"/>
    <w:rsid w:val="001E3AF1"/>
    <w:rsid w:val="001E440B"/>
    <w:rsid w:val="001E4C9E"/>
    <w:rsid w:val="001E6496"/>
    <w:rsid w:val="001E6574"/>
    <w:rsid w:val="001F0A91"/>
    <w:rsid w:val="001F0BBD"/>
    <w:rsid w:val="001F0F55"/>
    <w:rsid w:val="001F1495"/>
    <w:rsid w:val="001F1509"/>
    <w:rsid w:val="001F1DDB"/>
    <w:rsid w:val="001F2BC9"/>
    <w:rsid w:val="001F2E9B"/>
    <w:rsid w:val="001F5741"/>
    <w:rsid w:val="001F659F"/>
    <w:rsid w:val="001F77FA"/>
    <w:rsid w:val="001F7B46"/>
    <w:rsid w:val="0020055B"/>
    <w:rsid w:val="00200732"/>
    <w:rsid w:val="002008CD"/>
    <w:rsid w:val="00200A14"/>
    <w:rsid w:val="00201196"/>
    <w:rsid w:val="00202F6D"/>
    <w:rsid w:val="002032E9"/>
    <w:rsid w:val="002043E1"/>
    <w:rsid w:val="0020448B"/>
    <w:rsid w:val="002047AB"/>
    <w:rsid w:val="00204B2B"/>
    <w:rsid w:val="00205249"/>
    <w:rsid w:val="00205B01"/>
    <w:rsid w:val="00206447"/>
    <w:rsid w:val="00210836"/>
    <w:rsid w:val="00210967"/>
    <w:rsid w:val="002114CB"/>
    <w:rsid w:val="00211C04"/>
    <w:rsid w:val="00211F67"/>
    <w:rsid w:val="00212EB1"/>
    <w:rsid w:val="002130F7"/>
    <w:rsid w:val="0021372C"/>
    <w:rsid w:val="0021399C"/>
    <w:rsid w:val="00213AAC"/>
    <w:rsid w:val="00213CFE"/>
    <w:rsid w:val="002152AE"/>
    <w:rsid w:val="002152FA"/>
    <w:rsid w:val="00215DFA"/>
    <w:rsid w:val="00220A60"/>
    <w:rsid w:val="002214FD"/>
    <w:rsid w:val="002234AE"/>
    <w:rsid w:val="002239B0"/>
    <w:rsid w:val="00223C2F"/>
    <w:rsid w:val="00223E21"/>
    <w:rsid w:val="00224114"/>
    <w:rsid w:val="00224276"/>
    <w:rsid w:val="00224BE3"/>
    <w:rsid w:val="002258F7"/>
    <w:rsid w:val="00225A0E"/>
    <w:rsid w:val="00225BEF"/>
    <w:rsid w:val="0022647D"/>
    <w:rsid w:val="00226BCE"/>
    <w:rsid w:val="00230B39"/>
    <w:rsid w:val="00232D96"/>
    <w:rsid w:val="00233E7F"/>
    <w:rsid w:val="00233FD7"/>
    <w:rsid w:val="002341D0"/>
    <w:rsid w:val="00234279"/>
    <w:rsid w:val="002344DB"/>
    <w:rsid w:val="00234675"/>
    <w:rsid w:val="00235C28"/>
    <w:rsid w:val="002377DC"/>
    <w:rsid w:val="00237D0C"/>
    <w:rsid w:val="00237F1A"/>
    <w:rsid w:val="0024259B"/>
    <w:rsid w:val="002435A3"/>
    <w:rsid w:val="00244110"/>
    <w:rsid w:val="00245DCB"/>
    <w:rsid w:val="00246142"/>
    <w:rsid w:val="00246877"/>
    <w:rsid w:val="00246CC9"/>
    <w:rsid w:val="00246DDB"/>
    <w:rsid w:val="00247658"/>
    <w:rsid w:val="00247BEE"/>
    <w:rsid w:val="002505E0"/>
    <w:rsid w:val="002505F7"/>
    <w:rsid w:val="0025142D"/>
    <w:rsid w:val="0025154A"/>
    <w:rsid w:val="0025262F"/>
    <w:rsid w:val="0025299F"/>
    <w:rsid w:val="002531D6"/>
    <w:rsid w:val="002537A1"/>
    <w:rsid w:val="002567A3"/>
    <w:rsid w:val="00261B1D"/>
    <w:rsid w:val="00263BC2"/>
    <w:rsid w:val="002645AF"/>
    <w:rsid w:val="00266706"/>
    <w:rsid w:val="00266ADE"/>
    <w:rsid w:val="00270FA1"/>
    <w:rsid w:val="00271463"/>
    <w:rsid w:val="0027147C"/>
    <w:rsid w:val="002717F6"/>
    <w:rsid w:val="00271895"/>
    <w:rsid w:val="002727AE"/>
    <w:rsid w:val="00272A25"/>
    <w:rsid w:val="00272D98"/>
    <w:rsid w:val="0027374C"/>
    <w:rsid w:val="00274141"/>
    <w:rsid w:val="00274FAD"/>
    <w:rsid w:val="00276141"/>
    <w:rsid w:val="00276978"/>
    <w:rsid w:val="00277283"/>
    <w:rsid w:val="002773F0"/>
    <w:rsid w:val="00277685"/>
    <w:rsid w:val="00277881"/>
    <w:rsid w:val="00281A9F"/>
    <w:rsid w:val="002823F4"/>
    <w:rsid w:val="00282A97"/>
    <w:rsid w:val="00284099"/>
    <w:rsid w:val="00285A47"/>
    <w:rsid w:val="002865DB"/>
    <w:rsid w:val="002865E3"/>
    <w:rsid w:val="0028795E"/>
    <w:rsid w:val="00290995"/>
    <w:rsid w:val="0029102B"/>
    <w:rsid w:val="002912ED"/>
    <w:rsid w:val="00291B72"/>
    <w:rsid w:val="00292124"/>
    <w:rsid w:val="00292200"/>
    <w:rsid w:val="0029221E"/>
    <w:rsid w:val="00292BC1"/>
    <w:rsid w:val="00293FBE"/>
    <w:rsid w:val="00294340"/>
    <w:rsid w:val="00295D6F"/>
    <w:rsid w:val="00296906"/>
    <w:rsid w:val="002969BC"/>
    <w:rsid w:val="00297972"/>
    <w:rsid w:val="00297C58"/>
    <w:rsid w:val="00297EEF"/>
    <w:rsid w:val="002A2103"/>
    <w:rsid w:val="002A29BB"/>
    <w:rsid w:val="002A3BEA"/>
    <w:rsid w:val="002A519A"/>
    <w:rsid w:val="002A70BB"/>
    <w:rsid w:val="002A734D"/>
    <w:rsid w:val="002B0B66"/>
    <w:rsid w:val="002B2C3F"/>
    <w:rsid w:val="002B2F87"/>
    <w:rsid w:val="002B304B"/>
    <w:rsid w:val="002B3413"/>
    <w:rsid w:val="002B3B88"/>
    <w:rsid w:val="002B3F24"/>
    <w:rsid w:val="002B428A"/>
    <w:rsid w:val="002B4519"/>
    <w:rsid w:val="002B53AC"/>
    <w:rsid w:val="002B5473"/>
    <w:rsid w:val="002B7B9A"/>
    <w:rsid w:val="002B7E32"/>
    <w:rsid w:val="002C09EF"/>
    <w:rsid w:val="002C2782"/>
    <w:rsid w:val="002C28BA"/>
    <w:rsid w:val="002C2C38"/>
    <w:rsid w:val="002C2EE9"/>
    <w:rsid w:val="002C3760"/>
    <w:rsid w:val="002C3D4C"/>
    <w:rsid w:val="002C3FDD"/>
    <w:rsid w:val="002C5828"/>
    <w:rsid w:val="002C5A9E"/>
    <w:rsid w:val="002C6565"/>
    <w:rsid w:val="002C6D7C"/>
    <w:rsid w:val="002C79DA"/>
    <w:rsid w:val="002D0A91"/>
    <w:rsid w:val="002D1FB9"/>
    <w:rsid w:val="002D23BC"/>
    <w:rsid w:val="002D28C4"/>
    <w:rsid w:val="002D28CB"/>
    <w:rsid w:val="002D448A"/>
    <w:rsid w:val="002D6A13"/>
    <w:rsid w:val="002D75D2"/>
    <w:rsid w:val="002E0E6A"/>
    <w:rsid w:val="002E2A9B"/>
    <w:rsid w:val="002E3EB0"/>
    <w:rsid w:val="002E40DA"/>
    <w:rsid w:val="002E42F7"/>
    <w:rsid w:val="002E532A"/>
    <w:rsid w:val="002E5410"/>
    <w:rsid w:val="002E5B16"/>
    <w:rsid w:val="002E619D"/>
    <w:rsid w:val="002E63D4"/>
    <w:rsid w:val="002F08B2"/>
    <w:rsid w:val="002F099F"/>
    <w:rsid w:val="002F0FD2"/>
    <w:rsid w:val="002F0FD7"/>
    <w:rsid w:val="002F1D64"/>
    <w:rsid w:val="002F2445"/>
    <w:rsid w:val="002F31DF"/>
    <w:rsid w:val="002F403B"/>
    <w:rsid w:val="002F4909"/>
    <w:rsid w:val="002F4AC7"/>
    <w:rsid w:val="002F4F11"/>
    <w:rsid w:val="002F5850"/>
    <w:rsid w:val="002F5952"/>
    <w:rsid w:val="002F5B22"/>
    <w:rsid w:val="002F6386"/>
    <w:rsid w:val="002F6506"/>
    <w:rsid w:val="002F655C"/>
    <w:rsid w:val="002F6C05"/>
    <w:rsid w:val="002F7228"/>
    <w:rsid w:val="002F726D"/>
    <w:rsid w:val="003004B5"/>
    <w:rsid w:val="00300A85"/>
    <w:rsid w:val="0030192F"/>
    <w:rsid w:val="003025AF"/>
    <w:rsid w:val="003028D5"/>
    <w:rsid w:val="003032DF"/>
    <w:rsid w:val="00303C9B"/>
    <w:rsid w:val="0030403F"/>
    <w:rsid w:val="0030440D"/>
    <w:rsid w:val="00304B79"/>
    <w:rsid w:val="003051C5"/>
    <w:rsid w:val="0030594D"/>
    <w:rsid w:val="003060D0"/>
    <w:rsid w:val="0030660A"/>
    <w:rsid w:val="00306E1C"/>
    <w:rsid w:val="00310149"/>
    <w:rsid w:val="003102EF"/>
    <w:rsid w:val="003106AC"/>
    <w:rsid w:val="00311CFC"/>
    <w:rsid w:val="00311E20"/>
    <w:rsid w:val="00313C72"/>
    <w:rsid w:val="00314C06"/>
    <w:rsid w:val="00314EB5"/>
    <w:rsid w:val="00314F80"/>
    <w:rsid w:val="00316E50"/>
    <w:rsid w:val="0032009B"/>
    <w:rsid w:val="0032078A"/>
    <w:rsid w:val="00320F40"/>
    <w:rsid w:val="00321A6D"/>
    <w:rsid w:val="0032288D"/>
    <w:rsid w:val="00323515"/>
    <w:rsid w:val="00323570"/>
    <w:rsid w:val="00323EF1"/>
    <w:rsid w:val="003244FA"/>
    <w:rsid w:val="00325700"/>
    <w:rsid w:val="0032745A"/>
    <w:rsid w:val="00327A23"/>
    <w:rsid w:val="00327EE2"/>
    <w:rsid w:val="00330067"/>
    <w:rsid w:val="00330398"/>
    <w:rsid w:val="0033101B"/>
    <w:rsid w:val="00331921"/>
    <w:rsid w:val="00331FCA"/>
    <w:rsid w:val="0033218D"/>
    <w:rsid w:val="0033250B"/>
    <w:rsid w:val="0033264A"/>
    <w:rsid w:val="00333E9E"/>
    <w:rsid w:val="0033443C"/>
    <w:rsid w:val="00334506"/>
    <w:rsid w:val="00335412"/>
    <w:rsid w:val="00335F56"/>
    <w:rsid w:val="0033606B"/>
    <w:rsid w:val="00336874"/>
    <w:rsid w:val="00336AC4"/>
    <w:rsid w:val="0033707F"/>
    <w:rsid w:val="003373A7"/>
    <w:rsid w:val="00337B0E"/>
    <w:rsid w:val="00340F08"/>
    <w:rsid w:val="003415A5"/>
    <w:rsid w:val="0034162D"/>
    <w:rsid w:val="003434A4"/>
    <w:rsid w:val="0034398D"/>
    <w:rsid w:val="00344847"/>
    <w:rsid w:val="00345E6F"/>
    <w:rsid w:val="00351225"/>
    <w:rsid w:val="00352236"/>
    <w:rsid w:val="00352240"/>
    <w:rsid w:val="00352357"/>
    <w:rsid w:val="00353AE5"/>
    <w:rsid w:val="00354738"/>
    <w:rsid w:val="00354865"/>
    <w:rsid w:val="00356AA1"/>
    <w:rsid w:val="00356C28"/>
    <w:rsid w:val="003579E4"/>
    <w:rsid w:val="00357B5C"/>
    <w:rsid w:val="0036021D"/>
    <w:rsid w:val="00362876"/>
    <w:rsid w:val="00362F96"/>
    <w:rsid w:val="00365B19"/>
    <w:rsid w:val="003708FE"/>
    <w:rsid w:val="00372564"/>
    <w:rsid w:val="00372587"/>
    <w:rsid w:val="00374DB3"/>
    <w:rsid w:val="003752D1"/>
    <w:rsid w:val="003768E1"/>
    <w:rsid w:val="00376B2B"/>
    <w:rsid w:val="00377136"/>
    <w:rsid w:val="00377F82"/>
    <w:rsid w:val="003803C0"/>
    <w:rsid w:val="00380760"/>
    <w:rsid w:val="0038077D"/>
    <w:rsid w:val="003808A1"/>
    <w:rsid w:val="0038107C"/>
    <w:rsid w:val="003813E0"/>
    <w:rsid w:val="00381433"/>
    <w:rsid w:val="00381C0C"/>
    <w:rsid w:val="003825C6"/>
    <w:rsid w:val="00383826"/>
    <w:rsid w:val="00383B95"/>
    <w:rsid w:val="00384366"/>
    <w:rsid w:val="00384EEF"/>
    <w:rsid w:val="00385082"/>
    <w:rsid w:val="00385CE8"/>
    <w:rsid w:val="00386612"/>
    <w:rsid w:val="00386661"/>
    <w:rsid w:val="00386EAF"/>
    <w:rsid w:val="00390546"/>
    <w:rsid w:val="00390635"/>
    <w:rsid w:val="00390AB5"/>
    <w:rsid w:val="0039173B"/>
    <w:rsid w:val="00392372"/>
    <w:rsid w:val="0039345E"/>
    <w:rsid w:val="003945C9"/>
    <w:rsid w:val="003946EC"/>
    <w:rsid w:val="00395164"/>
    <w:rsid w:val="00396BFE"/>
    <w:rsid w:val="00397693"/>
    <w:rsid w:val="00397D40"/>
    <w:rsid w:val="003A02C7"/>
    <w:rsid w:val="003A09C9"/>
    <w:rsid w:val="003A21F7"/>
    <w:rsid w:val="003A2C5C"/>
    <w:rsid w:val="003A32EE"/>
    <w:rsid w:val="003A36EC"/>
    <w:rsid w:val="003A3DCC"/>
    <w:rsid w:val="003A4A82"/>
    <w:rsid w:val="003A5A24"/>
    <w:rsid w:val="003A5A89"/>
    <w:rsid w:val="003A5E7E"/>
    <w:rsid w:val="003A74BC"/>
    <w:rsid w:val="003A78D0"/>
    <w:rsid w:val="003B04CE"/>
    <w:rsid w:val="003B0AEC"/>
    <w:rsid w:val="003B0BF0"/>
    <w:rsid w:val="003B0C1A"/>
    <w:rsid w:val="003B17B5"/>
    <w:rsid w:val="003B2041"/>
    <w:rsid w:val="003B2B8C"/>
    <w:rsid w:val="003B2FBC"/>
    <w:rsid w:val="003B300C"/>
    <w:rsid w:val="003B3199"/>
    <w:rsid w:val="003B3425"/>
    <w:rsid w:val="003B37CD"/>
    <w:rsid w:val="003B4AE3"/>
    <w:rsid w:val="003B5995"/>
    <w:rsid w:val="003B5E8E"/>
    <w:rsid w:val="003B662A"/>
    <w:rsid w:val="003B6A5E"/>
    <w:rsid w:val="003B6D86"/>
    <w:rsid w:val="003C0FA3"/>
    <w:rsid w:val="003C31FF"/>
    <w:rsid w:val="003C34D3"/>
    <w:rsid w:val="003C39AE"/>
    <w:rsid w:val="003C5F8A"/>
    <w:rsid w:val="003C64DB"/>
    <w:rsid w:val="003C6FC5"/>
    <w:rsid w:val="003C6FDC"/>
    <w:rsid w:val="003C70D0"/>
    <w:rsid w:val="003C7DF6"/>
    <w:rsid w:val="003D01C4"/>
    <w:rsid w:val="003D06AF"/>
    <w:rsid w:val="003D0A27"/>
    <w:rsid w:val="003D0CEF"/>
    <w:rsid w:val="003D104B"/>
    <w:rsid w:val="003D171A"/>
    <w:rsid w:val="003D1A55"/>
    <w:rsid w:val="003D1D7F"/>
    <w:rsid w:val="003D2360"/>
    <w:rsid w:val="003D24EF"/>
    <w:rsid w:val="003D25E5"/>
    <w:rsid w:val="003D2AC4"/>
    <w:rsid w:val="003D2BC9"/>
    <w:rsid w:val="003D3EBF"/>
    <w:rsid w:val="003D4B3E"/>
    <w:rsid w:val="003D5AB3"/>
    <w:rsid w:val="003D60DD"/>
    <w:rsid w:val="003D6F5E"/>
    <w:rsid w:val="003D7E38"/>
    <w:rsid w:val="003E0295"/>
    <w:rsid w:val="003E0BCE"/>
    <w:rsid w:val="003E0D17"/>
    <w:rsid w:val="003E1669"/>
    <w:rsid w:val="003E404E"/>
    <w:rsid w:val="003E6453"/>
    <w:rsid w:val="003E6D40"/>
    <w:rsid w:val="003E7467"/>
    <w:rsid w:val="003F1B7C"/>
    <w:rsid w:val="003F22E8"/>
    <w:rsid w:val="003F29A1"/>
    <w:rsid w:val="003F3BD0"/>
    <w:rsid w:val="003F48BF"/>
    <w:rsid w:val="003F4A32"/>
    <w:rsid w:val="003F59D1"/>
    <w:rsid w:val="003F64E4"/>
    <w:rsid w:val="003F6F38"/>
    <w:rsid w:val="003F7EF1"/>
    <w:rsid w:val="004007C5"/>
    <w:rsid w:val="00400992"/>
    <w:rsid w:val="00401893"/>
    <w:rsid w:val="00401C75"/>
    <w:rsid w:val="0040225B"/>
    <w:rsid w:val="00403A17"/>
    <w:rsid w:val="00403BC9"/>
    <w:rsid w:val="00403CBE"/>
    <w:rsid w:val="00403FE0"/>
    <w:rsid w:val="00404548"/>
    <w:rsid w:val="0040578E"/>
    <w:rsid w:val="00406A63"/>
    <w:rsid w:val="00406A77"/>
    <w:rsid w:val="004070C0"/>
    <w:rsid w:val="00412F05"/>
    <w:rsid w:val="00413830"/>
    <w:rsid w:val="00413C8C"/>
    <w:rsid w:val="00417664"/>
    <w:rsid w:val="00421230"/>
    <w:rsid w:val="0042154F"/>
    <w:rsid w:val="00422169"/>
    <w:rsid w:val="004227C5"/>
    <w:rsid w:val="00422D03"/>
    <w:rsid w:val="00423B0A"/>
    <w:rsid w:val="00423FA1"/>
    <w:rsid w:val="00424102"/>
    <w:rsid w:val="00424272"/>
    <w:rsid w:val="004243DD"/>
    <w:rsid w:val="004248DE"/>
    <w:rsid w:val="004255DC"/>
    <w:rsid w:val="00426752"/>
    <w:rsid w:val="00427361"/>
    <w:rsid w:val="0043069C"/>
    <w:rsid w:val="00430B19"/>
    <w:rsid w:val="0043156F"/>
    <w:rsid w:val="00431626"/>
    <w:rsid w:val="004326B5"/>
    <w:rsid w:val="004326E0"/>
    <w:rsid w:val="00432BDF"/>
    <w:rsid w:val="00433DB6"/>
    <w:rsid w:val="00434453"/>
    <w:rsid w:val="004350BB"/>
    <w:rsid w:val="00435223"/>
    <w:rsid w:val="004352F8"/>
    <w:rsid w:val="00435E23"/>
    <w:rsid w:val="00437129"/>
    <w:rsid w:val="0043746D"/>
    <w:rsid w:val="00437681"/>
    <w:rsid w:val="00440BB3"/>
    <w:rsid w:val="004412B9"/>
    <w:rsid w:val="0044307C"/>
    <w:rsid w:val="00443974"/>
    <w:rsid w:val="00446DF3"/>
    <w:rsid w:val="004478E0"/>
    <w:rsid w:val="00447A13"/>
    <w:rsid w:val="0045050C"/>
    <w:rsid w:val="0045194D"/>
    <w:rsid w:val="00452C70"/>
    <w:rsid w:val="00453D79"/>
    <w:rsid w:val="004550DE"/>
    <w:rsid w:val="00456CF3"/>
    <w:rsid w:val="00457A52"/>
    <w:rsid w:val="0046103D"/>
    <w:rsid w:val="00461DA7"/>
    <w:rsid w:val="00462962"/>
    <w:rsid w:val="0046392D"/>
    <w:rsid w:val="00464D11"/>
    <w:rsid w:val="00466384"/>
    <w:rsid w:val="00466C5C"/>
    <w:rsid w:val="0046710C"/>
    <w:rsid w:val="00467D02"/>
    <w:rsid w:val="00470F44"/>
    <w:rsid w:val="00471705"/>
    <w:rsid w:val="00471BCD"/>
    <w:rsid w:val="00473097"/>
    <w:rsid w:val="00475871"/>
    <w:rsid w:val="00476638"/>
    <w:rsid w:val="004768A6"/>
    <w:rsid w:val="00476945"/>
    <w:rsid w:val="00476B5C"/>
    <w:rsid w:val="004776FF"/>
    <w:rsid w:val="00477DB4"/>
    <w:rsid w:val="00480F6D"/>
    <w:rsid w:val="00481507"/>
    <w:rsid w:val="00485DE0"/>
    <w:rsid w:val="00486B82"/>
    <w:rsid w:val="00490236"/>
    <w:rsid w:val="00490656"/>
    <w:rsid w:val="00491160"/>
    <w:rsid w:val="00491C18"/>
    <w:rsid w:val="00491DE3"/>
    <w:rsid w:val="00492A64"/>
    <w:rsid w:val="00494708"/>
    <w:rsid w:val="00495B38"/>
    <w:rsid w:val="0049755A"/>
    <w:rsid w:val="00497857"/>
    <w:rsid w:val="004A0242"/>
    <w:rsid w:val="004A10E2"/>
    <w:rsid w:val="004A1D48"/>
    <w:rsid w:val="004A34B0"/>
    <w:rsid w:val="004A3B2A"/>
    <w:rsid w:val="004A3F65"/>
    <w:rsid w:val="004A4798"/>
    <w:rsid w:val="004A599B"/>
    <w:rsid w:val="004A5DD5"/>
    <w:rsid w:val="004A6F08"/>
    <w:rsid w:val="004A6F30"/>
    <w:rsid w:val="004B0916"/>
    <w:rsid w:val="004B207A"/>
    <w:rsid w:val="004B21DA"/>
    <w:rsid w:val="004B22B7"/>
    <w:rsid w:val="004B365C"/>
    <w:rsid w:val="004B4C56"/>
    <w:rsid w:val="004B50EE"/>
    <w:rsid w:val="004B5FE1"/>
    <w:rsid w:val="004B789F"/>
    <w:rsid w:val="004C06F2"/>
    <w:rsid w:val="004C0B82"/>
    <w:rsid w:val="004C1778"/>
    <w:rsid w:val="004C32B5"/>
    <w:rsid w:val="004C36BE"/>
    <w:rsid w:val="004C3B3E"/>
    <w:rsid w:val="004C4AC0"/>
    <w:rsid w:val="004C4C68"/>
    <w:rsid w:val="004C63B1"/>
    <w:rsid w:val="004D0731"/>
    <w:rsid w:val="004D109D"/>
    <w:rsid w:val="004D1A9B"/>
    <w:rsid w:val="004D1CEF"/>
    <w:rsid w:val="004D1CF2"/>
    <w:rsid w:val="004D1CFB"/>
    <w:rsid w:val="004D24FD"/>
    <w:rsid w:val="004D2BD9"/>
    <w:rsid w:val="004D2D5B"/>
    <w:rsid w:val="004D2D63"/>
    <w:rsid w:val="004D4525"/>
    <w:rsid w:val="004D477E"/>
    <w:rsid w:val="004D4A07"/>
    <w:rsid w:val="004D52A9"/>
    <w:rsid w:val="004D55C4"/>
    <w:rsid w:val="004D62FB"/>
    <w:rsid w:val="004D64FF"/>
    <w:rsid w:val="004D669D"/>
    <w:rsid w:val="004D6D19"/>
    <w:rsid w:val="004D7915"/>
    <w:rsid w:val="004D7D67"/>
    <w:rsid w:val="004E0D6F"/>
    <w:rsid w:val="004E26CB"/>
    <w:rsid w:val="004E30EE"/>
    <w:rsid w:val="004E3738"/>
    <w:rsid w:val="004E4793"/>
    <w:rsid w:val="004E502E"/>
    <w:rsid w:val="004E511A"/>
    <w:rsid w:val="004E6896"/>
    <w:rsid w:val="004E6B44"/>
    <w:rsid w:val="004E6D1D"/>
    <w:rsid w:val="004E7C5D"/>
    <w:rsid w:val="004F1626"/>
    <w:rsid w:val="004F2EAD"/>
    <w:rsid w:val="004F32D0"/>
    <w:rsid w:val="004F3B9E"/>
    <w:rsid w:val="004F3D11"/>
    <w:rsid w:val="004F432B"/>
    <w:rsid w:val="004F502E"/>
    <w:rsid w:val="004F6C71"/>
    <w:rsid w:val="004F79E5"/>
    <w:rsid w:val="004F7C2D"/>
    <w:rsid w:val="0050001D"/>
    <w:rsid w:val="005003D6"/>
    <w:rsid w:val="005014AF"/>
    <w:rsid w:val="0050175F"/>
    <w:rsid w:val="00501BD2"/>
    <w:rsid w:val="00502AB6"/>
    <w:rsid w:val="00502F87"/>
    <w:rsid w:val="00503521"/>
    <w:rsid w:val="0050480A"/>
    <w:rsid w:val="005058F7"/>
    <w:rsid w:val="00505E2B"/>
    <w:rsid w:val="00506907"/>
    <w:rsid w:val="00507CBF"/>
    <w:rsid w:val="00510754"/>
    <w:rsid w:val="00510F2C"/>
    <w:rsid w:val="005114C5"/>
    <w:rsid w:val="00512ACC"/>
    <w:rsid w:val="00513700"/>
    <w:rsid w:val="00513752"/>
    <w:rsid w:val="00513CD1"/>
    <w:rsid w:val="00515B49"/>
    <w:rsid w:val="00515D38"/>
    <w:rsid w:val="00515DFA"/>
    <w:rsid w:val="005170B8"/>
    <w:rsid w:val="0051737C"/>
    <w:rsid w:val="00520190"/>
    <w:rsid w:val="005203AA"/>
    <w:rsid w:val="00521942"/>
    <w:rsid w:val="005219E7"/>
    <w:rsid w:val="00521DC0"/>
    <w:rsid w:val="00521E28"/>
    <w:rsid w:val="005223C9"/>
    <w:rsid w:val="00522601"/>
    <w:rsid w:val="00522B25"/>
    <w:rsid w:val="00523848"/>
    <w:rsid w:val="00523ED4"/>
    <w:rsid w:val="005249AB"/>
    <w:rsid w:val="005263D2"/>
    <w:rsid w:val="0052698A"/>
    <w:rsid w:val="00526D21"/>
    <w:rsid w:val="00530646"/>
    <w:rsid w:val="0053211A"/>
    <w:rsid w:val="00532744"/>
    <w:rsid w:val="005329F0"/>
    <w:rsid w:val="00533C0D"/>
    <w:rsid w:val="00533CAE"/>
    <w:rsid w:val="0053422F"/>
    <w:rsid w:val="00534565"/>
    <w:rsid w:val="005377E2"/>
    <w:rsid w:val="0054093A"/>
    <w:rsid w:val="00540F0A"/>
    <w:rsid w:val="00541373"/>
    <w:rsid w:val="005416D1"/>
    <w:rsid w:val="005421F1"/>
    <w:rsid w:val="00543135"/>
    <w:rsid w:val="0054315B"/>
    <w:rsid w:val="00543869"/>
    <w:rsid w:val="00547644"/>
    <w:rsid w:val="005503B4"/>
    <w:rsid w:val="005504E0"/>
    <w:rsid w:val="00551AC9"/>
    <w:rsid w:val="00552E61"/>
    <w:rsid w:val="00555013"/>
    <w:rsid w:val="0055525B"/>
    <w:rsid w:val="005553C9"/>
    <w:rsid w:val="005556EF"/>
    <w:rsid w:val="00555B5D"/>
    <w:rsid w:val="00556293"/>
    <w:rsid w:val="00557D5A"/>
    <w:rsid w:val="0056040A"/>
    <w:rsid w:val="00560BA0"/>
    <w:rsid w:val="005616D6"/>
    <w:rsid w:val="00561C09"/>
    <w:rsid w:val="005622C9"/>
    <w:rsid w:val="0056472C"/>
    <w:rsid w:val="00564BF9"/>
    <w:rsid w:val="00564C2D"/>
    <w:rsid w:val="00570142"/>
    <w:rsid w:val="00572120"/>
    <w:rsid w:val="005725AD"/>
    <w:rsid w:val="00572AC9"/>
    <w:rsid w:val="0057302A"/>
    <w:rsid w:val="005735E0"/>
    <w:rsid w:val="00573C1D"/>
    <w:rsid w:val="00573CD2"/>
    <w:rsid w:val="00574BEC"/>
    <w:rsid w:val="00577390"/>
    <w:rsid w:val="00577492"/>
    <w:rsid w:val="0057752B"/>
    <w:rsid w:val="005775B4"/>
    <w:rsid w:val="00577BA5"/>
    <w:rsid w:val="00580317"/>
    <w:rsid w:val="00581051"/>
    <w:rsid w:val="005816F4"/>
    <w:rsid w:val="00581F67"/>
    <w:rsid w:val="005824C8"/>
    <w:rsid w:val="005834B2"/>
    <w:rsid w:val="00583682"/>
    <w:rsid w:val="005839DB"/>
    <w:rsid w:val="00584073"/>
    <w:rsid w:val="00584B6A"/>
    <w:rsid w:val="00586363"/>
    <w:rsid w:val="00586B8A"/>
    <w:rsid w:val="0058705C"/>
    <w:rsid w:val="00587ECA"/>
    <w:rsid w:val="00590679"/>
    <w:rsid w:val="00590953"/>
    <w:rsid w:val="00593507"/>
    <w:rsid w:val="00593BA0"/>
    <w:rsid w:val="005951DC"/>
    <w:rsid w:val="005957A5"/>
    <w:rsid w:val="005959A7"/>
    <w:rsid w:val="005975B0"/>
    <w:rsid w:val="00597CDF"/>
    <w:rsid w:val="00597E89"/>
    <w:rsid w:val="005A0265"/>
    <w:rsid w:val="005A05F0"/>
    <w:rsid w:val="005A1188"/>
    <w:rsid w:val="005A1B30"/>
    <w:rsid w:val="005A1C42"/>
    <w:rsid w:val="005A223C"/>
    <w:rsid w:val="005A2D94"/>
    <w:rsid w:val="005A3B3D"/>
    <w:rsid w:val="005A4177"/>
    <w:rsid w:val="005A41AE"/>
    <w:rsid w:val="005A4865"/>
    <w:rsid w:val="005A488F"/>
    <w:rsid w:val="005A4987"/>
    <w:rsid w:val="005A4E5C"/>
    <w:rsid w:val="005A59EC"/>
    <w:rsid w:val="005A5D48"/>
    <w:rsid w:val="005A6530"/>
    <w:rsid w:val="005A68A8"/>
    <w:rsid w:val="005A7098"/>
    <w:rsid w:val="005B1049"/>
    <w:rsid w:val="005B160D"/>
    <w:rsid w:val="005B2798"/>
    <w:rsid w:val="005B3938"/>
    <w:rsid w:val="005B46F4"/>
    <w:rsid w:val="005B4C98"/>
    <w:rsid w:val="005B6155"/>
    <w:rsid w:val="005B7ED0"/>
    <w:rsid w:val="005C1563"/>
    <w:rsid w:val="005C2388"/>
    <w:rsid w:val="005C251F"/>
    <w:rsid w:val="005C393A"/>
    <w:rsid w:val="005C3964"/>
    <w:rsid w:val="005C401F"/>
    <w:rsid w:val="005C512C"/>
    <w:rsid w:val="005C7390"/>
    <w:rsid w:val="005C772A"/>
    <w:rsid w:val="005D4DBA"/>
    <w:rsid w:val="005D5B55"/>
    <w:rsid w:val="005E0731"/>
    <w:rsid w:val="005E0ACF"/>
    <w:rsid w:val="005E1185"/>
    <w:rsid w:val="005E2792"/>
    <w:rsid w:val="005E3173"/>
    <w:rsid w:val="005E3E2A"/>
    <w:rsid w:val="005E44B3"/>
    <w:rsid w:val="005F0406"/>
    <w:rsid w:val="005F11A2"/>
    <w:rsid w:val="005F175A"/>
    <w:rsid w:val="005F1EFF"/>
    <w:rsid w:val="005F2E68"/>
    <w:rsid w:val="005F338C"/>
    <w:rsid w:val="005F50E0"/>
    <w:rsid w:val="005F5309"/>
    <w:rsid w:val="005F5F91"/>
    <w:rsid w:val="005F674F"/>
    <w:rsid w:val="005F6904"/>
    <w:rsid w:val="005F7249"/>
    <w:rsid w:val="005F73AF"/>
    <w:rsid w:val="00602315"/>
    <w:rsid w:val="00603037"/>
    <w:rsid w:val="0060365B"/>
    <w:rsid w:val="00605837"/>
    <w:rsid w:val="00606566"/>
    <w:rsid w:val="006068A0"/>
    <w:rsid w:val="00607876"/>
    <w:rsid w:val="00607DA8"/>
    <w:rsid w:val="00610C47"/>
    <w:rsid w:val="006113B1"/>
    <w:rsid w:val="00611B54"/>
    <w:rsid w:val="00611D8C"/>
    <w:rsid w:val="006124AA"/>
    <w:rsid w:val="00613017"/>
    <w:rsid w:val="00613408"/>
    <w:rsid w:val="00614B36"/>
    <w:rsid w:val="0061502F"/>
    <w:rsid w:val="00615B63"/>
    <w:rsid w:val="0061686E"/>
    <w:rsid w:val="006168C3"/>
    <w:rsid w:val="00616940"/>
    <w:rsid w:val="00617682"/>
    <w:rsid w:val="006179F7"/>
    <w:rsid w:val="0062012D"/>
    <w:rsid w:val="00620150"/>
    <w:rsid w:val="006203D6"/>
    <w:rsid w:val="00620C81"/>
    <w:rsid w:val="006213A0"/>
    <w:rsid w:val="00621FE9"/>
    <w:rsid w:val="006220B0"/>
    <w:rsid w:val="006226D3"/>
    <w:rsid w:val="006229EB"/>
    <w:rsid w:val="00622BD3"/>
    <w:rsid w:val="00624304"/>
    <w:rsid w:val="006247D4"/>
    <w:rsid w:val="006254B6"/>
    <w:rsid w:val="00625C61"/>
    <w:rsid w:val="00625DB8"/>
    <w:rsid w:val="006263C0"/>
    <w:rsid w:val="00627723"/>
    <w:rsid w:val="006302D2"/>
    <w:rsid w:val="006312CC"/>
    <w:rsid w:val="00631323"/>
    <w:rsid w:val="0063144B"/>
    <w:rsid w:val="00631880"/>
    <w:rsid w:val="0063217E"/>
    <w:rsid w:val="00633395"/>
    <w:rsid w:val="00633990"/>
    <w:rsid w:val="00633D2A"/>
    <w:rsid w:val="00634850"/>
    <w:rsid w:val="00634CD8"/>
    <w:rsid w:val="006363FC"/>
    <w:rsid w:val="00636BEB"/>
    <w:rsid w:val="006375DC"/>
    <w:rsid w:val="00637862"/>
    <w:rsid w:val="0064033A"/>
    <w:rsid w:val="00640883"/>
    <w:rsid w:val="0064183C"/>
    <w:rsid w:val="006419DB"/>
    <w:rsid w:val="00641F80"/>
    <w:rsid w:val="006422A1"/>
    <w:rsid w:val="00643102"/>
    <w:rsid w:val="00643333"/>
    <w:rsid w:val="00643A94"/>
    <w:rsid w:val="00643A98"/>
    <w:rsid w:val="00643F02"/>
    <w:rsid w:val="0064491C"/>
    <w:rsid w:val="00644BC0"/>
    <w:rsid w:val="00645211"/>
    <w:rsid w:val="00647209"/>
    <w:rsid w:val="00647EE8"/>
    <w:rsid w:val="0065045A"/>
    <w:rsid w:val="006508C1"/>
    <w:rsid w:val="00652618"/>
    <w:rsid w:val="00653588"/>
    <w:rsid w:val="0065373F"/>
    <w:rsid w:val="00653BF2"/>
    <w:rsid w:val="0065476A"/>
    <w:rsid w:val="00655A60"/>
    <w:rsid w:val="00655BC3"/>
    <w:rsid w:val="00656B96"/>
    <w:rsid w:val="006573CE"/>
    <w:rsid w:val="00660172"/>
    <w:rsid w:val="00660446"/>
    <w:rsid w:val="00660E62"/>
    <w:rsid w:val="0066183A"/>
    <w:rsid w:val="00662265"/>
    <w:rsid w:val="00662CEE"/>
    <w:rsid w:val="006634F4"/>
    <w:rsid w:val="00664637"/>
    <w:rsid w:val="006649C5"/>
    <w:rsid w:val="00665101"/>
    <w:rsid w:val="006658E8"/>
    <w:rsid w:val="00666594"/>
    <w:rsid w:val="00666992"/>
    <w:rsid w:val="00667107"/>
    <w:rsid w:val="006673F2"/>
    <w:rsid w:val="00667546"/>
    <w:rsid w:val="00667D55"/>
    <w:rsid w:val="006703FA"/>
    <w:rsid w:val="0067046D"/>
    <w:rsid w:val="006710BC"/>
    <w:rsid w:val="006714BE"/>
    <w:rsid w:val="00674182"/>
    <w:rsid w:val="006755E8"/>
    <w:rsid w:val="00677573"/>
    <w:rsid w:val="00677A1C"/>
    <w:rsid w:val="00677A51"/>
    <w:rsid w:val="00677E82"/>
    <w:rsid w:val="00680029"/>
    <w:rsid w:val="00681229"/>
    <w:rsid w:val="00681C1F"/>
    <w:rsid w:val="006826B5"/>
    <w:rsid w:val="00683245"/>
    <w:rsid w:val="006832DD"/>
    <w:rsid w:val="00683633"/>
    <w:rsid w:val="00684485"/>
    <w:rsid w:val="00685B56"/>
    <w:rsid w:val="00686243"/>
    <w:rsid w:val="00686609"/>
    <w:rsid w:val="0068669C"/>
    <w:rsid w:val="00690F72"/>
    <w:rsid w:val="00690FF9"/>
    <w:rsid w:val="00691E31"/>
    <w:rsid w:val="00692B60"/>
    <w:rsid w:val="006930EC"/>
    <w:rsid w:val="006933ED"/>
    <w:rsid w:val="0069376E"/>
    <w:rsid w:val="00696237"/>
    <w:rsid w:val="00696FC1"/>
    <w:rsid w:val="006A09A2"/>
    <w:rsid w:val="006A18D0"/>
    <w:rsid w:val="006A1CFB"/>
    <w:rsid w:val="006A3B5A"/>
    <w:rsid w:val="006A4042"/>
    <w:rsid w:val="006A47C8"/>
    <w:rsid w:val="006A50D4"/>
    <w:rsid w:val="006A5175"/>
    <w:rsid w:val="006A5D7F"/>
    <w:rsid w:val="006A6174"/>
    <w:rsid w:val="006A74AC"/>
    <w:rsid w:val="006A789B"/>
    <w:rsid w:val="006A7951"/>
    <w:rsid w:val="006A7AD4"/>
    <w:rsid w:val="006B0964"/>
    <w:rsid w:val="006B0DD5"/>
    <w:rsid w:val="006B14E7"/>
    <w:rsid w:val="006B1F30"/>
    <w:rsid w:val="006B28A4"/>
    <w:rsid w:val="006B34E4"/>
    <w:rsid w:val="006B3EB9"/>
    <w:rsid w:val="006B480F"/>
    <w:rsid w:val="006B4872"/>
    <w:rsid w:val="006B4C3B"/>
    <w:rsid w:val="006B6BF3"/>
    <w:rsid w:val="006C311B"/>
    <w:rsid w:val="006C3861"/>
    <w:rsid w:val="006C3C61"/>
    <w:rsid w:val="006C436F"/>
    <w:rsid w:val="006C4945"/>
    <w:rsid w:val="006C4F0A"/>
    <w:rsid w:val="006C5E74"/>
    <w:rsid w:val="006C6B71"/>
    <w:rsid w:val="006C77EE"/>
    <w:rsid w:val="006D0CC4"/>
    <w:rsid w:val="006D1418"/>
    <w:rsid w:val="006D1ADD"/>
    <w:rsid w:val="006D2690"/>
    <w:rsid w:val="006D3352"/>
    <w:rsid w:val="006D3D62"/>
    <w:rsid w:val="006D3E29"/>
    <w:rsid w:val="006D4C72"/>
    <w:rsid w:val="006D54E1"/>
    <w:rsid w:val="006D561A"/>
    <w:rsid w:val="006D5BB1"/>
    <w:rsid w:val="006D69B7"/>
    <w:rsid w:val="006D7D84"/>
    <w:rsid w:val="006E0CBC"/>
    <w:rsid w:val="006E1767"/>
    <w:rsid w:val="006E43AC"/>
    <w:rsid w:val="006E473C"/>
    <w:rsid w:val="006E523E"/>
    <w:rsid w:val="006E595C"/>
    <w:rsid w:val="006E5DF1"/>
    <w:rsid w:val="006E7F11"/>
    <w:rsid w:val="006F025B"/>
    <w:rsid w:val="006F0B18"/>
    <w:rsid w:val="006F1171"/>
    <w:rsid w:val="006F2E7E"/>
    <w:rsid w:val="006F3E4C"/>
    <w:rsid w:val="006F413A"/>
    <w:rsid w:val="006F46C7"/>
    <w:rsid w:val="006F4A1F"/>
    <w:rsid w:val="006F52C8"/>
    <w:rsid w:val="006F5AF3"/>
    <w:rsid w:val="006F6061"/>
    <w:rsid w:val="006F6809"/>
    <w:rsid w:val="006F69E2"/>
    <w:rsid w:val="006F724E"/>
    <w:rsid w:val="006F76B2"/>
    <w:rsid w:val="006F7BD8"/>
    <w:rsid w:val="007009C4"/>
    <w:rsid w:val="00700C33"/>
    <w:rsid w:val="007010D6"/>
    <w:rsid w:val="00701D69"/>
    <w:rsid w:val="00702AE0"/>
    <w:rsid w:val="00702BCA"/>
    <w:rsid w:val="007043AC"/>
    <w:rsid w:val="00705F4B"/>
    <w:rsid w:val="00707AA6"/>
    <w:rsid w:val="00711810"/>
    <w:rsid w:val="007119BF"/>
    <w:rsid w:val="00711EFF"/>
    <w:rsid w:val="00713BDD"/>
    <w:rsid w:val="0071485A"/>
    <w:rsid w:val="00714A23"/>
    <w:rsid w:val="007150B8"/>
    <w:rsid w:val="00717B8E"/>
    <w:rsid w:val="007202DD"/>
    <w:rsid w:val="00720F0C"/>
    <w:rsid w:val="007224AB"/>
    <w:rsid w:val="0072267E"/>
    <w:rsid w:val="0072290E"/>
    <w:rsid w:val="00724A4A"/>
    <w:rsid w:val="007251F7"/>
    <w:rsid w:val="007260C6"/>
    <w:rsid w:val="00726C8D"/>
    <w:rsid w:val="00726EA4"/>
    <w:rsid w:val="00727023"/>
    <w:rsid w:val="0072738F"/>
    <w:rsid w:val="00727C2F"/>
    <w:rsid w:val="007308A8"/>
    <w:rsid w:val="00730EFA"/>
    <w:rsid w:val="0073250A"/>
    <w:rsid w:val="007333B0"/>
    <w:rsid w:val="00733C87"/>
    <w:rsid w:val="00734757"/>
    <w:rsid w:val="00734900"/>
    <w:rsid w:val="00735797"/>
    <w:rsid w:val="00735CB0"/>
    <w:rsid w:val="007364AF"/>
    <w:rsid w:val="00736F51"/>
    <w:rsid w:val="0073718F"/>
    <w:rsid w:val="0073762A"/>
    <w:rsid w:val="00737A05"/>
    <w:rsid w:val="0074238B"/>
    <w:rsid w:val="00742A1B"/>
    <w:rsid w:val="00742FC7"/>
    <w:rsid w:val="00743BD5"/>
    <w:rsid w:val="00744685"/>
    <w:rsid w:val="00746280"/>
    <w:rsid w:val="007467FA"/>
    <w:rsid w:val="0074748A"/>
    <w:rsid w:val="00752B31"/>
    <w:rsid w:val="00752B6C"/>
    <w:rsid w:val="007538AE"/>
    <w:rsid w:val="00754BCB"/>
    <w:rsid w:val="007559C4"/>
    <w:rsid w:val="00756791"/>
    <w:rsid w:val="00756BAC"/>
    <w:rsid w:val="00756FE7"/>
    <w:rsid w:val="007600C1"/>
    <w:rsid w:val="0076022E"/>
    <w:rsid w:val="007606BA"/>
    <w:rsid w:val="0076124F"/>
    <w:rsid w:val="007623FA"/>
    <w:rsid w:val="00762937"/>
    <w:rsid w:val="0076318A"/>
    <w:rsid w:val="00763C85"/>
    <w:rsid w:val="00763D47"/>
    <w:rsid w:val="007646E2"/>
    <w:rsid w:val="007659B7"/>
    <w:rsid w:val="00766119"/>
    <w:rsid w:val="00767E44"/>
    <w:rsid w:val="0077017C"/>
    <w:rsid w:val="00770194"/>
    <w:rsid w:val="007705F5"/>
    <w:rsid w:val="00772D3C"/>
    <w:rsid w:val="00773F02"/>
    <w:rsid w:val="00773F93"/>
    <w:rsid w:val="0077517D"/>
    <w:rsid w:val="00775694"/>
    <w:rsid w:val="0077575C"/>
    <w:rsid w:val="00775D33"/>
    <w:rsid w:val="007761BE"/>
    <w:rsid w:val="00776C09"/>
    <w:rsid w:val="0077765B"/>
    <w:rsid w:val="007804B0"/>
    <w:rsid w:val="0078196B"/>
    <w:rsid w:val="00781990"/>
    <w:rsid w:val="00782278"/>
    <w:rsid w:val="00782454"/>
    <w:rsid w:val="00782616"/>
    <w:rsid w:val="0078270A"/>
    <w:rsid w:val="00782A71"/>
    <w:rsid w:val="007831B3"/>
    <w:rsid w:val="00783527"/>
    <w:rsid w:val="007845A8"/>
    <w:rsid w:val="0078465E"/>
    <w:rsid w:val="00784FFA"/>
    <w:rsid w:val="00785BA6"/>
    <w:rsid w:val="00786CD3"/>
    <w:rsid w:val="0078707F"/>
    <w:rsid w:val="00790020"/>
    <w:rsid w:val="00793A68"/>
    <w:rsid w:val="00793AC4"/>
    <w:rsid w:val="00795D3A"/>
    <w:rsid w:val="00796A59"/>
    <w:rsid w:val="00796A5D"/>
    <w:rsid w:val="00796CFA"/>
    <w:rsid w:val="0079716B"/>
    <w:rsid w:val="007976B5"/>
    <w:rsid w:val="00797856"/>
    <w:rsid w:val="0079795B"/>
    <w:rsid w:val="00797A08"/>
    <w:rsid w:val="00797B1B"/>
    <w:rsid w:val="007A152B"/>
    <w:rsid w:val="007A1812"/>
    <w:rsid w:val="007A1C3F"/>
    <w:rsid w:val="007A1F7B"/>
    <w:rsid w:val="007A2196"/>
    <w:rsid w:val="007A26A8"/>
    <w:rsid w:val="007A2EF0"/>
    <w:rsid w:val="007A32B8"/>
    <w:rsid w:val="007A3953"/>
    <w:rsid w:val="007A3B4D"/>
    <w:rsid w:val="007A44B8"/>
    <w:rsid w:val="007A6715"/>
    <w:rsid w:val="007A758E"/>
    <w:rsid w:val="007A7AC2"/>
    <w:rsid w:val="007A7FA5"/>
    <w:rsid w:val="007B00CD"/>
    <w:rsid w:val="007B2B12"/>
    <w:rsid w:val="007B3737"/>
    <w:rsid w:val="007B3C30"/>
    <w:rsid w:val="007B613E"/>
    <w:rsid w:val="007B72CA"/>
    <w:rsid w:val="007B73CD"/>
    <w:rsid w:val="007B7D53"/>
    <w:rsid w:val="007B7F4F"/>
    <w:rsid w:val="007C0ED8"/>
    <w:rsid w:val="007C103D"/>
    <w:rsid w:val="007C2332"/>
    <w:rsid w:val="007C2660"/>
    <w:rsid w:val="007C2661"/>
    <w:rsid w:val="007C2DFD"/>
    <w:rsid w:val="007C30AC"/>
    <w:rsid w:val="007C3CCA"/>
    <w:rsid w:val="007C47E6"/>
    <w:rsid w:val="007C5249"/>
    <w:rsid w:val="007D2053"/>
    <w:rsid w:val="007D2507"/>
    <w:rsid w:val="007D25B6"/>
    <w:rsid w:val="007D4F97"/>
    <w:rsid w:val="007D4FAD"/>
    <w:rsid w:val="007D5389"/>
    <w:rsid w:val="007D6021"/>
    <w:rsid w:val="007D7582"/>
    <w:rsid w:val="007E1CB6"/>
    <w:rsid w:val="007E27E2"/>
    <w:rsid w:val="007E439E"/>
    <w:rsid w:val="007E4B71"/>
    <w:rsid w:val="007E4D4C"/>
    <w:rsid w:val="007E5FD7"/>
    <w:rsid w:val="007E6EAE"/>
    <w:rsid w:val="007E7399"/>
    <w:rsid w:val="007F0AB2"/>
    <w:rsid w:val="007F3CBD"/>
    <w:rsid w:val="007F4842"/>
    <w:rsid w:val="007F5602"/>
    <w:rsid w:val="007F5E0B"/>
    <w:rsid w:val="007F6203"/>
    <w:rsid w:val="007F6650"/>
    <w:rsid w:val="007F676C"/>
    <w:rsid w:val="007F6EA9"/>
    <w:rsid w:val="007F73A7"/>
    <w:rsid w:val="007F7556"/>
    <w:rsid w:val="007F7994"/>
    <w:rsid w:val="007F7FF6"/>
    <w:rsid w:val="00800457"/>
    <w:rsid w:val="008005A5"/>
    <w:rsid w:val="008006F1"/>
    <w:rsid w:val="00800DED"/>
    <w:rsid w:val="00800E34"/>
    <w:rsid w:val="00801AA1"/>
    <w:rsid w:val="00801E6D"/>
    <w:rsid w:val="008023FE"/>
    <w:rsid w:val="00803588"/>
    <w:rsid w:val="0080527C"/>
    <w:rsid w:val="00805812"/>
    <w:rsid w:val="008100C6"/>
    <w:rsid w:val="0081127E"/>
    <w:rsid w:val="00812913"/>
    <w:rsid w:val="00812AF8"/>
    <w:rsid w:val="00812DEF"/>
    <w:rsid w:val="00813722"/>
    <w:rsid w:val="008144D7"/>
    <w:rsid w:val="00814AED"/>
    <w:rsid w:val="00815D6A"/>
    <w:rsid w:val="008165ED"/>
    <w:rsid w:val="00816971"/>
    <w:rsid w:val="0081700A"/>
    <w:rsid w:val="00817B3C"/>
    <w:rsid w:val="00820159"/>
    <w:rsid w:val="00820F4B"/>
    <w:rsid w:val="00822A2B"/>
    <w:rsid w:val="00823023"/>
    <w:rsid w:val="00823DED"/>
    <w:rsid w:val="00825535"/>
    <w:rsid w:val="00830E12"/>
    <w:rsid w:val="008312C1"/>
    <w:rsid w:val="00831E9D"/>
    <w:rsid w:val="00831FDC"/>
    <w:rsid w:val="00833883"/>
    <w:rsid w:val="008343AD"/>
    <w:rsid w:val="00835035"/>
    <w:rsid w:val="0083536E"/>
    <w:rsid w:val="00835803"/>
    <w:rsid w:val="00835BBD"/>
    <w:rsid w:val="008366AA"/>
    <w:rsid w:val="008412CF"/>
    <w:rsid w:val="008415A7"/>
    <w:rsid w:val="0084396A"/>
    <w:rsid w:val="00844161"/>
    <w:rsid w:val="008466D5"/>
    <w:rsid w:val="00847C49"/>
    <w:rsid w:val="00850665"/>
    <w:rsid w:val="00851363"/>
    <w:rsid w:val="00851A2F"/>
    <w:rsid w:val="00851D48"/>
    <w:rsid w:val="00852C43"/>
    <w:rsid w:val="008532D8"/>
    <w:rsid w:val="0085388C"/>
    <w:rsid w:val="00853F31"/>
    <w:rsid w:val="008542EB"/>
    <w:rsid w:val="00854520"/>
    <w:rsid w:val="00854691"/>
    <w:rsid w:val="00856117"/>
    <w:rsid w:val="00857FBA"/>
    <w:rsid w:val="0086196B"/>
    <w:rsid w:val="008626C6"/>
    <w:rsid w:val="00862752"/>
    <w:rsid w:val="00863201"/>
    <w:rsid w:val="008644EE"/>
    <w:rsid w:val="008672F0"/>
    <w:rsid w:val="0086793D"/>
    <w:rsid w:val="008709A6"/>
    <w:rsid w:val="00872BDA"/>
    <w:rsid w:val="0087322B"/>
    <w:rsid w:val="00873827"/>
    <w:rsid w:val="0087578F"/>
    <w:rsid w:val="008759F8"/>
    <w:rsid w:val="00875B1B"/>
    <w:rsid w:val="0087621A"/>
    <w:rsid w:val="00876A6A"/>
    <w:rsid w:val="008771E6"/>
    <w:rsid w:val="0087792E"/>
    <w:rsid w:val="00877962"/>
    <w:rsid w:val="008809DC"/>
    <w:rsid w:val="0088106A"/>
    <w:rsid w:val="00881EE1"/>
    <w:rsid w:val="00882403"/>
    <w:rsid w:val="00883063"/>
    <w:rsid w:val="008830CB"/>
    <w:rsid w:val="00883B41"/>
    <w:rsid w:val="00883FE8"/>
    <w:rsid w:val="008858E6"/>
    <w:rsid w:val="00885AB5"/>
    <w:rsid w:val="00886975"/>
    <w:rsid w:val="00886F01"/>
    <w:rsid w:val="00887CC8"/>
    <w:rsid w:val="0089152E"/>
    <w:rsid w:val="00891C1E"/>
    <w:rsid w:val="00892662"/>
    <w:rsid w:val="0089266E"/>
    <w:rsid w:val="00892D41"/>
    <w:rsid w:val="00892FD2"/>
    <w:rsid w:val="0089307C"/>
    <w:rsid w:val="0089390B"/>
    <w:rsid w:val="008944DE"/>
    <w:rsid w:val="00894649"/>
    <w:rsid w:val="00894F71"/>
    <w:rsid w:val="0089679C"/>
    <w:rsid w:val="00897A83"/>
    <w:rsid w:val="008A074B"/>
    <w:rsid w:val="008A11FB"/>
    <w:rsid w:val="008A1646"/>
    <w:rsid w:val="008A18EF"/>
    <w:rsid w:val="008A2336"/>
    <w:rsid w:val="008A23A2"/>
    <w:rsid w:val="008A3DA9"/>
    <w:rsid w:val="008A4120"/>
    <w:rsid w:val="008A4452"/>
    <w:rsid w:val="008A4699"/>
    <w:rsid w:val="008A47B6"/>
    <w:rsid w:val="008A5425"/>
    <w:rsid w:val="008A598D"/>
    <w:rsid w:val="008A6E34"/>
    <w:rsid w:val="008A76F8"/>
    <w:rsid w:val="008B0D80"/>
    <w:rsid w:val="008B15FE"/>
    <w:rsid w:val="008B18EA"/>
    <w:rsid w:val="008B1CC9"/>
    <w:rsid w:val="008B1E6F"/>
    <w:rsid w:val="008B3D5B"/>
    <w:rsid w:val="008B4132"/>
    <w:rsid w:val="008B4267"/>
    <w:rsid w:val="008B5E2A"/>
    <w:rsid w:val="008B6B44"/>
    <w:rsid w:val="008B7357"/>
    <w:rsid w:val="008C1327"/>
    <w:rsid w:val="008C2C75"/>
    <w:rsid w:val="008C40AE"/>
    <w:rsid w:val="008C442D"/>
    <w:rsid w:val="008C4CB7"/>
    <w:rsid w:val="008C6239"/>
    <w:rsid w:val="008C6412"/>
    <w:rsid w:val="008C6A36"/>
    <w:rsid w:val="008C6E44"/>
    <w:rsid w:val="008C6F10"/>
    <w:rsid w:val="008C7B66"/>
    <w:rsid w:val="008D009F"/>
    <w:rsid w:val="008D037E"/>
    <w:rsid w:val="008D04AC"/>
    <w:rsid w:val="008D1A37"/>
    <w:rsid w:val="008D20C5"/>
    <w:rsid w:val="008D24A9"/>
    <w:rsid w:val="008D2E1D"/>
    <w:rsid w:val="008D2FFC"/>
    <w:rsid w:val="008D48AC"/>
    <w:rsid w:val="008D57C2"/>
    <w:rsid w:val="008D5BFE"/>
    <w:rsid w:val="008E09A3"/>
    <w:rsid w:val="008E1149"/>
    <w:rsid w:val="008E16FB"/>
    <w:rsid w:val="008E1981"/>
    <w:rsid w:val="008E1A26"/>
    <w:rsid w:val="008E31B7"/>
    <w:rsid w:val="008E325C"/>
    <w:rsid w:val="008E3310"/>
    <w:rsid w:val="008E6E61"/>
    <w:rsid w:val="008E752D"/>
    <w:rsid w:val="008F0854"/>
    <w:rsid w:val="008F093F"/>
    <w:rsid w:val="008F1675"/>
    <w:rsid w:val="008F1D41"/>
    <w:rsid w:val="008F2134"/>
    <w:rsid w:val="008F3283"/>
    <w:rsid w:val="008F36FF"/>
    <w:rsid w:val="008F4042"/>
    <w:rsid w:val="008F4FC4"/>
    <w:rsid w:val="008F51AA"/>
    <w:rsid w:val="008F5498"/>
    <w:rsid w:val="008F5B49"/>
    <w:rsid w:val="008F6B12"/>
    <w:rsid w:val="009008D0"/>
    <w:rsid w:val="00900B5A"/>
    <w:rsid w:val="009018AF"/>
    <w:rsid w:val="0090192A"/>
    <w:rsid w:val="009037F8"/>
    <w:rsid w:val="009042E4"/>
    <w:rsid w:val="0090463F"/>
    <w:rsid w:val="009047C7"/>
    <w:rsid w:val="00905F6A"/>
    <w:rsid w:val="00907170"/>
    <w:rsid w:val="0090758C"/>
    <w:rsid w:val="00907B60"/>
    <w:rsid w:val="00910582"/>
    <w:rsid w:val="00910CF5"/>
    <w:rsid w:val="00910FB9"/>
    <w:rsid w:val="00911923"/>
    <w:rsid w:val="00912A34"/>
    <w:rsid w:val="00912DF0"/>
    <w:rsid w:val="00912F66"/>
    <w:rsid w:val="0091372D"/>
    <w:rsid w:val="00913A25"/>
    <w:rsid w:val="009147BE"/>
    <w:rsid w:val="00914944"/>
    <w:rsid w:val="009153E7"/>
    <w:rsid w:val="0091565F"/>
    <w:rsid w:val="00915700"/>
    <w:rsid w:val="00915C94"/>
    <w:rsid w:val="00916194"/>
    <w:rsid w:val="0092040A"/>
    <w:rsid w:val="00922C52"/>
    <w:rsid w:val="00923688"/>
    <w:rsid w:val="00923A33"/>
    <w:rsid w:val="00923DBF"/>
    <w:rsid w:val="0092455C"/>
    <w:rsid w:val="00924763"/>
    <w:rsid w:val="00925653"/>
    <w:rsid w:val="00925BC4"/>
    <w:rsid w:val="00926474"/>
    <w:rsid w:val="009265BE"/>
    <w:rsid w:val="00927521"/>
    <w:rsid w:val="0093015E"/>
    <w:rsid w:val="009307D7"/>
    <w:rsid w:val="00930BD7"/>
    <w:rsid w:val="00930E50"/>
    <w:rsid w:val="009315FE"/>
    <w:rsid w:val="00931B49"/>
    <w:rsid w:val="00932861"/>
    <w:rsid w:val="00932BB5"/>
    <w:rsid w:val="00933C09"/>
    <w:rsid w:val="00934340"/>
    <w:rsid w:val="00934DAC"/>
    <w:rsid w:val="00935425"/>
    <w:rsid w:val="00936518"/>
    <w:rsid w:val="009376FD"/>
    <w:rsid w:val="00937E22"/>
    <w:rsid w:val="00940E37"/>
    <w:rsid w:val="0094139C"/>
    <w:rsid w:val="00941AF0"/>
    <w:rsid w:val="009424BF"/>
    <w:rsid w:val="00943114"/>
    <w:rsid w:val="009435AA"/>
    <w:rsid w:val="00943E7E"/>
    <w:rsid w:val="00943EFD"/>
    <w:rsid w:val="0094438F"/>
    <w:rsid w:val="009449B1"/>
    <w:rsid w:val="00946183"/>
    <w:rsid w:val="009468DF"/>
    <w:rsid w:val="00947CCC"/>
    <w:rsid w:val="0095082B"/>
    <w:rsid w:val="009519D8"/>
    <w:rsid w:val="00952CFC"/>
    <w:rsid w:val="00953E00"/>
    <w:rsid w:val="00954281"/>
    <w:rsid w:val="009550BB"/>
    <w:rsid w:val="00955B8F"/>
    <w:rsid w:val="00956535"/>
    <w:rsid w:val="0095669B"/>
    <w:rsid w:val="00957046"/>
    <w:rsid w:val="00957D98"/>
    <w:rsid w:val="00957E81"/>
    <w:rsid w:val="009602FF"/>
    <w:rsid w:val="00960E43"/>
    <w:rsid w:val="00961C10"/>
    <w:rsid w:val="009636C4"/>
    <w:rsid w:val="009642FB"/>
    <w:rsid w:val="00964E82"/>
    <w:rsid w:val="00965088"/>
    <w:rsid w:val="009651A0"/>
    <w:rsid w:val="0096525A"/>
    <w:rsid w:val="00965D04"/>
    <w:rsid w:val="00965D3F"/>
    <w:rsid w:val="009664A1"/>
    <w:rsid w:val="009671E1"/>
    <w:rsid w:val="00967EFE"/>
    <w:rsid w:val="0097041D"/>
    <w:rsid w:val="009707B2"/>
    <w:rsid w:val="0097189F"/>
    <w:rsid w:val="009723E5"/>
    <w:rsid w:val="00973A2B"/>
    <w:rsid w:val="00974A4F"/>
    <w:rsid w:val="00975ACB"/>
    <w:rsid w:val="00975C53"/>
    <w:rsid w:val="00976C42"/>
    <w:rsid w:val="00977DFD"/>
    <w:rsid w:val="00977FF5"/>
    <w:rsid w:val="0098091C"/>
    <w:rsid w:val="00981765"/>
    <w:rsid w:val="00981C2F"/>
    <w:rsid w:val="0098318D"/>
    <w:rsid w:val="00983286"/>
    <w:rsid w:val="009847E9"/>
    <w:rsid w:val="009850A3"/>
    <w:rsid w:val="00986699"/>
    <w:rsid w:val="00986F4C"/>
    <w:rsid w:val="009870B4"/>
    <w:rsid w:val="009875F7"/>
    <w:rsid w:val="00990449"/>
    <w:rsid w:val="00990A2F"/>
    <w:rsid w:val="0099214D"/>
    <w:rsid w:val="00992855"/>
    <w:rsid w:val="00993C69"/>
    <w:rsid w:val="00994D42"/>
    <w:rsid w:val="009959BD"/>
    <w:rsid w:val="00996E68"/>
    <w:rsid w:val="00997633"/>
    <w:rsid w:val="00997B9A"/>
    <w:rsid w:val="009A0E52"/>
    <w:rsid w:val="009A113D"/>
    <w:rsid w:val="009A12EF"/>
    <w:rsid w:val="009A2422"/>
    <w:rsid w:val="009A3079"/>
    <w:rsid w:val="009A3DF4"/>
    <w:rsid w:val="009A3EB8"/>
    <w:rsid w:val="009A3EF1"/>
    <w:rsid w:val="009A3FB8"/>
    <w:rsid w:val="009A41EB"/>
    <w:rsid w:val="009A446D"/>
    <w:rsid w:val="009A4752"/>
    <w:rsid w:val="009A4A84"/>
    <w:rsid w:val="009A52DE"/>
    <w:rsid w:val="009A6FA0"/>
    <w:rsid w:val="009A7B78"/>
    <w:rsid w:val="009B02C0"/>
    <w:rsid w:val="009B0B5D"/>
    <w:rsid w:val="009B0FC1"/>
    <w:rsid w:val="009B1172"/>
    <w:rsid w:val="009B1CD7"/>
    <w:rsid w:val="009B1DA3"/>
    <w:rsid w:val="009B2172"/>
    <w:rsid w:val="009B6801"/>
    <w:rsid w:val="009B68A8"/>
    <w:rsid w:val="009B6920"/>
    <w:rsid w:val="009B6C05"/>
    <w:rsid w:val="009B6FD1"/>
    <w:rsid w:val="009C0CA6"/>
    <w:rsid w:val="009C15CE"/>
    <w:rsid w:val="009C3079"/>
    <w:rsid w:val="009C4E51"/>
    <w:rsid w:val="009C50EB"/>
    <w:rsid w:val="009C52AB"/>
    <w:rsid w:val="009C6013"/>
    <w:rsid w:val="009C60B6"/>
    <w:rsid w:val="009D0011"/>
    <w:rsid w:val="009D091C"/>
    <w:rsid w:val="009D18BF"/>
    <w:rsid w:val="009D2D06"/>
    <w:rsid w:val="009D300E"/>
    <w:rsid w:val="009D3205"/>
    <w:rsid w:val="009D32CC"/>
    <w:rsid w:val="009D3E4A"/>
    <w:rsid w:val="009D451B"/>
    <w:rsid w:val="009D5464"/>
    <w:rsid w:val="009D6C75"/>
    <w:rsid w:val="009E05A5"/>
    <w:rsid w:val="009E1414"/>
    <w:rsid w:val="009E1657"/>
    <w:rsid w:val="009E2104"/>
    <w:rsid w:val="009E25E2"/>
    <w:rsid w:val="009E2E36"/>
    <w:rsid w:val="009E3B57"/>
    <w:rsid w:val="009E3C97"/>
    <w:rsid w:val="009E4B80"/>
    <w:rsid w:val="009E4BC9"/>
    <w:rsid w:val="009E559D"/>
    <w:rsid w:val="009E5CC1"/>
    <w:rsid w:val="009E62AA"/>
    <w:rsid w:val="009E7332"/>
    <w:rsid w:val="009E7FC9"/>
    <w:rsid w:val="009F1031"/>
    <w:rsid w:val="009F272F"/>
    <w:rsid w:val="009F2845"/>
    <w:rsid w:val="009F4429"/>
    <w:rsid w:val="009F4639"/>
    <w:rsid w:val="009F5FA4"/>
    <w:rsid w:val="009F6C79"/>
    <w:rsid w:val="009F7DBC"/>
    <w:rsid w:val="009F7EDA"/>
    <w:rsid w:val="00A015A9"/>
    <w:rsid w:val="00A01D14"/>
    <w:rsid w:val="00A04B11"/>
    <w:rsid w:val="00A05CE8"/>
    <w:rsid w:val="00A062DD"/>
    <w:rsid w:val="00A065AE"/>
    <w:rsid w:val="00A06E32"/>
    <w:rsid w:val="00A06F3C"/>
    <w:rsid w:val="00A1001C"/>
    <w:rsid w:val="00A10C21"/>
    <w:rsid w:val="00A112A2"/>
    <w:rsid w:val="00A11FB9"/>
    <w:rsid w:val="00A12AE9"/>
    <w:rsid w:val="00A140A4"/>
    <w:rsid w:val="00A14973"/>
    <w:rsid w:val="00A14FF8"/>
    <w:rsid w:val="00A150F2"/>
    <w:rsid w:val="00A154CF"/>
    <w:rsid w:val="00A15521"/>
    <w:rsid w:val="00A159BB"/>
    <w:rsid w:val="00A179EE"/>
    <w:rsid w:val="00A2019F"/>
    <w:rsid w:val="00A204BB"/>
    <w:rsid w:val="00A20EC8"/>
    <w:rsid w:val="00A2102A"/>
    <w:rsid w:val="00A2117C"/>
    <w:rsid w:val="00A22ECB"/>
    <w:rsid w:val="00A26AAC"/>
    <w:rsid w:val="00A26CC5"/>
    <w:rsid w:val="00A27217"/>
    <w:rsid w:val="00A30352"/>
    <w:rsid w:val="00A31308"/>
    <w:rsid w:val="00A32F15"/>
    <w:rsid w:val="00A333C1"/>
    <w:rsid w:val="00A3410B"/>
    <w:rsid w:val="00A34286"/>
    <w:rsid w:val="00A348A7"/>
    <w:rsid w:val="00A34A76"/>
    <w:rsid w:val="00A35AC5"/>
    <w:rsid w:val="00A360C1"/>
    <w:rsid w:val="00A378D5"/>
    <w:rsid w:val="00A4008B"/>
    <w:rsid w:val="00A40226"/>
    <w:rsid w:val="00A40440"/>
    <w:rsid w:val="00A41DBE"/>
    <w:rsid w:val="00A429B7"/>
    <w:rsid w:val="00A4339C"/>
    <w:rsid w:val="00A434D8"/>
    <w:rsid w:val="00A44902"/>
    <w:rsid w:val="00A450D7"/>
    <w:rsid w:val="00A45632"/>
    <w:rsid w:val="00A45F8D"/>
    <w:rsid w:val="00A460F6"/>
    <w:rsid w:val="00A4644E"/>
    <w:rsid w:val="00A46453"/>
    <w:rsid w:val="00A46526"/>
    <w:rsid w:val="00A477D0"/>
    <w:rsid w:val="00A47DF9"/>
    <w:rsid w:val="00A47EA4"/>
    <w:rsid w:val="00A47ECF"/>
    <w:rsid w:val="00A51773"/>
    <w:rsid w:val="00A5195A"/>
    <w:rsid w:val="00A52AB1"/>
    <w:rsid w:val="00A52D68"/>
    <w:rsid w:val="00A53012"/>
    <w:rsid w:val="00A532CC"/>
    <w:rsid w:val="00A539D6"/>
    <w:rsid w:val="00A53FAE"/>
    <w:rsid w:val="00A5482A"/>
    <w:rsid w:val="00A56750"/>
    <w:rsid w:val="00A6068F"/>
    <w:rsid w:val="00A60B60"/>
    <w:rsid w:val="00A61586"/>
    <w:rsid w:val="00A61E9B"/>
    <w:rsid w:val="00A6237B"/>
    <w:rsid w:val="00A6299F"/>
    <w:rsid w:val="00A65705"/>
    <w:rsid w:val="00A66223"/>
    <w:rsid w:val="00A663DD"/>
    <w:rsid w:val="00A665CF"/>
    <w:rsid w:val="00A67043"/>
    <w:rsid w:val="00A705D1"/>
    <w:rsid w:val="00A70704"/>
    <w:rsid w:val="00A71007"/>
    <w:rsid w:val="00A725A6"/>
    <w:rsid w:val="00A732C0"/>
    <w:rsid w:val="00A7393F"/>
    <w:rsid w:val="00A74CDB"/>
    <w:rsid w:val="00A75081"/>
    <w:rsid w:val="00A75954"/>
    <w:rsid w:val="00A75A47"/>
    <w:rsid w:val="00A75A60"/>
    <w:rsid w:val="00A77F70"/>
    <w:rsid w:val="00A80E42"/>
    <w:rsid w:val="00A81DB9"/>
    <w:rsid w:val="00A8240B"/>
    <w:rsid w:val="00A83516"/>
    <w:rsid w:val="00A83C83"/>
    <w:rsid w:val="00A84DCB"/>
    <w:rsid w:val="00A85F75"/>
    <w:rsid w:val="00A86948"/>
    <w:rsid w:val="00A877EB"/>
    <w:rsid w:val="00A900D2"/>
    <w:rsid w:val="00A913EC"/>
    <w:rsid w:val="00A9219A"/>
    <w:rsid w:val="00A92248"/>
    <w:rsid w:val="00A92BC4"/>
    <w:rsid w:val="00A92E90"/>
    <w:rsid w:val="00A937FC"/>
    <w:rsid w:val="00A93A5D"/>
    <w:rsid w:val="00A97967"/>
    <w:rsid w:val="00AA13CE"/>
    <w:rsid w:val="00AA17F3"/>
    <w:rsid w:val="00AA2612"/>
    <w:rsid w:val="00AA2E11"/>
    <w:rsid w:val="00AA3BA2"/>
    <w:rsid w:val="00AA3C45"/>
    <w:rsid w:val="00AA4188"/>
    <w:rsid w:val="00AA7362"/>
    <w:rsid w:val="00AA7464"/>
    <w:rsid w:val="00AB08F4"/>
    <w:rsid w:val="00AB0C4A"/>
    <w:rsid w:val="00AB0E6F"/>
    <w:rsid w:val="00AB12D1"/>
    <w:rsid w:val="00AB1BC7"/>
    <w:rsid w:val="00AB1C8C"/>
    <w:rsid w:val="00AB2461"/>
    <w:rsid w:val="00AB2EF9"/>
    <w:rsid w:val="00AB4734"/>
    <w:rsid w:val="00AB48D0"/>
    <w:rsid w:val="00AB492F"/>
    <w:rsid w:val="00AB4B0E"/>
    <w:rsid w:val="00AB51AC"/>
    <w:rsid w:val="00AB5CB2"/>
    <w:rsid w:val="00AB6ED3"/>
    <w:rsid w:val="00AC06EE"/>
    <w:rsid w:val="00AC0727"/>
    <w:rsid w:val="00AC0828"/>
    <w:rsid w:val="00AC0D90"/>
    <w:rsid w:val="00AC0E88"/>
    <w:rsid w:val="00AC337D"/>
    <w:rsid w:val="00AC389E"/>
    <w:rsid w:val="00AC411A"/>
    <w:rsid w:val="00AC42B5"/>
    <w:rsid w:val="00AC4439"/>
    <w:rsid w:val="00AC49FA"/>
    <w:rsid w:val="00AC4F64"/>
    <w:rsid w:val="00AC54E3"/>
    <w:rsid w:val="00AC5617"/>
    <w:rsid w:val="00AC5B80"/>
    <w:rsid w:val="00AC60D3"/>
    <w:rsid w:val="00AC684A"/>
    <w:rsid w:val="00AC6F96"/>
    <w:rsid w:val="00AD036E"/>
    <w:rsid w:val="00AD087C"/>
    <w:rsid w:val="00AD0D57"/>
    <w:rsid w:val="00AD0ED2"/>
    <w:rsid w:val="00AD1391"/>
    <w:rsid w:val="00AD1D90"/>
    <w:rsid w:val="00AD3027"/>
    <w:rsid w:val="00AD33EE"/>
    <w:rsid w:val="00AD4BA0"/>
    <w:rsid w:val="00AD571B"/>
    <w:rsid w:val="00AD64E9"/>
    <w:rsid w:val="00AD7603"/>
    <w:rsid w:val="00AD768A"/>
    <w:rsid w:val="00AE02A9"/>
    <w:rsid w:val="00AE0455"/>
    <w:rsid w:val="00AE05CC"/>
    <w:rsid w:val="00AE0744"/>
    <w:rsid w:val="00AE2400"/>
    <w:rsid w:val="00AE2AD2"/>
    <w:rsid w:val="00AE357D"/>
    <w:rsid w:val="00AE44EE"/>
    <w:rsid w:val="00AE53CF"/>
    <w:rsid w:val="00AE5769"/>
    <w:rsid w:val="00AE5FEA"/>
    <w:rsid w:val="00AE7A24"/>
    <w:rsid w:val="00AE7FCF"/>
    <w:rsid w:val="00AF13E2"/>
    <w:rsid w:val="00AF1DB0"/>
    <w:rsid w:val="00AF26C3"/>
    <w:rsid w:val="00AF331A"/>
    <w:rsid w:val="00AF4695"/>
    <w:rsid w:val="00AF4D65"/>
    <w:rsid w:val="00AF5D43"/>
    <w:rsid w:val="00AF68AD"/>
    <w:rsid w:val="00AF6BDD"/>
    <w:rsid w:val="00AF6D1B"/>
    <w:rsid w:val="00AF7C03"/>
    <w:rsid w:val="00B01A99"/>
    <w:rsid w:val="00B01F28"/>
    <w:rsid w:val="00B02464"/>
    <w:rsid w:val="00B03C18"/>
    <w:rsid w:val="00B03E93"/>
    <w:rsid w:val="00B0419D"/>
    <w:rsid w:val="00B04429"/>
    <w:rsid w:val="00B0473E"/>
    <w:rsid w:val="00B04ECB"/>
    <w:rsid w:val="00B056C3"/>
    <w:rsid w:val="00B05778"/>
    <w:rsid w:val="00B057EC"/>
    <w:rsid w:val="00B0590B"/>
    <w:rsid w:val="00B05EB4"/>
    <w:rsid w:val="00B06072"/>
    <w:rsid w:val="00B0716A"/>
    <w:rsid w:val="00B1072C"/>
    <w:rsid w:val="00B10A41"/>
    <w:rsid w:val="00B11754"/>
    <w:rsid w:val="00B11996"/>
    <w:rsid w:val="00B11B82"/>
    <w:rsid w:val="00B12B44"/>
    <w:rsid w:val="00B12C2F"/>
    <w:rsid w:val="00B1345C"/>
    <w:rsid w:val="00B134D0"/>
    <w:rsid w:val="00B1357A"/>
    <w:rsid w:val="00B143B3"/>
    <w:rsid w:val="00B14708"/>
    <w:rsid w:val="00B15698"/>
    <w:rsid w:val="00B156C9"/>
    <w:rsid w:val="00B15D05"/>
    <w:rsid w:val="00B20C83"/>
    <w:rsid w:val="00B219C9"/>
    <w:rsid w:val="00B21CE6"/>
    <w:rsid w:val="00B23893"/>
    <w:rsid w:val="00B2487D"/>
    <w:rsid w:val="00B249B4"/>
    <w:rsid w:val="00B25FEF"/>
    <w:rsid w:val="00B26B64"/>
    <w:rsid w:val="00B2719B"/>
    <w:rsid w:val="00B27A27"/>
    <w:rsid w:val="00B305D0"/>
    <w:rsid w:val="00B3077E"/>
    <w:rsid w:val="00B3093B"/>
    <w:rsid w:val="00B3114D"/>
    <w:rsid w:val="00B32FC2"/>
    <w:rsid w:val="00B3363F"/>
    <w:rsid w:val="00B33DB6"/>
    <w:rsid w:val="00B3645B"/>
    <w:rsid w:val="00B369CB"/>
    <w:rsid w:val="00B37702"/>
    <w:rsid w:val="00B37F54"/>
    <w:rsid w:val="00B40046"/>
    <w:rsid w:val="00B41360"/>
    <w:rsid w:val="00B4163C"/>
    <w:rsid w:val="00B425CB"/>
    <w:rsid w:val="00B42E54"/>
    <w:rsid w:val="00B43B95"/>
    <w:rsid w:val="00B44280"/>
    <w:rsid w:val="00B46005"/>
    <w:rsid w:val="00B46967"/>
    <w:rsid w:val="00B477E5"/>
    <w:rsid w:val="00B47F63"/>
    <w:rsid w:val="00B50A10"/>
    <w:rsid w:val="00B518B6"/>
    <w:rsid w:val="00B51B1C"/>
    <w:rsid w:val="00B53234"/>
    <w:rsid w:val="00B53477"/>
    <w:rsid w:val="00B53F18"/>
    <w:rsid w:val="00B54777"/>
    <w:rsid w:val="00B55C76"/>
    <w:rsid w:val="00B567BD"/>
    <w:rsid w:val="00B6021F"/>
    <w:rsid w:val="00B60378"/>
    <w:rsid w:val="00B60483"/>
    <w:rsid w:val="00B612CB"/>
    <w:rsid w:val="00B6270C"/>
    <w:rsid w:val="00B628A9"/>
    <w:rsid w:val="00B6339B"/>
    <w:rsid w:val="00B641F6"/>
    <w:rsid w:val="00B6680B"/>
    <w:rsid w:val="00B713E3"/>
    <w:rsid w:val="00B71684"/>
    <w:rsid w:val="00B71B41"/>
    <w:rsid w:val="00B71FF1"/>
    <w:rsid w:val="00B721B4"/>
    <w:rsid w:val="00B73B6E"/>
    <w:rsid w:val="00B76098"/>
    <w:rsid w:val="00B7609A"/>
    <w:rsid w:val="00B773DE"/>
    <w:rsid w:val="00B775F5"/>
    <w:rsid w:val="00B80446"/>
    <w:rsid w:val="00B807D1"/>
    <w:rsid w:val="00B8130C"/>
    <w:rsid w:val="00B816B5"/>
    <w:rsid w:val="00B817DD"/>
    <w:rsid w:val="00B82448"/>
    <w:rsid w:val="00B82774"/>
    <w:rsid w:val="00B82A59"/>
    <w:rsid w:val="00B83975"/>
    <w:rsid w:val="00B83F34"/>
    <w:rsid w:val="00B84D56"/>
    <w:rsid w:val="00B85552"/>
    <w:rsid w:val="00B85B40"/>
    <w:rsid w:val="00B867C5"/>
    <w:rsid w:val="00B871B6"/>
    <w:rsid w:val="00B909A9"/>
    <w:rsid w:val="00B90DAB"/>
    <w:rsid w:val="00B91573"/>
    <w:rsid w:val="00B92065"/>
    <w:rsid w:val="00B92232"/>
    <w:rsid w:val="00B93009"/>
    <w:rsid w:val="00B930C3"/>
    <w:rsid w:val="00B930D8"/>
    <w:rsid w:val="00B934A6"/>
    <w:rsid w:val="00B94507"/>
    <w:rsid w:val="00B946CA"/>
    <w:rsid w:val="00B97014"/>
    <w:rsid w:val="00B97686"/>
    <w:rsid w:val="00BA05AE"/>
    <w:rsid w:val="00BA07D4"/>
    <w:rsid w:val="00BA224C"/>
    <w:rsid w:val="00BA2826"/>
    <w:rsid w:val="00BA49CA"/>
    <w:rsid w:val="00BA540F"/>
    <w:rsid w:val="00BA5B6D"/>
    <w:rsid w:val="00BA5CCA"/>
    <w:rsid w:val="00BA6925"/>
    <w:rsid w:val="00BA782A"/>
    <w:rsid w:val="00BA7EAF"/>
    <w:rsid w:val="00BB039A"/>
    <w:rsid w:val="00BB0BCF"/>
    <w:rsid w:val="00BB0C8C"/>
    <w:rsid w:val="00BB3BB0"/>
    <w:rsid w:val="00BB4827"/>
    <w:rsid w:val="00BB5C3F"/>
    <w:rsid w:val="00BB5EC6"/>
    <w:rsid w:val="00BB634B"/>
    <w:rsid w:val="00BB7E98"/>
    <w:rsid w:val="00BC04B5"/>
    <w:rsid w:val="00BC18BD"/>
    <w:rsid w:val="00BC29A8"/>
    <w:rsid w:val="00BC4EB0"/>
    <w:rsid w:val="00BC5737"/>
    <w:rsid w:val="00BC619E"/>
    <w:rsid w:val="00BC61CF"/>
    <w:rsid w:val="00BC7AE1"/>
    <w:rsid w:val="00BC7E09"/>
    <w:rsid w:val="00BD000D"/>
    <w:rsid w:val="00BD10E9"/>
    <w:rsid w:val="00BD201C"/>
    <w:rsid w:val="00BD266D"/>
    <w:rsid w:val="00BD347B"/>
    <w:rsid w:val="00BD3DE6"/>
    <w:rsid w:val="00BD41C2"/>
    <w:rsid w:val="00BD685A"/>
    <w:rsid w:val="00BD725E"/>
    <w:rsid w:val="00BE0B0A"/>
    <w:rsid w:val="00BE1C26"/>
    <w:rsid w:val="00BE1E05"/>
    <w:rsid w:val="00BE2A53"/>
    <w:rsid w:val="00BE3CC2"/>
    <w:rsid w:val="00BE4787"/>
    <w:rsid w:val="00BE6210"/>
    <w:rsid w:val="00BE6429"/>
    <w:rsid w:val="00BE7887"/>
    <w:rsid w:val="00BE7A26"/>
    <w:rsid w:val="00BF033B"/>
    <w:rsid w:val="00BF05DD"/>
    <w:rsid w:val="00BF084A"/>
    <w:rsid w:val="00BF115A"/>
    <w:rsid w:val="00BF17C9"/>
    <w:rsid w:val="00BF2136"/>
    <w:rsid w:val="00BF2556"/>
    <w:rsid w:val="00BF37C0"/>
    <w:rsid w:val="00BF37C9"/>
    <w:rsid w:val="00BF4D77"/>
    <w:rsid w:val="00BF53E5"/>
    <w:rsid w:val="00BF6076"/>
    <w:rsid w:val="00BF63FF"/>
    <w:rsid w:val="00BF6560"/>
    <w:rsid w:val="00BF70E0"/>
    <w:rsid w:val="00C005F5"/>
    <w:rsid w:val="00C01712"/>
    <w:rsid w:val="00C0198B"/>
    <w:rsid w:val="00C01ECB"/>
    <w:rsid w:val="00C01EDE"/>
    <w:rsid w:val="00C03A9B"/>
    <w:rsid w:val="00C05187"/>
    <w:rsid w:val="00C059FD"/>
    <w:rsid w:val="00C06DDD"/>
    <w:rsid w:val="00C06E25"/>
    <w:rsid w:val="00C06FEC"/>
    <w:rsid w:val="00C0722D"/>
    <w:rsid w:val="00C074B2"/>
    <w:rsid w:val="00C07D56"/>
    <w:rsid w:val="00C101A2"/>
    <w:rsid w:val="00C1132C"/>
    <w:rsid w:val="00C1145D"/>
    <w:rsid w:val="00C119D0"/>
    <w:rsid w:val="00C12702"/>
    <w:rsid w:val="00C13C32"/>
    <w:rsid w:val="00C14383"/>
    <w:rsid w:val="00C15966"/>
    <w:rsid w:val="00C16862"/>
    <w:rsid w:val="00C16AAA"/>
    <w:rsid w:val="00C176A6"/>
    <w:rsid w:val="00C207E9"/>
    <w:rsid w:val="00C21E56"/>
    <w:rsid w:val="00C21F8D"/>
    <w:rsid w:val="00C22605"/>
    <w:rsid w:val="00C248ED"/>
    <w:rsid w:val="00C25500"/>
    <w:rsid w:val="00C2596A"/>
    <w:rsid w:val="00C26018"/>
    <w:rsid w:val="00C26774"/>
    <w:rsid w:val="00C27039"/>
    <w:rsid w:val="00C27C9F"/>
    <w:rsid w:val="00C307D1"/>
    <w:rsid w:val="00C30B3A"/>
    <w:rsid w:val="00C30CA1"/>
    <w:rsid w:val="00C30D3E"/>
    <w:rsid w:val="00C311AB"/>
    <w:rsid w:val="00C3319E"/>
    <w:rsid w:val="00C33B65"/>
    <w:rsid w:val="00C359A8"/>
    <w:rsid w:val="00C35CD0"/>
    <w:rsid w:val="00C36B0E"/>
    <w:rsid w:val="00C3788E"/>
    <w:rsid w:val="00C40353"/>
    <w:rsid w:val="00C4087E"/>
    <w:rsid w:val="00C40E22"/>
    <w:rsid w:val="00C42810"/>
    <w:rsid w:val="00C42A38"/>
    <w:rsid w:val="00C42E0B"/>
    <w:rsid w:val="00C44168"/>
    <w:rsid w:val="00C454DD"/>
    <w:rsid w:val="00C457BE"/>
    <w:rsid w:val="00C46EFD"/>
    <w:rsid w:val="00C47949"/>
    <w:rsid w:val="00C47F6F"/>
    <w:rsid w:val="00C5063D"/>
    <w:rsid w:val="00C51E27"/>
    <w:rsid w:val="00C55237"/>
    <w:rsid w:val="00C55F90"/>
    <w:rsid w:val="00C576BA"/>
    <w:rsid w:val="00C5794E"/>
    <w:rsid w:val="00C6023A"/>
    <w:rsid w:val="00C611E3"/>
    <w:rsid w:val="00C619C5"/>
    <w:rsid w:val="00C61B2D"/>
    <w:rsid w:val="00C64B8A"/>
    <w:rsid w:val="00C6569D"/>
    <w:rsid w:val="00C6628E"/>
    <w:rsid w:val="00C67659"/>
    <w:rsid w:val="00C67DC7"/>
    <w:rsid w:val="00C7029F"/>
    <w:rsid w:val="00C7080B"/>
    <w:rsid w:val="00C70CAB"/>
    <w:rsid w:val="00C71EEF"/>
    <w:rsid w:val="00C72663"/>
    <w:rsid w:val="00C72AE4"/>
    <w:rsid w:val="00C72F16"/>
    <w:rsid w:val="00C73EC5"/>
    <w:rsid w:val="00C741BB"/>
    <w:rsid w:val="00C75096"/>
    <w:rsid w:val="00C75BFF"/>
    <w:rsid w:val="00C76516"/>
    <w:rsid w:val="00C7724F"/>
    <w:rsid w:val="00C772B2"/>
    <w:rsid w:val="00C77D3C"/>
    <w:rsid w:val="00C77EBA"/>
    <w:rsid w:val="00C80146"/>
    <w:rsid w:val="00C8035F"/>
    <w:rsid w:val="00C80429"/>
    <w:rsid w:val="00C812FC"/>
    <w:rsid w:val="00C8136A"/>
    <w:rsid w:val="00C81D03"/>
    <w:rsid w:val="00C83718"/>
    <w:rsid w:val="00C83EBB"/>
    <w:rsid w:val="00C85344"/>
    <w:rsid w:val="00C85841"/>
    <w:rsid w:val="00C87C9D"/>
    <w:rsid w:val="00C87F40"/>
    <w:rsid w:val="00C921A6"/>
    <w:rsid w:val="00C9329A"/>
    <w:rsid w:val="00C93530"/>
    <w:rsid w:val="00C93A8F"/>
    <w:rsid w:val="00C93D77"/>
    <w:rsid w:val="00C947A6"/>
    <w:rsid w:val="00C9654F"/>
    <w:rsid w:val="00C9658F"/>
    <w:rsid w:val="00C97681"/>
    <w:rsid w:val="00C97789"/>
    <w:rsid w:val="00CA0028"/>
    <w:rsid w:val="00CA1CA7"/>
    <w:rsid w:val="00CA2ACC"/>
    <w:rsid w:val="00CA37F6"/>
    <w:rsid w:val="00CA58E6"/>
    <w:rsid w:val="00CB0521"/>
    <w:rsid w:val="00CB4088"/>
    <w:rsid w:val="00CB417B"/>
    <w:rsid w:val="00CB53EE"/>
    <w:rsid w:val="00CB705D"/>
    <w:rsid w:val="00CC0783"/>
    <w:rsid w:val="00CC12AE"/>
    <w:rsid w:val="00CC2484"/>
    <w:rsid w:val="00CC4341"/>
    <w:rsid w:val="00CC5492"/>
    <w:rsid w:val="00CC742D"/>
    <w:rsid w:val="00CC78E8"/>
    <w:rsid w:val="00CC7EE5"/>
    <w:rsid w:val="00CD0474"/>
    <w:rsid w:val="00CD2A4B"/>
    <w:rsid w:val="00CD3B3E"/>
    <w:rsid w:val="00CD43A2"/>
    <w:rsid w:val="00CD60FB"/>
    <w:rsid w:val="00CD6398"/>
    <w:rsid w:val="00CD63CD"/>
    <w:rsid w:val="00CD6E5E"/>
    <w:rsid w:val="00CE1234"/>
    <w:rsid w:val="00CE18C1"/>
    <w:rsid w:val="00CE22BB"/>
    <w:rsid w:val="00CE2C1A"/>
    <w:rsid w:val="00CE31F9"/>
    <w:rsid w:val="00CE50D1"/>
    <w:rsid w:val="00CE51EF"/>
    <w:rsid w:val="00CE5C36"/>
    <w:rsid w:val="00CE5CE8"/>
    <w:rsid w:val="00CE5FF8"/>
    <w:rsid w:val="00CE6638"/>
    <w:rsid w:val="00CE7879"/>
    <w:rsid w:val="00CF0577"/>
    <w:rsid w:val="00CF0EB6"/>
    <w:rsid w:val="00CF13DD"/>
    <w:rsid w:val="00CF1C5B"/>
    <w:rsid w:val="00CF20BE"/>
    <w:rsid w:val="00CF2250"/>
    <w:rsid w:val="00CF59C6"/>
    <w:rsid w:val="00CF6496"/>
    <w:rsid w:val="00CF692C"/>
    <w:rsid w:val="00CF6949"/>
    <w:rsid w:val="00CF7552"/>
    <w:rsid w:val="00CF7670"/>
    <w:rsid w:val="00D01718"/>
    <w:rsid w:val="00D019A9"/>
    <w:rsid w:val="00D021B3"/>
    <w:rsid w:val="00D02DF3"/>
    <w:rsid w:val="00D02E41"/>
    <w:rsid w:val="00D04441"/>
    <w:rsid w:val="00D05109"/>
    <w:rsid w:val="00D0552D"/>
    <w:rsid w:val="00D06810"/>
    <w:rsid w:val="00D0745E"/>
    <w:rsid w:val="00D07808"/>
    <w:rsid w:val="00D078B1"/>
    <w:rsid w:val="00D10295"/>
    <w:rsid w:val="00D13A7B"/>
    <w:rsid w:val="00D14130"/>
    <w:rsid w:val="00D169F2"/>
    <w:rsid w:val="00D16D01"/>
    <w:rsid w:val="00D17269"/>
    <w:rsid w:val="00D20B1F"/>
    <w:rsid w:val="00D20F0B"/>
    <w:rsid w:val="00D21134"/>
    <w:rsid w:val="00D2176A"/>
    <w:rsid w:val="00D21D7E"/>
    <w:rsid w:val="00D22644"/>
    <w:rsid w:val="00D23F22"/>
    <w:rsid w:val="00D24244"/>
    <w:rsid w:val="00D24759"/>
    <w:rsid w:val="00D24990"/>
    <w:rsid w:val="00D261F2"/>
    <w:rsid w:val="00D26AE1"/>
    <w:rsid w:val="00D26E94"/>
    <w:rsid w:val="00D2743A"/>
    <w:rsid w:val="00D277C9"/>
    <w:rsid w:val="00D2788B"/>
    <w:rsid w:val="00D27A95"/>
    <w:rsid w:val="00D306DF"/>
    <w:rsid w:val="00D31185"/>
    <w:rsid w:val="00D316CE"/>
    <w:rsid w:val="00D31E74"/>
    <w:rsid w:val="00D32E02"/>
    <w:rsid w:val="00D33EC2"/>
    <w:rsid w:val="00D34637"/>
    <w:rsid w:val="00D349E6"/>
    <w:rsid w:val="00D36B03"/>
    <w:rsid w:val="00D36D99"/>
    <w:rsid w:val="00D37388"/>
    <w:rsid w:val="00D405B3"/>
    <w:rsid w:val="00D409BD"/>
    <w:rsid w:val="00D40A87"/>
    <w:rsid w:val="00D40B18"/>
    <w:rsid w:val="00D4161C"/>
    <w:rsid w:val="00D433DA"/>
    <w:rsid w:val="00D436CF"/>
    <w:rsid w:val="00D44558"/>
    <w:rsid w:val="00D44E3B"/>
    <w:rsid w:val="00D456B0"/>
    <w:rsid w:val="00D45DD4"/>
    <w:rsid w:val="00D46287"/>
    <w:rsid w:val="00D46924"/>
    <w:rsid w:val="00D5013C"/>
    <w:rsid w:val="00D509BE"/>
    <w:rsid w:val="00D5123F"/>
    <w:rsid w:val="00D513B7"/>
    <w:rsid w:val="00D51BFA"/>
    <w:rsid w:val="00D51E31"/>
    <w:rsid w:val="00D523A2"/>
    <w:rsid w:val="00D5264D"/>
    <w:rsid w:val="00D526FD"/>
    <w:rsid w:val="00D5334D"/>
    <w:rsid w:val="00D5375C"/>
    <w:rsid w:val="00D53C06"/>
    <w:rsid w:val="00D54EDF"/>
    <w:rsid w:val="00D55382"/>
    <w:rsid w:val="00D564B1"/>
    <w:rsid w:val="00D5712F"/>
    <w:rsid w:val="00D57456"/>
    <w:rsid w:val="00D57ECF"/>
    <w:rsid w:val="00D600C6"/>
    <w:rsid w:val="00D607FE"/>
    <w:rsid w:val="00D60BEE"/>
    <w:rsid w:val="00D617DE"/>
    <w:rsid w:val="00D6211B"/>
    <w:rsid w:val="00D62505"/>
    <w:rsid w:val="00D64631"/>
    <w:rsid w:val="00D65507"/>
    <w:rsid w:val="00D658BE"/>
    <w:rsid w:val="00D65922"/>
    <w:rsid w:val="00D65A7A"/>
    <w:rsid w:val="00D65F15"/>
    <w:rsid w:val="00D66419"/>
    <w:rsid w:val="00D66CE3"/>
    <w:rsid w:val="00D67B6F"/>
    <w:rsid w:val="00D67FE0"/>
    <w:rsid w:val="00D7059A"/>
    <w:rsid w:val="00D70E4F"/>
    <w:rsid w:val="00D7227A"/>
    <w:rsid w:val="00D72385"/>
    <w:rsid w:val="00D723D4"/>
    <w:rsid w:val="00D726D7"/>
    <w:rsid w:val="00D72769"/>
    <w:rsid w:val="00D74280"/>
    <w:rsid w:val="00D74AD8"/>
    <w:rsid w:val="00D74BAB"/>
    <w:rsid w:val="00D74E26"/>
    <w:rsid w:val="00D755F2"/>
    <w:rsid w:val="00D7600F"/>
    <w:rsid w:val="00D76462"/>
    <w:rsid w:val="00D76B95"/>
    <w:rsid w:val="00D7737C"/>
    <w:rsid w:val="00D774A4"/>
    <w:rsid w:val="00D778BF"/>
    <w:rsid w:val="00D80FD3"/>
    <w:rsid w:val="00D8174A"/>
    <w:rsid w:val="00D822B7"/>
    <w:rsid w:val="00D82F44"/>
    <w:rsid w:val="00D83018"/>
    <w:rsid w:val="00D83B0C"/>
    <w:rsid w:val="00D83B4A"/>
    <w:rsid w:val="00D83B90"/>
    <w:rsid w:val="00D83FCE"/>
    <w:rsid w:val="00D84D59"/>
    <w:rsid w:val="00D8549E"/>
    <w:rsid w:val="00D858E5"/>
    <w:rsid w:val="00D85AA4"/>
    <w:rsid w:val="00D85FF0"/>
    <w:rsid w:val="00D866FB"/>
    <w:rsid w:val="00D90FE0"/>
    <w:rsid w:val="00D922EA"/>
    <w:rsid w:val="00D9234E"/>
    <w:rsid w:val="00D923F1"/>
    <w:rsid w:val="00D938B9"/>
    <w:rsid w:val="00D93D6B"/>
    <w:rsid w:val="00D94801"/>
    <w:rsid w:val="00D94A38"/>
    <w:rsid w:val="00D95C89"/>
    <w:rsid w:val="00D96671"/>
    <w:rsid w:val="00D96723"/>
    <w:rsid w:val="00D977E1"/>
    <w:rsid w:val="00D97D92"/>
    <w:rsid w:val="00DA0239"/>
    <w:rsid w:val="00DA0956"/>
    <w:rsid w:val="00DA2476"/>
    <w:rsid w:val="00DA252D"/>
    <w:rsid w:val="00DA295A"/>
    <w:rsid w:val="00DA369F"/>
    <w:rsid w:val="00DA4209"/>
    <w:rsid w:val="00DA423F"/>
    <w:rsid w:val="00DA479E"/>
    <w:rsid w:val="00DA4827"/>
    <w:rsid w:val="00DA49F0"/>
    <w:rsid w:val="00DA4E30"/>
    <w:rsid w:val="00DA548D"/>
    <w:rsid w:val="00DA57AB"/>
    <w:rsid w:val="00DA6400"/>
    <w:rsid w:val="00DA68BC"/>
    <w:rsid w:val="00DA7AE1"/>
    <w:rsid w:val="00DA7CA9"/>
    <w:rsid w:val="00DB2581"/>
    <w:rsid w:val="00DB29E1"/>
    <w:rsid w:val="00DB2AAB"/>
    <w:rsid w:val="00DB2DE8"/>
    <w:rsid w:val="00DB395A"/>
    <w:rsid w:val="00DB4137"/>
    <w:rsid w:val="00DB56DE"/>
    <w:rsid w:val="00DB5F3E"/>
    <w:rsid w:val="00DB6AFF"/>
    <w:rsid w:val="00DB7FAE"/>
    <w:rsid w:val="00DC00E6"/>
    <w:rsid w:val="00DC02CA"/>
    <w:rsid w:val="00DC0D64"/>
    <w:rsid w:val="00DC0F12"/>
    <w:rsid w:val="00DC1195"/>
    <w:rsid w:val="00DC14BD"/>
    <w:rsid w:val="00DC1E71"/>
    <w:rsid w:val="00DC2EA1"/>
    <w:rsid w:val="00DC37F5"/>
    <w:rsid w:val="00DC39F8"/>
    <w:rsid w:val="00DC55EC"/>
    <w:rsid w:val="00DC568E"/>
    <w:rsid w:val="00DC58A3"/>
    <w:rsid w:val="00DC66D4"/>
    <w:rsid w:val="00DC716C"/>
    <w:rsid w:val="00DD074B"/>
    <w:rsid w:val="00DD17FD"/>
    <w:rsid w:val="00DD3FE4"/>
    <w:rsid w:val="00DD550E"/>
    <w:rsid w:val="00DD58B0"/>
    <w:rsid w:val="00DD5C93"/>
    <w:rsid w:val="00DD6220"/>
    <w:rsid w:val="00DD6548"/>
    <w:rsid w:val="00DD6DC7"/>
    <w:rsid w:val="00DD70DD"/>
    <w:rsid w:val="00DD77A1"/>
    <w:rsid w:val="00DE0B2E"/>
    <w:rsid w:val="00DE1260"/>
    <w:rsid w:val="00DE171E"/>
    <w:rsid w:val="00DE618A"/>
    <w:rsid w:val="00DE639E"/>
    <w:rsid w:val="00DE6E4E"/>
    <w:rsid w:val="00DF043C"/>
    <w:rsid w:val="00DF1F15"/>
    <w:rsid w:val="00DF253F"/>
    <w:rsid w:val="00DF263F"/>
    <w:rsid w:val="00DF2AEB"/>
    <w:rsid w:val="00DF3CF1"/>
    <w:rsid w:val="00DF4036"/>
    <w:rsid w:val="00DF50A8"/>
    <w:rsid w:val="00DF56AD"/>
    <w:rsid w:val="00DF5C3E"/>
    <w:rsid w:val="00DF6D5A"/>
    <w:rsid w:val="00DF7440"/>
    <w:rsid w:val="00DF7B87"/>
    <w:rsid w:val="00E001AF"/>
    <w:rsid w:val="00E006A0"/>
    <w:rsid w:val="00E015D7"/>
    <w:rsid w:val="00E015DE"/>
    <w:rsid w:val="00E01975"/>
    <w:rsid w:val="00E01C73"/>
    <w:rsid w:val="00E0243A"/>
    <w:rsid w:val="00E0313C"/>
    <w:rsid w:val="00E03247"/>
    <w:rsid w:val="00E03B8D"/>
    <w:rsid w:val="00E0447E"/>
    <w:rsid w:val="00E047CC"/>
    <w:rsid w:val="00E05A89"/>
    <w:rsid w:val="00E05DCC"/>
    <w:rsid w:val="00E06BF6"/>
    <w:rsid w:val="00E06F4B"/>
    <w:rsid w:val="00E07B44"/>
    <w:rsid w:val="00E1068A"/>
    <w:rsid w:val="00E109E7"/>
    <w:rsid w:val="00E10C25"/>
    <w:rsid w:val="00E11A00"/>
    <w:rsid w:val="00E13100"/>
    <w:rsid w:val="00E14A14"/>
    <w:rsid w:val="00E14B9E"/>
    <w:rsid w:val="00E1506E"/>
    <w:rsid w:val="00E17DF1"/>
    <w:rsid w:val="00E20225"/>
    <w:rsid w:val="00E20697"/>
    <w:rsid w:val="00E22092"/>
    <w:rsid w:val="00E22CDD"/>
    <w:rsid w:val="00E25588"/>
    <w:rsid w:val="00E2589A"/>
    <w:rsid w:val="00E26908"/>
    <w:rsid w:val="00E27B2C"/>
    <w:rsid w:val="00E27D8E"/>
    <w:rsid w:val="00E30441"/>
    <w:rsid w:val="00E3108E"/>
    <w:rsid w:val="00E3166A"/>
    <w:rsid w:val="00E3203F"/>
    <w:rsid w:val="00E32F4C"/>
    <w:rsid w:val="00E336AD"/>
    <w:rsid w:val="00E35668"/>
    <w:rsid w:val="00E357AA"/>
    <w:rsid w:val="00E35E5F"/>
    <w:rsid w:val="00E36FA9"/>
    <w:rsid w:val="00E374B5"/>
    <w:rsid w:val="00E40DFA"/>
    <w:rsid w:val="00E41EB5"/>
    <w:rsid w:val="00E42C50"/>
    <w:rsid w:val="00E433A5"/>
    <w:rsid w:val="00E43B61"/>
    <w:rsid w:val="00E4418E"/>
    <w:rsid w:val="00E44BD5"/>
    <w:rsid w:val="00E44FEC"/>
    <w:rsid w:val="00E459E4"/>
    <w:rsid w:val="00E45CCA"/>
    <w:rsid w:val="00E45D9A"/>
    <w:rsid w:val="00E46652"/>
    <w:rsid w:val="00E470F5"/>
    <w:rsid w:val="00E4725D"/>
    <w:rsid w:val="00E47970"/>
    <w:rsid w:val="00E50090"/>
    <w:rsid w:val="00E50836"/>
    <w:rsid w:val="00E5083E"/>
    <w:rsid w:val="00E50C10"/>
    <w:rsid w:val="00E51888"/>
    <w:rsid w:val="00E52B81"/>
    <w:rsid w:val="00E5339C"/>
    <w:rsid w:val="00E5369D"/>
    <w:rsid w:val="00E549FB"/>
    <w:rsid w:val="00E608C3"/>
    <w:rsid w:val="00E611A1"/>
    <w:rsid w:val="00E61309"/>
    <w:rsid w:val="00E62475"/>
    <w:rsid w:val="00E63040"/>
    <w:rsid w:val="00E648D6"/>
    <w:rsid w:val="00E64B2E"/>
    <w:rsid w:val="00E64D87"/>
    <w:rsid w:val="00E657EB"/>
    <w:rsid w:val="00E65FC1"/>
    <w:rsid w:val="00E6685E"/>
    <w:rsid w:val="00E67B8D"/>
    <w:rsid w:val="00E70BF0"/>
    <w:rsid w:val="00E7106D"/>
    <w:rsid w:val="00E71868"/>
    <w:rsid w:val="00E7435D"/>
    <w:rsid w:val="00E74ADE"/>
    <w:rsid w:val="00E75106"/>
    <w:rsid w:val="00E752FD"/>
    <w:rsid w:val="00E763BE"/>
    <w:rsid w:val="00E7675A"/>
    <w:rsid w:val="00E76BEA"/>
    <w:rsid w:val="00E77B2B"/>
    <w:rsid w:val="00E77FD6"/>
    <w:rsid w:val="00E80BE5"/>
    <w:rsid w:val="00E80DE5"/>
    <w:rsid w:val="00E81157"/>
    <w:rsid w:val="00E812DF"/>
    <w:rsid w:val="00E815E1"/>
    <w:rsid w:val="00E817B6"/>
    <w:rsid w:val="00E81A0D"/>
    <w:rsid w:val="00E835F4"/>
    <w:rsid w:val="00E83BEB"/>
    <w:rsid w:val="00E84209"/>
    <w:rsid w:val="00E847C6"/>
    <w:rsid w:val="00E848A2"/>
    <w:rsid w:val="00E84F13"/>
    <w:rsid w:val="00E85473"/>
    <w:rsid w:val="00E870C7"/>
    <w:rsid w:val="00E90770"/>
    <w:rsid w:val="00E90BB4"/>
    <w:rsid w:val="00E91AA0"/>
    <w:rsid w:val="00E91AB4"/>
    <w:rsid w:val="00E921D7"/>
    <w:rsid w:val="00E930B6"/>
    <w:rsid w:val="00E95FD6"/>
    <w:rsid w:val="00E96204"/>
    <w:rsid w:val="00E96642"/>
    <w:rsid w:val="00E97815"/>
    <w:rsid w:val="00EA08AF"/>
    <w:rsid w:val="00EA11EA"/>
    <w:rsid w:val="00EA182A"/>
    <w:rsid w:val="00EA2DE9"/>
    <w:rsid w:val="00EA3137"/>
    <w:rsid w:val="00EA31E3"/>
    <w:rsid w:val="00EA4FAB"/>
    <w:rsid w:val="00EA5A93"/>
    <w:rsid w:val="00EA6784"/>
    <w:rsid w:val="00EA737F"/>
    <w:rsid w:val="00EA77E3"/>
    <w:rsid w:val="00EA7E4F"/>
    <w:rsid w:val="00EA7FED"/>
    <w:rsid w:val="00EB1656"/>
    <w:rsid w:val="00EB1FB0"/>
    <w:rsid w:val="00EB30F6"/>
    <w:rsid w:val="00EB5487"/>
    <w:rsid w:val="00EB5B5C"/>
    <w:rsid w:val="00EB6304"/>
    <w:rsid w:val="00EB6D26"/>
    <w:rsid w:val="00EC12A2"/>
    <w:rsid w:val="00EC12E1"/>
    <w:rsid w:val="00EC153A"/>
    <w:rsid w:val="00EC3F26"/>
    <w:rsid w:val="00EC43DA"/>
    <w:rsid w:val="00EC4630"/>
    <w:rsid w:val="00EC62A3"/>
    <w:rsid w:val="00EC72D7"/>
    <w:rsid w:val="00EC7960"/>
    <w:rsid w:val="00EC7BBE"/>
    <w:rsid w:val="00ED02E9"/>
    <w:rsid w:val="00ED0DB0"/>
    <w:rsid w:val="00ED111B"/>
    <w:rsid w:val="00ED1625"/>
    <w:rsid w:val="00ED25B9"/>
    <w:rsid w:val="00ED4C94"/>
    <w:rsid w:val="00ED4E10"/>
    <w:rsid w:val="00ED4E43"/>
    <w:rsid w:val="00ED6CB4"/>
    <w:rsid w:val="00ED6D09"/>
    <w:rsid w:val="00EE1DB2"/>
    <w:rsid w:val="00EE281A"/>
    <w:rsid w:val="00EE2B32"/>
    <w:rsid w:val="00EE3716"/>
    <w:rsid w:val="00EE3823"/>
    <w:rsid w:val="00EE3C01"/>
    <w:rsid w:val="00EE3CBC"/>
    <w:rsid w:val="00EE40CA"/>
    <w:rsid w:val="00EE4617"/>
    <w:rsid w:val="00EE5952"/>
    <w:rsid w:val="00EE729A"/>
    <w:rsid w:val="00EF0E9B"/>
    <w:rsid w:val="00EF2DAD"/>
    <w:rsid w:val="00EF608F"/>
    <w:rsid w:val="00EF6155"/>
    <w:rsid w:val="00EF6547"/>
    <w:rsid w:val="00EF7D71"/>
    <w:rsid w:val="00EF7EC8"/>
    <w:rsid w:val="00F01CC9"/>
    <w:rsid w:val="00F04375"/>
    <w:rsid w:val="00F0439F"/>
    <w:rsid w:val="00F047AA"/>
    <w:rsid w:val="00F0511F"/>
    <w:rsid w:val="00F103AE"/>
    <w:rsid w:val="00F10F7A"/>
    <w:rsid w:val="00F11162"/>
    <w:rsid w:val="00F114FE"/>
    <w:rsid w:val="00F11657"/>
    <w:rsid w:val="00F11EE2"/>
    <w:rsid w:val="00F12770"/>
    <w:rsid w:val="00F15CB9"/>
    <w:rsid w:val="00F16ECF"/>
    <w:rsid w:val="00F177C5"/>
    <w:rsid w:val="00F17D32"/>
    <w:rsid w:val="00F20685"/>
    <w:rsid w:val="00F21153"/>
    <w:rsid w:val="00F211D9"/>
    <w:rsid w:val="00F2172B"/>
    <w:rsid w:val="00F21EAA"/>
    <w:rsid w:val="00F225A5"/>
    <w:rsid w:val="00F22AEC"/>
    <w:rsid w:val="00F247AD"/>
    <w:rsid w:val="00F24AE9"/>
    <w:rsid w:val="00F24FAE"/>
    <w:rsid w:val="00F26F80"/>
    <w:rsid w:val="00F301A8"/>
    <w:rsid w:val="00F301C0"/>
    <w:rsid w:val="00F30861"/>
    <w:rsid w:val="00F30B8F"/>
    <w:rsid w:val="00F3164E"/>
    <w:rsid w:val="00F31833"/>
    <w:rsid w:val="00F341F8"/>
    <w:rsid w:val="00F36AEB"/>
    <w:rsid w:val="00F373C2"/>
    <w:rsid w:val="00F37693"/>
    <w:rsid w:val="00F3771B"/>
    <w:rsid w:val="00F37FBE"/>
    <w:rsid w:val="00F418FF"/>
    <w:rsid w:val="00F41B90"/>
    <w:rsid w:val="00F423D5"/>
    <w:rsid w:val="00F4274B"/>
    <w:rsid w:val="00F42857"/>
    <w:rsid w:val="00F42CEF"/>
    <w:rsid w:val="00F433AC"/>
    <w:rsid w:val="00F43FE3"/>
    <w:rsid w:val="00F50163"/>
    <w:rsid w:val="00F50C70"/>
    <w:rsid w:val="00F51442"/>
    <w:rsid w:val="00F51C64"/>
    <w:rsid w:val="00F53202"/>
    <w:rsid w:val="00F536B2"/>
    <w:rsid w:val="00F537A1"/>
    <w:rsid w:val="00F54402"/>
    <w:rsid w:val="00F55019"/>
    <w:rsid w:val="00F55790"/>
    <w:rsid w:val="00F55862"/>
    <w:rsid w:val="00F55AC2"/>
    <w:rsid w:val="00F55F2D"/>
    <w:rsid w:val="00F57044"/>
    <w:rsid w:val="00F60103"/>
    <w:rsid w:val="00F60BB7"/>
    <w:rsid w:val="00F624CF"/>
    <w:rsid w:val="00F6313D"/>
    <w:rsid w:val="00F6338B"/>
    <w:rsid w:val="00F63759"/>
    <w:rsid w:val="00F6461D"/>
    <w:rsid w:val="00F651D5"/>
    <w:rsid w:val="00F6575D"/>
    <w:rsid w:val="00F65908"/>
    <w:rsid w:val="00F66B19"/>
    <w:rsid w:val="00F67837"/>
    <w:rsid w:val="00F67E82"/>
    <w:rsid w:val="00F7119F"/>
    <w:rsid w:val="00F71F53"/>
    <w:rsid w:val="00F723B1"/>
    <w:rsid w:val="00F725B3"/>
    <w:rsid w:val="00F73088"/>
    <w:rsid w:val="00F74F2E"/>
    <w:rsid w:val="00F75459"/>
    <w:rsid w:val="00F764BA"/>
    <w:rsid w:val="00F77CED"/>
    <w:rsid w:val="00F800BF"/>
    <w:rsid w:val="00F800C4"/>
    <w:rsid w:val="00F8061F"/>
    <w:rsid w:val="00F80B6E"/>
    <w:rsid w:val="00F80D23"/>
    <w:rsid w:val="00F81342"/>
    <w:rsid w:val="00F82F73"/>
    <w:rsid w:val="00F83154"/>
    <w:rsid w:val="00F84048"/>
    <w:rsid w:val="00F8440B"/>
    <w:rsid w:val="00F8464D"/>
    <w:rsid w:val="00F85A8C"/>
    <w:rsid w:val="00F86D96"/>
    <w:rsid w:val="00F90995"/>
    <w:rsid w:val="00F90AB9"/>
    <w:rsid w:val="00F91328"/>
    <w:rsid w:val="00F91355"/>
    <w:rsid w:val="00F916B3"/>
    <w:rsid w:val="00F918DA"/>
    <w:rsid w:val="00F91B18"/>
    <w:rsid w:val="00F9259A"/>
    <w:rsid w:val="00F9318D"/>
    <w:rsid w:val="00F94150"/>
    <w:rsid w:val="00FA0447"/>
    <w:rsid w:val="00FA289A"/>
    <w:rsid w:val="00FA2FD4"/>
    <w:rsid w:val="00FA305E"/>
    <w:rsid w:val="00FA44C4"/>
    <w:rsid w:val="00FA479C"/>
    <w:rsid w:val="00FA5C11"/>
    <w:rsid w:val="00FA630D"/>
    <w:rsid w:val="00FA6EA2"/>
    <w:rsid w:val="00FA6F38"/>
    <w:rsid w:val="00FA70E7"/>
    <w:rsid w:val="00FA7FE3"/>
    <w:rsid w:val="00FB0020"/>
    <w:rsid w:val="00FB0807"/>
    <w:rsid w:val="00FB0AAC"/>
    <w:rsid w:val="00FB147C"/>
    <w:rsid w:val="00FB1F32"/>
    <w:rsid w:val="00FB28A2"/>
    <w:rsid w:val="00FB2A8E"/>
    <w:rsid w:val="00FB2C43"/>
    <w:rsid w:val="00FB38F9"/>
    <w:rsid w:val="00FB439E"/>
    <w:rsid w:val="00FB490E"/>
    <w:rsid w:val="00FB497E"/>
    <w:rsid w:val="00FB4EF2"/>
    <w:rsid w:val="00FB4EF7"/>
    <w:rsid w:val="00FB5200"/>
    <w:rsid w:val="00FB6225"/>
    <w:rsid w:val="00FB6367"/>
    <w:rsid w:val="00FB63A8"/>
    <w:rsid w:val="00FB6C42"/>
    <w:rsid w:val="00FC0751"/>
    <w:rsid w:val="00FC0CD7"/>
    <w:rsid w:val="00FC0F7D"/>
    <w:rsid w:val="00FC1255"/>
    <w:rsid w:val="00FC16C2"/>
    <w:rsid w:val="00FC1D09"/>
    <w:rsid w:val="00FC26FA"/>
    <w:rsid w:val="00FC2C11"/>
    <w:rsid w:val="00FC2EE5"/>
    <w:rsid w:val="00FC307C"/>
    <w:rsid w:val="00FC48A7"/>
    <w:rsid w:val="00FC48F8"/>
    <w:rsid w:val="00FC5A48"/>
    <w:rsid w:val="00FC60BF"/>
    <w:rsid w:val="00FC6FE6"/>
    <w:rsid w:val="00FD08B2"/>
    <w:rsid w:val="00FD0B9E"/>
    <w:rsid w:val="00FD0E1E"/>
    <w:rsid w:val="00FD0FF5"/>
    <w:rsid w:val="00FD13FB"/>
    <w:rsid w:val="00FD1C91"/>
    <w:rsid w:val="00FD35DA"/>
    <w:rsid w:val="00FD3D28"/>
    <w:rsid w:val="00FD41C6"/>
    <w:rsid w:val="00FD6936"/>
    <w:rsid w:val="00FD6CCA"/>
    <w:rsid w:val="00FD7497"/>
    <w:rsid w:val="00FE1FD6"/>
    <w:rsid w:val="00FE26E5"/>
    <w:rsid w:val="00FE30E2"/>
    <w:rsid w:val="00FE323F"/>
    <w:rsid w:val="00FE4123"/>
    <w:rsid w:val="00FE4E18"/>
    <w:rsid w:val="00FE5F5E"/>
    <w:rsid w:val="00FE63C3"/>
    <w:rsid w:val="00FE6C39"/>
    <w:rsid w:val="00FE72BE"/>
    <w:rsid w:val="00FE7790"/>
    <w:rsid w:val="00FF041F"/>
    <w:rsid w:val="00FF1B57"/>
    <w:rsid w:val="00FF1D75"/>
    <w:rsid w:val="00FF2598"/>
    <w:rsid w:val="00FF33D9"/>
    <w:rsid w:val="00FF37A0"/>
    <w:rsid w:val="00FF37E4"/>
    <w:rsid w:val="00FF3D1F"/>
    <w:rsid w:val="00FF479B"/>
    <w:rsid w:val="00FF48DF"/>
    <w:rsid w:val="00FF5BBC"/>
    <w:rsid w:val="00FF73FB"/>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8822DA0F-1952-4B9E-BB67-F812F5B2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fr-FR"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2">
    <w:name w:val="Police par défaut2"/>
  </w:style>
  <w:style w:type="character" w:customStyle="1" w:styleId="WW8Num1z0">
    <w:name w:val="WW8Num1z0"/>
    <w:rPr>
      <w:rFonts w:ascii="Times New Roman" w:eastAsia="Times New Roman" w:hAnsi="Times New Roman" w:cs="Times New Roman"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Times New Roman" w:eastAsia="Times New Roman" w:hAnsi="Times New Roman" w:cs="Times New Roman"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Times New Roman" w:eastAsia="Times New Roman" w:hAnsi="Times New Roman" w:cs="Times New Roman"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Policepardfaut1">
    <w:name w:val="Police par défaut1"/>
  </w:style>
  <w:style w:type="character" w:customStyle="1" w:styleId="PieddepageCar">
    <w:name w:val="Pied de page Car"/>
    <w:uiPriority w:val="99"/>
    <w:rPr>
      <w:rFonts w:ascii="Times New Roman" w:eastAsia="Times New Roman" w:hAnsi="Times New Roman" w:cs="Times New Roman"/>
      <w:sz w:val="24"/>
      <w:szCs w:val="24"/>
    </w:rPr>
  </w:style>
  <w:style w:type="character" w:styleId="Hyperlink">
    <w:name w:val="Hyperlink"/>
    <w:rPr>
      <w:color w:val="0000FF"/>
      <w:u w:val="single"/>
    </w:rPr>
  </w:style>
  <w:style w:type="character" w:styleId="Emphasis">
    <w:name w:val="Emphasis"/>
    <w:qFormat/>
    <w:rPr>
      <w:b/>
      <w:bCs/>
      <w:i w:val="0"/>
      <w:iCs w:val="0"/>
    </w:rPr>
  </w:style>
  <w:style w:type="character" w:customStyle="1" w:styleId="st">
    <w:name w:val="st"/>
  </w:style>
  <w:style w:type="character" w:customStyle="1" w:styleId="TextedebullesCar">
    <w:name w:val="Texte de bulles Car"/>
    <w:rPr>
      <w:rFonts w:ascii="Arial" w:hAnsi="Arial" w:cs="Arial"/>
      <w:sz w:val="16"/>
      <w:szCs w:val="16"/>
    </w:rPr>
  </w:style>
  <w:style w:type="character" w:customStyle="1" w:styleId="En-tteCar">
    <w:name w:val="En-tête Car"/>
    <w:uiPriority w:val="99"/>
    <w:rPr>
      <w:sz w:val="22"/>
      <w:szCs w:val="22"/>
    </w:rPr>
  </w:style>
  <w:style w:type="paragraph" w:customStyle="1" w:styleId="Titre2">
    <w:name w:val="Titre2"/>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gende2">
    <w:name w:val="Légende2"/>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1">
    <w:name w:val="Titre1"/>
    <w:basedOn w:val="Normal"/>
    <w:next w:val="BodyText"/>
    <w:pPr>
      <w:keepNext/>
      <w:spacing w:before="240" w:after="120"/>
    </w:pPr>
    <w:rPr>
      <w:rFonts w:ascii="Arial" w:eastAsia="Microsoft YaHei" w:hAnsi="Arial" w:cs="Mangal"/>
      <w:sz w:val="28"/>
      <w:szCs w:val="28"/>
    </w:rPr>
  </w:style>
  <w:style w:type="paragraph" w:customStyle="1" w:styleId="Lgende1">
    <w:name w:val="Légende1"/>
    <w:basedOn w:val="Normal"/>
    <w:pPr>
      <w:suppressLineNumbers/>
      <w:spacing w:before="120" w:after="120"/>
    </w:pPr>
    <w:rPr>
      <w:rFonts w:cs="Mangal"/>
      <w:i/>
      <w:iCs/>
      <w:sz w:val="24"/>
      <w:szCs w:val="24"/>
    </w:rPr>
  </w:style>
  <w:style w:type="paragraph" w:styleId="Footer">
    <w:name w:val="footer"/>
    <w:basedOn w:val="Normal"/>
    <w:uiPriority w:val="99"/>
    <w:pPr>
      <w:tabs>
        <w:tab w:val="center" w:pos="4536"/>
        <w:tab w:val="right" w:pos="9072"/>
      </w:tabs>
      <w:spacing w:after="0" w:line="240" w:lineRule="auto"/>
    </w:pPr>
    <w:rPr>
      <w:rFonts w:ascii="Times New Roman" w:eastAsia="Times New Roman" w:hAnsi="Times New Roman" w:cs="Times New Roman"/>
      <w:sz w:val="24"/>
      <w:szCs w:val="24"/>
    </w:rPr>
  </w:style>
  <w:style w:type="paragraph" w:styleId="BalloonText">
    <w:name w:val="Balloon Text"/>
    <w:basedOn w:val="Normal"/>
    <w:pPr>
      <w:spacing w:after="0" w:line="240" w:lineRule="auto"/>
    </w:pPr>
    <w:rPr>
      <w:rFonts w:ascii="Arial" w:hAnsi="Arial" w:cs="Arial"/>
      <w:sz w:val="16"/>
      <w:szCs w:val="16"/>
    </w:rPr>
  </w:style>
  <w:style w:type="paragraph" w:styleId="Header">
    <w:name w:val="header"/>
    <w:basedOn w:val="Normal"/>
    <w:uiPriority w:val="99"/>
    <w:pPr>
      <w:tabs>
        <w:tab w:val="center" w:pos="4536"/>
        <w:tab w:val="right" w:pos="9072"/>
      </w:tabs>
    </w:pPr>
  </w:style>
  <w:style w:type="paragraph" w:styleId="ListParagraph">
    <w:name w:val="List Paragraph"/>
    <w:basedOn w:val="Normal"/>
    <w:uiPriority w:val="34"/>
    <w:qFormat/>
    <w:rsid w:val="00C87F4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8912">
      <w:bodyDiv w:val="1"/>
      <w:marLeft w:val="0"/>
      <w:marRight w:val="0"/>
      <w:marTop w:val="0"/>
      <w:marBottom w:val="0"/>
      <w:divBdr>
        <w:top w:val="none" w:sz="0" w:space="0" w:color="auto"/>
        <w:left w:val="none" w:sz="0" w:space="0" w:color="auto"/>
        <w:bottom w:val="none" w:sz="0" w:space="0" w:color="auto"/>
        <w:right w:val="none" w:sz="0" w:space="0" w:color="auto"/>
      </w:divBdr>
    </w:div>
    <w:div w:id="89619781">
      <w:bodyDiv w:val="1"/>
      <w:marLeft w:val="0"/>
      <w:marRight w:val="0"/>
      <w:marTop w:val="0"/>
      <w:marBottom w:val="0"/>
      <w:divBdr>
        <w:top w:val="none" w:sz="0" w:space="0" w:color="auto"/>
        <w:left w:val="none" w:sz="0" w:space="0" w:color="auto"/>
        <w:bottom w:val="none" w:sz="0" w:space="0" w:color="auto"/>
        <w:right w:val="none" w:sz="0" w:space="0" w:color="auto"/>
      </w:divBdr>
    </w:div>
    <w:div w:id="122887714">
      <w:bodyDiv w:val="1"/>
      <w:marLeft w:val="0"/>
      <w:marRight w:val="0"/>
      <w:marTop w:val="0"/>
      <w:marBottom w:val="0"/>
      <w:divBdr>
        <w:top w:val="none" w:sz="0" w:space="0" w:color="auto"/>
        <w:left w:val="none" w:sz="0" w:space="0" w:color="auto"/>
        <w:bottom w:val="none" w:sz="0" w:space="0" w:color="auto"/>
        <w:right w:val="none" w:sz="0" w:space="0" w:color="auto"/>
      </w:divBdr>
    </w:div>
    <w:div w:id="238946521">
      <w:bodyDiv w:val="1"/>
      <w:marLeft w:val="0"/>
      <w:marRight w:val="0"/>
      <w:marTop w:val="0"/>
      <w:marBottom w:val="0"/>
      <w:divBdr>
        <w:top w:val="none" w:sz="0" w:space="0" w:color="auto"/>
        <w:left w:val="none" w:sz="0" w:space="0" w:color="auto"/>
        <w:bottom w:val="none" w:sz="0" w:space="0" w:color="auto"/>
        <w:right w:val="none" w:sz="0" w:space="0" w:color="auto"/>
      </w:divBdr>
    </w:div>
    <w:div w:id="245263348">
      <w:bodyDiv w:val="1"/>
      <w:marLeft w:val="0"/>
      <w:marRight w:val="0"/>
      <w:marTop w:val="0"/>
      <w:marBottom w:val="0"/>
      <w:divBdr>
        <w:top w:val="none" w:sz="0" w:space="0" w:color="auto"/>
        <w:left w:val="none" w:sz="0" w:space="0" w:color="auto"/>
        <w:bottom w:val="none" w:sz="0" w:space="0" w:color="auto"/>
        <w:right w:val="none" w:sz="0" w:space="0" w:color="auto"/>
      </w:divBdr>
    </w:div>
    <w:div w:id="306202878">
      <w:bodyDiv w:val="1"/>
      <w:marLeft w:val="0"/>
      <w:marRight w:val="0"/>
      <w:marTop w:val="0"/>
      <w:marBottom w:val="0"/>
      <w:divBdr>
        <w:top w:val="none" w:sz="0" w:space="0" w:color="auto"/>
        <w:left w:val="none" w:sz="0" w:space="0" w:color="auto"/>
        <w:bottom w:val="none" w:sz="0" w:space="0" w:color="auto"/>
        <w:right w:val="none" w:sz="0" w:space="0" w:color="auto"/>
      </w:divBdr>
    </w:div>
    <w:div w:id="317927250">
      <w:bodyDiv w:val="1"/>
      <w:marLeft w:val="0"/>
      <w:marRight w:val="0"/>
      <w:marTop w:val="0"/>
      <w:marBottom w:val="0"/>
      <w:divBdr>
        <w:top w:val="none" w:sz="0" w:space="0" w:color="auto"/>
        <w:left w:val="none" w:sz="0" w:space="0" w:color="auto"/>
        <w:bottom w:val="none" w:sz="0" w:space="0" w:color="auto"/>
        <w:right w:val="none" w:sz="0" w:space="0" w:color="auto"/>
      </w:divBdr>
    </w:div>
    <w:div w:id="369762787">
      <w:bodyDiv w:val="1"/>
      <w:marLeft w:val="0"/>
      <w:marRight w:val="0"/>
      <w:marTop w:val="0"/>
      <w:marBottom w:val="0"/>
      <w:divBdr>
        <w:top w:val="none" w:sz="0" w:space="0" w:color="auto"/>
        <w:left w:val="none" w:sz="0" w:space="0" w:color="auto"/>
        <w:bottom w:val="none" w:sz="0" w:space="0" w:color="auto"/>
        <w:right w:val="none" w:sz="0" w:space="0" w:color="auto"/>
      </w:divBdr>
    </w:div>
    <w:div w:id="429207431">
      <w:bodyDiv w:val="1"/>
      <w:marLeft w:val="0"/>
      <w:marRight w:val="0"/>
      <w:marTop w:val="0"/>
      <w:marBottom w:val="0"/>
      <w:divBdr>
        <w:top w:val="none" w:sz="0" w:space="0" w:color="auto"/>
        <w:left w:val="none" w:sz="0" w:space="0" w:color="auto"/>
        <w:bottom w:val="none" w:sz="0" w:space="0" w:color="auto"/>
        <w:right w:val="none" w:sz="0" w:space="0" w:color="auto"/>
      </w:divBdr>
    </w:div>
    <w:div w:id="594902787">
      <w:bodyDiv w:val="1"/>
      <w:marLeft w:val="0"/>
      <w:marRight w:val="0"/>
      <w:marTop w:val="0"/>
      <w:marBottom w:val="0"/>
      <w:divBdr>
        <w:top w:val="none" w:sz="0" w:space="0" w:color="auto"/>
        <w:left w:val="none" w:sz="0" w:space="0" w:color="auto"/>
        <w:bottom w:val="none" w:sz="0" w:space="0" w:color="auto"/>
        <w:right w:val="none" w:sz="0" w:space="0" w:color="auto"/>
      </w:divBdr>
    </w:div>
    <w:div w:id="644091685">
      <w:bodyDiv w:val="1"/>
      <w:marLeft w:val="0"/>
      <w:marRight w:val="0"/>
      <w:marTop w:val="0"/>
      <w:marBottom w:val="0"/>
      <w:divBdr>
        <w:top w:val="none" w:sz="0" w:space="0" w:color="auto"/>
        <w:left w:val="none" w:sz="0" w:space="0" w:color="auto"/>
        <w:bottom w:val="none" w:sz="0" w:space="0" w:color="auto"/>
        <w:right w:val="none" w:sz="0" w:space="0" w:color="auto"/>
      </w:divBdr>
    </w:div>
    <w:div w:id="829324131">
      <w:bodyDiv w:val="1"/>
      <w:marLeft w:val="0"/>
      <w:marRight w:val="0"/>
      <w:marTop w:val="0"/>
      <w:marBottom w:val="0"/>
      <w:divBdr>
        <w:top w:val="none" w:sz="0" w:space="0" w:color="auto"/>
        <w:left w:val="none" w:sz="0" w:space="0" w:color="auto"/>
        <w:bottom w:val="none" w:sz="0" w:space="0" w:color="auto"/>
        <w:right w:val="none" w:sz="0" w:space="0" w:color="auto"/>
      </w:divBdr>
    </w:div>
    <w:div w:id="835878825">
      <w:bodyDiv w:val="1"/>
      <w:marLeft w:val="0"/>
      <w:marRight w:val="0"/>
      <w:marTop w:val="0"/>
      <w:marBottom w:val="0"/>
      <w:divBdr>
        <w:top w:val="none" w:sz="0" w:space="0" w:color="auto"/>
        <w:left w:val="none" w:sz="0" w:space="0" w:color="auto"/>
        <w:bottom w:val="none" w:sz="0" w:space="0" w:color="auto"/>
        <w:right w:val="none" w:sz="0" w:space="0" w:color="auto"/>
      </w:divBdr>
    </w:div>
    <w:div w:id="843939341">
      <w:bodyDiv w:val="1"/>
      <w:marLeft w:val="0"/>
      <w:marRight w:val="0"/>
      <w:marTop w:val="0"/>
      <w:marBottom w:val="0"/>
      <w:divBdr>
        <w:top w:val="none" w:sz="0" w:space="0" w:color="auto"/>
        <w:left w:val="none" w:sz="0" w:space="0" w:color="auto"/>
        <w:bottom w:val="none" w:sz="0" w:space="0" w:color="auto"/>
        <w:right w:val="none" w:sz="0" w:space="0" w:color="auto"/>
      </w:divBdr>
    </w:div>
    <w:div w:id="1157922278">
      <w:bodyDiv w:val="1"/>
      <w:marLeft w:val="0"/>
      <w:marRight w:val="0"/>
      <w:marTop w:val="0"/>
      <w:marBottom w:val="0"/>
      <w:divBdr>
        <w:top w:val="none" w:sz="0" w:space="0" w:color="auto"/>
        <w:left w:val="none" w:sz="0" w:space="0" w:color="auto"/>
        <w:bottom w:val="none" w:sz="0" w:space="0" w:color="auto"/>
        <w:right w:val="none" w:sz="0" w:space="0" w:color="auto"/>
      </w:divBdr>
    </w:div>
    <w:div w:id="1183740531">
      <w:bodyDiv w:val="1"/>
      <w:marLeft w:val="0"/>
      <w:marRight w:val="0"/>
      <w:marTop w:val="0"/>
      <w:marBottom w:val="0"/>
      <w:divBdr>
        <w:top w:val="none" w:sz="0" w:space="0" w:color="auto"/>
        <w:left w:val="none" w:sz="0" w:space="0" w:color="auto"/>
        <w:bottom w:val="none" w:sz="0" w:space="0" w:color="auto"/>
        <w:right w:val="none" w:sz="0" w:space="0" w:color="auto"/>
      </w:divBdr>
    </w:div>
    <w:div w:id="1251309121">
      <w:bodyDiv w:val="1"/>
      <w:marLeft w:val="0"/>
      <w:marRight w:val="0"/>
      <w:marTop w:val="0"/>
      <w:marBottom w:val="0"/>
      <w:divBdr>
        <w:top w:val="none" w:sz="0" w:space="0" w:color="auto"/>
        <w:left w:val="none" w:sz="0" w:space="0" w:color="auto"/>
        <w:bottom w:val="none" w:sz="0" w:space="0" w:color="auto"/>
        <w:right w:val="none" w:sz="0" w:space="0" w:color="auto"/>
      </w:divBdr>
    </w:div>
    <w:div w:id="1331903764">
      <w:bodyDiv w:val="1"/>
      <w:marLeft w:val="0"/>
      <w:marRight w:val="0"/>
      <w:marTop w:val="0"/>
      <w:marBottom w:val="0"/>
      <w:divBdr>
        <w:top w:val="none" w:sz="0" w:space="0" w:color="auto"/>
        <w:left w:val="none" w:sz="0" w:space="0" w:color="auto"/>
        <w:bottom w:val="none" w:sz="0" w:space="0" w:color="auto"/>
        <w:right w:val="none" w:sz="0" w:space="0" w:color="auto"/>
      </w:divBdr>
    </w:div>
    <w:div w:id="1355184480">
      <w:bodyDiv w:val="1"/>
      <w:marLeft w:val="0"/>
      <w:marRight w:val="0"/>
      <w:marTop w:val="0"/>
      <w:marBottom w:val="0"/>
      <w:divBdr>
        <w:top w:val="none" w:sz="0" w:space="0" w:color="auto"/>
        <w:left w:val="none" w:sz="0" w:space="0" w:color="auto"/>
        <w:bottom w:val="none" w:sz="0" w:space="0" w:color="auto"/>
        <w:right w:val="none" w:sz="0" w:space="0" w:color="auto"/>
      </w:divBdr>
    </w:div>
    <w:div w:id="1467046578">
      <w:bodyDiv w:val="1"/>
      <w:marLeft w:val="0"/>
      <w:marRight w:val="0"/>
      <w:marTop w:val="0"/>
      <w:marBottom w:val="0"/>
      <w:divBdr>
        <w:top w:val="none" w:sz="0" w:space="0" w:color="auto"/>
        <w:left w:val="none" w:sz="0" w:space="0" w:color="auto"/>
        <w:bottom w:val="none" w:sz="0" w:space="0" w:color="auto"/>
        <w:right w:val="none" w:sz="0" w:space="0" w:color="auto"/>
      </w:divBdr>
    </w:div>
    <w:div w:id="1602647122">
      <w:bodyDiv w:val="1"/>
      <w:marLeft w:val="0"/>
      <w:marRight w:val="0"/>
      <w:marTop w:val="0"/>
      <w:marBottom w:val="0"/>
      <w:divBdr>
        <w:top w:val="none" w:sz="0" w:space="0" w:color="auto"/>
        <w:left w:val="none" w:sz="0" w:space="0" w:color="auto"/>
        <w:bottom w:val="none" w:sz="0" w:space="0" w:color="auto"/>
        <w:right w:val="none" w:sz="0" w:space="0" w:color="auto"/>
      </w:divBdr>
    </w:div>
    <w:div w:id="1607888005">
      <w:bodyDiv w:val="1"/>
      <w:marLeft w:val="0"/>
      <w:marRight w:val="0"/>
      <w:marTop w:val="0"/>
      <w:marBottom w:val="0"/>
      <w:divBdr>
        <w:top w:val="none" w:sz="0" w:space="0" w:color="auto"/>
        <w:left w:val="none" w:sz="0" w:space="0" w:color="auto"/>
        <w:bottom w:val="none" w:sz="0" w:space="0" w:color="auto"/>
        <w:right w:val="none" w:sz="0" w:space="0" w:color="auto"/>
      </w:divBdr>
    </w:div>
    <w:div w:id="1782728301">
      <w:bodyDiv w:val="1"/>
      <w:marLeft w:val="0"/>
      <w:marRight w:val="0"/>
      <w:marTop w:val="0"/>
      <w:marBottom w:val="0"/>
      <w:divBdr>
        <w:top w:val="none" w:sz="0" w:space="0" w:color="auto"/>
        <w:left w:val="none" w:sz="0" w:space="0" w:color="auto"/>
        <w:bottom w:val="none" w:sz="0" w:space="0" w:color="auto"/>
        <w:right w:val="none" w:sz="0" w:space="0" w:color="auto"/>
      </w:divBdr>
    </w:div>
    <w:div w:id="1819299187">
      <w:bodyDiv w:val="1"/>
      <w:marLeft w:val="0"/>
      <w:marRight w:val="0"/>
      <w:marTop w:val="0"/>
      <w:marBottom w:val="0"/>
      <w:divBdr>
        <w:top w:val="none" w:sz="0" w:space="0" w:color="auto"/>
        <w:left w:val="none" w:sz="0" w:space="0" w:color="auto"/>
        <w:bottom w:val="none" w:sz="0" w:space="0" w:color="auto"/>
        <w:right w:val="none" w:sz="0" w:space="0" w:color="auto"/>
      </w:divBdr>
    </w:div>
    <w:div w:id="1844665931">
      <w:bodyDiv w:val="1"/>
      <w:marLeft w:val="0"/>
      <w:marRight w:val="0"/>
      <w:marTop w:val="0"/>
      <w:marBottom w:val="0"/>
      <w:divBdr>
        <w:top w:val="none" w:sz="0" w:space="0" w:color="auto"/>
        <w:left w:val="none" w:sz="0" w:space="0" w:color="auto"/>
        <w:bottom w:val="none" w:sz="0" w:space="0" w:color="auto"/>
        <w:right w:val="none" w:sz="0" w:space="0" w:color="auto"/>
      </w:divBdr>
    </w:div>
    <w:div w:id="1952318106">
      <w:bodyDiv w:val="1"/>
      <w:marLeft w:val="0"/>
      <w:marRight w:val="0"/>
      <w:marTop w:val="0"/>
      <w:marBottom w:val="0"/>
      <w:divBdr>
        <w:top w:val="none" w:sz="0" w:space="0" w:color="auto"/>
        <w:left w:val="none" w:sz="0" w:space="0" w:color="auto"/>
        <w:bottom w:val="none" w:sz="0" w:space="0" w:color="auto"/>
        <w:right w:val="none" w:sz="0" w:space="0" w:color="auto"/>
      </w:divBdr>
    </w:div>
    <w:div w:id="1952855212">
      <w:bodyDiv w:val="1"/>
      <w:marLeft w:val="0"/>
      <w:marRight w:val="0"/>
      <w:marTop w:val="0"/>
      <w:marBottom w:val="0"/>
      <w:divBdr>
        <w:top w:val="none" w:sz="0" w:space="0" w:color="auto"/>
        <w:left w:val="none" w:sz="0" w:space="0" w:color="auto"/>
        <w:bottom w:val="none" w:sz="0" w:space="0" w:color="auto"/>
        <w:right w:val="none" w:sz="0" w:space="0" w:color="auto"/>
      </w:divBdr>
    </w:div>
    <w:div w:id="1953974626">
      <w:bodyDiv w:val="1"/>
      <w:marLeft w:val="0"/>
      <w:marRight w:val="0"/>
      <w:marTop w:val="0"/>
      <w:marBottom w:val="0"/>
      <w:divBdr>
        <w:top w:val="none" w:sz="0" w:space="0" w:color="auto"/>
        <w:left w:val="none" w:sz="0" w:space="0" w:color="auto"/>
        <w:bottom w:val="none" w:sz="0" w:space="0" w:color="auto"/>
        <w:right w:val="none" w:sz="0" w:space="0" w:color="auto"/>
      </w:divBdr>
    </w:div>
    <w:div w:id="1971813953">
      <w:bodyDiv w:val="1"/>
      <w:marLeft w:val="0"/>
      <w:marRight w:val="0"/>
      <w:marTop w:val="0"/>
      <w:marBottom w:val="0"/>
      <w:divBdr>
        <w:top w:val="none" w:sz="0" w:space="0" w:color="auto"/>
        <w:left w:val="none" w:sz="0" w:space="0" w:color="auto"/>
        <w:bottom w:val="none" w:sz="0" w:space="0" w:color="auto"/>
        <w:right w:val="none" w:sz="0" w:space="0" w:color="auto"/>
      </w:divBdr>
    </w:div>
    <w:div w:id="20962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2323</Words>
  <Characters>13246</Characters>
  <Application>Microsoft Office Word</Application>
  <DocSecurity>4</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SCP BIYONG Yannick</dc:creator>
  <cp:keywords/>
  <dc:description/>
  <cp:lastModifiedBy>SAJOUS Aurélie</cp:lastModifiedBy>
  <cp:revision>53</cp:revision>
  <cp:lastPrinted>2017-04-07T12:56:00Z</cp:lastPrinted>
  <dcterms:created xsi:type="dcterms:W3CDTF">2017-04-03T08:19:00Z</dcterms:created>
  <dcterms:modified xsi:type="dcterms:W3CDTF">2017-04-07T13:00:00Z</dcterms:modified>
</cp:coreProperties>
</file>