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F3E66" w14:paraId="332F9164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62E8923A" w14:textId="77777777" w:rsidR="00EF3E66" w:rsidRDefault="00EF3E66"/>
        </w:tc>
        <w:tc>
          <w:tcPr>
            <w:tcW w:w="1043" w:type="dxa"/>
            <w:vAlign w:val="center"/>
          </w:tcPr>
          <w:p w14:paraId="0F3EB535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3BA6893" w14:textId="77777777" w:rsidR="00EF3E66" w:rsidRDefault="000000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2021180009 </w:t>
            </w:r>
            <w:proofErr w:type="spellStart"/>
            <w:r>
              <w:rPr>
                <w:rFonts w:hint="eastAsia"/>
                <w:szCs w:val="20"/>
              </w:rPr>
              <w:t>박경준</w:t>
            </w:r>
            <w:proofErr w:type="spellEnd"/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514AC3B1" w14:textId="77777777" w:rsidR="00EF3E66" w:rsidRDefault="00000000">
            <w:pPr>
              <w:jc w:val="center"/>
              <w:rPr>
                <w:b/>
                <w:sz w:val="22"/>
              </w:rPr>
            </w:pPr>
            <w:proofErr w:type="spellStart"/>
            <w:r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C42338B" w14:textId="77777777" w:rsidR="00EF3E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PIP</w:t>
            </w:r>
          </w:p>
          <w:p w14:paraId="52C037F5" w14:textId="77777777" w:rsidR="00EF3E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(PARK &amp; IM &amp; PARK)</w:t>
            </w:r>
          </w:p>
        </w:tc>
      </w:tr>
      <w:tr w:rsidR="0017627D" w14:paraId="6F864A82" w14:textId="77777777">
        <w:trPr>
          <w:trHeight w:val="648"/>
        </w:trPr>
        <w:tc>
          <w:tcPr>
            <w:tcW w:w="1744" w:type="dxa"/>
            <w:vAlign w:val="center"/>
          </w:tcPr>
          <w:p w14:paraId="42E96592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EEA6D61" w14:textId="20C4309D" w:rsidR="0017627D" w:rsidRDefault="007E18DB" w:rsidP="00176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 w:rsidR="00C47284">
              <w:rPr>
                <w:rFonts w:hint="eastAsia"/>
                <w:b/>
              </w:rPr>
              <w:t>3</w:t>
            </w:r>
          </w:p>
        </w:tc>
        <w:tc>
          <w:tcPr>
            <w:tcW w:w="1043" w:type="dxa"/>
            <w:vAlign w:val="center"/>
          </w:tcPr>
          <w:p w14:paraId="5272E5D3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1CE7A35A" w14:textId="54B6D9E3" w:rsidR="0017627D" w:rsidRDefault="00217AAC" w:rsidP="00176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2026.3.</w:t>
            </w:r>
            <w:r w:rsidR="00595C24">
              <w:rPr>
                <w:rFonts w:hint="eastAsia"/>
                <w:b/>
              </w:rPr>
              <w:t>23</w:t>
            </w:r>
            <w:r>
              <w:rPr>
                <w:rFonts w:hint="eastAsia"/>
                <w:b/>
              </w:rPr>
              <w:t xml:space="preserve"> ~ 2026.3.</w:t>
            </w:r>
            <w:r w:rsidR="00595C24">
              <w:rPr>
                <w:rFonts w:hint="eastAsia"/>
                <w:b/>
              </w:rPr>
              <w:t>29</w:t>
            </w:r>
          </w:p>
        </w:tc>
        <w:tc>
          <w:tcPr>
            <w:tcW w:w="1215" w:type="dxa"/>
            <w:vAlign w:val="center"/>
          </w:tcPr>
          <w:p w14:paraId="7D72630C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284EBBC5" w14:textId="77777777" w:rsidR="0017627D" w:rsidRDefault="0017627D" w:rsidP="0017627D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17627D" w14:paraId="58B7D71B" w14:textId="77777777">
        <w:trPr>
          <w:trHeight w:val="1266"/>
        </w:trPr>
        <w:tc>
          <w:tcPr>
            <w:tcW w:w="1744" w:type="dxa"/>
            <w:vAlign w:val="center"/>
          </w:tcPr>
          <w:p w14:paraId="0DE5442E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14774D58" w14:textId="77777777" w:rsidR="00BB6D98" w:rsidRDefault="00DF2BD9" w:rsidP="0017627D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hyperlink r:id="rId7" w:history="1">
              <w:r w:rsidRPr="00DF2BD9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>언리얼의 weightmap</w:t>
              </w:r>
              <w:r w:rsidRPr="00DF2BD9">
                <w:rPr>
                  <w:rStyle w:val="a6"/>
                  <w:rFonts w:ascii="맑은 고딕" w:eastAsia="맑은 고딕" w:hAnsi="맑은 고딕"/>
                  <w:b/>
                  <w:bCs/>
                </w:rPr>
                <w:t>과</w:t>
              </w:r>
              <w:r w:rsidRPr="00DF2BD9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</w:t>
              </w:r>
              <w:r w:rsidRPr="00DF2BD9">
                <w:rPr>
                  <w:rStyle w:val="a6"/>
                  <w:rFonts w:ascii="맑은 고딕" w:eastAsia="맑은 고딕" w:hAnsi="맑은 고딕"/>
                  <w:b/>
                  <w:bCs/>
                </w:rPr>
                <w:t>유사한</w:t>
              </w:r>
              <w:r w:rsidRPr="00DF2BD9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landscape </w:t>
              </w:r>
              <w:r w:rsidRPr="00DF2BD9">
                <w:rPr>
                  <w:rStyle w:val="a6"/>
                  <w:rFonts w:ascii="맑은 고딕" w:eastAsia="맑은 고딕" w:hAnsi="맑은 고딕"/>
                  <w:b/>
                  <w:bCs/>
                </w:rPr>
                <w:t>텍스쳐매핑</w:t>
              </w:r>
            </w:hyperlink>
          </w:p>
          <w:p w14:paraId="42C9F48F" w14:textId="5B2E0FF9" w:rsidR="00E82F9D" w:rsidRPr="00E77E03" w:rsidRDefault="00E82F9D" w:rsidP="0017627D">
            <w:pPr>
              <w:rPr>
                <w:rFonts w:ascii="맑은 고딕" w:eastAsia="맑은 고딕" w:hAnsi="맑은 고딕" w:hint="eastAsia"/>
                <w:b/>
                <w:bCs/>
                <w:u w:val="single"/>
              </w:rPr>
            </w:pPr>
            <w:hyperlink r:id="rId8" w:history="1">
              <w:r w:rsidRPr="00E82F9D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>다중 landscape</w:t>
              </w:r>
              <w:r w:rsidRPr="00E82F9D">
                <w:rPr>
                  <w:rStyle w:val="a6"/>
                  <w:rFonts w:ascii="맑은 고딕" w:eastAsia="맑은 고딕" w:hAnsi="맑은 고딕"/>
                  <w:b/>
                  <w:bCs/>
                </w:rPr>
                <w:t>의</w:t>
              </w:r>
              <w:r w:rsidRPr="00E82F9D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</w:t>
              </w:r>
              <w:r w:rsidRPr="00E82F9D">
                <w:rPr>
                  <w:rStyle w:val="a6"/>
                  <w:rFonts w:ascii="맑은 고딕" w:eastAsia="맑은 고딕" w:hAnsi="맑은 고딕"/>
                  <w:b/>
                  <w:bCs/>
                </w:rPr>
                <w:t>기본</w:t>
              </w:r>
              <w:r w:rsidRPr="00E82F9D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layer 텍스쳐 </w:t>
              </w:r>
              <w:r w:rsidRPr="00E82F9D">
                <w:rPr>
                  <w:rStyle w:val="a6"/>
                  <w:rFonts w:ascii="맑은 고딕" w:eastAsia="맑은 고딕" w:hAnsi="맑은 고딕"/>
                  <w:b/>
                  <w:bCs/>
                </w:rPr>
                <w:t>수정</w:t>
              </w:r>
            </w:hyperlink>
          </w:p>
        </w:tc>
      </w:tr>
    </w:tbl>
    <w:p w14:paraId="1FC419C0" w14:textId="77777777" w:rsidR="00EF3E66" w:rsidRDefault="00EF3E66">
      <w:pPr>
        <w:rPr>
          <w:b/>
          <w:sz w:val="22"/>
        </w:rPr>
      </w:pPr>
    </w:p>
    <w:p w14:paraId="40411890" w14:textId="752E3216" w:rsidR="00C31838" w:rsidRDefault="00000000" w:rsidP="00C31838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756795F2" w14:textId="2230D830" w:rsidR="000E5912" w:rsidRPr="000E5912" w:rsidRDefault="000E5912" w:rsidP="000E5912">
      <w:pPr>
        <w:ind w:firstLineChars="100" w:firstLine="220"/>
        <w:jc w:val="left"/>
        <w:rPr>
          <w:b/>
          <w:sz w:val="22"/>
        </w:rPr>
      </w:pPr>
      <w:r w:rsidRPr="000E5912">
        <w:rPr>
          <w:b/>
          <w:sz w:val="22"/>
        </w:rPr>
        <w:drawing>
          <wp:inline distT="0" distB="0" distL="0" distR="0" wp14:anchorId="1C57F53B" wp14:editId="786B6E3C">
            <wp:extent cx="5972175" cy="4187256"/>
            <wp:effectExtent l="0" t="0" r="0" b="3810"/>
            <wp:docPr id="208903551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866" cy="4189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E1251" w14:textId="77777777" w:rsidR="00BB6D98" w:rsidRPr="00BB6D98" w:rsidRDefault="00BB6D98" w:rsidP="000E5912">
      <w:pPr>
        <w:ind w:firstLineChars="100" w:firstLine="220"/>
        <w:jc w:val="left"/>
        <w:rPr>
          <w:b/>
          <w:sz w:val="22"/>
        </w:rPr>
      </w:pPr>
    </w:p>
    <w:p w14:paraId="7BB040A1" w14:textId="32440D59" w:rsidR="000E5912" w:rsidRPr="000E5912" w:rsidRDefault="000E5912" w:rsidP="000E5912">
      <w:pPr>
        <w:jc w:val="left"/>
        <w:rPr>
          <w:b/>
          <w:sz w:val="22"/>
        </w:rPr>
      </w:pPr>
      <w:r w:rsidRPr="000E5912">
        <w:rPr>
          <w:b/>
          <w:sz w:val="22"/>
        </w:rPr>
        <w:t>R8</w:t>
      </w:r>
      <w:r>
        <w:rPr>
          <w:rFonts w:hint="eastAsia"/>
          <w:b/>
          <w:sz w:val="22"/>
        </w:rPr>
        <w:t xml:space="preserve">(각 layer </w:t>
      </w:r>
      <w:proofErr w:type="spellStart"/>
      <w:r>
        <w:rPr>
          <w:rFonts w:hint="eastAsia"/>
          <w:b/>
          <w:sz w:val="22"/>
        </w:rPr>
        <w:t>텍스쳐용</w:t>
      </w:r>
      <w:proofErr w:type="spellEnd"/>
      <w:r>
        <w:rPr>
          <w:rFonts w:hint="eastAsia"/>
          <w:b/>
          <w:sz w:val="22"/>
        </w:rPr>
        <w:t xml:space="preserve"> raw파일)</w:t>
      </w:r>
      <w:r w:rsidRPr="000E5912">
        <w:rPr>
          <w:b/>
          <w:sz w:val="22"/>
        </w:rPr>
        <w:t>/Texture2DArray</w:t>
      </w:r>
      <w:r w:rsidR="00DB5D87">
        <w:rPr>
          <w:rFonts w:hint="eastAsia"/>
          <w:b/>
          <w:sz w:val="22"/>
        </w:rPr>
        <w:t xml:space="preserve">(공유 </w:t>
      </w:r>
      <w:proofErr w:type="spellStart"/>
      <w:r w:rsidR="00DB5D87">
        <w:rPr>
          <w:rFonts w:hint="eastAsia"/>
          <w:b/>
          <w:sz w:val="22"/>
        </w:rPr>
        <w:t>텍스쳐를</w:t>
      </w:r>
      <w:proofErr w:type="spellEnd"/>
      <w:r w:rsidR="00DB5D87">
        <w:rPr>
          <w:rFonts w:hint="eastAsia"/>
          <w:b/>
          <w:sz w:val="22"/>
        </w:rPr>
        <w:t xml:space="preserve"> </w:t>
      </w:r>
      <w:proofErr w:type="gramStart"/>
      <w:r w:rsidR="00DB5D87">
        <w:rPr>
          <w:rFonts w:hint="eastAsia"/>
          <w:b/>
          <w:sz w:val="22"/>
        </w:rPr>
        <w:t>한번에</w:t>
      </w:r>
      <w:proofErr w:type="gramEnd"/>
      <w:r w:rsidR="00DB5D87">
        <w:rPr>
          <w:rFonts w:hint="eastAsia"/>
          <w:b/>
          <w:sz w:val="22"/>
        </w:rPr>
        <w:t xml:space="preserve"> 전달할 array)</w:t>
      </w:r>
      <w:r w:rsidRPr="000E5912">
        <w:rPr>
          <w:b/>
          <w:sz w:val="22"/>
        </w:rPr>
        <w:t xml:space="preserve"> 지원을 추가하고,</w:t>
      </w:r>
      <w:r w:rsidR="00CF05C1">
        <w:rPr>
          <w:rFonts w:hint="eastAsia"/>
          <w:b/>
          <w:sz w:val="22"/>
        </w:rPr>
        <w:t xml:space="preserve"> </w:t>
      </w:r>
      <w:r w:rsidRPr="000E5912">
        <w:rPr>
          <w:b/>
          <w:sz w:val="22"/>
        </w:rPr>
        <w:t xml:space="preserve">UE4 스타일의 멀티 레이어 </w:t>
      </w:r>
      <w:proofErr w:type="spellStart"/>
      <w:r w:rsidRPr="000E5912">
        <w:rPr>
          <w:b/>
          <w:sz w:val="22"/>
        </w:rPr>
        <w:t>머티리얼</w:t>
      </w:r>
      <w:proofErr w:type="spellEnd"/>
      <w:r w:rsidRPr="000E5912">
        <w:rPr>
          <w:b/>
          <w:sz w:val="22"/>
        </w:rPr>
        <w:t xml:space="preserve"> 및 </w:t>
      </w:r>
      <w:proofErr w:type="spellStart"/>
      <w:r w:rsidRPr="000E5912">
        <w:rPr>
          <w:b/>
          <w:sz w:val="22"/>
        </w:rPr>
        <w:t>weightmap</w:t>
      </w:r>
      <w:proofErr w:type="spellEnd"/>
      <w:r w:rsidRPr="000E5912">
        <w:rPr>
          <w:b/>
          <w:sz w:val="22"/>
        </w:rPr>
        <w:t xml:space="preserve"> 기반 </w:t>
      </w:r>
      <w:proofErr w:type="spellStart"/>
      <w:r w:rsidRPr="000E5912">
        <w:rPr>
          <w:b/>
          <w:sz w:val="22"/>
        </w:rPr>
        <w:t>블렌딩</w:t>
      </w:r>
      <w:proofErr w:type="spellEnd"/>
      <w:r w:rsidRPr="000E5912">
        <w:rPr>
          <w:b/>
          <w:sz w:val="22"/>
        </w:rPr>
        <w:t xml:space="preserve"> 기능을 구현했습니다.</w:t>
      </w:r>
    </w:p>
    <w:p w14:paraId="33AC6A48" w14:textId="5502CC0E" w:rsidR="000E5912" w:rsidRPr="000E5912" w:rsidRDefault="000E5912" w:rsidP="000E5912">
      <w:pPr>
        <w:jc w:val="left"/>
        <w:rPr>
          <w:b/>
          <w:sz w:val="22"/>
        </w:rPr>
      </w:pPr>
      <w:r w:rsidRPr="000E5912">
        <w:rPr>
          <w:b/>
          <w:sz w:val="22"/>
        </w:rPr>
        <w:t xml:space="preserve">루트 </w:t>
      </w:r>
      <w:proofErr w:type="spellStart"/>
      <w:r w:rsidRPr="000E5912">
        <w:rPr>
          <w:b/>
          <w:sz w:val="22"/>
        </w:rPr>
        <w:t>시그니처와</w:t>
      </w:r>
      <w:proofErr w:type="spellEnd"/>
      <w:r w:rsidRPr="000E5912">
        <w:rPr>
          <w:b/>
          <w:sz w:val="22"/>
        </w:rPr>
        <w:t xml:space="preserve"> </w:t>
      </w:r>
      <w:proofErr w:type="spellStart"/>
      <w:r w:rsidRPr="000E5912">
        <w:rPr>
          <w:b/>
          <w:sz w:val="22"/>
        </w:rPr>
        <w:t>쉐이더가</w:t>
      </w:r>
      <w:proofErr w:type="spellEnd"/>
      <w:r w:rsidRPr="000E5912">
        <w:rPr>
          <w:b/>
          <w:sz w:val="22"/>
        </w:rPr>
        <w:t xml:space="preserve"> 확장되어 최대 8개 레이어의 동적 </w:t>
      </w:r>
      <w:proofErr w:type="spellStart"/>
      <w:r w:rsidR="001B22E1">
        <w:rPr>
          <w:rFonts w:hint="eastAsia"/>
          <w:b/>
          <w:sz w:val="22"/>
        </w:rPr>
        <w:t>텍스쳐</w:t>
      </w:r>
      <w:proofErr w:type="spellEnd"/>
      <w:r w:rsidR="001B22E1">
        <w:rPr>
          <w:rFonts w:hint="eastAsia"/>
          <w:b/>
          <w:sz w:val="22"/>
        </w:rPr>
        <w:t>(</w:t>
      </w:r>
      <w:proofErr w:type="spellStart"/>
      <w:r w:rsidRPr="000E5912">
        <w:rPr>
          <w:b/>
          <w:sz w:val="22"/>
        </w:rPr>
        <w:t>머티리얼</w:t>
      </w:r>
      <w:proofErr w:type="spellEnd"/>
      <w:r w:rsidR="001B22E1">
        <w:rPr>
          <w:rFonts w:hint="eastAsia"/>
          <w:b/>
          <w:sz w:val="22"/>
        </w:rPr>
        <w:t xml:space="preserve">x 일반 </w:t>
      </w:r>
      <w:proofErr w:type="spellStart"/>
      <w:r w:rsidR="001B22E1">
        <w:rPr>
          <w:rFonts w:hint="eastAsia"/>
          <w:b/>
          <w:sz w:val="22"/>
        </w:rPr>
        <w:t>텍스쳐</w:t>
      </w:r>
      <w:proofErr w:type="spellEnd"/>
      <w:r w:rsidR="001B22E1">
        <w:rPr>
          <w:rFonts w:hint="eastAsia"/>
          <w:b/>
          <w:sz w:val="22"/>
        </w:rPr>
        <w:t>(albedo, roughness, normal))</w:t>
      </w:r>
      <w:r w:rsidRPr="000E5912">
        <w:rPr>
          <w:b/>
          <w:sz w:val="22"/>
        </w:rPr>
        <w:t xml:space="preserve"> </w:t>
      </w:r>
      <w:proofErr w:type="spellStart"/>
      <w:r w:rsidRPr="000E5912">
        <w:rPr>
          <w:b/>
          <w:sz w:val="22"/>
        </w:rPr>
        <w:t>블렌딩이</w:t>
      </w:r>
      <w:proofErr w:type="spellEnd"/>
      <w:r w:rsidRPr="000E5912">
        <w:rPr>
          <w:b/>
          <w:sz w:val="22"/>
        </w:rPr>
        <w:t xml:space="preserve"> 가능하며, 기존 단일 </w:t>
      </w:r>
      <w:proofErr w:type="spellStart"/>
      <w:r w:rsidRPr="000E5912">
        <w:rPr>
          <w:b/>
          <w:sz w:val="22"/>
        </w:rPr>
        <w:t>머티리얼</w:t>
      </w:r>
      <w:proofErr w:type="spellEnd"/>
      <w:r w:rsidRPr="000E5912">
        <w:rPr>
          <w:b/>
          <w:sz w:val="22"/>
        </w:rPr>
        <w:t xml:space="preserve"> 방식도 fallback으로 유지됩니다.</w:t>
      </w:r>
    </w:p>
    <w:p w14:paraId="0A9780A1" w14:textId="3571FD0D" w:rsidR="00BB6D98" w:rsidRPr="000E5912" w:rsidRDefault="000E5912" w:rsidP="00281F2F">
      <w:pPr>
        <w:jc w:val="left"/>
        <w:rPr>
          <w:rFonts w:hint="eastAsia"/>
          <w:b/>
          <w:sz w:val="22"/>
        </w:rPr>
      </w:pPr>
      <w:r w:rsidRPr="000E5912">
        <w:rPr>
          <w:b/>
          <w:sz w:val="22"/>
        </w:rPr>
        <w:t xml:space="preserve">여러 레이어(Albedo/Normal/Roughness) 텍스처를 Texture2DArray로 묶어 효율적으로 </w:t>
      </w:r>
      <w:proofErr w:type="spellStart"/>
      <w:r w:rsidRPr="000E5912">
        <w:rPr>
          <w:b/>
          <w:sz w:val="22"/>
        </w:rPr>
        <w:t>셰이더에</w:t>
      </w:r>
      <w:proofErr w:type="spellEnd"/>
      <w:r w:rsidRPr="000E5912">
        <w:rPr>
          <w:b/>
          <w:sz w:val="22"/>
        </w:rPr>
        <w:t xml:space="preserve"> 바인딩할 수 있도록 </w:t>
      </w:r>
      <w:proofErr w:type="spellStart"/>
      <w:r w:rsidRPr="000E5912">
        <w:rPr>
          <w:b/>
          <w:sz w:val="22"/>
        </w:rPr>
        <w:t>ResourceManager</w:t>
      </w:r>
      <w:proofErr w:type="spellEnd"/>
      <w:r w:rsidRPr="000E5912">
        <w:rPr>
          <w:b/>
          <w:sz w:val="22"/>
        </w:rPr>
        <w:t xml:space="preserve">에 배열 생성 기능을 추가했습니다. </w:t>
      </w:r>
    </w:p>
    <w:p w14:paraId="1A8E856E" w14:textId="77777777" w:rsidR="00BB6D98" w:rsidRDefault="00BB6D98" w:rsidP="00281F2F">
      <w:pPr>
        <w:jc w:val="left"/>
        <w:rPr>
          <w:b/>
          <w:sz w:val="22"/>
        </w:rPr>
      </w:pPr>
    </w:p>
    <w:p w14:paraId="1E1B742E" w14:textId="77777777" w:rsidR="00E82F9D" w:rsidRDefault="00E82F9D" w:rsidP="00281F2F">
      <w:pPr>
        <w:jc w:val="left"/>
        <w:rPr>
          <w:b/>
          <w:sz w:val="22"/>
        </w:rPr>
      </w:pPr>
    </w:p>
    <w:p w14:paraId="4D5ED5D5" w14:textId="457A3C99" w:rsidR="00E82F9D" w:rsidRDefault="00E82F9D" w:rsidP="00281F2F">
      <w:pPr>
        <w:jc w:val="left"/>
        <w:rPr>
          <w:rFonts w:hint="eastAsia"/>
          <w:b/>
          <w:sz w:val="22"/>
        </w:rPr>
      </w:pPr>
      <w:r>
        <w:rPr>
          <w:rFonts w:hint="eastAsia"/>
          <w:b/>
          <w:sz w:val="22"/>
        </w:rPr>
        <w:lastRenderedPageBreak/>
        <w:t xml:space="preserve">기본 </w:t>
      </w:r>
      <w:proofErr w:type="spellStart"/>
      <w:r>
        <w:rPr>
          <w:rFonts w:hint="eastAsia"/>
          <w:b/>
          <w:sz w:val="22"/>
        </w:rPr>
        <w:t>텍스쳐</w:t>
      </w:r>
      <w:proofErr w:type="spellEnd"/>
      <w:r>
        <w:rPr>
          <w:rFonts w:hint="eastAsia"/>
          <w:b/>
          <w:sz w:val="22"/>
        </w:rPr>
        <w:t xml:space="preserve"> layer 수정</w:t>
      </w:r>
      <w:r w:rsidR="00D6300F">
        <w:rPr>
          <w:rFonts w:hint="eastAsia"/>
          <w:b/>
          <w:sz w:val="22"/>
        </w:rPr>
        <w:t xml:space="preserve"> -&gt; </w:t>
      </w:r>
      <w:proofErr w:type="spellStart"/>
      <w:r w:rsidR="00D6300F">
        <w:rPr>
          <w:rFonts w:hint="eastAsia"/>
          <w:b/>
          <w:sz w:val="22"/>
        </w:rPr>
        <w:t>언리얼에서</w:t>
      </w:r>
      <w:proofErr w:type="spellEnd"/>
      <w:r w:rsidR="00D6300F">
        <w:rPr>
          <w:rFonts w:hint="eastAsia"/>
          <w:b/>
          <w:sz w:val="22"/>
        </w:rPr>
        <w:t xml:space="preserve"> 기본을 grass로 하고 있기에 grass로 수정</w:t>
      </w:r>
    </w:p>
    <w:p w14:paraId="2BED4C85" w14:textId="03EDFA3F" w:rsidR="00D6300F" w:rsidRPr="00D6300F" w:rsidRDefault="00D6300F" w:rsidP="00D6300F">
      <w:pPr>
        <w:jc w:val="left"/>
        <w:rPr>
          <w:b/>
          <w:sz w:val="22"/>
        </w:rPr>
      </w:pPr>
      <w:r w:rsidRPr="00D6300F">
        <w:rPr>
          <w:b/>
          <w:sz w:val="22"/>
        </w:rPr>
        <w:drawing>
          <wp:inline distT="0" distB="0" distL="0" distR="0" wp14:anchorId="7FEA081C" wp14:editId="7D7384A8">
            <wp:extent cx="5112238" cy="3352800"/>
            <wp:effectExtent l="0" t="0" r="0" b="0"/>
            <wp:docPr id="813845209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506" cy="3355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00F">
        <w:rPr>
          <w:b/>
          <w:sz w:val="22"/>
        </w:rPr>
        <w:drawing>
          <wp:inline distT="0" distB="0" distL="0" distR="0" wp14:anchorId="50461700" wp14:editId="471BF5D1">
            <wp:extent cx="5085715" cy="3752850"/>
            <wp:effectExtent l="0" t="0" r="635" b="0"/>
            <wp:docPr id="167818603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47" b="9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415" cy="3758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EC762" w14:textId="462A26E8" w:rsidR="00133E99" w:rsidRPr="00133E99" w:rsidRDefault="00133E99" w:rsidP="00133E99">
      <w:pPr>
        <w:widowControl/>
        <w:wordWrap/>
        <w:autoSpaceDE/>
        <w:autoSpaceDN/>
        <w:rPr>
          <w:rFonts w:hint="eastAsia"/>
          <w:b/>
          <w:sz w:val="22"/>
        </w:rPr>
      </w:pPr>
      <w:proofErr w:type="gramStart"/>
      <w:r w:rsidRPr="00133E99">
        <w:rPr>
          <w:b/>
          <w:sz w:val="22"/>
        </w:rPr>
        <w:t>{</w:t>
      </w:r>
      <w:r>
        <w:rPr>
          <w:rFonts w:hint="eastAsia"/>
          <w:b/>
          <w:sz w:val="22"/>
        </w:rPr>
        <w:t xml:space="preserve"> </w:t>
      </w:r>
      <w:r w:rsidRPr="00133E99">
        <w:rPr>
          <w:b/>
          <w:sz w:val="22"/>
        </w:rPr>
        <w:t>/</w:t>
      </w:r>
      <w:proofErr w:type="gramEnd"/>
      <w:r w:rsidRPr="00133E99">
        <w:rPr>
          <w:b/>
          <w:sz w:val="22"/>
        </w:rPr>
        <w:t xml:space="preserve">/ </w:t>
      </w:r>
      <w:proofErr w:type="spellStart"/>
      <w:r w:rsidRPr="00133E99">
        <w:rPr>
          <w:b/>
          <w:sz w:val="22"/>
        </w:rPr>
        <w:t>Terrain_</w:t>
      </w:r>
      <w:proofErr w:type="gramStart"/>
      <w:r w:rsidRPr="00133E99">
        <w:rPr>
          <w:b/>
          <w:sz w:val="22"/>
        </w:rPr>
        <w:t>shader.hlsl</w:t>
      </w:r>
      <w:proofErr w:type="spellEnd"/>
      <w:proofErr w:type="gramEnd"/>
      <w:r w:rsidRPr="00133E99">
        <w:rPr>
          <w:b/>
          <w:sz w:val="22"/>
        </w:rPr>
        <w:t xml:space="preserve">의 </w:t>
      </w:r>
      <w:proofErr w:type="spellStart"/>
      <w:r w:rsidRPr="00133E99">
        <w:rPr>
          <w:b/>
          <w:sz w:val="22"/>
        </w:rPr>
        <w:t>ps</w:t>
      </w:r>
      <w:proofErr w:type="spellEnd"/>
      <w:r w:rsidRPr="00133E99">
        <w:rPr>
          <w:b/>
          <w:sz w:val="22"/>
        </w:rPr>
        <w:t xml:space="preserve"> 일부 &lt;- 기본 layer 설정</w:t>
      </w:r>
    </w:p>
    <w:p w14:paraId="3153CF59" w14:textId="77777777" w:rsidR="00133E99" w:rsidRPr="00133E99" w:rsidRDefault="00133E99" w:rsidP="00133E99">
      <w:pPr>
        <w:widowControl/>
        <w:wordWrap/>
        <w:autoSpaceDE/>
        <w:autoSpaceDN/>
        <w:rPr>
          <w:b/>
          <w:sz w:val="22"/>
        </w:rPr>
      </w:pPr>
      <w:r w:rsidRPr="00133E99">
        <w:rPr>
          <w:b/>
          <w:sz w:val="22"/>
        </w:rPr>
        <w:t xml:space="preserve">      // set basic layer </w:t>
      </w:r>
    </w:p>
    <w:p w14:paraId="77464D84" w14:textId="77777777" w:rsidR="00133E99" w:rsidRPr="00133E99" w:rsidRDefault="00133E99" w:rsidP="00133E99">
      <w:pPr>
        <w:widowControl/>
        <w:wordWrap/>
        <w:autoSpaceDE/>
        <w:autoSpaceDN/>
        <w:rPr>
          <w:b/>
          <w:sz w:val="22"/>
        </w:rPr>
      </w:pPr>
      <w:r w:rsidRPr="00133E99">
        <w:rPr>
          <w:b/>
          <w:sz w:val="22"/>
        </w:rPr>
        <w:t xml:space="preserve">      // </w:t>
      </w:r>
      <w:proofErr w:type="gramStart"/>
      <w:r w:rsidRPr="00133E99">
        <w:rPr>
          <w:b/>
          <w:sz w:val="22"/>
        </w:rPr>
        <w:t>0 :</w:t>
      </w:r>
      <w:proofErr w:type="gramEnd"/>
      <w:r w:rsidRPr="00133E99">
        <w:rPr>
          <w:b/>
          <w:sz w:val="22"/>
        </w:rPr>
        <w:t xml:space="preserve"> </w:t>
      </w:r>
      <w:proofErr w:type="gramStart"/>
      <w:r w:rsidRPr="00133E99">
        <w:rPr>
          <w:b/>
          <w:sz w:val="22"/>
        </w:rPr>
        <w:t xml:space="preserve">ROCK,   </w:t>
      </w:r>
      <w:proofErr w:type="gramEnd"/>
      <w:r w:rsidRPr="00133E99">
        <w:rPr>
          <w:b/>
          <w:sz w:val="22"/>
        </w:rPr>
        <w:t xml:space="preserve">              </w:t>
      </w:r>
      <w:proofErr w:type="gramStart"/>
      <w:r w:rsidRPr="00133E99">
        <w:rPr>
          <w:b/>
          <w:sz w:val="22"/>
        </w:rPr>
        <w:t>1 :</w:t>
      </w:r>
      <w:proofErr w:type="gramEnd"/>
      <w:r w:rsidRPr="00133E99">
        <w:rPr>
          <w:b/>
          <w:sz w:val="22"/>
        </w:rPr>
        <w:t xml:space="preserve"> Ground_</w:t>
      </w:r>
      <w:proofErr w:type="gramStart"/>
      <w:r w:rsidRPr="00133E99">
        <w:rPr>
          <w:b/>
          <w:sz w:val="22"/>
        </w:rPr>
        <w:t>2,   2 :</w:t>
      </w:r>
      <w:proofErr w:type="gramEnd"/>
      <w:r w:rsidRPr="00133E99">
        <w:rPr>
          <w:b/>
          <w:sz w:val="22"/>
        </w:rPr>
        <w:t xml:space="preserve"> </w:t>
      </w:r>
      <w:proofErr w:type="gramStart"/>
      <w:r w:rsidRPr="00133E99">
        <w:rPr>
          <w:b/>
          <w:sz w:val="22"/>
        </w:rPr>
        <w:t xml:space="preserve">Ground,   </w:t>
      </w:r>
      <w:proofErr w:type="gramEnd"/>
      <w:r w:rsidRPr="00133E99">
        <w:rPr>
          <w:b/>
          <w:sz w:val="22"/>
        </w:rPr>
        <w:t xml:space="preserve">  </w:t>
      </w:r>
      <w:proofErr w:type="gramStart"/>
      <w:r w:rsidRPr="00133E99">
        <w:rPr>
          <w:b/>
          <w:sz w:val="22"/>
        </w:rPr>
        <w:t>3 :</w:t>
      </w:r>
      <w:proofErr w:type="gramEnd"/>
      <w:r w:rsidRPr="00133E99">
        <w:rPr>
          <w:b/>
          <w:sz w:val="22"/>
        </w:rPr>
        <w:t xml:space="preserve"> </w:t>
      </w:r>
      <w:proofErr w:type="spellStart"/>
      <w:r w:rsidRPr="00133E99">
        <w:rPr>
          <w:b/>
          <w:sz w:val="22"/>
        </w:rPr>
        <w:t>Dead_Grass</w:t>
      </w:r>
      <w:proofErr w:type="spellEnd"/>
      <w:r w:rsidRPr="00133E99">
        <w:rPr>
          <w:b/>
          <w:sz w:val="22"/>
        </w:rPr>
        <w:t xml:space="preserve">, </w:t>
      </w:r>
    </w:p>
    <w:p w14:paraId="5F18A608" w14:textId="77777777" w:rsidR="00133E99" w:rsidRPr="00133E99" w:rsidRDefault="00133E99" w:rsidP="00133E99">
      <w:pPr>
        <w:widowControl/>
        <w:wordWrap/>
        <w:autoSpaceDE/>
        <w:autoSpaceDN/>
        <w:rPr>
          <w:b/>
          <w:sz w:val="22"/>
        </w:rPr>
      </w:pPr>
      <w:r w:rsidRPr="00133E99">
        <w:rPr>
          <w:b/>
          <w:sz w:val="22"/>
        </w:rPr>
        <w:t xml:space="preserve">      // </w:t>
      </w:r>
      <w:proofErr w:type="gramStart"/>
      <w:r w:rsidRPr="00133E99">
        <w:rPr>
          <w:b/>
          <w:sz w:val="22"/>
        </w:rPr>
        <w:t>4 :</w:t>
      </w:r>
      <w:proofErr w:type="gramEnd"/>
      <w:r w:rsidRPr="00133E99">
        <w:rPr>
          <w:b/>
          <w:sz w:val="22"/>
        </w:rPr>
        <w:t xml:space="preserve"> Underwater_Ground_01, </w:t>
      </w:r>
      <w:proofErr w:type="gramStart"/>
      <w:r w:rsidRPr="00133E99">
        <w:rPr>
          <w:b/>
          <w:sz w:val="22"/>
        </w:rPr>
        <w:t>5 :</w:t>
      </w:r>
      <w:proofErr w:type="gramEnd"/>
      <w:r w:rsidRPr="00133E99">
        <w:rPr>
          <w:b/>
          <w:sz w:val="22"/>
        </w:rPr>
        <w:t xml:space="preserve"> </w:t>
      </w:r>
      <w:proofErr w:type="gramStart"/>
      <w:r w:rsidRPr="00133E99">
        <w:rPr>
          <w:b/>
          <w:sz w:val="22"/>
        </w:rPr>
        <w:t xml:space="preserve">Sand,   </w:t>
      </w:r>
      <w:proofErr w:type="gramEnd"/>
      <w:r w:rsidRPr="00133E99">
        <w:rPr>
          <w:b/>
          <w:sz w:val="22"/>
        </w:rPr>
        <w:t xml:space="preserve">    </w:t>
      </w:r>
      <w:proofErr w:type="gramStart"/>
      <w:r w:rsidRPr="00133E99">
        <w:rPr>
          <w:b/>
          <w:sz w:val="22"/>
        </w:rPr>
        <w:t>6 :</w:t>
      </w:r>
      <w:proofErr w:type="gramEnd"/>
      <w:r w:rsidRPr="00133E99">
        <w:rPr>
          <w:b/>
          <w:sz w:val="22"/>
        </w:rPr>
        <w:t xml:space="preserve"> </w:t>
      </w:r>
      <w:proofErr w:type="gramStart"/>
      <w:r w:rsidRPr="00133E99">
        <w:rPr>
          <w:b/>
          <w:sz w:val="22"/>
        </w:rPr>
        <w:t xml:space="preserve">Grass,   </w:t>
      </w:r>
      <w:proofErr w:type="gramEnd"/>
      <w:r w:rsidRPr="00133E99">
        <w:rPr>
          <w:b/>
          <w:sz w:val="22"/>
        </w:rPr>
        <w:t xml:space="preserve">   </w:t>
      </w:r>
      <w:proofErr w:type="gramStart"/>
      <w:r w:rsidRPr="00133E99">
        <w:rPr>
          <w:b/>
          <w:sz w:val="22"/>
        </w:rPr>
        <w:t>7 :</w:t>
      </w:r>
      <w:proofErr w:type="gramEnd"/>
      <w:r w:rsidRPr="00133E99">
        <w:rPr>
          <w:b/>
          <w:sz w:val="22"/>
        </w:rPr>
        <w:t xml:space="preserve"> Cobblestone</w:t>
      </w:r>
    </w:p>
    <w:p w14:paraId="4FA65C18" w14:textId="77777777" w:rsidR="00133E99" w:rsidRPr="00133E99" w:rsidRDefault="00133E99" w:rsidP="00133E99">
      <w:pPr>
        <w:widowControl/>
        <w:wordWrap/>
        <w:autoSpaceDE/>
        <w:autoSpaceDN/>
        <w:rPr>
          <w:b/>
          <w:sz w:val="22"/>
        </w:rPr>
      </w:pPr>
      <w:r w:rsidRPr="00133E99">
        <w:rPr>
          <w:b/>
          <w:sz w:val="22"/>
        </w:rPr>
        <w:t xml:space="preserve">      </w:t>
      </w:r>
      <w:proofErr w:type="gramStart"/>
      <w:r w:rsidRPr="00133E99">
        <w:rPr>
          <w:b/>
          <w:sz w:val="22"/>
        </w:rPr>
        <w:t>weights[</w:t>
      </w:r>
      <w:proofErr w:type="gramEnd"/>
      <w:r w:rsidRPr="00133E99">
        <w:rPr>
          <w:b/>
          <w:sz w:val="22"/>
        </w:rPr>
        <w:t xml:space="preserve">0] = </w:t>
      </w:r>
      <w:proofErr w:type="gramStart"/>
      <w:r w:rsidRPr="00133E99">
        <w:rPr>
          <w:b/>
          <w:sz w:val="22"/>
        </w:rPr>
        <w:t>1.0;</w:t>
      </w:r>
      <w:proofErr w:type="gramEnd"/>
    </w:p>
    <w:p w14:paraId="7A255413" w14:textId="45779118" w:rsidR="00133E99" w:rsidRDefault="00133E99" w:rsidP="00281F2F">
      <w:pPr>
        <w:jc w:val="left"/>
        <w:rPr>
          <w:rFonts w:hint="eastAsia"/>
          <w:b/>
          <w:sz w:val="22"/>
        </w:rPr>
      </w:pPr>
      <w:r w:rsidRPr="00133E99">
        <w:rPr>
          <w:b/>
          <w:sz w:val="22"/>
        </w:rPr>
        <w:t xml:space="preserve">  }</w:t>
      </w:r>
    </w:p>
    <w:p w14:paraId="6E07F335" w14:textId="43604876" w:rsidR="00133E99" w:rsidRDefault="00133E99" w:rsidP="00281F2F">
      <w:pPr>
        <w:jc w:val="left"/>
        <w:rPr>
          <w:b/>
          <w:sz w:val="22"/>
        </w:rPr>
      </w:pPr>
      <w:r w:rsidRPr="005063D6">
        <w:rPr>
          <w:b/>
          <w:sz w:val="22"/>
        </w:rPr>
        <w:lastRenderedPageBreak/>
        <w:drawing>
          <wp:inline distT="0" distB="0" distL="0" distR="0" wp14:anchorId="5FC8BFD7" wp14:editId="3374874E">
            <wp:extent cx="3115110" cy="3296110"/>
            <wp:effectExtent l="0" t="0" r="9525" b="0"/>
            <wp:docPr id="18028843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84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D37E" w14:textId="77777777" w:rsidR="00133E99" w:rsidRDefault="00133E99" w:rsidP="00281F2F">
      <w:pPr>
        <w:jc w:val="left"/>
        <w:rPr>
          <w:b/>
          <w:sz w:val="22"/>
        </w:rPr>
      </w:pPr>
    </w:p>
    <w:p w14:paraId="1B1EA871" w14:textId="420A37C8" w:rsidR="00BB6D98" w:rsidRDefault="005063D6" w:rsidP="00281F2F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하지만 이쪽을 자세히 봤을 때 기본 layer로 이루어진 landscape가 있어 다른 </w:t>
      </w:r>
      <w:proofErr w:type="spellStart"/>
      <w:r>
        <w:rPr>
          <w:rFonts w:hint="eastAsia"/>
          <w:b/>
          <w:sz w:val="22"/>
        </w:rPr>
        <w:t>ladnscape</w:t>
      </w:r>
      <w:proofErr w:type="spellEnd"/>
      <w:r>
        <w:rPr>
          <w:rFonts w:hint="eastAsia"/>
          <w:b/>
          <w:sz w:val="22"/>
        </w:rPr>
        <w:t>와 겹쳤을 때 되게 각진 모습(</w:t>
      </w:r>
      <w:proofErr w:type="spellStart"/>
      <w:r>
        <w:rPr>
          <w:rFonts w:hint="eastAsia"/>
          <w:b/>
          <w:sz w:val="22"/>
        </w:rPr>
        <w:t>텍스쳐의</w:t>
      </w:r>
      <w:proofErr w:type="spellEnd"/>
      <w:r>
        <w:rPr>
          <w:rFonts w:hint="eastAsia"/>
          <w:b/>
          <w:sz w:val="22"/>
        </w:rPr>
        <w:t xml:space="preserve"> 필터링이 point로 된 것 같은 모습입니다.)</w:t>
      </w:r>
    </w:p>
    <w:p w14:paraId="007B2FCB" w14:textId="77777777" w:rsidR="00133E99" w:rsidRDefault="00133E99">
      <w:pPr>
        <w:widowControl/>
        <w:wordWrap/>
        <w:autoSpaceDE/>
        <w:autoSpaceDN/>
        <w:rPr>
          <w:b/>
          <w:sz w:val="22"/>
        </w:rPr>
      </w:pPr>
    </w:p>
    <w:p w14:paraId="638AD032" w14:textId="2E6B5866" w:rsidR="007953A5" w:rsidRDefault="007953A5" w:rsidP="00133E99">
      <w:pPr>
        <w:widowControl/>
        <w:wordWrap/>
        <w:autoSpaceDE/>
        <w:autoSpaceDN/>
        <w:rPr>
          <w:b/>
          <w:sz w:val="22"/>
        </w:rPr>
      </w:pPr>
      <w:r>
        <w:rPr>
          <w:b/>
          <w:sz w:val="22"/>
        </w:rPr>
        <w:br w:type="page"/>
      </w:r>
    </w:p>
    <w:p w14:paraId="78334C4C" w14:textId="572E613A" w:rsidR="007953A5" w:rsidRPr="007953A5" w:rsidRDefault="007953A5" w:rsidP="007953A5">
      <w:pPr>
        <w:jc w:val="left"/>
        <w:rPr>
          <w:b/>
          <w:sz w:val="22"/>
        </w:rPr>
      </w:pPr>
      <w:r w:rsidRPr="007953A5">
        <w:rPr>
          <w:b/>
          <w:sz w:val="22"/>
        </w:rPr>
        <w:lastRenderedPageBreak/>
        <w:drawing>
          <wp:inline distT="0" distB="0" distL="0" distR="0" wp14:anchorId="1FC8DF82" wp14:editId="75E33BC5">
            <wp:extent cx="4599180" cy="3924300"/>
            <wp:effectExtent l="0" t="0" r="0" b="0"/>
            <wp:docPr id="2007439592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034" cy="3925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C5B37" w14:textId="77777777" w:rsidR="005063D6" w:rsidRDefault="005063D6" w:rsidP="00281F2F">
      <w:pPr>
        <w:jc w:val="left"/>
        <w:rPr>
          <w:b/>
          <w:sz w:val="22"/>
        </w:rPr>
      </w:pPr>
    </w:p>
    <w:p w14:paraId="703F1C25" w14:textId="68A85B76" w:rsidR="005063D6" w:rsidRDefault="005063D6" w:rsidP="00281F2F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그래서 자연스럽게 보이기위해 기본 </w:t>
      </w:r>
      <w:proofErr w:type="spellStart"/>
      <w:r>
        <w:rPr>
          <w:rFonts w:hint="eastAsia"/>
          <w:b/>
          <w:sz w:val="22"/>
        </w:rPr>
        <w:t>텍스쳐</w:t>
      </w:r>
      <w:proofErr w:type="spellEnd"/>
      <w:r>
        <w:rPr>
          <w:rFonts w:hint="eastAsia"/>
          <w:b/>
          <w:sz w:val="22"/>
        </w:rPr>
        <w:t xml:space="preserve"> layer 근처에는 모두 rock layer로 되어있어 </w:t>
      </w:r>
    </w:p>
    <w:p w14:paraId="5B99B7BB" w14:textId="604C7821" w:rsidR="005063D6" w:rsidRDefault="005063D6" w:rsidP="00281F2F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일단, </w:t>
      </w:r>
    </w:p>
    <w:p w14:paraId="407D9D22" w14:textId="77777777" w:rsidR="005063D6" w:rsidRPr="005063D6" w:rsidRDefault="005063D6" w:rsidP="005063D6">
      <w:pPr>
        <w:jc w:val="left"/>
        <w:rPr>
          <w:b/>
          <w:sz w:val="22"/>
        </w:rPr>
      </w:pPr>
      <w:r w:rsidRPr="005063D6">
        <w:rPr>
          <w:b/>
          <w:sz w:val="22"/>
        </w:rPr>
        <w:t xml:space="preserve">float </w:t>
      </w:r>
      <w:proofErr w:type="spellStart"/>
      <w:proofErr w:type="gramStart"/>
      <w:r w:rsidRPr="005063D6">
        <w:rPr>
          <w:b/>
          <w:sz w:val="22"/>
        </w:rPr>
        <w:t>originalWeights</w:t>
      </w:r>
      <w:proofErr w:type="spellEnd"/>
      <w:r w:rsidRPr="005063D6">
        <w:rPr>
          <w:b/>
          <w:sz w:val="22"/>
        </w:rPr>
        <w:t>[</w:t>
      </w:r>
      <w:proofErr w:type="gramEnd"/>
      <w:r w:rsidRPr="005063D6">
        <w:rPr>
          <w:b/>
          <w:sz w:val="22"/>
        </w:rPr>
        <w:t>MAX_TERRAIN_LAYERS</w:t>
      </w:r>
      <w:proofErr w:type="gramStart"/>
      <w:r w:rsidRPr="005063D6">
        <w:rPr>
          <w:b/>
          <w:sz w:val="22"/>
        </w:rPr>
        <w:t>];</w:t>
      </w:r>
      <w:proofErr w:type="gramEnd"/>
    </w:p>
    <w:p w14:paraId="2E01E503" w14:textId="77777777" w:rsidR="005063D6" w:rsidRPr="005063D6" w:rsidRDefault="005063D6" w:rsidP="005063D6">
      <w:pPr>
        <w:jc w:val="left"/>
        <w:rPr>
          <w:b/>
          <w:sz w:val="22"/>
        </w:rPr>
      </w:pPr>
      <w:r w:rsidRPr="005063D6">
        <w:rPr>
          <w:b/>
          <w:sz w:val="22"/>
        </w:rPr>
        <w:t xml:space="preserve">for (int </w:t>
      </w:r>
      <w:proofErr w:type="spellStart"/>
      <w:r w:rsidRPr="005063D6">
        <w:rPr>
          <w:b/>
          <w:sz w:val="22"/>
        </w:rPr>
        <w:t>i</w:t>
      </w:r>
      <w:proofErr w:type="spellEnd"/>
      <w:r w:rsidRPr="005063D6">
        <w:rPr>
          <w:b/>
          <w:sz w:val="22"/>
        </w:rPr>
        <w:t xml:space="preserve"> = 0; </w:t>
      </w:r>
      <w:proofErr w:type="spellStart"/>
      <w:r w:rsidRPr="005063D6">
        <w:rPr>
          <w:b/>
          <w:sz w:val="22"/>
        </w:rPr>
        <w:t>i</w:t>
      </w:r>
      <w:proofErr w:type="spellEnd"/>
      <w:r w:rsidRPr="005063D6">
        <w:rPr>
          <w:b/>
          <w:sz w:val="22"/>
        </w:rPr>
        <w:t xml:space="preserve"> &lt; </w:t>
      </w:r>
      <w:proofErr w:type="spellStart"/>
      <w:r w:rsidRPr="005063D6">
        <w:rPr>
          <w:b/>
          <w:sz w:val="22"/>
        </w:rPr>
        <w:t>NumLayers</w:t>
      </w:r>
      <w:proofErr w:type="spellEnd"/>
      <w:r w:rsidRPr="005063D6">
        <w:rPr>
          <w:b/>
          <w:sz w:val="22"/>
        </w:rPr>
        <w:t>; ++</w:t>
      </w:r>
      <w:proofErr w:type="spellStart"/>
      <w:r w:rsidRPr="005063D6">
        <w:rPr>
          <w:b/>
          <w:sz w:val="22"/>
        </w:rPr>
        <w:t>i</w:t>
      </w:r>
      <w:proofErr w:type="spellEnd"/>
      <w:r w:rsidRPr="005063D6">
        <w:rPr>
          <w:b/>
          <w:sz w:val="22"/>
        </w:rPr>
        <w:t>)</w:t>
      </w:r>
    </w:p>
    <w:p w14:paraId="19BB7EC1" w14:textId="77777777" w:rsidR="005063D6" w:rsidRPr="005063D6" w:rsidRDefault="005063D6" w:rsidP="005063D6">
      <w:pPr>
        <w:jc w:val="left"/>
        <w:rPr>
          <w:b/>
          <w:sz w:val="22"/>
        </w:rPr>
      </w:pPr>
      <w:r w:rsidRPr="005063D6">
        <w:rPr>
          <w:b/>
          <w:sz w:val="22"/>
        </w:rPr>
        <w:t>{</w:t>
      </w:r>
    </w:p>
    <w:p w14:paraId="48FA83B6" w14:textId="77777777" w:rsidR="005063D6" w:rsidRPr="005063D6" w:rsidRDefault="005063D6" w:rsidP="005063D6">
      <w:pPr>
        <w:ind w:firstLine="800"/>
        <w:jc w:val="left"/>
        <w:rPr>
          <w:b/>
          <w:sz w:val="22"/>
        </w:rPr>
      </w:pPr>
      <w:proofErr w:type="spellStart"/>
      <w:r w:rsidRPr="005063D6">
        <w:rPr>
          <w:b/>
          <w:sz w:val="22"/>
        </w:rPr>
        <w:t>originalWeights</w:t>
      </w:r>
      <w:proofErr w:type="spellEnd"/>
      <w:r w:rsidRPr="005063D6">
        <w:rPr>
          <w:b/>
          <w:sz w:val="22"/>
        </w:rPr>
        <w:t>[</w:t>
      </w:r>
      <w:proofErr w:type="spellStart"/>
      <w:r w:rsidRPr="005063D6">
        <w:rPr>
          <w:b/>
          <w:sz w:val="22"/>
        </w:rPr>
        <w:t>i</w:t>
      </w:r>
      <w:proofErr w:type="spellEnd"/>
      <w:r w:rsidRPr="005063D6">
        <w:rPr>
          <w:b/>
          <w:sz w:val="22"/>
        </w:rPr>
        <w:t>] = weights[</w:t>
      </w:r>
      <w:proofErr w:type="spellStart"/>
      <w:r w:rsidRPr="005063D6">
        <w:rPr>
          <w:b/>
          <w:sz w:val="22"/>
        </w:rPr>
        <w:t>i</w:t>
      </w:r>
      <w:proofErr w:type="spellEnd"/>
      <w:proofErr w:type="gramStart"/>
      <w:r w:rsidRPr="005063D6">
        <w:rPr>
          <w:b/>
          <w:sz w:val="22"/>
        </w:rPr>
        <w:t>];</w:t>
      </w:r>
      <w:proofErr w:type="gramEnd"/>
    </w:p>
    <w:p w14:paraId="68AA137A" w14:textId="1C047939" w:rsidR="005063D6" w:rsidRPr="005063D6" w:rsidRDefault="005063D6" w:rsidP="005063D6">
      <w:pPr>
        <w:jc w:val="left"/>
        <w:rPr>
          <w:b/>
          <w:sz w:val="22"/>
        </w:rPr>
      </w:pPr>
      <w:r w:rsidRPr="005063D6">
        <w:rPr>
          <w:b/>
          <w:sz w:val="22"/>
        </w:rPr>
        <w:t>}</w:t>
      </w:r>
    </w:p>
    <w:p w14:paraId="5FBA210F" w14:textId="77777777" w:rsidR="005063D6" w:rsidRPr="005063D6" w:rsidRDefault="005063D6" w:rsidP="005063D6">
      <w:pPr>
        <w:jc w:val="left"/>
        <w:rPr>
          <w:b/>
          <w:sz w:val="22"/>
        </w:rPr>
      </w:pPr>
      <w:proofErr w:type="gramStart"/>
      <w:r w:rsidRPr="005063D6">
        <w:rPr>
          <w:b/>
          <w:sz w:val="22"/>
        </w:rPr>
        <w:t>weights[</w:t>
      </w:r>
      <w:proofErr w:type="gramEnd"/>
      <w:r w:rsidRPr="005063D6">
        <w:rPr>
          <w:b/>
          <w:sz w:val="22"/>
        </w:rPr>
        <w:t>0] = lerp(</w:t>
      </w:r>
      <w:proofErr w:type="spellStart"/>
      <w:proofErr w:type="gramStart"/>
      <w:r w:rsidRPr="005063D6">
        <w:rPr>
          <w:b/>
          <w:sz w:val="22"/>
        </w:rPr>
        <w:t>originalWeights</w:t>
      </w:r>
      <w:proofErr w:type="spellEnd"/>
      <w:r w:rsidRPr="005063D6">
        <w:rPr>
          <w:b/>
          <w:sz w:val="22"/>
        </w:rPr>
        <w:t>[</w:t>
      </w:r>
      <w:proofErr w:type="gramEnd"/>
      <w:r w:rsidRPr="005063D6">
        <w:rPr>
          <w:b/>
          <w:sz w:val="22"/>
        </w:rPr>
        <w:t xml:space="preserve">0], 1.0, </w:t>
      </w:r>
      <w:proofErr w:type="spellStart"/>
      <w:r w:rsidRPr="005063D6">
        <w:rPr>
          <w:b/>
          <w:sz w:val="22"/>
        </w:rPr>
        <w:t>edge_blend</w:t>
      </w:r>
      <w:proofErr w:type="spellEnd"/>
      <w:proofErr w:type="gramStart"/>
      <w:r w:rsidRPr="005063D6">
        <w:rPr>
          <w:b/>
          <w:sz w:val="22"/>
        </w:rPr>
        <w:t>);</w:t>
      </w:r>
      <w:proofErr w:type="gramEnd"/>
    </w:p>
    <w:p w14:paraId="02933251" w14:textId="77777777" w:rsidR="005063D6" w:rsidRPr="005063D6" w:rsidRDefault="005063D6" w:rsidP="005063D6">
      <w:pPr>
        <w:jc w:val="left"/>
        <w:rPr>
          <w:b/>
          <w:sz w:val="22"/>
        </w:rPr>
      </w:pPr>
      <w:r w:rsidRPr="005063D6">
        <w:rPr>
          <w:b/>
          <w:sz w:val="22"/>
        </w:rPr>
        <w:t xml:space="preserve">for (int </w:t>
      </w:r>
      <w:proofErr w:type="spellStart"/>
      <w:r w:rsidRPr="005063D6">
        <w:rPr>
          <w:b/>
          <w:sz w:val="22"/>
        </w:rPr>
        <w:t>i</w:t>
      </w:r>
      <w:proofErr w:type="spellEnd"/>
      <w:r w:rsidRPr="005063D6">
        <w:rPr>
          <w:b/>
          <w:sz w:val="22"/>
        </w:rPr>
        <w:t xml:space="preserve"> = 1; </w:t>
      </w:r>
      <w:proofErr w:type="spellStart"/>
      <w:r w:rsidRPr="005063D6">
        <w:rPr>
          <w:b/>
          <w:sz w:val="22"/>
        </w:rPr>
        <w:t>i</w:t>
      </w:r>
      <w:proofErr w:type="spellEnd"/>
      <w:r w:rsidRPr="005063D6">
        <w:rPr>
          <w:b/>
          <w:sz w:val="22"/>
        </w:rPr>
        <w:t xml:space="preserve"> &lt; </w:t>
      </w:r>
      <w:proofErr w:type="spellStart"/>
      <w:r w:rsidRPr="005063D6">
        <w:rPr>
          <w:b/>
          <w:sz w:val="22"/>
        </w:rPr>
        <w:t>NumLayers</w:t>
      </w:r>
      <w:proofErr w:type="spellEnd"/>
      <w:r w:rsidRPr="005063D6">
        <w:rPr>
          <w:b/>
          <w:sz w:val="22"/>
        </w:rPr>
        <w:t>; ++</w:t>
      </w:r>
      <w:proofErr w:type="spellStart"/>
      <w:r w:rsidRPr="005063D6">
        <w:rPr>
          <w:b/>
          <w:sz w:val="22"/>
        </w:rPr>
        <w:t>i</w:t>
      </w:r>
      <w:proofErr w:type="spellEnd"/>
      <w:r w:rsidRPr="005063D6">
        <w:rPr>
          <w:b/>
          <w:sz w:val="22"/>
        </w:rPr>
        <w:t>)</w:t>
      </w:r>
    </w:p>
    <w:p w14:paraId="63FDF62F" w14:textId="77777777" w:rsidR="005063D6" w:rsidRPr="005063D6" w:rsidRDefault="005063D6" w:rsidP="005063D6">
      <w:pPr>
        <w:jc w:val="left"/>
        <w:rPr>
          <w:b/>
          <w:sz w:val="22"/>
        </w:rPr>
      </w:pPr>
      <w:r w:rsidRPr="005063D6">
        <w:rPr>
          <w:b/>
          <w:sz w:val="22"/>
        </w:rPr>
        <w:t>{</w:t>
      </w:r>
    </w:p>
    <w:p w14:paraId="20DA6217" w14:textId="77777777" w:rsidR="005063D6" w:rsidRPr="005063D6" w:rsidRDefault="005063D6" w:rsidP="005063D6">
      <w:pPr>
        <w:ind w:firstLine="800"/>
        <w:jc w:val="left"/>
        <w:rPr>
          <w:b/>
          <w:sz w:val="22"/>
        </w:rPr>
      </w:pPr>
      <w:r w:rsidRPr="005063D6">
        <w:rPr>
          <w:b/>
          <w:sz w:val="22"/>
        </w:rPr>
        <w:t>weights[</w:t>
      </w:r>
      <w:proofErr w:type="spellStart"/>
      <w:r w:rsidRPr="005063D6">
        <w:rPr>
          <w:b/>
          <w:sz w:val="22"/>
        </w:rPr>
        <w:t>i</w:t>
      </w:r>
      <w:proofErr w:type="spellEnd"/>
      <w:r w:rsidRPr="005063D6">
        <w:rPr>
          <w:b/>
          <w:sz w:val="22"/>
        </w:rPr>
        <w:t>] = lerp(</w:t>
      </w:r>
      <w:proofErr w:type="spellStart"/>
      <w:r w:rsidRPr="005063D6">
        <w:rPr>
          <w:b/>
          <w:sz w:val="22"/>
        </w:rPr>
        <w:t>originalWeights</w:t>
      </w:r>
      <w:proofErr w:type="spellEnd"/>
      <w:r w:rsidRPr="005063D6">
        <w:rPr>
          <w:b/>
          <w:sz w:val="22"/>
        </w:rPr>
        <w:t>[</w:t>
      </w:r>
      <w:proofErr w:type="spellStart"/>
      <w:r w:rsidRPr="005063D6">
        <w:rPr>
          <w:b/>
          <w:sz w:val="22"/>
        </w:rPr>
        <w:t>i</w:t>
      </w:r>
      <w:proofErr w:type="spellEnd"/>
      <w:r w:rsidRPr="005063D6">
        <w:rPr>
          <w:b/>
          <w:sz w:val="22"/>
        </w:rPr>
        <w:t xml:space="preserve">], 0.0, </w:t>
      </w:r>
      <w:proofErr w:type="spellStart"/>
      <w:r w:rsidRPr="005063D6">
        <w:rPr>
          <w:b/>
          <w:sz w:val="22"/>
        </w:rPr>
        <w:t>edge_blend</w:t>
      </w:r>
      <w:proofErr w:type="spellEnd"/>
      <w:proofErr w:type="gramStart"/>
      <w:r w:rsidRPr="005063D6">
        <w:rPr>
          <w:b/>
          <w:sz w:val="22"/>
        </w:rPr>
        <w:t>);</w:t>
      </w:r>
      <w:proofErr w:type="gramEnd"/>
    </w:p>
    <w:p w14:paraId="74F1BDE1" w14:textId="77777777" w:rsidR="005063D6" w:rsidRPr="005063D6" w:rsidRDefault="005063D6" w:rsidP="005063D6">
      <w:pPr>
        <w:jc w:val="left"/>
        <w:rPr>
          <w:b/>
          <w:sz w:val="22"/>
        </w:rPr>
      </w:pPr>
      <w:r w:rsidRPr="005063D6">
        <w:rPr>
          <w:b/>
          <w:sz w:val="22"/>
        </w:rPr>
        <w:t>}</w:t>
      </w:r>
    </w:p>
    <w:p w14:paraId="30F6C4B1" w14:textId="550C8A76" w:rsidR="005063D6" w:rsidRDefault="007953A5" w:rsidP="00281F2F">
      <w:pPr>
        <w:jc w:val="left"/>
        <w:rPr>
          <w:rFonts w:hint="eastAsia"/>
          <w:b/>
          <w:sz w:val="22"/>
        </w:rPr>
      </w:pPr>
      <w:r>
        <w:rPr>
          <w:rFonts w:hint="eastAsia"/>
          <w:b/>
          <w:sz w:val="22"/>
        </w:rPr>
        <w:t xml:space="preserve">해당 코드를 통해 </w:t>
      </w:r>
      <w:r>
        <w:rPr>
          <w:b/>
          <w:sz w:val="22"/>
        </w:rPr>
        <w:t>기본</w:t>
      </w:r>
      <w:r>
        <w:rPr>
          <w:rFonts w:hint="eastAsia"/>
          <w:b/>
          <w:sz w:val="22"/>
        </w:rPr>
        <w:t xml:space="preserve"> layer의 경우 rock layer의 </w:t>
      </w:r>
      <w:proofErr w:type="spellStart"/>
      <w:r>
        <w:rPr>
          <w:rFonts w:hint="eastAsia"/>
          <w:b/>
          <w:sz w:val="22"/>
        </w:rPr>
        <w:t>텍스쳐와</w:t>
      </w:r>
      <w:proofErr w:type="spellEnd"/>
      <w:r>
        <w:rPr>
          <w:rFonts w:hint="eastAsia"/>
          <w:b/>
          <w:sz w:val="22"/>
        </w:rPr>
        <w:t xml:space="preserve"> </w:t>
      </w:r>
      <w:proofErr w:type="spellStart"/>
      <w:r>
        <w:rPr>
          <w:rFonts w:hint="eastAsia"/>
          <w:b/>
          <w:sz w:val="22"/>
        </w:rPr>
        <w:t>보간되도록</w:t>
      </w:r>
      <w:proofErr w:type="spellEnd"/>
      <w:r>
        <w:rPr>
          <w:rFonts w:hint="eastAsia"/>
          <w:b/>
          <w:sz w:val="22"/>
        </w:rPr>
        <w:t xml:space="preserve"> 하였습니다.</w:t>
      </w:r>
    </w:p>
    <w:p w14:paraId="230D2C0F" w14:textId="48BB3C04" w:rsidR="00BB6D98" w:rsidRPr="00DD0EF9" w:rsidRDefault="00771BA0" w:rsidP="00281F2F">
      <w:pPr>
        <w:jc w:val="left"/>
        <w:rPr>
          <w:rFonts w:hint="eastAsia"/>
          <w:b/>
          <w:sz w:val="22"/>
        </w:rPr>
      </w:pPr>
      <w:r>
        <w:rPr>
          <w:rFonts w:hint="eastAsia"/>
          <w:b/>
          <w:sz w:val="22"/>
        </w:rPr>
        <w:t xml:space="preserve">자연스럽게 </w:t>
      </w:r>
      <w:proofErr w:type="spellStart"/>
      <w:r>
        <w:rPr>
          <w:rFonts w:hint="eastAsia"/>
          <w:b/>
          <w:sz w:val="22"/>
        </w:rPr>
        <w:t>보이는데에는</w:t>
      </w:r>
      <w:proofErr w:type="spellEnd"/>
      <w:r>
        <w:rPr>
          <w:rFonts w:hint="eastAsia"/>
          <w:b/>
          <w:sz w:val="22"/>
        </w:rPr>
        <w:t xml:space="preserve"> 성공하였지만</w:t>
      </w:r>
      <w:r w:rsidR="007953A5">
        <w:rPr>
          <w:rFonts w:hint="eastAsia"/>
          <w:b/>
          <w:sz w:val="22"/>
        </w:rPr>
        <w:t xml:space="preserve">, 이는 해당 문제를 해결 못했을 때의 절충안중 하나임으로 </w:t>
      </w:r>
      <w:proofErr w:type="spellStart"/>
      <w:r w:rsidR="007953A5">
        <w:rPr>
          <w:rFonts w:hint="eastAsia"/>
          <w:b/>
          <w:sz w:val="22"/>
        </w:rPr>
        <w:t>weightmap</w:t>
      </w:r>
      <w:proofErr w:type="spellEnd"/>
      <w:r w:rsidR="007953A5">
        <w:rPr>
          <w:rFonts w:hint="eastAsia"/>
          <w:b/>
          <w:sz w:val="22"/>
        </w:rPr>
        <w:t>에 대해 더 알아본 뒤 고칠 수 있</w:t>
      </w:r>
      <w:r w:rsidR="00D9595C">
        <w:rPr>
          <w:rFonts w:hint="eastAsia"/>
          <w:b/>
          <w:sz w:val="22"/>
        </w:rPr>
        <w:t>다</w:t>
      </w:r>
      <w:r w:rsidR="007953A5">
        <w:rPr>
          <w:rFonts w:hint="eastAsia"/>
          <w:b/>
          <w:sz w:val="22"/>
        </w:rPr>
        <w:t>면 고칠 것입니다.</w:t>
      </w:r>
      <w:r w:rsidR="00155875">
        <w:rPr>
          <w:rFonts w:hint="eastAsia"/>
          <w:b/>
          <w:sz w:val="22"/>
        </w:rPr>
        <w:t xml:space="preserve">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EF3E66" w14:paraId="75B6FECC" w14:textId="77777777">
        <w:trPr>
          <w:trHeight w:val="1692"/>
        </w:trPr>
        <w:tc>
          <w:tcPr>
            <w:tcW w:w="1555" w:type="dxa"/>
            <w:vAlign w:val="center"/>
          </w:tcPr>
          <w:p w14:paraId="7454CCCF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744209F2" w14:textId="6C419495" w:rsidR="00EF3E66" w:rsidRDefault="00EF3E66">
            <w:pPr>
              <w:jc w:val="left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48486B8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0B3119CA" w14:textId="2AEE1004" w:rsidR="00EF3E66" w:rsidRDefault="00EF3E66">
            <w:pPr>
              <w:rPr>
                <w:szCs w:val="20"/>
              </w:rPr>
            </w:pPr>
          </w:p>
        </w:tc>
      </w:tr>
      <w:tr w:rsidR="00EF3E66" w14:paraId="388B21AF" w14:textId="77777777">
        <w:trPr>
          <w:trHeight w:val="590"/>
        </w:trPr>
        <w:tc>
          <w:tcPr>
            <w:tcW w:w="1555" w:type="dxa"/>
            <w:vAlign w:val="center"/>
          </w:tcPr>
          <w:p w14:paraId="0859BC98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5A4B6A8" w14:textId="2FD79103" w:rsidR="00EF3E66" w:rsidRDefault="00240D23">
            <w:pPr>
              <w:spacing w:after="160" w:line="259" w:lineRule="auto"/>
              <w:jc w:val="center"/>
              <w:rPr>
                <w:rFonts w:ascii="맑은 고딕" w:eastAsia="맑은 고딕" w:hAnsi="맑은 고딕" w:cs="맑은 고딕"/>
                <w:b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2"/>
              </w:rPr>
              <w:t>3</w:t>
            </w:r>
            <w:r w:rsidR="00D73158">
              <w:rPr>
                <w:rFonts w:ascii="맑은 고딕" w:eastAsia="맑은 고딕" w:hAnsi="맑은 고딕" w:cs="맑은 고딕" w:hint="eastAsia"/>
                <w:b/>
                <w:sz w:val="22"/>
              </w:rPr>
              <w:t>4</w:t>
            </w:r>
          </w:p>
        </w:tc>
        <w:tc>
          <w:tcPr>
            <w:tcW w:w="1559" w:type="dxa"/>
            <w:vAlign w:val="center"/>
          </w:tcPr>
          <w:p w14:paraId="4B004803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4D77407" w14:textId="50A69D06" w:rsidR="00EF3E66" w:rsidRDefault="00000000">
            <w:pPr>
              <w:jc w:val="center"/>
            </w:pPr>
            <w:r>
              <w:rPr>
                <w:rFonts w:hint="eastAsia"/>
                <w:b/>
              </w:rPr>
              <w:t>2026.</w:t>
            </w:r>
            <w:r w:rsidR="0017627D">
              <w:rPr>
                <w:rFonts w:hint="eastAsia"/>
                <w:b/>
              </w:rPr>
              <w:t>3.</w:t>
            </w:r>
            <w:r w:rsidR="00540E83">
              <w:rPr>
                <w:rFonts w:hint="eastAsia"/>
                <w:b/>
              </w:rPr>
              <w:t>30</w:t>
            </w:r>
            <w:r w:rsidR="00004D06"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~ 2026.</w:t>
            </w:r>
            <w:r w:rsidR="00051BD5">
              <w:rPr>
                <w:rFonts w:hint="eastAsia"/>
                <w:b/>
              </w:rPr>
              <w:t>04</w:t>
            </w:r>
            <w:r>
              <w:rPr>
                <w:rFonts w:hint="eastAsia"/>
                <w:b/>
              </w:rPr>
              <w:t>.</w:t>
            </w:r>
            <w:r w:rsidR="00540E83">
              <w:rPr>
                <w:rFonts w:hint="eastAsia"/>
                <w:b/>
              </w:rPr>
              <w:t>0</w:t>
            </w:r>
            <w:r w:rsidR="00980BE5">
              <w:rPr>
                <w:rFonts w:hint="eastAsia"/>
                <w:b/>
              </w:rPr>
              <w:t>6</w:t>
            </w:r>
          </w:p>
        </w:tc>
      </w:tr>
      <w:tr w:rsidR="00EF3E66" w14:paraId="397C6E93" w14:textId="77777777">
        <w:trPr>
          <w:trHeight w:val="1520"/>
        </w:trPr>
        <w:tc>
          <w:tcPr>
            <w:tcW w:w="1555" w:type="dxa"/>
            <w:vAlign w:val="center"/>
          </w:tcPr>
          <w:p w14:paraId="4C981B0D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0252B1D2" w14:textId="77777777" w:rsidR="00EF3E66" w:rsidRDefault="00EF3E66">
            <w:pPr>
              <w:rPr>
                <w:szCs w:val="20"/>
              </w:rPr>
            </w:pPr>
          </w:p>
        </w:tc>
      </w:tr>
      <w:tr w:rsidR="00EF3E66" w14:paraId="370854F7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75AADA76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368BE8A3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30689426" w14:textId="77777777" w:rsidR="00EF3E66" w:rsidRDefault="00EF3E66">
            <w:pPr>
              <w:jc w:val="left"/>
            </w:pPr>
          </w:p>
        </w:tc>
      </w:tr>
    </w:tbl>
    <w:p w14:paraId="55B0556E" w14:textId="77777777" w:rsidR="00EF3E66" w:rsidRDefault="00EF3E66"/>
    <w:sectPr w:rsidR="00EF3E66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8A0D0" w14:textId="77777777" w:rsidR="00A300CF" w:rsidRDefault="00A300CF" w:rsidP="00D77520">
      <w:pPr>
        <w:spacing w:after="0" w:line="240" w:lineRule="auto"/>
      </w:pPr>
      <w:r>
        <w:separator/>
      </w:r>
    </w:p>
  </w:endnote>
  <w:endnote w:type="continuationSeparator" w:id="0">
    <w:p w14:paraId="0FDC6877" w14:textId="77777777" w:rsidR="00A300CF" w:rsidRDefault="00A300CF" w:rsidP="00D77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28C15" w14:textId="77777777" w:rsidR="00A300CF" w:rsidRDefault="00A300CF" w:rsidP="00D77520">
      <w:pPr>
        <w:spacing w:after="0" w:line="240" w:lineRule="auto"/>
      </w:pPr>
      <w:r>
        <w:separator/>
      </w:r>
    </w:p>
  </w:footnote>
  <w:footnote w:type="continuationSeparator" w:id="0">
    <w:p w14:paraId="6E44C930" w14:textId="77777777" w:rsidR="00A300CF" w:rsidRDefault="00A300CF" w:rsidP="00D775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E1EBC"/>
    <w:multiLevelType w:val="hybridMultilevel"/>
    <w:tmpl w:val="3304A2C8"/>
    <w:lvl w:ilvl="0" w:tplc="F88CB728">
      <w:start w:val="2026"/>
      <w:numFmt w:val="bullet"/>
      <w:lvlText w:val="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775193A"/>
    <w:multiLevelType w:val="hybridMultilevel"/>
    <w:tmpl w:val="5322A474"/>
    <w:lvl w:ilvl="0" w:tplc="F1B422C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E072E7A"/>
    <w:multiLevelType w:val="hybridMultilevel"/>
    <w:tmpl w:val="B4161E90"/>
    <w:lvl w:ilvl="0" w:tplc="C39829BE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7C87E54"/>
    <w:multiLevelType w:val="hybridMultilevel"/>
    <w:tmpl w:val="AEEADCD4"/>
    <w:lvl w:ilvl="0" w:tplc="FCD62A50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C6A468C"/>
    <w:multiLevelType w:val="hybridMultilevel"/>
    <w:tmpl w:val="61E2A4E4"/>
    <w:lvl w:ilvl="0" w:tplc="28106B42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4624845">
    <w:abstractNumId w:val="0"/>
  </w:num>
  <w:num w:numId="2" w16cid:durableId="225458082">
    <w:abstractNumId w:val="3"/>
  </w:num>
  <w:num w:numId="3" w16cid:durableId="1405106466">
    <w:abstractNumId w:val="4"/>
  </w:num>
  <w:num w:numId="4" w16cid:durableId="867182880">
    <w:abstractNumId w:val="1"/>
  </w:num>
  <w:num w:numId="5" w16cid:durableId="102506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E66"/>
    <w:rsid w:val="00004D06"/>
    <w:rsid w:val="0002389A"/>
    <w:rsid w:val="00035EEF"/>
    <w:rsid w:val="0004334B"/>
    <w:rsid w:val="00051882"/>
    <w:rsid w:val="00051BD5"/>
    <w:rsid w:val="000624EB"/>
    <w:rsid w:val="00070B02"/>
    <w:rsid w:val="000C29C2"/>
    <w:rsid w:val="000D75E0"/>
    <w:rsid w:val="000E5912"/>
    <w:rsid w:val="000F1895"/>
    <w:rsid w:val="000F428E"/>
    <w:rsid w:val="00133E99"/>
    <w:rsid w:val="00146024"/>
    <w:rsid w:val="00155875"/>
    <w:rsid w:val="0017627D"/>
    <w:rsid w:val="001B22E1"/>
    <w:rsid w:val="001C4245"/>
    <w:rsid w:val="001E6696"/>
    <w:rsid w:val="00217AAC"/>
    <w:rsid w:val="00240D23"/>
    <w:rsid w:val="00241922"/>
    <w:rsid w:val="00254F71"/>
    <w:rsid w:val="00281F2F"/>
    <w:rsid w:val="00283605"/>
    <w:rsid w:val="002C0490"/>
    <w:rsid w:val="00302B7C"/>
    <w:rsid w:val="0030374F"/>
    <w:rsid w:val="003103BC"/>
    <w:rsid w:val="0035630A"/>
    <w:rsid w:val="0037289D"/>
    <w:rsid w:val="003D18AE"/>
    <w:rsid w:val="00421AAF"/>
    <w:rsid w:val="004532EA"/>
    <w:rsid w:val="0048079C"/>
    <w:rsid w:val="00481977"/>
    <w:rsid w:val="004E220E"/>
    <w:rsid w:val="004E679D"/>
    <w:rsid w:val="005032C5"/>
    <w:rsid w:val="005063D6"/>
    <w:rsid w:val="00521A9F"/>
    <w:rsid w:val="00522B1F"/>
    <w:rsid w:val="0052781F"/>
    <w:rsid w:val="00540E83"/>
    <w:rsid w:val="00595C24"/>
    <w:rsid w:val="005A0789"/>
    <w:rsid w:val="005E23A5"/>
    <w:rsid w:val="00625878"/>
    <w:rsid w:val="00637810"/>
    <w:rsid w:val="00687213"/>
    <w:rsid w:val="00697304"/>
    <w:rsid w:val="006A4085"/>
    <w:rsid w:val="00767608"/>
    <w:rsid w:val="00771BA0"/>
    <w:rsid w:val="00794712"/>
    <w:rsid w:val="007953A5"/>
    <w:rsid w:val="007E18DB"/>
    <w:rsid w:val="00804254"/>
    <w:rsid w:val="00813934"/>
    <w:rsid w:val="00823E3A"/>
    <w:rsid w:val="008321A6"/>
    <w:rsid w:val="0083584E"/>
    <w:rsid w:val="008B2E82"/>
    <w:rsid w:val="00980BE5"/>
    <w:rsid w:val="009A1015"/>
    <w:rsid w:val="009A24BB"/>
    <w:rsid w:val="00A166B8"/>
    <w:rsid w:val="00A300CF"/>
    <w:rsid w:val="00A70A89"/>
    <w:rsid w:val="00AB7873"/>
    <w:rsid w:val="00B3724E"/>
    <w:rsid w:val="00B53628"/>
    <w:rsid w:val="00BB6D98"/>
    <w:rsid w:val="00BF20A8"/>
    <w:rsid w:val="00C17C73"/>
    <w:rsid w:val="00C31838"/>
    <w:rsid w:val="00C410C5"/>
    <w:rsid w:val="00C47284"/>
    <w:rsid w:val="00C52F64"/>
    <w:rsid w:val="00CB536F"/>
    <w:rsid w:val="00CF05C1"/>
    <w:rsid w:val="00D15E77"/>
    <w:rsid w:val="00D6300F"/>
    <w:rsid w:val="00D73158"/>
    <w:rsid w:val="00D77520"/>
    <w:rsid w:val="00D9595C"/>
    <w:rsid w:val="00DB5D87"/>
    <w:rsid w:val="00DC7C3F"/>
    <w:rsid w:val="00DD0EF9"/>
    <w:rsid w:val="00DF2BD9"/>
    <w:rsid w:val="00E50506"/>
    <w:rsid w:val="00E77E03"/>
    <w:rsid w:val="00E82F9D"/>
    <w:rsid w:val="00E90904"/>
    <w:rsid w:val="00EF3E66"/>
    <w:rsid w:val="00F547C0"/>
    <w:rsid w:val="00F72381"/>
    <w:rsid w:val="00FA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03646"/>
  <w15:docId w15:val="{107A2E41-892C-46B6-BEAD-7ED58B6CD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</w:style>
  <w:style w:type="character" w:customStyle="1" w:styleId="2">
    <w:name w:val="확인되지 않은 멘션2"/>
    <w:basedOn w:val="a0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semiHidden/>
    <w:unhideWhenUsed/>
    <w:rPr>
      <w:color w:val="954F72"/>
      <w:u w:val="single"/>
    </w:rPr>
  </w:style>
  <w:style w:type="character" w:styleId="aa">
    <w:name w:val="Unresolved Mention"/>
    <w:basedOn w:val="a0"/>
    <w:semiHidden/>
    <w:unhideWhenUsed/>
    <w:rsid w:val="000D75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ACHANJINAA/PIP/commit/c3828ec450c64f66f82b12a1b7c114edc23074d6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github.com/AACHANJINAA/PIP/commit/10b27c639ab69387f6af029f8d7884dcbdc64549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378</Words>
  <Characters>1386</Characters>
  <Application>Microsoft Office Word</Application>
  <DocSecurity>0</DocSecurity>
  <Lines>346</Lines>
  <Paragraphs>220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june2</dc:creator>
  <cp:keywords/>
  <dc:description/>
  <cp:lastModifiedBy>임찬진(2021180035)</cp:lastModifiedBy>
  <cp:revision>70</cp:revision>
  <dcterms:created xsi:type="dcterms:W3CDTF">2024-03-09T12:03:00Z</dcterms:created>
  <dcterms:modified xsi:type="dcterms:W3CDTF">2026-03-26T07:09:00Z</dcterms:modified>
  <cp:version>1200.0100.01</cp:version>
</cp:coreProperties>
</file>