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00F4" w:rsidRDefault="007500F4" w:rsidP="007500F4">
      <w:pPr>
        <w:jc w:val="center"/>
      </w:pPr>
      <w:r>
        <w:t>L&amp;T PROJECT REPORT</w:t>
      </w:r>
    </w:p>
    <w:p w:rsidR="007500F4" w:rsidRDefault="007500F4" w:rsidP="007500F4">
      <w:pPr>
        <w:jc w:val="center"/>
      </w:pPr>
    </w:p>
    <w:p w:rsidR="007500F4" w:rsidRDefault="007500F4" w:rsidP="007500F4">
      <w:pPr>
        <w:jc w:val="center"/>
      </w:pPr>
    </w:p>
    <w:p w:rsidR="007500F4" w:rsidRPr="007500F4" w:rsidRDefault="007500F4" w:rsidP="007500F4">
      <w:pPr>
        <w:rPr>
          <w:b/>
          <w:bCs/>
        </w:rPr>
      </w:pPr>
      <w:r w:rsidRPr="007500F4">
        <w:rPr>
          <w:b/>
          <w:bCs/>
        </w:rPr>
        <w:t>1. Aim</w:t>
      </w:r>
    </w:p>
    <w:p w:rsidR="007500F4" w:rsidRPr="007500F4" w:rsidRDefault="007500F4" w:rsidP="007500F4">
      <w:r w:rsidRPr="007500F4">
        <w:t>To construct and simulate a simple Local Area Network (LAN) using Cisco Packet Tracer and demonstrate the operation of the Address Resolution Protocol (ARP) in this environment.</w:t>
      </w:r>
    </w:p>
    <w:p w:rsidR="007500F4" w:rsidRPr="007500F4" w:rsidRDefault="007500F4" w:rsidP="007500F4">
      <w:r w:rsidRPr="007500F4">
        <w:pict>
          <v:rect id="_x0000_i1031" style="width:0;height:1.5pt" o:hralign="center" o:hrstd="t" o:hr="t" fillcolor="#a0a0a0" stroked="f"/>
        </w:pict>
      </w:r>
    </w:p>
    <w:p w:rsidR="007500F4" w:rsidRPr="007500F4" w:rsidRDefault="007500F4" w:rsidP="007500F4">
      <w:pPr>
        <w:rPr>
          <w:b/>
          <w:bCs/>
        </w:rPr>
      </w:pPr>
      <w:r w:rsidRPr="007500F4">
        <w:rPr>
          <w:b/>
          <w:bCs/>
        </w:rPr>
        <w:t>2. Problem Statement</w:t>
      </w:r>
    </w:p>
    <w:p w:rsidR="007500F4" w:rsidRPr="007500F4" w:rsidRDefault="007500F4" w:rsidP="007500F4">
      <w:r w:rsidRPr="007500F4">
        <w:t>In industrial and embedded systems, efficient device-to-device communication is critical. This project involves creating a basic LAN with two PCs and an 8-port switch, simulating how ARP enables devices to map IP addresses to MAC addresses. Using Cisco Packet Tracer, the steps to visualize and validate ARP operation within a small LAN are demonstrated.</w:t>
      </w:r>
    </w:p>
    <w:p w:rsidR="007500F4" w:rsidRPr="007500F4" w:rsidRDefault="007500F4" w:rsidP="007500F4">
      <w:pPr>
        <w:rPr>
          <w:b/>
          <w:bCs/>
        </w:rPr>
      </w:pPr>
      <w:r w:rsidRPr="007500F4">
        <w:rPr>
          <w:b/>
          <w:bCs/>
        </w:rPr>
        <w:t>3. Components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3458"/>
      </w:tblGrid>
      <w:tr w:rsidR="007500F4" w:rsidRPr="007500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pPr>
              <w:rPr>
                <w:b/>
                <w:bCs/>
              </w:rPr>
            </w:pPr>
            <w:r w:rsidRPr="007500F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pPr>
              <w:rPr>
                <w:b/>
                <w:bCs/>
              </w:rPr>
            </w:pPr>
            <w:r w:rsidRPr="007500F4">
              <w:rPr>
                <w:b/>
                <w:bCs/>
              </w:rPr>
              <w:t>Component</w:t>
            </w:r>
          </w:p>
        </w:tc>
      </w:tr>
      <w:tr w:rsidR="007500F4" w:rsidRPr="00750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Simulation IDE</w:t>
            </w:r>
          </w:p>
        </w:tc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Cisco Packet Tracer</w:t>
            </w:r>
          </w:p>
        </w:tc>
      </w:tr>
      <w:tr w:rsidR="007500F4" w:rsidRPr="00750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Devices</w:t>
            </w:r>
          </w:p>
        </w:tc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PC0, PC1</w:t>
            </w:r>
          </w:p>
        </w:tc>
      </w:tr>
      <w:tr w:rsidR="007500F4" w:rsidRPr="00750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Network</w:t>
            </w:r>
          </w:p>
        </w:tc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8-port Switch (e.g., 2960)</w:t>
            </w:r>
          </w:p>
        </w:tc>
      </w:tr>
      <w:tr w:rsidR="007500F4" w:rsidRPr="00750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Cabling</w:t>
            </w:r>
          </w:p>
        </w:tc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Ethernet (straight-through) cables</w:t>
            </w:r>
          </w:p>
        </w:tc>
      </w:tr>
      <w:tr w:rsidR="007500F4" w:rsidRPr="00750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Media Tools</w:t>
            </w:r>
          </w:p>
        </w:tc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Screen capture/recording software</w:t>
            </w:r>
          </w:p>
        </w:tc>
      </w:tr>
      <w:tr w:rsidR="007500F4" w:rsidRPr="007500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PC/Laptop</w:t>
            </w:r>
          </w:p>
        </w:tc>
        <w:tc>
          <w:tcPr>
            <w:tcW w:w="0" w:type="auto"/>
            <w:vAlign w:val="center"/>
            <w:hideMark/>
          </w:tcPr>
          <w:p w:rsidR="007500F4" w:rsidRPr="007500F4" w:rsidRDefault="007500F4" w:rsidP="007500F4">
            <w:r w:rsidRPr="007500F4">
              <w:t>Host machine</w:t>
            </w:r>
          </w:p>
        </w:tc>
      </w:tr>
    </w:tbl>
    <w:p w:rsidR="007500F4" w:rsidRPr="007500F4" w:rsidRDefault="007500F4" w:rsidP="007500F4">
      <w:r w:rsidRPr="007500F4">
        <w:pict>
          <v:rect id="_x0000_i1039" style="width:0;height:1.5pt" o:hralign="center" o:hrstd="t" o:hr="t" fillcolor="#a0a0a0" stroked="f"/>
        </w:pict>
      </w:r>
    </w:p>
    <w:p w:rsidR="007500F4" w:rsidRPr="007500F4" w:rsidRDefault="007500F4" w:rsidP="007500F4">
      <w:pPr>
        <w:rPr>
          <w:b/>
          <w:bCs/>
        </w:rPr>
      </w:pPr>
      <w:r w:rsidRPr="007500F4">
        <w:rPr>
          <w:b/>
          <w:bCs/>
        </w:rPr>
        <w:t>4. Circuit/Simulation Diagram</w:t>
      </w:r>
    </w:p>
    <w:p w:rsidR="007500F4" w:rsidRPr="007500F4" w:rsidRDefault="007500F4" w:rsidP="007500F4">
      <w:pPr>
        <w:rPr>
          <w:b/>
          <w:bCs/>
        </w:rPr>
      </w:pPr>
      <w:r w:rsidRPr="007500F4">
        <w:rPr>
          <w:b/>
          <w:bCs/>
        </w:rPr>
        <w:t>Insert a diagram or screenshot showing:</w:t>
      </w:r>
    </w:p>
    <w:p w:rsidR="007500F4" w:rsidRPr="007500F4" w:rsidRDefault="007500F4" w:rsidP="007500F4">
      <w:pPr>
        <w:numPr>
          <w:ilvl w:val="0"/>
          <w:numId w:val="7"/>
        </w:numPr>
        <w:rPr>
          <w:b/>
          <w:bCs/>
        </w:rPr>
      </w:pPr>
      <w:r w:rsidRPr="007500F4">
        <w:rPr>
          <w:b/>
          <w:bCs/>
        </w:rPr>
        <w:t>Two PCs (PC0 &amp; PC1) connected to the switch</w:t>
      </w:r>
    </w:p>
    <w:p w:rsidR="007500F4" w:rsidRPr="007500F4" w:rsidRDefault="007500F4" w:rsidP="007500F4">
      <w:pPr>
        <w:numPr>
          <w:ilvl w:val="0"/>
          <w:numId w:val="7"/>
        </w:numPr>
        <w:rPr>
          <w:b/>
          <w:bCs/>
        </w:rPr>
      </w:pPr>
      <w:r w:rsidRPr="007500F4">
        <w:rPr>
          <w:b/>
          <w:bCs/>
        </w:rPr>
        <w:t>LAN cables linking each PC to separate switch ports</w:t>
      </w:r>
    </w:p>
    <w:p w:rsidR="007500F4" w:rsidRPr="007500F4" w:rsidRDefault="007500F4" w:rsidP="007500F4">
      <w:pPr>
        <w:rPr>
          <w:b/>
          <w:bCs/>
        </w:rPr>
      </w:pPr>
      <w:r w:rsidRPr="007500F4">
        <w:rPr>
          <w:b/>
          <w:bCs/>
          <w:i/>
          <w:iCs/>
        </w:rPr>
        <w:t>Example (add actual image as “Fig.1: LAN Topology in Cisco Packet Tracer”):</w:t>
      </w:r>
    </w:p>
    <w:p w:rsidR="007500F4" w:rsidRPr="007500F4" w:rsidRDefault="007500F4" w:rsidP="007500F4">
      <w:pPr>
        <w:rPr>
          <w:b/>
          <w:bCs/>
        </w:rPr>
      </w:pPr>
      <w:proofErr w:type="gramStart"/>
      <w:r w:rsidRPr="007500F4">
        <w:rPr>
          <w:b/>
          <w:bCs/>
        </w:rPr>
        <w:t>![</w:t>
      </w:r>
      <w:proofErr w:type="gramEnd"/>
      <w:r w:rsidRPr="007500F4">
        <w:rPr>
          <w:b/>
          <w:bCs/>
        </w:rPr>
        <w:t xml:space="preserve">LAN </w:t>
      </w:r>
      <w:proofErr w:type="gramStart"/>
      <w:r w:rsidRPr="007500F4">
        <w:rPr>
          <w:b/>
          <w:bCs/>
        </w:rPr>
        <w:t>Topology](</w:t>
      </w:r>
      <w:proofErr w:type="gramEnd"/>
      <w:r w:rsidRPr="007500F4">
        <w:rPr>
          <w:b/>
          <w:bCs/>
        </w:rPr>
        <w:t>Images/LAN_Top5. Step-by-Step Implementation Procedure**</w:t>
      </w:r>
    </w:p>
    <w:p w:rsidR="007500F4" w:rsidRPr="007500F4" w:rsidRDefault="007500F4" w:rsidP="007500F4">
      <w:pPr>
        <w:numPr>
          <w:ilvl w:val="0"/>
          <w:numId w:val="8"/>
        </w:numPr>
        <w:rPr>
          <w:b/>
          <w:bCs/>
        </w:rPr>
      </w:pPr>
      <w:r w:rsidRPr="007500F4">
        <w:rPr>
          <w:b/>
          <w:bCs/>
        </w:rPr>
        <w:t>Start Cisco Packet Tracer</w:t>
      </w:r>
    </w:p>
    <w:p w:rsidR="007500F4" w:rsidRPr="007500F4" w:rsidRDefault="007500F4" w:rsidP="007500F4">
      <w:pPr>
        <w:numPr>
          <w:ilvl w:val="1"/>
          <w:numId w:val="8"/>
        </w:numPr>
        <w:rPr>
          <w:b/>
          <w:bCs/>
        </w:rPr>
      </w:pPr>
      <w:r w:rsidRPr="007500F4">
        <w:rPr>
          <w:b/>
          <w:bCs/>
        </w:rPr>
        <w:lastRenderedPageBreak/>
        <w:t>Launch the software and open a new workspace.</w:t>
      </w:r>
    </w:p>
    <w:p w:rsidR="007500F4" w:rsidRPr="007500F4" w:rsidRDefault="007500F4" w:rsidP="007500F4">
      <w:pPr>
        <w:numPr>
          <w:ilvl w:val="0"/>
          <w:numId w:val="8"/>
        </w:numPr>
        <w:rPr>
          <w:b/>
          <w:bCs/>
        </w:rPr>
      </w:pPr>
      <w:r w:rsidRPr="007500F4">
        <w:rPr>
          <w:b/>
          <w:bCs/>
        </w:rPr>
        <w:t>Place Devices</w:t>
      </w:r>
    </w:p>
    <w:p w:rsidR="007500F4" w:rsidRPr="007500F4" w:rsidRDefault="007500F4" w:rsidP="007500F4">
      <w:pPr>
        <w:numPr>
          <w:ilvl w:val="1"/>
          <w:numId w:val="8"/>
        </w:numPr>
        <w:rPr>
          <w:b/>
          <w:bCs/>
        </w:rPr>
      </w:pPr>
      <w:r w:rsidRPr="007500F4">
        <w:rPr>
          <w:b/>
          <w:bCs/>
        </w:rPr>
        <w:t>Drag two PCs (PC0, PC1) onto the canvas.</w:t>
      </w:r>
    </w:p>
    <w:p w:rsidR="007500F4" w:rsidRPr="007500F4" w:rsidRDefault="007500F4" w:rsidP="007500F4">
      <w:pPr>
        <w:numPr>
          <w:ilvl w:val="1"/>
          <w:numId w:val="8"/>
        </w:numPr>
        <w:rPr>
          <w:b/>
          <w:bCs/>
        </w:rPr>
      </w:pPr>
      <w:r w:rsidRPr="007500F4">
        <w:rPr>
          <w:b/>
          <w:bCs/>
        </w:rPr>
        <w:t>Drag one 8-port switch into the workspace.</w:t>
      </w:r>
    </w:p>
    <w:p w:rsidR="007500F4" w:rsidRPr="007500F4" w:rsidRDefault="007500F4" w:rsidP="007500F4">
      <w:pPr>
        <w:numPr>
          <w:ilvl w:val="0"/>
          <w:numId w:val="8"/>
        </w:numPr>
        <w:rPr>
          <w:b/>
          <w:bCs/>
        </w:rPr>
      </w:pPr>
      <w:r w:rsidRPr="007500F4">
        <w:rPr>
          <w:b/>
          <w:bCs/>
        </w:rPr>
        <w:t>Connect Devices</w:t>
      </w:r>
    </w:p>
    <w:p w:rsidR="007500F4" w:rsidRPr="007500F4" w:rsidRDefault="007500F4" w:rsidP="007500F4">
      <w:pPr>
        <w:numPr>
          <w:ilvl w:val="1"/>
          <w:numId w:val="8"/>
        </w:numPr>
        <w:rPr>
          <w:b/>
          <w:bCs/>
        </w:rPr>
      </w:pPr>
      <w:r w:rsidRPr="007500F4">
        <w:rPr>
          <w:b/>
          <w:bCs/>
        </w:rPr>
        <w:t>Use straight-through Ethernet cables to connect:</w:t>
      </w:r>
    </w:p>
    <w:p w:rsidR="007500F4" w:rsidRPr="007500F4" w:rsidRDefault="007500F4" w:rsidP="007500F4">
      <w:pPr>
        <w:numPr>
          <w:ilvl w:val="2"/>
          <w:numId w:val="8"/>
        </w:numPr>
        <w:rPr>
          <w:b/>
          <w:bCs/>
        </w:rPr>
      </w:pPr>
      <w:r w:rsidRPr="007500F4">
        <w:rPr>
          <w:b/>
          <w:bCs/>
        </w:rPr>
        <w:t>PC0 → Switch port Fa0/1</w:t>
      </w:r>
    </w:p>
    <w:p w:rsidR="007500F4" w:rsidRPr="007500F4" w:rsidRDefault="007500F4" w:rsidP="007500F4">
      <w:pPr>
        <w:numPr>
          <w:ilvl w:val="2"/>
          <w:numId w:val="8"/>
        </w:numPr>
        <w:rPr>
          <w:b/>
          <w:bCs/>
        </w:rPr>
      </w:pPr>
      <w:r w:rsidRPr="007500F4">
        <w:rPr>
          <w:b/>
          <w:bCs/>
        </w:rPr>
        <w:t>PC1 → Switch port Fa0/2</w:t>
      </w:r>
    </w:p>
    <w:p w:rsidR="007500F4" w:rsidRPr="007500F4" w:rsidRDefault="007500F4" w:rsidP="007500F4">
      <w:pPr>
        <w:numPr>
          <w:ilvl w:val="0"/>
          <w:numId w:val="8"/>
        </w:numPr>
        <w:rPr>
          <w:b/>
          <w:bCs/>
        </w:rPr>
      </w:pPr>
      <w:r w:rsidRPr="007500F4">
        <w:rPr>
          <w:b/>
          <w:bCs/>
        </w:rPr>
        <w:t>Configure IP Addresses</w:t>
      </w:r>
    </w:p>
    <w:p w:rsidR="007500F4" w:rsidRPr="007500F4" w:rsidRDefault="007500F4" w:rsidP="007500F4">
      <w:pPr>
        <w:numPr>
          <w:ilvl w:val="1"/>
          <w:numId w:val="8"/>
        </w:numPr>
        <w:rPr>
          <w:b/>
          <w:bCs/>
        </w:rPr>
      </w:pPr>
      <w:r w:rsidRPr="007500F4">
        <w:rPr>
          <w:b/>
          <w:bCs/>
        </w:rPr>
        <w:t>Click on each PC, then Desktop → IP Configuration:</w:t>
      </w:r>
    </w:p>
    <w:p w:rsidR="007500F4" w:rsidRPr="007500F4" w:rsidRDefault="007500F4" w:rsidP="007500F4">
      <w:pPr>
        <w:numPr>
          <w:ilvl w:val="2"/>
          <w:numId w:val="8"/>
        </w:numPr>
        <w:rPr>
          <w:b/>
          <w:bCs/>
        </w:rPr>
      </w:pPr>
      <w:r w:rsidRPr="007500F4">
        <w:rPr>
          <w:b/>
          <w:bCs/>
        </w:rPr>
        <w:t>PC0: IP: 192.168.1.10, Subnet Mask: 255.255.255.0</w:t>
      </w:r>
    </w:p>
    <w:p w:rsidR="007500F4" w:rsidRPr="007500F4" w:rsidRDefault="007500F4" w:rsidP="007500F4">
      <w:pPr>
        <w:numPr>
          <w:ilvl w:val="2"/>
          <w:numId w:val="8"/>
        </w:numPr>
        <w:rPr>
          <w:b/>
          <w:bCs/>
        </w:rPr>
      </w:pPr>
      <w:r w:rsidRPr="007500F4">
        <w:rPr>
          <w:b/>
          <w:bCs/>
        </w:rPr>
        <w:t>PC1: IP: 192.168.1.20, Subnet Mask: 255.255.255.0</w:t>
      </w:r>
    </w:p>
    <w:p w:rsidR="007500F4" w:rsidRPr="007500F4" w:rsidRDefault="007500F4" w:rsidP="007500F4">
      <w:pPr>
        <w:numPr>
          <w:ilvl w:val="0"/>
          <w:numId w:val="8"/>
        </w:numPr>
        <w:rPr>
          <w:b/>
          <w:bCs/>
        </w:rPr>
      </w:pPr>
      <w:r w:rsidRPr="007500F4">
        <w:rPr>
          <w:b/>
          <w:bCs/>
        </w:rPr>
        <w:t>Check ARP Table (Before Communication)</w:t>
      </w:r>
    </w:p>
    <w:p w:rsidR="007500F4" w:rsidRPr="007500F4" w:rsidRDefault="007500F4" w:rsidP="007500F4">
      <w:pPr>
        <w:numPr>
          <w:ilvl w:val="1"/>
          <w:numId w:val="8"/>
        </w:numPr>
        <w:rPr>
          <w:b/>
          <w:bCs/>
        </w:rPr>
      </w:pPr>
      <w:r w:rsidRPr="007500F4">
        <w:rPr>
          <w:b/>
          <w:bCs/>
        </w:rPr>
        <w:t>On PC0, go to Desktop → Command Prompt:</w:t>
      </w:r>
    </w:p>
    <w:p w:rsidR="007500F4" w:rsidRPr="007500F4" w:rsidRDefault="007500F4" w:rsidP="007500F4">
      <w:pPr>
        <w:numPr>
          <w:ilvl w:val="0"/>
          <w:numId w:val="9"/>
        </w:numPr>
        <w:rPr>
          <w:b/>
          <w:bCs/>
        </w:rPr>
      </w:pPr>
      <w:proofErr w:type="spellStart"/>
      <w:r w:rsidRPr="007500F4">
        <w:rPr>
          <w:b/>
          <w:bCs/>
        </w:rPr>
        <w:t>arp</w:t>
      </w:r>
      <w:proofErr w:type="spellEnd"/>
      <w:r w:rsidRPr="007500F4">
        <w:rPr>
          <w:b/>
          <w:bCs/>
        </w:rPr>
        <w:t xml:space="preserve"> -a</w:t>
      </w:r>
    </w:p>
    <w:p w:rsidR="007500F4" w:rsidRPr="007500F4" w:rsidRDefault="007500F4" w:rsidP="007500F4">
      <w:pPr>
        <w:rPr>
          <w:b/>
          <w:bCs/>
        </w:rPr>
      </w:pPr>
      <w:r>
        <w:rPr>
          <w:b/>
          <w:bCs/>
        </w:rPr>
        <w:t xml:space="preserve">      </w:t>
      </w:r>
      <w:r w:rsidRPr="007500F4">
        <w:rPr>
          <w:sz w:val="20"/>
          <w:szCs w:val="20"/>
        </w:rPr>
        <w:t>6</w:t>
      </w:r>
      <w:r>
        <w:rPr>
          <w:b/>
          <w:bCs/>
        </w:rPr>
        <w:t>.</w:t>
      </w:r>
      <w:r w:rsidRPr="007500F4">
        <w:rPr>
          <w:b/>
          <w:bCs/>
        </w:rPr>
        <w:t xml:space="preserve">  Initiate Communication</w:t>
      </w:r>
    </w:p>
    <w:p w:rsidR="007500F4" w:rsidRPr="007500F4" w:rsidRDefault="007500F4" w:rsidP="007500F4">
      <w:pPr>
        <w:numPr>
          <w:ilvl w:val="0"/>
          <w:numId w:val="10"/>
        </w:numPr>
        <w:rPr>
          <w:b/>
          <w:bCs/>
        </w:rPr>
      </w:pPr>
      <w:r w:rsidRPr="007500F4">
        <w:rPr>
          <w:b/>
          <w:bCs/>
        </w:rPr>
        <w:t>From PC0, open Command Prompt and ping PC1:</w:t>
      </w:r>
    </w:p>
    <w:p w:rsidR="007500F4" w:rsidRPr="007500F4" w:rsidRDefault="007500F4" w:rsidP="007500F4">
      <w:pPr>
        <w:numPr>
          <w:ilvl w:val="0"/>
          <w:numId w:val="11"/>
        </w:numPr>
        <w:rPr>
          <w:b/>
          <w:bCs/>
        </w:rPr>
      </w:pPr>
      <w:r w:rsidRPr="007500F4">
        <w:rPr>
          <w:b/>
          <w:bCs/>
        </w:rPr>
        <w:t>ping 192.168.1.20</w:t>
      </w:r>
    </w:p>
    <w:p w:rsidR="007500F4" w:rsidRPr="007500F4" w:rsidRDefault="007500F4" w:rsidP="007500F4">
      <w:pPr>
        <w:numPr>
          <w:ilvl w:val="0"/>
          <w:numId w:val="11"/>
        </w:numPr>
        <w:rPr>
          <w:b/>
          <w:bCs/>
        </w:rPr>
      </w:pPr>
      <w:r w:rsidRPr="007500F4">
        <w:rPr>
          <w:b/>
          <w:bCs/>
        </w:rPr>
        <w:t>Observe the first ping; ARP is used to resolve the MAC address.</w:t>
      </w:r>
    </w:p>
    <w:p w:rsidR="007500F4" w:rsidRPr="007500F4" w:rsidRDefault="007500F4" w:rsidP="007500F4">
      <w:pPr>
        <w:rPr>
          <w:b/>
          <w:bCs/>
        </w:rPr>
      </w:pPr>
      <w:r>
        <w:rPr>
          <w:sz w:val="20"/>
          <w:szCs w:val="20"/>
        </w:rPr>
        <w:t xml:space="preserve">  </w:t>
      </w:r>
      <w:r w:rsidRPr="007500F4">
        <w:rPr>
          <w:sz w:val="20"/>
          <w:szCs w:val="20"/>
        </w:rPr>
        <w:t>7.</w:t>
      </w:r>
      <w:r w:rsidRPr="007500F4">
        <w:rPr>
          <w:b/>
          <w:bCs/>
        </w:rPr>
        <w:t>Check ARP Table (After Communication)</w:t>
      </w:r>
    </w:p>
    <w:p w:rsidR="007500F4" w:rsidRPr="007500F4" w:rsidRDefault="007500F4" w:rsidP="007500F4">
      <w:pPr>
        <w:numPr>
          <w:ilvl w:val="0"/>
          <w:numId w:val="12"/>
        </w:numPr>
        <w:rPr>
          <w:b/>
          <w:bCs/>
        </w:rPr>
      </w:pPr>
      <w:r w:rsidRPr="007500F4">
        <w:rPr>
          <w:b/>
          <w:bCs/>
        </w:rPr>
        <w:t>Again, on PC0:</w:t>
      </w:r>
    </w:p>
    <w:p w:rsidR="007500F4" w:rsidRPr="007500F4" w:rsidRDefault="007500F4" w:rsidP="007500F4">
      <w:pPr>
        <w:numPr>
          <w:ilvl w:val="0"/>
          <w:numId w:val="13"/>
        </w:numPr>
        <w:rPr>
          <w:b/>
          <w:bCs/>
        </w:rPr>
      </w:pPr>
      <w:proofErr w:type="spellStart"/>
      <w:r w:rsidRPr="007500F4">
        <w:rPr>
          <w:b/>
          <w:bCs/>
        </w:rPr>
        <w:t>arp</w:t>
      </w:r>
      <w:proofErr w:type="spellEnd"/>
      <w:r w:rsidRPr="007500F4">
        <w:rPr>
          <w:b/>
          <w:bCs/>
        </w:rPr>
        <w:t xml:space="preserve"> -a</w:t>
      </w:r>
    </w:p>
    <w:p w:rsidR="007500F4" w:rsidRPr="007500F4" w:rsidRDefault="007500F4" w:rsidP="007500F4">
      <w:pPr>
        <w:numPr>
          <w:ilvl w:val="0"/>
          <w:numId w:val="13"/>
        </w:numPr>
        <w:rPr>
          <w:b/>
          <w:bCs/>
        </w:rPr>
      </w:pPr>
      <w:r w:rsidRPr="007500F4">
        <w:rPr>
          <w:b/>
          <w:bCs/>
        </w:rPr>
        <w:t>The ARP table now shows a mapping for PC1's IP to its MAC.</w:t>
      </w:r>
    </w:p>
    <w:p w:rsidR="007500F4" w:rsidRPr="007500F4" w:rsidRDefault="007500F4" w:rsidP="007500F4">
      <w:pPr>
        <w:rPr>
          <w:b/>
          <w:bCs/>
        </w:rPr>
      </w:pPr>
      <w:r>
        <w:rPr>
          <w:sz w:val="20"/>
          <w:szCs w:val="20"/>
        </w:rPr>
        <w:t xml:space="preserve">  </w:t>
      </w:r>
      <w:proofErr w:type="gramStart"/>
      <w:r w:rsidRPr="007500F4">
        <w:rPr>
          <w:sz w:val="20"/>
          <w:szCs w:val="20"/>
        </w:rPr>
        <w:t>8</w:t>
      </w:r>
      <w:r w:rsidRPr="007500F4">
        <w:rPr>
          <w:b/>
          <w:bCs/>
          <w:sz w:val="20"/>
          <w:szCs w:val="20"/>
        </w:rPr>
        <w:t xml:space="preserve">  </w:t>
      </w:r>
      <w:r w:rsidRPr="007500F4">
        <w:rPr>
          <w:b/>
          <w:bCs/>
        </w:rPr>
        <w:t>Take</w:t>
      </w:r>
      <w:proofErr w:type="gramEnd"/>
      <w:r w:rsidRPr="007500F4">
        <w:rPr>
          <w:b/>
          <w:bCs/>
        </w:rPr>
        <w:t xml:space="preserve"> Screenshots</w:t>
      </w:r>
    </w:p>
    <w:p w:rsidR="007500F4" w:rsidRPr="007500F4" w:rsidRDefault="007500F4" w:rsidP="007500F4">
      <w:pPr>
        <w:numPr>
          <w:ilvl w:val="0"/>
          <w:numId w:val="15"/>
        </w:numPr>
        <w:rPr>
          <w:b/>
          <w:bCs/>
        </w:rPr>
      </w:pPr>
      <w:r w:rsidRPr="007500F4">
        <w:rPr>
          <w:b/>
          <w:bCs/>
        </w:rPr>
        <w:t>Capture images of the topology, ARP command output before/after ping, and ping results.</w:t>
      </w:r>
    </w:p>
    <w:p w:rsidR="007500F4" w:rsidRPr="007500F4" w:rsidRDefault="007500F4" w:rsidP="007500F4">
      <w:pPr>
        <w:rPr>
          <w:b/>
          <w:bCs/>
        </w:rPr>
      </w:pPr>
      <w:r w:rsidRPr="007500F4">
        <w:rPr>
          <w:b/>
          <w:bCs/>
        </w:rPr>
        <w:t>6. Explanation of ARP Process and Results</w:t>
      </w:r>
    </w:p>
    <w:p w:rsidR="007500F4" w:rsidRPr="007500F4" w:rsidRDefault="007500F4" w:rsidP="007500F4">
      <w:r w:rsidRPr="007500F4">
        <w:rPr>
          <w:b/>
          <w:bCs/>
        </w:rPr>
        <w:t>Address Resolution Protocol (ARP):</w:t>
      </w:r>
    </w:p>
    <w:p w:rsidR="007500F4" w:rsidRPr="007500F4" w:rsidRDefault="007500F4" w:rsidP="007500F4">
      <w:pPr>
        <w:numPr>
          <w:ilvl w:val="0"/>
          <w:numId w:val="16"/>
        </w:numPr>
      </w:pPr>
      <w:r w:rsidRPr="007500F4">
        <w:lastRenderedPageBreak/>
        <w:t>ARP is a network protocol used to find the hardware (MAC) address of a device on a LAN from its IP address.</w:t>
      </w:r>
    </w:p>
    <w:p w:rsidR="007500F4" w:rsidRPr="007500F4" w:rsidRDefault="007500F4" w:rsidP="007500F4">
      <w:pPr>
        <w:numPr>
          <w:ilvl w:val="0"/>
          <w:numId w:val="16"/>
        </w:numPr>
      </w:pPr>
      <w:r w:rsidRPr="007500F4">
        <w:t>When PC0 wants to communicate with PC1, it must know PC1's MAC address.</w:t>
      </w:r>
    </w:p>
    <w:p w:rsidR="007500F4" w:rsidRPr="007500F4" w:rsidRDefault="007500F4" w:rsidP="007500F4">
      <w:pPr>
        <w:numPr>
          <w:ilvl w:val="0"/>
          <w:numId w:val="16"/>
        </w:numPr>
      </w:pPr>
      <w:r w:rsidRPr="007500F4">
        <w:t>If unknown, PC0 broadcasts an ARP request: “Who has 192.168.1.20?”</w:t>
      </w:r>
    </w:p>
    <w:p w:rsidR="007500F4" w:rsidRPr="007500F4" w:rsidRDefault="007500F4" w:rsidP="007500F4">
      <w:pPr>
        <w:numPr>
          <w:ilvl w:val="0"/>
          <w:numId w:val="16"/>
        </w:numPr>
      </w:pPr>
      <w:r w:rsidRPr="007500F4">
        <w:t>PC1 receives the request, matches the IP, and replies with its MAC address.</w:t>
      </w:r>
    </w:p>
    <w:p w:rsidR="007500F4" w:rsidRPr="007500F4" w:rsidRDefault="007500F4" w:rsidP="007500F4">
      <w:pPr>
        <w:numPr>
          <w:ilvl w:val="0"/>
          <w:numId w:val="16"/>
        </w:numPr>
      </w:pPr>
      <w:r w:rsidRPr="007500F4">
        <w:t>PC0 stores this IP-MAC mapping in its ARP table and can now communicate directly.</w:t>
      </w:r>
    </w:p>
    <w:p w:rsidR="007500F4" w:rsidRPr="007500F4" w:rsidRDefault="007500F4" w:rsidP="007500F4">
      <w:pPr>
        <w:rPr>
          <w:b/>
          <w:bCs/>
        </w:rPr>
      </w:pPr>
      <w:r w:rsidRPr="007500F4">
        <w:rPr>
          <w:b/>
          <w:bCs/>
        </w:rPr>
        <w:t>Result Analysis</w:t>
      </w:r>
    </w:p>
    <w:p w:rsidR="007500F4" w:rsidRPr="007500F4" w:rsidRDefault="007500F4" w:rsidP="007500F4">
      <w:pPr>
        <w:numPr>
          <w:ilvl w:val="0"/>
          <w:numId w:val="17"/>
        </w:numPr>
      </w:pPr>
      <w:r w:rsidRPr="007500F4">
        <w:t xml:space="preserve">Before the first ping, PC0’s ARP table does </w:t>
      </w:r>
      <w:r w:rsidRPr="007500F4">
        <w:rPr>
          <w:b/>
          <w:bCs/>
        </w:rPr>
        <w:t>not</w:t>
      </w:r>
      <w:r w:rsidRPr="007500F4">
        <w:t xml:space="preserve"> include PC1’s IP.</w:t>
      </w:r>
    </w:p>
    <w:p w:rsidR="007500F4" w:rsidRPr="007500F4" w:rsidRDefault="007500F4" w:rsidP="007500F4">
      <w:pPr>
        <w:numPr>
          <w:ilvl w:val="0"/>
          <w:numId w:val="17"/>
        </w:numPr>
      </w:pPr>
      <w:r w:rsidRPr="007500F4">
        <w:t>After the ping, an entry appears, showing successful ARP resolution.</w:t>
      </w:r>
    </w:p>
    <w:p w:rsidR="007500F4" w:rsidRPr="007500F4" w:rsidRDefault="007500F4" w:rsidP="007500F4">
      <w:pPr>
        <w:numPr>
          <w:ilvl w:val="0"/>
          <w:numId w:val="17"/>
        </w:numPr>
      </w:pPr>
      <w:r w:rsidRPr="007500F4">
        <w:t>The ARP operation was validated visually and through commands, confirming network connectivity.</w:t>
      </w:r>
    </w:p>
    <w:p w:rsidR="007500F4" w:rsidRDefault="007500F4" w:rsidP="007500F4">
      <w:r w:rsidRPr="007500F4">
        <w:drawing>
          <wp:inline distT="0" distB="0" distL="0" distR="0" wp14:anchorId="61D38566" wp14:editId="765BCED0">
            <wp:extent cx="5731510" cy="3620770"/>
            <wp:effectExtent l="0" t="0" r="2540" b="0"/>
            <wp:docPr id="214686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66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F4" w:rsidRDefault="007500F4" w:rsidP="007500F4">
      <w:r w:rsidRPr="007500F4">
        <w:lastRenderedPageBreak/>
        <w:drawing>
          <wp:inline distT="0" distB="0" distL="0" distR="0" wp14:anchorId="0309292A" wp14:editId="18226BE6">
            <wp:extent cx="5731510" cy="4645660"/>
            <wp:effectExtent l="0" t="0" r="2540" b="2540"/>
            <wp:docPr id="117705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50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08BE"/>
    <w:multiLevelType w:val="multilevel"/>
    <w:tmpl w:val="1E66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11872"/>
    <w:multiLevelType w:val="multilevel"/>
    <w:tmpl w:val="092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061DB"/>
    <w:multiLevelType w:val="multilevel"/>
    <w:tmpl w:val="D0CE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310FD"/>
    <w:multiLevelType w:val="multilevel"/>
    <w:tmpl w:val="FECE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95A95"/>
    <w:multiLevelType w:val="multilevel"/>
    <w:tmpl w:val="992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A0662"/>
    <w:multiLevelType w:val="multilevel"/>
    <w:tmpl w:val="0D72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E117B"/>
    <w:multiLevelType w:val="multilevel"/>
    <w:tmpl w:val="A33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4C96"/>
    <w:multiLevelType w:val="multilevel"/>
    <w:tmpl w:val="D6D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B06C0"/>
    <w:multiLevelType w:val="multilevel"/>
    <w:tmpl w:val="170A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77FB4"/>
    <w:multiLevelType w:val="multilevel"/>
    <w:tmpl w:val="CEDE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54712"/>
    <w:multiLevelType w:val="multilevel"/>
    <w:tmpl w:val="708E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81640"/>
    <w:multiLevelType w:val="multilevel"/>
    <w:tmpl w:val="A838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046F22"/>
    <w:multiLevelType w:val="multilevel"/>
    <w:tmpl w:val="6CB2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680B8D"/>
    <w:multiLevelType w:val="multilevel"/>
    <w:tmpl w:val="BBC8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E0F92"/>
    <w:multiLevelType w:val="multilevel"/>
    <w:tmpl w:val="2BFA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FE267F"/>
    <w:multiLevelType w:val="multilevel"/>
    <w:tmpl w:val="09EA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7922B8"/>
    <w:multiLevelType w:val="multilevel"/>
    <w:tmpl w:val="2644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647770">
    <w:abstractNumId w:val="7"/>
  </w:num>
  <w:num w:numId="2" w16cid:durableId="255870226">
    <w:abstractNumId w:val="11"/>
  </w:num>
  <w:num w:numId="3" w16cid:durableId="1219588777">
    <w:abstractNumId w:val="14"/>
  </w:num>
  <w:num w:numId="4" w16cid:durableId="1276328264">
    <w:abstractNumId w:val="0"/>
  </w:num>
  <w:num w:numId="5" w16cid:durableId="2111587298">
    <w:abstractNumId w:val="16"/>
  </w:num>
  <w:num w:numId="6" w16cid:durableId="1947224538">
    <w:abstractNumId w:val="12"/>
  </w:num>
  <w:num w:numId="7" w16cid:durableId="522130811">
    <w:abstractNumId w:val="6"/>
  </w:num>
  <w:num w:numId="8" w16cid:durableId="92239587">
    <w:abstractNumId w:val="8"/>
  </w:num>
  <w:num w:numId="9" w16cid:durableId="1113746366">
    <w:abstractNumId w:val="9"/>
  </w:num>
  <w:num w:numId="10" w16cid:durableId="977415824">
    <w:abstractNumId w:val="5"/>
  </w:num>
  <w:num w:numId="11" w16cid:durableId="322047937">
    <w:abstractNumId w:val="1"/>
  </w:num>
  <w:num w:numId="12" w16cid:durableId="1921795016">
    <w:abstractNumId w:val="15"/>
  </w:num>
  <w:num w:numId="13" w16cid:durableId="1553226867">
    <w:abstractNumId w:val="2"/>
  </w:num>
  <w:num w:numId="14" w16cid:durableId="1844395002">
    <w:abstractNumId w:val="13"/>
  </w:num>
  <w:num w:numId="15" w16cid:durableId="898708802">
    <w:abstractNumId w:val="4"/>
  </w:num>
  <w:num w:numId="16" w16cid:durableId="1852990605">
    <w:abstractNumId w:val="3"/>
  </w:num>
  <w:num w:numId="17" w16cid:durableId="816260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F4"/>
    <w:rsid w:val="00285349"/>
    <w:rsid w:val="0075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3C11"/>
  <w15:chartTrackingRefBased/>
  <w15:docId w15:val="{1FF62BC5-B1EA-4198-8DA0-F064AECC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Aadhitya Sr</dc:creator>
  <cp:keywords/>
  <dc:description/>
  <cp:lastModifiedBy>Aadhitya Sr</cp:lastModifiedBy>
  <cp:revision>1</cp:revision>
  <dcterms:created xsi:type="dcterms:W3CDTF">2025-08-18T13:52:00Z</dcterms:created>
  <dcterms:modified xsi:type="dcterms:W3CDTF">2025-08-18T14:00:00Z</dcterms:modified>
</cp:coreProperties>
</file>