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FF1" w:rsidRDefault="00A93FF1" w:rsidP="00A93FF1">
      <w:pPr>
        <w:tabs>
          <w:tab w:val="left" w:pos="1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for photos:</w:t>
      </w:r>
    </w:p>
    <w:p w:rsidR="00A93FF1" w:rsidRPr="00A93FF1" w:rsidRDefault="00A93FF1" w:rsidP="00A93FF1">
      <w:pPr>
        <w:rPr>
          <w:rFonts w:ascii="Times New Roman" w:eastAsia="Times New Roman" w:hAnsi="Times New Roman" w:cs="Times New Roman"/>
        </w:rPr>
      </w:pPr>
      <w:hyperlink r:id="rId4" w:history="1">
        <w:r w:rsidRPr="00A93FF1">
          <w:rPr>
            <w:rFonts w:ascii="Times New Roman" w:eastAsia="Times New Roman" w:hAnsi="Times New Roman" w:cs="Times New Roman"/>
            <w:color w:val="0000FF"/>
            <w:u w:val="single"/>
          </w:rPr>
          <w:t>https://giphy.com/gifs/corsairgaming-corsair-rgb-everything-pyJeZnn28bORW</w:t>
        </w:r>
      </w:hyperlink>
    </w:p>
    <w:p w:rsidR="00A93FF1" w:rsidRPr="00A93FF1" w:rsidRDefault="00A93FF1" w:rsidP="00A93FF1">
      <w:pPr>
        <w:rPr>
          <w:rFonts w:ascii="Times New Roman" w:eastAsia="Times New Roman" w:hAnsi="Times New Roman" w:cs="Times New Roman"/>
        </w:rPr>
      </w:pPr>
      <w:hyperlink r:id="rId5" w:history="1">
        <w:r w:rsidRPr="00A93FF1">
          <w:rPr>
            <w:rFonts w:ascii="Times New Roman" w:eastAsia="Times New Roman" w:hAnsi="Times New Roman" w:cs="Times New Roman"/>
            <w:color w:val="0000FF"/>
            <w:u w:val="single"/>
          </w:rPr>
          <w:t>https://pcpartpicker.com/product/fjPzK8/msi-z370-a-pro-atx-lga1151-motherboard-z370-a-pro</w:t>
        </w:r>
      </w:hyperlink>
    </w:p>
    <w:p w:rsidR="00A93FF1" w:rsidRPr="00A93FF1" w:rsidRDefault="00A93FF1" w:rsidP="00A93FF1">
      <w:pPr>
        <w:rPr>
          <w:rFonts w:ascii="Times New Roman" w:eastAsia="Times New Roman" w:hAnsi="Times New Roman" w:cs="Times New Roman"/>
        </w:rPr>
      </w:pPr>
      <w:hyperlink r:id="rId6" w:history="1">
        <w:r w:rsidRPr="00A93FF1">
          <w:rPr>
            <w:rFonts w:ascii="Times New Roman" w:eastAsia="Times New Roman" w:hAnsi="Times New Roman" w:cs="Times New Roman"/>
            <w:color w:val="0000FF"/>
            <w:u w:val="single"/>
          </w:rPr>
          <w:t>https://www.anandtech.com/show/13089/nzxt-enters-psu-market-with-eseries-atx-psu</w:t>
        </w:r>
      </w:hyperlink>
    </w:p>
    <w:p w:rsidR="00A93FF1" w:rsidRPr="00A93FF1" w:rsidRDefault="00A93FF1" w:rsidP="00A93FF1">
      <w:pPr>
        <w:rPr>
          <w:rFonts w:ascii="Times New Roman" w:eastAsia="Times New Roman" w:hAnsi="Times New Roman" w:cs="Times New Roman"/>
        </w:rPr>
      </w:pPr>
      <w:hyperlink r:id="rId7" w:history="1">
        <w:r w:rsidRPr="00A93FF1">
          <w:rPr>
            <w:rFonts w:ascii="Times New Roman" w:eastAsia="Times New Roman" w:hAnsi="Times New Roman" w:cs="Times New Roman"/>
            <w:color w:val="0000FF"/>
            <w:u w:val="single"/>
          </w:rPr>
          <w:t>https://www.storagereview.com/ssd_vs_hdd</w:t>
        </w:r>
      </w:hyperlink>
    </w:p>
    <w:p w:rsidR="00A93FF1" w:rsidRPr="00A93FF1" w:rsidRDefault="00A93FF1" w:rsidP="00A93FF1">
      <w:pPr>
        <w:rPr>
          <w:rFonts w:ascii="Times New Roman" w:eastAsia="Times New Roman" w:hAnsi="Times New Roman" w:cs="Times New Roman"/>
        </w:rPr>
      </w:pPr>
      <w:hyperlink r:id="rId8" w:history="1">
        <w:r w:rsidRPr="00A93FF1">
          <w:rPr>
            <w:rFonts w:ascii="Times New Roman" w:eastAsia="Times New Roman" w:hAnsi="Times New Roman" w:cs="Times New Roman"/>
            <w:color w:val="0000FF"/>
            <w:u w:val="single"/>
          </w:rPr>
          <w:t>https://www.notebookcheck.net/Like-AMD-Nvidia-promises-to-ramp-up-GPU-production.282024.0.html</w:t>
        </w:r>
      </w:hyperlink>
    </w:p>
    <w:p w:rsidR="00A93FF1" w:rsidRPr="00A93FF1" w:rsidRDefault="00A93FF1" w:rsidP="00A93FF1">
      <w:pPr>
        <w:rPr>
          <w:rFonts w:ascii="Times New Roman" w:eastAsia="Times New Roman" w:hAnsi="Times New Roman" w:cs="Times New Roman"/>
        </w:rPr>
      </w:pPr>
      <w:hyperlink r:id="rId9" w:history="1">
        <w:r w:rsidRPr="00A93FF1">
          <w:rPr>
            <w:rFonts w:ascii="Times New Roman" w:eastAsia="Times New Roman" w:hAnsi="Times New Roman" w:cs="Times New Roman"/>
            <w:color w:val="0000FF"/>
            <w:u w:val="single"/>
          </w:rPr>
          <w:t>https://www.instructables.com/id/CPU-Information-and-Maintenance/</w:t>
        </w:r>
      </w:hyperlink>
    </w:p>
    <w:p w:rsidR="00A93FF1" w:rsidRPr="00A93FF1" w:rsidRDefault="00A93FF1" w:rsidP="00A93FF1">
      <w:pPr>
        <w:tabs>
          <w:tab w:val="left" w:pos="1920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A93FF1" w:rsidRPr="00A93FF1" w:rsidSect="00F7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F1"/>
    <w:rsid w:val="00A93FF1"/>
    <w:rsid w:val="00F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C281A"/>
  <w15:chartTrackingRefBased/>
  <w15:docId w15:val="{23DAF31C-7CF0-684A-ACDC-FC67D7F6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ebookcheck.net/Like-AMD-Nvidia-promises-to-ramp-up-GPU-production.282024.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oragereview.com/ssd_vs_h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ndtech.com/show/13089/nzxt-enters-psu-market-with-eseries-atx-ps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cpartpicker.com/product/fjPzK8/msi-z370-a-pro-atx-lga1151-motherboard-z370-a-pr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phy.com/gifs/corsairgaming-corsair-rgb-everything-pyJeZnn28bORW" TargetMode="External"/><Relationship Id="rId9" Type="http://schemas.openxmlformats.org/officeDocument/2006/relationships/hyperlink" Target="https://www.instructables.com/id/CPU-Information-and-Mainte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Espere</dc:creator>
  <cp:keywords/>
  <dc:description/>
  <cp:lastModifiedBy>Aaron Espere</cp:lastModifiedBy>
  <cp:revision>1</cp:revision>
  <dcterms:created xsi:type="dcterms:W3CDTF">2019-04-24T02:59:00Z</dcterms:created>
  <dcterms:modified xsi:type="dcterms:W3CDTF">2019-04-24T03:06:00Z</dcterms:modified>
</cp:coreProperties>
</file>