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09C3B7" w14:textId="77777777" w:rsidR="00D554F1" w:rsidRPr="000C6ADB" w:rsidRDefault="00200A45" w:rsidP="00200A45">
      <w:pPr>
        <w:pStyle w:val="2"/>
        <w:rPr>
          <w:kern w:val="0"/>
          <w:sz w:val="21"/>
          <w:szCs w:val="21"/>
        </w:rPr>
      </w:pPr>
      <w:r w:rsidRPr="000C6ADB">
        <w:rPr>
          <w:sz w:val="21"/>
          <w:szCs w:val="21"/>
        </w:rPr>
        <w:t>1</w:t>
      </w:r>
      <w:r w:rsidRPr="000C6ADB">
        <w:rPr>
          <w:rFonts w:hint="eastAsia"/>
          <w:sz w:val="21"/>
          <w:szCs w:val="21"/>
        </w:rPr>
        <w:t>、</w:t>
      </w:r>
      <w:r w:rsidR="00D554F1" w:rsidRPr="000C6ADB">
        <w:rPr>
          <w:sz w:val="21"/>
          <w:szCs w:val="21"/>
        </w:rPr>
        <w:t>FMDB源码主要有以下几个文件组成：</w:t>
      </w:r>
    </w:p>
    <w:p w14:paraId="73A623D6" w14:textId="77777777" w:rsidR="00D554F1" w:rsidRPr="000C6ADB" w:rsidRDefault="00D554F1" w:rsidP="008323B4">
      <w:pPr>
        <w:pStyle w:val="3"/>
        <w:rPr>
          <w:sz w:val="21"/>
          <w:szCs w:val="21"/>
        </w:rPr>
      </w:pPr>
      <w:r w:rsidRPr="000C6ADB">
        <w:rPr>
          <w:sz w:val="21"/>
          <w:szCs w:val="21"/>
        </w:rPr>
        <w:t xml:space="preserve">FMResultSet : </w:t>
      </w:r>
      <w:r w:rsidRPr="000C6ADB">
        <w:rPr>
          <w:sz w:val="21"/>
          <w:szCs w:val="21"/>
        </w:rPr>
        <w:t>表示</w:t>
      </w:r>
      <w:r w:rsidRPr="000C6ADB">
        <w:rPr>
          <w:sz w:val="21"/>
          <w:szCs w:val="21"/>
        </w:rPr>
        <w:t>FMDatabase</w:t>
      </w:r>
      <w:r w:rsidRPr="000C6ADB">
        <w:rPr>
          <w:sz w:val="21"/>
          <w:szCs w:val="21"/>
        </w:rPr>
        <w:t>执行查询之后的结果集。</w:t>
      </w:r>
    </w:p>
    <w:p w14:paraId="47B9B936" w14:textId="77777777" w:rsidR="00D554F1" w:rsidRPr="000C6ADB" w:rsidRDefault="00D554F1" w:rsidP="008323B4">
      <w:pPr>
        <w:pStyle w:val="3"/>
        <w:rPr>
          <w:sz w:val="21"/>
          <w:szCs w:val="21"/>
        </w:rPr>
      </w:pPr>
      <w:r w:rsidRPr="000C6ADB">
        <w:rPr>
          <w:sz w:val="21"/>
          <w:szCs w:val="21"/>
        </w:rPr>
        <w:t xml:space="preserve">FMDatabase : </w:t>
      </w:r>
      <w:r w:rsidRPr="000C6ADB">
        <w:rPr>
          <w:sz w:val="21"/>
          <w:szCs w:val="21"/>
        </w:rPr>
        <w:t>表示一个单独的</w:t>
      </w:r>
      <w:r w:rsidRPr="000C6ADB">
        <w:rPr>
          <w:sz w:val="21"/>
          <w:szCs w:val="21"/>
        </w:rPr>
        <w:t>SQLite</w:t>
      </w:r>
      <w:r w:rsidRPr="000C6ADB">
        <w:rPr>
          <w:sz w:val="21"/>
          <w:szCs w:val="21"/>
        </w:rPr>
        <w:t>数据库操作实例，通过它可以对数据库进行增删改查等等操作。</w:t>
      </w:r>
    </w:p>
    <w:p w14:paraId="3B0318D2" w14:textId="77777777" w:rsidR="00D554F1" w:rsidRPr="000C6ADB" w:rsidRDefault="00D554F1" w:rsidP="008323B4">
      <w:pPr>
        <w:pStyle w:val="3"/>
        <w:rPr>
          <w:sz w:val="21"/>
          <w:szCs w:val="21"/>
        </w:rPr>
      </w:pPr>
      <w:r w:rsidRPr="000C6ADB">
        <w:rPr>
          <w:sz w:val="21"/>
          <w:szCs w:val="21"/>
        </w:rPr>
        <w:t xml:space="preserve">FMDatabaseAdditions : </w:t>
      </w:r>
      <w:r w:rsidRPr="000C6ADB">
        <w:rPr>
          <w:sz w:val="21"/>
          <w:szCs w:val="21"/>
        </w:rPr>
        <w:t>扩展</w:t>
      </w:r>
      <w:r w:rsidRPr="000C6ADB">
        <w:rPr>
          <w:sz w:val="21"/>
          <w:szCs w:val="21"/>
        </w:rPr>
        <w:t>FMDatabase</w:t>
      </w:r>
      <w:r w:rsidRPr="000C6ADB">
        <w:rPr>
          <w:sz w:val="21"/>
          <w:szCs w:val="21"/>
        </w:rPr>
        <w:t>类，新增对查询结果只返回单个值的方法进行简化，对表、列是否存在，版本号，校验</w:t>
      </w:r>
      <w:r w:rsidRPr="000C6ADB">
        <w:rPr>
          <w:sz w:val="21"/>
          <w:szCs w:val="21"/>
        </w:rPr>
        <w:t>SQL</w:t>
      </w:r>
      <w:r w:rsidRPr="000C6ADB">
        <w:rPr>
          <w:sz w:val="21"/>
          <w:szCs w:val="21"/>
        </w:rPr>
        <w:t>等等功能。</w:t>
      </w:r>
    </w:p>
    <w:p w14:paraId="00DBFFB8" w14:textId="77777777" w:rsidR="00D554F1" w:rsidRPr="000C6ADB" w:rsidRDefault="00D554F1" w:rsidP="008323B4">
      <w:pPr>
        <w:pStyle w:val="3"/>
        <w:rPr>
          <w:sz w:val="21"/>
          <w:szCs w:val="21"/>
        </w:rPr>
      </w:pPr>
      <w:r w:rsidRPr="000C6ADB">
        <w:rPr>
          <w:sz w:val="21"/>
          <w:szCs w:val="21"/>
        </w:rPr>
        <w:t xml:space="preserve">FMDatabaseQueue : </w:t>
      </w:r>
      <w:r w:rsidRPr="000C6ADB">
        <w:rPr>
          <w:sz w:val="21"/>
          <w:szCs w:val="21"/>
        </w:rPr>
        <w:t>使用串行队列</w:t>
      </w:r>
      <w:r w:rsidRPr="000C6ADB">
        <w:rPr>
          <w:sz w:val="21"/>
          <w:szCs w:val="21"/>
        </w:rPr>
        <w:t xml:space="preserve"> </w:t>
      </w:r>
      <w:r w:rsidRPr="000C6ADB">
        <w:rPr>
          <w:sz w:val="21"/>
          <w:szCs w:val="21"/>
        </w:rPr>
        <w:t>，对多线程的操作进行了支持。</w:t>
      </w:r>
    </w:p>
    <w:p w14:paraId="12EDD7A4" w14:textId="77777777" w:rsidR="006759A7" w:rsidRPr="000C6ADB" w:rsidRDefault="00D554F1" w:rsidP="008323B4">
      <w:pPr>
        <w:pStyle w:val="3"/>
        <w:rPr>
          <w:sz w:val="21"/>
          <w:szCs w:val="21"/>
        </w:rPr>
      </w:pPr>
      <w:r w:rsidRPr="000C6ADB">
        <w:rPr>
          <w:sz w:val="21"/>
          <w:szCs w:val="21"/>
        </w:rPr>
        <w:t xml:space="preserve">FMDatabasePool : </w:t>
      </w:r>
      <w:r w:rsidRPr="000C6ADB">
        <w:rPr>
          <w:sz w:val="21"/>
          <w:szCs w:val="21"/>
        </w:rPr>
        <w:t>使用任务池的形式，对多线程的操作提供支持。（不过官方对这种方式并不推荐使用，优先选择</w:t>
      </w:r>
      <w:r w:rsidRPr="000C6ADB">
        <w:rPr>
          <w:sz w:val="21"/>
          <w:szCs w:val="21"/>
        </w:rPr>
        <w:t>FMDatabaseQueue</w:t>
      </w:r>
      <w:r w:rsidRPr="000C6ADB">
        <w:rPr>
          <w:sz w:val="21"/>
          <w:szCs w:val="21"/>
        </w:rPr>
        <w:t>的方式：</w:t>
      </w:r>
      <w:r w:rsidRPr="000C6ADB">
        <w:rPr>
          <w:sz w:val="21"/>
          <w:szCs w:val="21"/>
        </w:rPr>
        <w:t>ONLY_USE_THE_POOL_IF_YOU_ARE_DOING_READS_OTHERWISE_YOULL_DEADLOCK_USE_FMDATABASEQUEUE_INSTEAD</w:t>
      </w:r>
      <w:r w:rsidRPr="000C6ADB">
        <w:rPr>
          <w:sz w:val="21"/>
          <w:szCs w:val="21"/>
        </w:rPr>
        <w:t>）</w:t>
      </w:r>
    </w:p>
    <w:p w14:paraId="49765EFC" w14:textId="77777777" w:rsidR="0069768A" w:rsidRPr="000C6ADB" w:rsidRDefault="00A06046" w:rsidP="0069768A">
      <w:pPr>
        <w:pStyle w:val="2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0C6ADB">
        <w:rPr>
          <w:sz w:val="21"/>
          <w:szCs w:val="21"/>
        </w:rPr>
        <w:t>2、</w:t>
      </w:r>
      <w:r w:rsidR="0069768A" w:rsidRPr="000C6ADB">
        <w:rPr>
          <w:rFonts w:ascii="Menlo" w:hAnsi="Menlo" w:cs="Menlo"/>
          <w:color w:val="000000"/>
          <w:kern w:val="0"/>
          <w:sz w:val="21"/>
          <w:szCs w:val="21"/>
        </w:rPr>
        <w:t>FMDatabase</w:t>
      </w:r>
    </w:p>
    <w:p w14:paraId="5D26B58F" w14:textId="77777777" w:rsidR="0069768A" w:rsidRPr="000C6ADB" w:rsidRDefault="0069768A" w:rsidP="008323B4">
      <w:pPr>
        <w:pStyle w:val="3"/>
        <w:rPr>
          <w:sz w:val="21"/>
          <w:szCs w:val="21"/>
        </w:rPr>
      </w:pPr>
      <w:r w:rsidRPr="000C6ADB">
        <w:rPr>
          <w:sz w:val="21"/>
          <w:szCs w:val="21"/>
        </w:rPr>
        <w:t>打开数据</w:t>
      </w:r>
      <w:r w:rsidRPr="000C6ADB">
        <w:rPr>
          <w:rFonts w:asciiTheme="minorHAnsi" w:hAnsiTheme="minorHAnsi" w:cstheme="minorBidi"/>
          <w:sz w:val="21"/>
          <w:szCs w:val="21"/>
        </w:rPr>
        <w:t>库连</w:t>
      </w:r>
      <w:r w:rsidRPr="000C6ADB">
        <w:rPr>
          <w:sz w:val="21"/>
          <w:szCs w:val="21"/>
        </w:rPr>
        <w:t>接</w:t>
      </w:r>
    </w:p>
    <w:p w14:paraId="31102689" w14:textId="77777777" w:rsidR="0069768A" w:rsidRPr="000C6ADB" w:rsidRDefault="0069768A" w:rsidP="008323B4">
      <w:pPr>
        <w:pStyle w:val="3"/>
        <w:rPr>
          <w:kern w:val="2"/>
          <w:sz w:val="21"/>
          <w:szCs w:val="21"/>
        </w:rPr>
      </w:pPr>
      <w:r w:rsidRPr="000C6ADB">
        <w:rPr>
          <w:rFonts w:asciiTheme="minorHAnsi" w:hAnsiTheme="minorHAnsi" w:cstheme="minorBidi"/>
          <w:sz w:val="21"/>
          <w:szCs w:val="21"/>
        </w:rPr>
        <w:t>查询数据库</w:t>
      </w:r>
      <w:r w:rsidRPr="000C6ADB">
        <w:rPr>
          <w:rFonts w:asciiTheme="minorHAnsi" w:hAnsiTheme="minorHAnsi" w:cstheme="minorBidi" w:hint="eastAsia"/>
          <w:sz w:val="21"/>
          <w:szCs w:val="21"/>
        </w:rPr>
        <w:t xml:space="preserve"> </w:t>
      </w:r>
      <w:r w:rsidRPr="000C6ADB">
        <w:rPr>
          <w:sz w:val="21"/>
          <w:szCs w:val="21"/>
        </w:rPr>
        <w:t>executeQuery</w:t>
      </w:r>
    </w:p>
    <w:p w14:paraId="0F34857F" w14:textId="77777777" w:rsidR="000C6ADB" w:rsidRPr="000C6ADB" w:rsidRDefault="000C6ADB" w:rsidP="000C6ADB">
      <w:pPr>
        <w:pStyle w:val="a6"/>
        <w:ind w:left="480"/>
        <w:rPr>
          <w:szCs w:val="21"/>
        </w:rPr>
      </w:pPr>
      <w:r w:rsidRPr="000C6ADB">
        <w:rPr>
          <w:szCs w:val="21"/>
        </w:rPr>
        <w:t>4. GCD的快速迭代方法 dispatch_apply</w:t>
      </w:r>
    </w:p>
    <w:p w14:paraId="6CF201E5" w14:textId="77777777" w:rsidR="000C6ADB" w:rsidRPr="000C6ADB" w:rsidRDefault="000C6ADB" w:rsidP="000C6ADB">
      <w:pPr>
        <w:pStyle w:val="a6"/>
        <w:ind w:left="480"/>
        <w:rPr>
          <w:szCs w:val="21"/>
        </w:rPr>
      </w:pPr>
    </w:p>
    <w:p w14:paraId="1B3FA734" w14:textId="77777777" w:rsidR="000C6ADB" w:rsidRPr="000C6ADB" w:rsidRDefault="000C6ADB" w:rsidP="000C6ADB">
      <w:pPr>
        <w:pStyle w:val="a6"/>
        <w:ind w:left="480"/>
        <w:rPr>
          <w:szCs w:val="21"/>
        </w:rPr>
      </w:pPr>
      <w:r w:rsidRPr="000C6ADB">
        <w:rPr>
          <w:szCs w:val="21"/>
        </w:rPr>
        <w:t xml:space="preserve">    通常我们会用for循环遍历，但是GCD给我们提供了快速迭代的方法dispatch_apply，使我们可以同时遍历。比如说遍历0~5这6个数字，for循环的做法是每次取出一个元素，逐个遍历。dispatch_apply可以同时遍历多个数字。</w:t>
      </w:r>
    </w:p>
    <w:p w14:paraId="73FE36DA" w14:textId="77777777" w:rsidR="000C6ADB" w:rsidRPr="000C6ADB" w:rsidRDefault="000C6ADB" w:rsidP="000C6ADB">
      <w:pPr>
        <w:pStyle w:val="a6"/>
        <w:ind w:left="480"/>
        <w:rPr>
          <w:szCs w:val="21"/>
        </w:rPr>
      </w:pPr>
    </w:p>
    <w:p w14:paraId="713A44BC" w14:textId="77777777" w:rsidR="000C6ADB" w:rsidRPr="000C6ADB" w:rsidRDefault="000C6ADB" w:rsidP="000C6ADB">
      <w:pPr>
        <w:pStyle w:val="a6"/>
        <w:ind w:left="480"/>
        <w:rPr>
          <w:szCs w:val="21"/>
        </w:rPr>
      </w:pPr>
      <w:r w:rsidRPr="000C6ADB">
        <w:rPr>
          <w:szCs w:val="21"/>
        </w:rPr>
        <w:t>4. GCD的快速迭代方法 dispatch_apply</w:t>
      </w:r>
    </w:p>
    <w:p w14:paraId="636BC2C0" w14:textId="77777777" w:rsidR="000C6ADB" w:rsidRPr="000C6ADB" w:rsidRDefault="000C6ADB" w:rsidP="000C6ADB">
      <w:pPr>
        <w:pStyle w:val="a6"/>
        <w:ind w:left="480"/>
        <w:rPr>
          <w:szCs w:val="21"/>
        </w:rPr>
      </w:pPr>
    </w:p>
    <w:p w14:paraId="381B33AA" w14:textId="77777777" w:rsidR="000C6ADB" w:rsidRPr="000C6ADB" w:rsidRDefault="000C6ADB" w:rsidP="000C6ADB">
      <w:pPr>
        <w:pStyle w:val="a6"/>
        <w:ind w:left="480"/>
        <w:rPr>
          <w:szCs w:val="21"/>
        </w:rPr>
      </w:pPr>
      <w:r w:rsidRPr="000C6ADB">
        <w:rPr>
          <w:szCs w:val="21"/>
        </w:rPr>
        <w:t xml:space="preserve">    通常我们会用for循环遍历，但是GCD给我们提供了快速迭代的方法dispatch_apply，使我们可以同时遍历。比如说遍历0~5这6个数字，for循环的做法是每次取出一个元素，逐个遍历。dispatch_apply可以同时遍历多个数字。</w:t>
      </w:r>
    </w:p>
    <w:p w14:paraId="0699DA87" w14:textId="77777777" w:rsidR="000C6ADB" w:rsidRPr="000C6ADB" w:rsidRDefault="000C6ADB" w:rsidP="000C6ADB">
      <w:pPr>
        <w:pStyle w:val="a6"/>
        <w:ind w:left="480"/>
        <w:rPr>
          <w:szCs w:val="21"/>
        </w:rPr>
      </w:pPr>
    </w:p>
    <w:p w14:paraId="57611162" w14:textId="77777777" w:rsidR="000C6ADB" w:rsidRPr="000C6ADB" w:rsidRDefault="000C6ADB" w:rsidP="000C6ADB">
      <w:pPr>
        <w:pStyle w:val="a6"/>
        <w:ind w:left="480"/>
        <w:rPr>
          <w:szCs w:val="21"/>
        </w:rPr>
      </w:pPr>
      <w:r w:rsidRPr="000C6ADB">
        <w:rPr>
          <w:szCs w:val="21"/>
        </w:rPr>
        <w:t>dispatch_queue_t queue = dispatch_get_global_queue(DISPATCH_QUEUE_PRIORITY_DEFAULT, 0);</w:t>
      </w:r>
    </w:p>
    <w:p w14:paraId="41E4BA1D" w14:textId="77777777" w:rsidR="000C6ADB" w:rsidRPr="000C6ADB" w:rsidRDefault="000C6ADB" w:rsidP="000C6ADB">
      <w:pPr>
        <w:pStyle w:val="a6"/>
        <w:ind w:left="480"/>
        <w:rPr>
          <w:szCs w:val="21"/>
        </w:rPr>
      </w:pPr>
    </w:p>
    <w:p w14:paraId="7EC4B862" w14:textId="77777777" w:rsidR="000C6ADB" w:rsidRPr="000C6ADB" w:rsidRDefault="000C6ADB" w:rsidP="000C6ADB">
      <w:pPr>
        <w:pStyle w:val="a6"/>
        <w:ind w:left="480"/>
        <w:rPr>
          <w:szCs w:val="21"/>
        </w:rPr>
      </w:pPr>
      <w:r w:rsidRPr="000C6ADB">
        <w:rPr>
          <w:szCs w:val="21"/>
        </w:rPr>
        <w:t>dispatch_apply(6, queue, ^(size_t index) {</w:t>
      </w:r>
    </w:p>
    <w:p w14:paraId="5BE27D3D" w14:textId="77777777" w:rsidR="000C6ADB" w:rsidRPr="000C6ADB" w:rsidRDefault="000C6ADB" w:rsidP="000C6ADB">
      <w:pPr>
        <w:pStyle w:val="a6"/>
        <w:ind w:left="480"/>
        <w:rPr>
          <w:szCs w:val="21"/>
        </w:rPr>
      </w:pPr>
      <w:r w:rsidRPr="000C6ADB">
        <w:rPr>
          <w:szCs w:val="21"/>
        </w:rPr>
        <w:t xml:space="preserve">    NSLog(@"%zd------%@",index, [NSThread currentThread]);</w:t>
      </w:r>
    </w:p>
    <w:p w14:paraId="57A2BF1A" w14:textId="1AEB6DE5" w:rsidR="006A6116" w:rsidRPr="000C6ADB" w:rsidRDefault="000C6ADB" w:rsidP="000C6ADB">
      <w:pPr>
        <w:pStyle w:val="a6"/>
        <w:ind w:left="480" w:firstLineChars="0" w:firstLine="0"/>
        <w:rPr>
          <w:szCs w:val="21"/>
        </w:rPr>
      </w:pPr>
      <w:r w:rsidRPr="000C6ADB">
        <w:rPr>
          <w:szCs w:val="21"/>
        </w:rPr>
        <w:t>});</w:t>
      </w:r>
      <w:r w:rsidR="006A6116" w:rsidRPr="000C6ADB">
        <w:rPr>
          <w:szCs w:val="21"/>
        </w:rPr>
        <w:t>函数- (void)bindObject:(id)obj toColumn:(int)idx inStatement:(sqlite3_stmt*)pStmt进行参数绑定，把通配符形式的参数改成obj实际参数。</w:t>
      </w:r>
    </w:p>
    <w:p w14:paraId="198A31DF" w14:textId="77777777" w:rsidR="006A6116" w:rsidRPr="000C6ADB" w:rsidRDefault="006A6116" w:rsidP="007D4C37">
      <w:pPr>
        <w:pStyle w:val="a6"/>
        <w:ind w:left="480" w:firstLineChars="0" w:firstLine="0"/>
        <w:rPr>
          <w:szCs w:val="21"/>
        </w:rPr>
      </w:pPr>
      <w:r w:rsidRPr="000C6ADB">
        <w:rPr>
          <w:szCs w:val="21"/>
        </w:rPr>
        <w:t xml:space="preserve">将通配符？:age按照索引 赋值为obj。比如：SELECT * FROM t_student WHERE </w:t>
      </w:r>
      <w:r w:rsidRPr="000C6ADB">
        <w:rPr>
          <w:szCs w:val="21"/>
        </w:rPr>
        <w:lastRenderedPageBreak/>
        <w:t>age &gt; :age –&gt; SELECT * FROM t_student WHERE age &gt; obj 或者 SELECT * FROM t_student WHERE age &gt; ? –&gt; SELECT * FROM t_student WHERE age &gt; obj</w:t>
      </w:r>
    </w:p>
    <w:p w14:paraId="65A8014A" w14:textId="77777777" w:rsidR="0033683D" w:rsidRPr="000C6ADB" w:rsidRDefault="006A6116" w:rsidP="008323B4">
      <w:pPr>
        <w:pStyle w:val="3"/>
        <w:rPr>
          <w:sz w:val="21"/>
          <w:szCs w:val="21"/>
        </w:rPr>
      </w:pPr>
      <w:r w:rsidRPr="000C6ADB">
        <w:rPr>
          <w:rFonts w:asciiTheme="minorHAnsi" w:hAnsiTheme="minorHAnsi" w:cstheme="minorBidi"/>
          <w:sz w:val="21"/>
          <w:szCs w:val="21"/>
        </w:rPr>
        <w:t>更新数据库操作</w:t>
      </w:r>
    </w:p>
    <w:p w14:paraId="79466672" w14:textId="77777777" w:rsidR="0033683D" w:rsidRPr="000C6ADB" w:rsidRDefault="0033683D" w:rsidP="007D4C37">
      <w:pPr>
        <w:pStyle w:val="a6"/>
        <w:ind w:left="480" w:firstLineChars="0" w:firstLine="0"/>
        <w:rPr>
          <w:szCs w:val="21"/>
        </w:rPr>
      </w:pPr>
      <w:r w:rsidRPr="000C6ADB">
        <w:rPr>
          <w:rFonts w:hint="eastAsia"/>
          <w:szCs w:val="21"/>
        </w:rPr>
        <w:t>解释：</w:t>
      </w:r>
      <w:r w:rsidR="006A6116" w:rsidRPr="000C6ADB">
        <w:rPr>
          <w:szCs w:val="21"/>
        </w:rPr>
        <w:t>这里的更新，并不只是单单的更新数据。而是对数据库有更改的操作，增删改都算。FMDB调用的都是executeUpdate系列函数。这个函数基本上跟executeQuery系列函数的实现基本差不多。只是它生成statement对象后，直接调用rc = sqlite3_step(pStmt);更新执行，而没有像executeQuery延迟到FMResultSet中的next函数中执行</w:t>
      </w:r>
    </w:p>
    <w:p w14:paraId="1CD51934" w14:textId="77777777" w:rsidR="0033683D" w:rsidRPr="000C6ADB" w:rsidRDefault="0033683D" w:rsidP="008323B4">
      <w:pPr>
        <w:pStyle w:val="3"/>
        <w:rPr>
          <w:sz w:val="21"/>
          <w:szCs w:val="21"/>
        </w:rPr>
      </w:pPr>
      <w:r w:rsidRPr="000C6ADB">
        <w:rPr>
          <w:rFonts w:asciiTheme="minorHAnsi" w:hAnsiTheme="minorHAnsi" w:cstheme="minorBidi"/>
          <w:sz w:val="21"/>
          <w:szCs w:val="21"/>
        </w:rPr>
        <w:t>WithFormat形式的数据查询和更新</w:t>
      </w:r>
    </w:p>
    <w:p w14:paraId="3634A80C" w14:textId="77777777" w:rsidR="00385458" w:rsidRPr="000C6ADB" w:rsidRDefault="00385458" w:rsidP="008323B4">
      <w:pPr>
        <w:pStyle w:val="3"/>
        <w:rPr>
          <w:sz w:val="21"/>
          <w:szCs w:val="21"/>
        </w:rPr>
      </w:pPr>
      <w:r w:rsidRPr="000C6ADB">
        <w:rPr>
          <w:sz w:val="21"/>
          <w:szCs w:val="21"/>
        </w:rPr>
        <w:t>将</w:t>
      </w:r>
      <w:r w:rsidRPr="000C6ADB">
        <w:rPr>
          <w:sz w:val="21"/>
          <w:szCs w:val="21"/>
        </w:rPr>
        <w:t>format</w:t>
      </w:r>
      <w:r w:rsidRPr="000C6ADB">
        <w:rPr>
          <w:sz w:val="21"/>
          <w:szCs w:val="21"/>
        </w:rPr>
        <w:t>的</w:t>
      </w:r>
      <w:r w:rsidRPr="000C6ADB">
        <w:rPr>
          <w:rFonts w:asciiTheme="minorHAnsi" w:hAnsiTheme="minorHAnsi" w:cstheme="minorBidi"/>
          <w:sz w:val="21"/>
          <w:szCs w:val="21"/>
        </w:rPr>
        <w:t>sql</w:t>
      </w:r>
      <w:r w:rsidRPr="000C6ADB">
        <w:rPr>
          <w:sz w:val="21"/>
          <w:szCs w:val="21"/>
        </w:rPr>
        <w:t>语句</w:t>
      </w:r>
      <w:r w:rsidRPr="000C6ADB">
        <w:rPr>
          <w:sz w:val="21"/>
          <w:szCs w:val="21"/>
        </w:rPr>
        <w:t xml:space="preserve"> </w:t>
      </w:r>
      <w:r w:rsidRPr="000C6ADB">
        <w:rPr>
          <w:sz w:val="21"/>
          <w:szCs w:val="21"/>
        </w:rPr>
        <w:t>改为</w:t>
      </w:r>
      <w:r w:rsidRPr="000C6ADB">
        <w:rPr>
          <w:sz w:val="21"/>
          <w:szCs w:val="21"/>
        </w:rPr>
        <w:t xml:space="preserve"> </w:t>
      </w:r>
      <w:r w:rsidRPr="000C6ADB">
        <w:rPr>
          <w:sz w:val="21"/>
          <w:szCs w:val="21"/>
        </w:rPr>
        <w:t>可用的</w:t>
      </w:r>
      <w:r w:rsidRPr="000C6ADB">
        <w:rPr>
          <w:sz w:val="21"/>
          <w:szCs w:val="21"/>
        </w:rPr>
        <w:t>sql</w:t>
      </w:r>
      <w:r w:rsidRPr="000C6ADB">
        <w:rPr>
          <w:sz w:val="21"/>
          <w:szCs w:val="21"/>
        </w:rPr>
        <w:t>语句</w:t>
      </w:r>
    </w:p>
    <w:p w14:paraId="1D1FAB21" w14:textId="77777777" w:rsidR="00385458" w:rsidRPr="000C6ADB" w:rsidRDefault="00385458" w:rsidP="007D4C37">
      <w:pPr>
        <w:pStyle w:val="a6"/>
        <w:ind w:left="480" w:firstLineChars="0" w:firstLine="0"/>
        <w:rPr>
          <w:szCs w:val="21"/>
        </w:rPr>
      </w:pPr>
      <w:r w:rsidRPr="000C6ADB">
        <w:rPr>
          <w:szCs w:val="21"/>
        </w:rPr>
        <w:t>SELECT * FROM t_student WHERE age &gt; %d --&gt; SELECT * FROM t_student WHERE age &gt; ?</w:t>
      </w:r>
    </w:p>
    <w:p w14:paraId="62F4D180" w14:textId="77777777" w:rsidR="00385458" w:rsidRPr="000C6ADB" w:rsidRDefault="00385458" w:rsidP="007D4C37">
      <w:pPr>
        <w:pStyle w:val="a6"/>
        <w:ind w:left="480" w:firstLineChars="0" w:firstLine="0"/>
        <w:rPr>
          <w:szCs w:val="21"/>
        </w:rPr>
      </w:pPr>
      <w:r w:rsidRPr="000C6ADB">
        <w:rPr>
          <w:szCs w:val="21"/>
        </w:rPr>
        <w:t>(void)extractSQL:(NSString *)sql argumentsList:(va_list)args intoString:(NSMutableString *)cleanedSQL arguments:(NSMutableArray *)arguments;</w:t>
      </w:r>
    </w:p>
    <w:p w14:paraId="65160466" w14:textId="77777777" w:rsidR="0033683D" w:rsidRPr="000C6ADB" w:rsidRDefault="0033683D" w:rsidP="008323B4">
      <w:pPr>
        <w:pStyle w:val="3"/>
        <w:rPr>
          <w:rFonts w:hint="eastAsia"/>
          <w:kern w:val="2"/>
          <w:sz w:val="21"/>
          <w:szCs w:val="21"/>
        </w:rPr>
      </w:pPr>
      <w:r w:rsidRPr="000C6ADB">
        <w:rPr>
          <w:rFonts w:asciiTheme="minorHAnsi" w:hAnsiTheme="minorHAnsi" w:cstheme="minorBidi"/>
          <w:sz w:val="21"/>
          <w:szCs w:val="21"/>
        </w:rPr>
        <w:t>一次性执行多条</w:t>
      </w:r>
      <w:r w:rsidRPr="000C6ADB">
        <w:rPr>
          <w:sz w:val="21"/>
          <w:szCs w:val="21"/>
        </w:rPr>
        <w:t>sql</w:t>
      </w:r>
      <w:r w:rsidRPr="000C6ADB">
        <w:rPr>
          <w:rFonts w:asciiTheme="minorHAnsi" w:hAnsiTheme="minorHAnsi" w:cstheme="minorBidi"/>
          <w:sz w:val="21"/>
          <w:szCs w:val="21"/>
        </w:rPr>
        <w:t>语句。</w:t>
      </w:r>
      <w:bookmarkStart w:id="0" w:name="_GoBack"/>
      <w:bookmarkEnd w:id="0"/>
    </w:p>
    <w:p w14:paraId="18B3A249" w14:textId="77777777" w:rsidR="0033683D" w:rsidRPr="000C6ADB" w:rsidRDefault="0033683D" w:rsidP="007D4C37">
      <w:pPr>
        <w:pStyle w:val="a6"/>
        <w:ind w:left="480" w:firstLineChars="0" w:firstLine="0"/>
        <w:rPr>
          <w:szCs w:val="21"/>
        </w:rPr>
      </w:pPr>
      <w:r w:rsidRPr="000C6ADB">
        <w:rPr>
          <w:szCs w:val="21"/>
        </w:rPr>
        <w:t>(BOOL)executeStatements:(NSString *)sql withResultBlock:(FMDBExecuteStatementsCallbackBlock)block ；</w:t>
      </w:r>
    </w:p>
    <w:p w14:paraId="3E658D35" w14:textId="77777777" w:rsidR="0033683D" w:rsidRPr="000C6ADB" w:rsidRDefault="0033683D" w:rsidP="008323B4">
      <w:pPr>
        <w:pStyle w:val="3"/>
        <w:rPr>
          <w:rFonts w:eastAsia="Times New Roman"/>
          <w:sz w:val="21"/>
          <w:szCs w:val="21"/>
        </w:rPr>
      </w:pPr>
      <w:r w:rsidRPr="000C6ADB">
        <w:rPr>
          <w:rFonts w:asciiTheme="minorHAnsi" w:hAnsiTheme="minorHAnsi" w:cstheme="minorBidi"/>
          <w:sz w:val="21"/>
          <w:szCs w:val="21"/>
        </w:rPr>
        <w:t>FMDB</w:t>
      </w:r>
      <w:r w:rsidRPr="000C6ADB">
        <w:rPr>
          <w:sz w:val="21"/>
          <w:szCs w:val="21"/>
        </w:rPr>
        <w:t>的加解密</w:t>
      </w:r>
    </w:p>
    <w:p w14:paraId="58E6F70E" w14:textId="77777777" w:rsidR="0033683D" w:rsidRPr="000C6ADB" w:rsidRDefault="0033683D" w:rsidP="007D4C37">
      <w:pPr>
        <w:rPr>
          <w:szCs w:val="21"/>
        </w:rPr>
      </w:pPr>
      <w:r w:rsidRPr="000C6ADB">
        <w:rPr>
          <w:szCs w:val="21"/>
        </w:rPr>
        <w:t>解释</w:t>
      </w:r>
      <w:r w:rsidRPr="000C6ADB">
        <w:rPr>
          <w:rFonts w:hint="eastAsia"/>
          <w:szCs w:val="21"/>
        </w:rPr>
        <w:t>：</w:t>
      </w:r>
      <w:r w:rsidRPr="000C6ADB">
        <w:rPr>
          <w:szCs w:val="21"/>
        </w:rPr>
        <w:t>FMDB中使用- [FMDatabase setKey:]和- [FMDatabase setKeyWithData:]输入数据库密码以求验证用户身份，使用- [FMDatabase rekey:]和- [FMDatabase rekeyWithData:]来给数据库设置密码或者清除密码。这两类函数分别对sqlite3_key和sqlite3_rekey函数进行了封装。</w:t>
      </w:r>
    </w:p>
    <w:p w14:paraId="2FA0B4E5" w14:textId="77777777" w:rsidR="00200A45" w:rsidRPr="000C6ADB" w:rsidRDefault="00A06046" w:rsidP="00200A45">
      <w:pPr>
        <w:pStyle w:val="2"/>
        <w:rPr>
          <w:sz w:val="21"/>
          <w:szCs w:val="21"/>
        </w:rPr>
      </w:pPr>
      <w:r w:rsidRPr="000C6ADB">
        <w:rPr>
          <w:rFonts w:hint="eastAsia"/>
          <w:sz w:val="21"/>
          <w:szCs w:val="21"/>
        </w:rPr>
        <w:t>3</w:t>
      </w:r>
      <w:r w:rsidR="00200A45" w:rsidRPr="000C6ADB">
        <w:rPr>
          <w:rFonts w:hint="eastAsia"/>
          <w:sz w:val="21"/>
          <w:szCs w:val="21"/>
        </w:rPr>
        <w:t>、</w:t>
      </w:r>
      <w:r w:rsidR="00200A45" w:rsidRPr="000C6ADB">
        <w:rPr>
          <w:rFonts w:ascii="Menlo" w:hAnsi="Menlo" w:cs="Menlo"/>
          <w:color w:val="000000"/>
          <w:kern w:val="0"/>
          <w:sz w:val="21"/>
          <w:szCs w:val="21"/>
        </w:rPr>
        <w:t>FMResultSet</w:t>
      </w:r>
    </w:p>
    <w:p w14:paraId="434882BE" w14:textId="77777777" w:rsidR="00200A45" w:rsidRPr="000C6ADB" w:rsidRDefault="00200A45" w:rsidP="007D4C37">
      <w:pPr>
        <w:rPr>
          <w:szCs w:val="21"/>
        </w:rPr>
      </w:pPr>
      <w:r w:rsidRPr="000C6ADB">
        <w:rPr>
          <w:rFonts w:hint="eastAsia"/>
          <w:szCs w:val="21"/>
        </w:rPr>
        <w:t>实现思路：</w:t>
      </w:r>
    </w:p>
    <w:p w14:paraId="4FCC8CC9" w14:textId="77777777" w:rsidR="00200A45" w:rsidRPr="000C6ADB" w:rsidRDefault="00200A45" w:rsidP="007D4C37">
      <w:pPr>
        <w:pStyle w:val="a6"/>
        <w:numPr>
          <w:ilvl w:val="0"/>
          <w:numId w:val="4"/>
        </w:numPr>
        <w:ind w:firstLineChars="0"/>
        <w:rPr>
          <w:szCs w:val="21"/>
        </w:rPr>
      </w:pPr>
      <w:r w:rsidRPr="000C6ADB">
        <w:rPr>
          <w:szCs w:val="21"/>
        </w:rPr>
        <w:t>初始化对象</w:t>
      </w:r>
    </w:p>
    <w:p w14:paraId="7541EC15" w14:textId="77777777" w:rsidR="00200A45" w:rsidRPr="000C6ADB" w:rsidRDefault="00200A45" w:rsidP="007D4C37">
      <w:pPr>
        <w:pStyle w:val="a6"/>
        <w:numPr>
          <w:ilvl w:val="0"/>
          <w:numId w:val="4"/>
        </w:numPr>
        <w:ind w:firstLineChars="0"/>
        <w:rPr>
          <w:szCs w:val="21"/>
        </w:rPr>
      </w:pPr>
      <w:r w:rsidRPr="000C6ADB">
        <w:rPr>
          <w:szCs w:val="21"/>
        </w:rPr>
        <w:t>遍历取得所有的结果集合</w:t>
      </w:r>
    </w:p>
    <w:p w14:paraId="7D0AE580" w14:textId="77777777" w:rsidR="00200A45" w:rsidRPr="000C6ADB" w:rsidRDefault="00200A45" w:rsidP="007D4C37">
      <w:pPr>
        <w:pStyle w:val="a6"/>
        <w:numPr>
          <w:ilvl w:val="0"/>
          <w:numId w:val="4"/>
        </w:numPr>
        <w:ind w:firstLineChars="0"/>
        <w:rPr>
          <w:szCs w:val="21"/>
        </w:rPr>
      </w:pPr>
      <w:bookmarkStart w:id="1" w:name="t5"/>
      <w:bookmarkEnd w:id="1"/>
      <w:r w:rsidRPr="000C6ADB">
        <w:rPr>
          <w:szCs w:val="21"/>
        </w:rPr>
        <w:t>列名与该列的列数的一一对应关系</w:t>
      </w:r>
      <w:bookmarkStart w:id="2" w:name="t6"/>
      <w:bookmarkEnd w:id="2"/>
      <w:r w:rsidRPr="000C6ADB">
        <w:rPr>
          <w:szCs w:val="21"/>
        </w:rPr>
        <w:t>获得每一行中每一个列字段的值。</w:t>
      </w:r>
    </w:p>
    <w:p w14:paraId="261353B7" w14:textId="77777777" w:rsidR="00200A45" w:rsidRPr="000C6ADB" w:rsidRDefault="00200A45" w:rsidP="007D4C37">
      <w:pPr>
        <w:pStyle w:val="a6"/>
        <w:numPr>
          <w:ilvl w:val="0"/>
          <w:numId w:val="4"/>
        </w:numPr>
        <w:ind w:firstLineChars="0"/>
        <w:rPr>
          <w:szCs w:val="21"/>
        </w:rPr>
      </w:pPr>
      <w:r w:rsidRPr="000C6ADB">
        <w:rPr>
          <w:szCs w:val="21"/>
        </w:rPr>
        <w:t>获得每一行中每一个列字段的值</w:t>
      </w:r>
    </w:p>
    <w:p w14:paraId="4E7F62D4" w14:textId="77777777" w:rsidR="00200A45" w:rsidRPr="000C6ADB" w:rsidRDefault="00200A45" w:rsidP="007D4C37">
      <w:pPr>
        <w:pStyle w:val="a6"/>
        <w:numPr>
          <w:ilvl w:val="0"/>
          <w:numId w:val="4"/>
        </w:numPr>
        <w:ind w:firstLineChars="0"/>
        <w:rPr>
          <w:szCs w:val="21"/>
        </w:rPr>
      </w:pPr>
      <w:r w:rsidRPr="000C6ADB">
        <w:rPr>
          <w:szCs w:val="21"/>
        </w:rPr>
        <w:t>获取每一行中所有的结果集合</w:t>
      </w:r>
    </w:p>
    <w:p w14:paraId="07FF4692" w14:textId="77777777" w:rsidR="00200A45" w:rsidRPr="000C6ADB" w:rsidRDefault="00200A45" w:rsidP="007D4C37">
      <w:pPr>
        <w:pStyle w:val="a6"/>
        <w:numPr>
          <w:ilvl w:val="0"/>
          <w:numId w:val="4"/>
        </w:numPr>
        <w:ind w:firstLineChars="0"/>
        <w:rPr>
          <w:szCs w:val="21"/>
        </w:rPr>
      </w:pPr>
      <w:r w:rsidRPr="000C6ADB">
        <w:rPr>
          <w:szCs w:val="21"/>
        </w:rPr>
        <w:t>对KVC的支持</w:t>
      </w:r>
    </w:p>
    <w:p w14:paraId="67430390" w14:textId="77777777" w:rsidR="008323B4" w:rsidRPr="000C6ADB" w:rsidRDefault="007D4C37" w:rsidP="007D4C37">
      <w:pPr>
        <w:pStyle w:val="2"/>
        <w:rPr>
          <w:sz w:val="21"/>
          <w:szCs w:val="21"/>
        </w:rPr>
      </w:pPr>
      <w:r w:rsidRPr="000C6ADB">
        <w:rPr>
          <w:sz w:val="21"/>
          <w:szCs w:val="21"/>
        </w:rPr>
        <w:t>4</w:t>
      </w:r>
      <w:r w:rsidRPr="000C6ADB">
        <w:rPr>
          <w:rFonts w:hint="eastAsia"/>
          <w:sz w:val="21"/>
          <w:szCs w:val="21"/>
        </w:rPr>
        <w:t>、</w:t>
      </w:r>
      <w:r w:rsidR="008323B4" w:rsidRPr="000C6ADB">
        <w:rPr>
          <w:rFonts w:ascii="Menlo" w:hAnsi="Menlo" w:cs="Menlo"/>
          <w:color w:val="000000"/>
          <w:kern w:val="0"/>
          <w:sz w:val="21"/>
          <w:szCs w:val="21"/>
        </w:rPr>
        <w:t>FMDatabaseAdditions</w:t>
      </w:r>
    </w:p>
    <w:p w14:paraId="10EC91D1" w14:textId="77777777" w:rsidR="007D4C37" w:rsidRPr="000C6ADB" w:rsidRDefault="007D4C37" w:rsidP="008323B4">
      <w:pPr>
        <w:rPr>
          <w:szCs w:val="21"/>
        </w:rPr>
      </w:pPr>
      <w:r w:rsidRPr="000C6ADB">
        <w:rPr>
          <w:szCs w:val="21"/>
        </w:rPr>
        <w:t>扩展FMDatabase类，新增对查询结果只返回单个值的方法进行简化，对表、列是否存在，版本号，校验SQL等等功能。</w:t>
      </w:r>
    </w:p>
    <w:p w14:paraId="5EA2C4FB" w14:textId="77777777" w:rsidR="007D4C37" w:rsidRPr="000C6ADB" w:rsidRDefault="007D4C37" w:rsidP="000C6ADB">
      <w:pPr>
        <w:pStyle w:val="3"/>
        <w:spacing w:beforeLines="50" w:before="156" w:beforeAutospacing="0" w:afterLines="50" w:after="156" w:afterAutospacing="0"/>
        <w:rPr>
          <w:rFonts w:eastAsia="Times New Roman"/>
          <w:sz w:val="21"/>
          <w:szCs w:val="21"/>
        </w:rPr>
      </w:pPr>
      <w:r w:rsidRPr="000C6ADB">
        <w:rPr>
          <w:rFonts w:eastAsia="Times New Roman"/>
          <w:sz w:val="21"/>
          <w:szCs w:val="21"/>
        </w:rPr>
        <w:t>:</w:t>
      </w:r>
      <w:r w:rsidRPr="000C6ADB">
        <w:rPr>
          <w:rFonts w:ascii="MS Mincho" w:eastAsia="MS Mincho" w:hAnsi="MS Mincho" w:cs="MS Mincho"/>
          <w:sz w:val="21"/>
          <w:szCs w:val="21"/>
        </w:rPr>
        <w:t>XXXForQuery系列函数</w:t>
      </w:r>
    </w:p>
    <w:p w14:paraId="256BCB05" w14:textId="77777777" w:rsidR="007D4C37" w:rsidRPr="000C6ADB" w:rsidRDefault="007D4C37" w:rsidP="007D4C37">
      <w:pPr>
        <w:rPr>
          <w:szCs w:val="21"/>
        </w:rPr>
      </w:pPr>
      <w:r w:rsidRPr="000C6ADB">
        <w:rPr>
          <w:rFonts w:hint="eastAsia"/>
          <w:szCs w:val="21"/>
        </w:rPr>
        <w:t xml:space="preserve">  </w:t>
      </w:r>
      <w:r w:rsidRPr="000C6ADB">
        <w:rPr>
          <w:szCs w:val="21"/>
        </w:rPr>
        <w:t>对查询结果只有一个值得情况进行优化，有多个值也只取第一个值。用法实例：</w:t>
      </w:r>
    </w:p>
    <w:p w14:paraId="33583FA1" w14:textId="77777777" w:rsidR="007D4C37" w:rsidRPr="000C6ADB" w:rsidRDefault="007D4C37" w:rsidP="000C6ADB">
      <w:pPr>
        <w:rPr>
          <w:rFonts w:eastAsia="Times New Roman"/>
        </w:rPr>
      </w:pPr>
      <w:bookmarkStart w:id="3" w:name="t10"/>
      <w:bookmarkEnd w:id="3"/>
      <w:r w:rsidRPr="000C6ADB">
        <w:t>数据库</w:t>
      </w:r>
      <w:r w:rsidRPr="000C6ADB">
        <w:rPr>
          <w:rFonts w:ascii="MS Mincho" w:eastAsia="MS Mincho" w:hAnsi="MS Mincho" w:cs="MS Mincho"/>
        </w:rPr>
        <w:t>的一些</w:t>
      </w:r>
      <w:r w:rsidRPr="000C6ADB">
        <w:t>概要</w:t>
      </w:r>
      <w:r w:rsidRPr="000C6ADB">
        <w:rPr>
          <w:rFonts w:ascii="MS Mincho" w:eastAsia="MS Mincho" w:hAnsi="MS Mincho" w:cs="MS Mincho"/>
        </w:rPr>
        <w:t>信息</w:t>
      </w:r>
    </w:p>
    <w:p w14:paraId="5B8DE1E6" w14:textId="77777777" w:rsidR="007D4C37" w:rsidRPr="000C6ADB" w:rsidRDefault="007D4C37" w:rsidP="007D4C37">
      <w:pPr>
        <w:rPr>
          <w:kern w:val="0"/>
          <w:szCs w:val="21"/>
        </w:rPr>
      </w:pPr>
      <w:r w:rsidRPr="000C6ADB">
        <w:rPr>
          <w:szCs w:val="21"/>
        </w:rPr>
        <w:t>-(BOOL)tableExists:(NSString*)tableName;数据库表是否存在。</w:t>
      </w:r>
    </w:p>
    <w:p w14:paraId="6D20094C" w14:textId="77777777" w:rsidR="007D4C37" w:rsidRPr="000C6ADB" w:rsidRDefault="007D4C37" w:rsidP="007D4C37">
      <w:pPr>
        <w:rPr>
          <w:szCs w:val="21"/>
        </w:rPr>
      </w:pPr>
      <w:r w:rsidRPr="000C6ADB">
        <w:rPr>
          <w:szCs w:val="21"/>
        </w:rPr>
        <w:t>-(BOOL)columnExists:(NSString*)columnName inTableWithName:(NSString*)tableName;在tableName表中columnName是否存在。</w:t>
      </w:r>
    </w:p>
    <w:p w14:paraId="01119329" w14:textId="77777777" w:rsidR="007D4C37" w:rsidRPr="000C6ADB" w:rsidRDefault="007D4C37" w:rsidP="007D4C37">
      <w:pPr>
        <w:rPr>
          <w:szCs w:val="21"/>
        </w:rPr>
      </w:pPr>
      <w:r w:rsidRPr="000C6ADB">
        <w:rPr>
          <w:szCs w:val="21"/>
        </w:rPr>
        <w:t>-(FMResultSet*)getSchema;数据库的一些概要信息。实例如下</w:t>
      </w:r>
    </w:p>
    <w:p w14:paraId="1A474AC3" w14:textId="77777777" w:rsidR="007D4C37" w:rsidRPr="000C6ADB" w:rsidRDefault="007D4C37" w:rsidP="008323B4">
      <w:pPr>
        <w:pStyle w:val="3"/>
        <w:rPr>
          <w:rFonts w:eastAsia="Times New Roman"/>
          <w:sz w:val="21"/>
          <w:szCs w:val="21"/>
        </w:rPr>
      </w:pPr>
      <w:r w:rsidRPr="000C6ADB">
        <w:rPr>
          <w:rFonts w:ascii="MS Mincho" w:eastAsia="MS Mincho" w:hAnsi="MS Mincho" w:cs="MS Mincho"/>
          <w:sz w:val="21"/>
          <w:szCs w:val="21"/>
        </w:rPr>
        <w:t>校</w:t>
      </w:r>
      <w:r w:rsidRPr="000C6ADB">
        <w:rPr>
          <w:rFonts w:ascii="SimSun" w:eastAsia="SimSun" w:hAnsi="SimSun" w:cs="SimSun"/>
          <w:sz w:val="21"/>
          <w:szCs w:val="21"/>
        </w:rPr>
        <w:t>验</w:t>
      </w:r>
      <w:r w:rsidRPr="000C6ADB">
        <w:rPr>
          <w:rFonts w:eastAsia="Times New Roman"/>
          <w:sz w:val="21"/>
          <w:szCs w:val="21"/>
        </w:rPr>
        <w:t>sql</w:t>
      </w:r>
      <w:r w:rsidRPr="000C6ADB">
        <w:rPr>
          <w:rFonts w:asciiTheme="minorHAnsi" w:hAnsiTheme="minorHAnsi" w:cstheme="minorBidi"/>
          <w:sz w:val="21"/>
          <w:szCs w:val="21"/>
        </w:rPr>
        <w:t>语句</w:t>
      </w:r>
      <w:r w:rsidRPr="000C6ADB">
        <w:rPr>
          <w:rFonts w:eastAsia="Times New Roman"/>
          <w:sz w:val="21"/>
          <w:szCs w:val="21"/>
        </w:rPr>
        <w:t>是否</w:t>
      </w:r>
      <w:r w:rsidRPr="000C6ADB">
        <w:rPr>
          <w:rFonts w:ascii="SimSun" w:eastAsia="SimSun" w:hAnsi="SimSun" w:cs="SimSun"/>
          <w:sz w:val="21"/>
          <w:szCs w:val="21"/>
        </w:rPr>
        <w:t>合</w:t>
      </w:r>
      <w:r w:rsidRPr="000C6ADB">
        <w:rPr>
          <w:rFonts w:ascii="MS Mincho" w:eastAsia="MS Mincho" w:hAnsi="MS Mincho" w:cs="MS Mincho"/>
          <w:sz w:val="21"/>
          <w:szCs w:val="21"/>
        </w:rPr>
        <w:t>法</w:t>
      </w:r>
    </w:p>
    <w:p w14:paraId="3C0BDD87" w14:textId="77777777" w:rsidR="007D4C37" w:rsidRPr="000C6ADB" w:rsidRDefault="007D4C37" w:rsidP="007D4C37">
      <w:pPr>
        <w:rPr>
          <w:szCs w:val="21"/>
        </w:rPr>
      </w:pPr>
      <w:r w:rsidRPr="000C6ADB">
        <w:rPr>
          <w:szCs w:val="21"/>
        </w:rPr>
        <w:t>-(BOOL)validateSQL:(NSString*)sql error:(NSError**)error;</w:t>
      </w:r>
    </w:p>
    <w:p w14:paraId="2E3E5C59" w14:textId="77777777" w:rsidR="00200A45" w:rsidRPr="000C6ADB" w:rsidRDefault="008323B4" w:rsidP="008323B4">
      <w:pPr>
        <w:pStyle w:val="2"/>
        <w:rPr>
          <w:rFonts w:ascii="Menlo" w:hAnsi="Menlo" w:cs="Menlo"/>
          <w:color w:val="000000"/>
          <w:kern w:val="0"/>
          <w:sz w:val="21"/>
          <w:szCs w:val="21"/>
        </w:rPr>
      </w:pPr>
      <w:r w:rsidRPr="000C6ADB">
        <w:rPr>
          <w:rFonts w:ascii="Menlo" w:hAnsi="Menlo" w:cs="Menlo"/>
          <w:color w:val="000000"/>
          <w:kern w:val="0"/>
          <w:sz w:val="21"/>
          <w:szCs w:val="21"/>
        </w:rPr>
        <w:t>5</w:t>
      </w:r>
      <w:r w:rsidRPr="000C6ADB">
        <w:rPr>
          <w:rFonts w:ascii="Menlo" w:hAnsi="Menlo" w:cs="Menlo" w:hint="eastAsia"/>
          <w:color w:val="000000"/>
          <w:kern w:val="0"/>
          <w:sz w:val="21"/>
          <w:szCs w:val="21"/>
        </w:rPr>
        <w:t>、</w:t>
      </w:r>
      <w:r w:rsidRPr="000C6ADB">
        <w:rPr>
          <w:rFonts w:ascii="Menlo" w:hAnsi="Menlo" w:cs="Menlo"/>
          <w:color w:val="000000"/>
          <w:kern w:val="0"/>
          <w:sz w:val="21"/>
          <w:szCs w:val="21"/>
        </w:rPr>
        <w:t>FMDatabaseQueue</w:t>
      </w:r>
    </w:p>
    <w:p w14:paraId="29698B77" w14:textId="77777777" w:rsidR="008323B4" w:rsidRPr="000C6ADB" w:rsidRDefault="002922DC" w:rsidP="008323B4">
      <w:pPr>
        <w:pStyle w:val="3"/>
        <w:rPr>
          <w:rFonts w:ascii="MS Mincho" w:eastAsia="MS Mincho" w:hAnsi="MS Mincho" w:cs="MS Mincho"/>
          <w:sz w:val="21"/>
          <w:szCs w:val="21"/>
          <w:shd w:val="pct15" w:color="auto" w:fill="FFFFFF"/>
        </w:rPr>
      </w:pPr>
      <w:r w:rsidRPr="000C6ADB">
        <w:rPr>
          <w:rFonts w:ascii="MS Mincho" w:eastAsia="MS Mincho" w:hAnsi="MS Mincho" w:cs="MS Mincho" w:hint="eastAsia"/>
          <w:sz w:val="21"/>
          <w:szCs w:val="21"/>
          <w:shd w:val="pct15" w:color="auto" w:fill="FFFFFF"/>
        </w:rPr>
        <w:t>1、</w:t>
      </w:r>
      <w:r w:rsidR="008323B4" w:rsidRPr="000C6ADB">
        <w:rPr>
          <w:rFonts w:ascii="MS Mincho" w:eastAsia="MS Mincho" w:hAnsi="MS Mincho" w:cs="MS Mincho"/>
          <w:sz w:val="21"/>
          <w:szCs w:val="21"/>
          <w:shd w:val="pct15" w:color="auto" w:fill="FFFFFF"/>
        </w:rPr>
        <w:t>初始化</w:t>
      </w:r>
      <w:r w:rsidR="008323B4" w:rsidRPr="000C6ADB">
        <w:rPr>
          <w:rFonts w:eastAsia="Times New Roman"/>
          <w:sz w:val="21"/>
          <w:szCs w:val="21"/>
          <w:shd w:val="pct15" w:color="auto" w:fill="FFFFFF"/>
        </w:rPr>
        <w:t>Queue</w:t>
      </w:r>
      <w:r w:rsidR="008323B4" w:rsidRPr="000C6ADB">
        <w:rPr>
          <w:rFonts w:ascii="MS Mincho" w:eastAsia="MS Mincho" w:hAnsi="MS Mincho" w:cs="MS Mincho"/>
          <w:sz w:val="21"/>
          <w:szCs w:val="21"/>
          <w:shd w:val="pct15" w:color="auto" w:fill="FFFFFF"/>
        </w:rPr>
        <w:t>。生成一个串行</w:t>
      </w:r>
      <w:r w:rsidR="008323B4" w:rsidRPr="000C6ADB">
        <w:rPr>
          <w:rFonts w:ascii="SimSun" w:eastAsia="SimSun" w:hAnsi="SimSun" w:cs="SimSun"/>
          <w:sz w:val="21"/>
          <w:szCs w:val="21"/>
          <w:shd w:val="pct15" w:color="auto" w:fill="FFFFFF"/>
        </w:rPr>
        <w:t>队</w:t>
      </w:r>
      <w:r w:rsidR="008323B4" w:rsidRPr="000C6ADB">
        <w:rPr>
          <w:rFonts w:ascii="MS Mincho" w:eastAsia="MS Mincho" w:hAnsi="MS Mincho" w:cs="MS Mincho"/>
          <w:sz w:val="21"/>
          <w:szCs w:val="21"/>
          <w:shd w:val="pct15" w:color="auto" w:fill="FFFFFF"/>
        </w:rPr>
        <w:t>列</w:t>
      </w:r>
    </w:p>
    <w:p w14:paraId="5118127F" w14:textId="77777777" w:rsidR="00814253" w:rsidRPr="000C6ADB" w:rsidRDefault="00814253" w:rsidP="00814253">
      <w:pPr>
        <w:widowControl/>
        <w:jc w:val="left"/>
        <w:rPr>
          <w:rFonts w:ascii="Times New Roman" w:eastAsia="Times New Roman" w:hAnsi="Times New Roman" w:cs="Times New Roman"/>
          <w:kern w:val="0"/>
          <w:szCs w:val="21"/>
        </w:rPr>
      </w:pPr>
      <w:r w:rsidRPr="000C6ADB">
        <w:rPr>
          <w:rFonts w:ascii="MS Mincho" w:eastAsia="MS Mincho" w:hAnsi="MS Mincho" w:cs="MS Mincho"/>
          <w:kern w:val="0"/>
          <w:szCs w:val="21"/>
        </w:rPr>
        <w:t>之于</w:t>
      </w:r>
      <w:r w:rsidRPr="000C6ADB">
        <w:rPr>
          <w:rFonts w:ascii="SimSun" w:eastAsia="SimSun" w:hAnsi="SimSun" w:cs="SimSun"/>
          <w:kern w:val="0"/>
          <w:szCs w:val="21"/>
        </w:rPr>
        <w:t>为</w:t>
      </w:r>
      <w:r w:rsidRPr="000C6ADB">
        <w:rPr>
          <w:rFonts w:ascii="MS Mincho" w:eastAsia="MS Mincho" w:hAnsi="MS Mincho" w:cs="MS Mincho"/>
          <w:kern w:val="0"/>
          <w:szCs w:val="21"/>
        </w:rPr>
        <w:t>什么要用</w:t>
      </w:r>
      <w:r w:rsidRPr="000C6ADB">
        <w:rPr>
          <w:rFonts w:ascii="Times New Roman" w:eastAsia="Times New Roman" w:hAnsi="Times New Roman" w:cs="Times New Roman"/>
          <w:kern w:val="0"/>
          <w:szCs w:val="21"/>
        </w:rPr>
        <w:t>dispatch_queue_set_specific</w:t>
      </w:r>
      <w:r w:rsidRPr="000C6ADB">
        <w:rPr>
          <w:rFonts w:ascii="MS Mincho" w:eastAsia="MS Mincho" w:hAnsi="MS Mincho" w:cs="MS Mincho"/>
          <w:kern w:val="0"/>
          <w:szCs w:val="21"/>
        </w:rPr>
        <w:t>和</w:t>
      </w:r>
      <w:r w:rsidRPr="000C6ADB">
        <w:rPr>
          <w:rFonts w:ascii="Times New Roman" w:eastAsia="Times New Roman" w:hAnsi="Times New Roman" w:cs="Times New Roman"/>
          <w:kern w:val="0"/>
          <w:szCs w:val="21"/>
        </w:rPr>
        <w:t>dispatch_get_specific</w:t>
      </w:r>
      <w:r w:rsidRPr="000C6ADB">
        <w:rPr>
          <w:rFonts w:ascii="MS Mincho" w:eastAsia="MS Mincho" w:hAnsi="MS Mincho" w:cs="MS Mincho"/>
          <w:kern w:val="0"/>
          <w:szCs w:val="21"/>
        </w:rPr>
        <w:t>判断是不是当前</w:t>
      </w:r>
      <w:r w:rsidRPr="000C6ADB">
        <w:rPr>
          <w:rFonts w:ascii="Times New Roman" w:eastAsia="Times New Roman" w:hAnsi="Times New Roman" w:cs="Times New Roman"/>
          <w:kern w:val="0"/>
          <w:szCs w:val="21"/>
        </w:rPr>
        <w:t>queue</w:t>
      </w:r>
      <w:r w:rsidRPr="000C6ADB">
        <w:rPr>
          <w:rFonts w:ascii="MS Mincho" w:eastAsia="MS Mincho" w:hAnsi="MS Mincho" w:cs="MS Mincho"/>
          <w:kern w:val="0"/>
          <w:szCs w:val="21"/>
        </w:rPr>
        <w:t>，是因</w:t>
      </w:r>
      <w:r w:rsidRPr="000C6ADB">
        <w:rPr>
          <w:rFonts w:ascii="SimSun" w:eastAsia="SimSun" w:hAnsi="SimSun" w:cs="SimSun"/>
          <w:kern w:val="0"/>
          <w:szCs w:val="21"/>
        </w:rPr>
        <w:t>为为</w:t>
      </w:r>
      <w:r w:rsidRPr="000C6ADB">
        <w:rPr>
          <w:rFonts w:ascii="MS Mincho" w:eastAsia="MS Mincho" w:hAnsi="MS Mincho" w:cs="MS Mincho"/>
          <w:kern w:val="0"/>
          <w:szCs w:val="21"/>
        </w:rPr>
        <w:t>了防止多</w:t>
      </w:r>
      <w:r w:rsidRPr="000C6ADB">
        <w:rPr>
          <w:rFonts w:ascii="SimSun" w:eastAsia="SimSun" w:hAnsi="SimSun" w:cs="SimSun"/>
          <w:kern w:val="0"/>
          <w:szCs w:val="21"/>
        </w:rPr>
        <w:t>线</w:t>
      </w:r>
      <w:r w:rsidRPr="000C6ADB">
        <w:rPr>
          <w:rFonts w:ascii="MS Mincho" w:eastAsia="MS Mincho" w:hAnsi="MS Mincho" w:cs="MS Mincho"/>
          <w:kern w:val="0"/>
          <w:szCs w:val="21"/>
        </w:rPr>
        <w:t>程操作</w:t>
      </w:r>
      <w:r w:rsidRPr="000C6ADB">
        <w:rPr>
          <w:rFonts w:ascii="SimSun" w:eastAsia="SimSun" w:hAnsi="SimSun" w:cs="SimSun"/>
          <w:kern w:val="0"/>
          <w:szCs w:val="21"/>
        </w:rPr>
        <w:t>时</w:t>
      </w:r>
      <w:r w:rsidRPr="000C6ADB">
        <w:rPr>
          <w:rFonts w:ascii="MS Mincho" w:eastAsia="MS Mincho" w:hAnsi="MS Mincho" w:cs="MS Mincho"/>
          <w:kern w:val="0"/>
          <w:szCs w:val="21"/>
        </w:rPr>
        <w:t>候出</w:t>
      </w:r>
      <w:r w:rsidRPr="000C6ADB">
        <w:rPr>
          <w:rFonts w:ascii="SimSun" w:eastAsia="SimSun" w:hAnsi="SimSun" w:cs="SimSun"/>
          <w:kern w:val="0"/>
          <w:szCs w:val="21"/>
        </w:rPr>
        <w:t>现</w:t>
      </w:r>
      <w:r w:rsidRPr="000C6ADB">
        <w:rPr>
          <w:rFonts w:ascii="MS Mincho" w:eastAsia="MS Mincho" w:hAnsi="MS Mincho" w:cs="MS Mincho"/>
          <w:kern w:val="0"/>
          <w:szCs w:val="21"/>
        </w:rPr>
        <w:t>死</w:t>
      </w:r>
      <w:r w:rsidRPr="000C6ADB">
        <w:rPr>
          <w:rFonts w:ascii="SimSun" w:eastAsia="SimSun" w:hAnsi="SimSun" w:cs="SimSun"/>
          <w:kern w:val="0"/>
          <w:szCs w:val="21"/>
        </w:rPr>
        <w:t>锁</w:t>
      </w:r>
      <w:r w:rsidRPr="000C6ADB">
        <w:rPr>
          <w:rFonts w:ascii="MS Mincho" w:eastAsia="MS Mincho" w:hAnsi="MS Mincho" w:cs="MS Mincho"/>
          <w:kern w:val="0"/>
          <w:szCs w:val="21"/>
        </w:rPr>
        <w:t>。可以参考</w:t>
      </w:r>
      <w:hyperlink r:id="rId5" w:tgtFrame="_blank" w:history="1">
        <w:r w:rsidRPr="000C6ADB">
          <w:rPr>
            <w:rFonts w:ascii="MS Mincho" w:eastAsia="MS Mincho" w:hAnsi="MS Mincho" w:cs="MS Mincho"/>
            <w:color w:val="0000FF"/>
            <w:kern w:val="0"/>
            <w:szCs w:val="21"/>
            <w:u w:val="single"/>
          </w:rPr>
          <w:t>告</w:t>
        </w:r>
        <w:r w:rsidRPr="000C6ADB">
          <w:rPr>
            <w:rFonts w:ascii="SimSun" w:eastAsia="SimSun" w:hAnsi="SimSun" w:cs="SimSun"/>
            <w:color w:val="0000FF"/>
            <w:kern w:val="0"/>
            <w:szCs w:val="21"/>
            <w:u w:val="single"/>
          </w:rPr>
          <w:t>诉</w:t>
        </w:r>
        <w:r w:rsidRPr="000C6ADB">
          <w:rPr>
            <w:rFonts w:ascii="MS Mincho" w:eastAsia="MS Mincho" w:hAnsi="MS Mincho" w:cs="MS Mincho"/>
            <w:color w:val="0000FF"/>
            <w:kern w:val="0"/>
            <w:szCs w:val="21"/>
            <w:u w:val="single"/>
          </w:rPr>
          <w:t>你</w:t>
        </w:r>
        <w:r w:rsidRPr="000C6ADB">
          <w:rPr>
            <w:rFonts w:ascii="Times New Roman" w:eastAsia="Times New Roman" w:hAnsi="Times New Roman" w:cs="Times New Roman"/>
            <w:color w:val="0000FF"/>
            <w:kern w:val="0"/>
            <w:szCs w:val="21"/>
            <w:u w:val="single"/>
          </w:rPr>
          <w:t>dispatch_queue_set_specific</w:t>
        </w:r>
        <w:r w:rsidRPr="000C6ADB">
          <w:rPr>
            <w:rFonts w:ascii="MS Mincho" w:eastAsia="MS Mincho" w:hAnsi="MS Mincho" w:cs="MS Mincho"/>
            <w:color w:val="0000FF"/>
            <w:kern w:val="0"/>
            <w:szCs w:val="21"/>
            <w:u w:val="single"/>
          </w:rPr>
          <w:t>和</w:t>
        </w:r>
        <w:r w:rsidRPr="000C6ADB">
          <w:rPr>
            <w:rFonts w:ascii="Times New Roman" w:eastAsia="Times New Roman" w:hAnsi="Times New Roman" w:cs="Times New Roman"/>
            <w:color w:val="0000FF"/>
            <w:kern w:val="0"/>
            <w:szCs w:val="21"/>
            <w:u w:val="single"/>
          </w:rPr>
          <w:t>dispatch_get_specific</w:t>
        </w:r>
        <w:r w:rsidRPr="000C6ADB">
          <w:rPr>
            <w:rFonts w:ascii="MS Mincho" w:eastAsia="MS Mincho" w:hAnsi="MS Mincho" w:cs="MS Mincho"/>
            <w:color w:val="0000FF"/>
            <w:kern w:val="0"/>
            <w:szCs w:val="21"/>
            <w:u w:val="single"/>
          </w:rPr>
          <w:t>是个什么鬼</w:t>
        </w:r>
      </w:hyperlink>
      <w:r w:rsidRPr="000C6ADB">
        <w:rPr>
          <w:rFonts w:ascii="MS Mincho" w:eastAsia="MS Mincho" w:hAnsi="MS Mincho" w:cs="MS Mincho"/>
          <w:kern w:val="0"/>
          <w:szCs w:val="21"/>
        </w:rPr>
        <w:t>和</w:t>
      </w:r>
      <w:hyperlink r:id="rId6" w:tgtFrame="_blank" w:history="1">
        <w:r w:rsidRPr="000C6ADB">
          <w:rPr>
            <w:rFonts w:ascii="MS Mincho" w:eastAsia="MS Mincho" w:hAnsi="MS Mincho" w:cs="MS Mincho"/>
            <w:color w:val="0000FF"/>
            <w:kern w:val="0"/>
            <w:szCs w:val="21"/>
            <w:u w:val="single"/>
          </w:rPr>
          <w:t>被</w:t>
        </w:r>
        <w:r w:rsidRPr="000C6ADB">
          <w:rPr>
            <w:rFonts w:ascii="SimSun" w:eastAsia="SimSun" w:hAnsi="SimSun" w:cs="SimSun"/>
            <w:color w:val="0000FF"/>
            <w:kern w:val="0"/>
            <w:szCs w:val="21"/>
            <w:u w:val="single"/>
          </w:rPr>
          <w:t>废</w:t>
        </w:r>
        <w:r w:rsidRPr="000C6ADB">
          <w:rPr>
            <w:rFonts w:ascii="MS Mincho" w:eastAsia="MS Mincho" w:hAnsi="MS Mincho" w:cs="MS Mincho"/>
            <w:color w:val="0000FF"/>
            <w:kern w:val="0"/>
            <w:szCs w:val="21"/>
            <w:u w:val="single"/>
          </w:rPr>
          <w:t>弃的</w:t>
        </w:r>
        <w:r w:rsidRPr="000C6ADB">
          <w:rPr>
            <w:rFonts w:ascii="Times New Roman" w:eastAsia="Times New Roman" w:hAnsi="Times New Roman" w:cs="Times New Roman"/>
            <w:color w:val="0000FF"/>
            <w:kern w:val="0"/>
            <w:szCs w:val="21"/>
            <w:u w:val="single"/>
          </w:rPr>
          <w:t>dispatch_get_current_queue</w:t>
        </w:r>
      </w:hyperlink>
      <w:r w:rsidRPr="000C6ADB">
        <w:rPr>
          <w:rFonts w:ascii="MS Mincho" w:eastAsia="MS Mincho" w:hAnsi="MS Mincho" w:cs="MS Mincho"/>
          <w:kern w:val="0"/>
          <w:szCs w:val="21"/>
        </w:rPr>
        <w:t>。</w:t>
      </w:r>
    </w:p>
    <w:p w14:paraId="238A69CE" w14:textId="77777777" w:rsidR="008323B4" w:rsidRPr="000C6ADB" w:rsidRDefault="002922DC" w:rsidP="008323B4">
      <w:pPr>
        <w:pStyle w:val="3"/>
        <w:rPr>
          <w:rFonts w:ascii="MS Mincho" w:eastAsia="MS Mincho" w:hAnsi="MS Mincho" w:cs="MS Mincho"/>
          <w:sz w:val="21"/>
          <w:szCs w:val="21"/>
          <w:shd w:val="pct15" w:color="auto" w:fill="FFFFFF"/>
        </w:rPr>
      </w:pPr>
      <w:r w:rsidRPr="000C6ADB">
        <w:rPr>
          <w:rFonts w:ascii="MS Mincho" w:eastAsia="MS Mincho" w:hAnsi="MS Mincho" w:cs="MS Mincho" w:hint="eastAsia"/>
          <w:sz w:val="21"/>
          <w:szCs w:val="21"/>
          <w:shd w:val="pct15" w:color="auto" w:fill="FFFFFF"/>
        </w:rPr>
        <w:t>2、</w:t>
      </w:r>
      <w:r w:rsidR="008323B4" w:rsidRPr="000C6ADB">
        <w:rPr>
          <w:rFonts w:ascii="MS Mincho" w:eastAsia="MS Mincho" w:hAnsi="MS Mincho" w:cs="MS Mincho"/>
          <w:sz w:val="21"/>
          <w:szCs w:val="21"/>
          <w:shd w:val="pct15" w:color="auto" w:fill="FFFFFF"/>
        </w:rPr>
        <w:t>串行</w:t>
      </w:r>
      <w:r w:rsidR="008323B4" w:rsidRPr="000C6ADB">
        <w:rPr>
          <w:rFonts w:ascii="SimSun" w:eastAsia="SimSun" w:hAnsi="SimSun" w:cs="SimSun"/>
          <w:sz w:val="21"/>
          <w:szCs w:val="21"/>
          <w:shd w:val="pct15" w:color="auto" w:fill="FFFFFF"/>
        </w:rPr>
        <w:t>执</w:t>
      </w:r>
      <w:r w:rsidR="008323B4" w:rsidRPr="000C6ADB">
        <w:rPr>
          <w:rFonts w:ascii="MS Mincho" w:eastAsia="MS Mincho" w:hAnsi="MS Mincho" w:cs="MS Mincho"/>
          <w:sz w:val="21"/>
          <w:szCs w:val="21"/>
          <w:shd w:val="pct15" w:color="auto" w:fill="FFFFFF"/>
        </w:rPr>
        <w:t>行数据</w:t>
      </w:r>
      <w:r w:rsidR="008323B4" w:rsidRPr="000C6ADB">
        <w:rPr>
          <w:rFonts w:ascii="SimSun" w:eastAsia="SimSun" w:hAnsi="SimSun" w:cs="SimSun"/>
          <w:sz w:val="21"/>
          <w:szCs w:val="21"/>
          <w:shd w:val="pct15" w:color="auto" w:fill="FFFFFF"/>
        </w:rPr>
        <w:t>库</w:t>
      </w:r>
      <w:r w:rsidR="008323B4" w:rsidRPr="000C6ADB">
        <w:rPr>
          <w:rFonts w:ascii="MS Mincho" w:eastAsia="MS Mincho" w:hAnsi="MS Mincho" w:cs="MS Mincho"/>
          <w:sz w:val="21"/>
          <w:szCs w:val="21"/>
          <w:shd w:val="pct15" w:color="auto" w:fill="FFFFFF"/>
        </w:rPr>
        <w:t>操作</w:t>
      </w:r>
    </w:p>
    <w:p w14:paraId="1009CB3F" w14:textId="77777777" w:rsidR="00A5266D" w:rsidRPr="000C6ADB" w:rsidRDefault="00A5266D" w:rsidP="008323B4">
      <w:pPr>
        <w:pStyle w:val="3"/>
        <w:rPr>
          <w:rFonts w:ascii="MS Mincho" w:eastAsia="MS Mincho" w:hAnsi="MS Mincho" w:cs="MS Mincho"/>
          <w:sz w:val="21"/>
          <w:szCs w:val="21"/>
        </w:rPr>
      </w:pPr>
      <w:r w:rsidRPr="000C6ADB">
        <w:rPr>
          <w:rFonts w:ascii="MS Mincho" w:eastAsia="MS Mincho" w:hAnsi="MS Mincho" w:cs="MS Mincho"/>
          <w:sz w:val="21"/>
          <w:szCs w:val="21"/>
        </w:rPr>
        <w:t>/**FMDatabaseQueue</w:t>
      </w:r>
      <w:r w:rsidRPr="000C6ADB">
        <w:rPr>
          <w:rFonts w:ascii="MS Mincho" w:eastAsia="MS Mincho" w:hAnsi="MS Mincho" w:cs="MS Mincho" w:hint="eastAsia"/>
          <w:sz w:val="21"/>
          <w:szCs w:val="21"/>
        </w:rPr>
        <w:t>虽然看似一个队列，实际上它本身并不是，它通过内部创建一个</w:t>
      </w:r>
      <w:r w:rsidRPr="000C6ADB">
        <w:rPr>
          <w:rFonts w:ascii="MS Mincho" w:eastAsia="MS Mincho" w:hAnsi="MS Mincho" w:cs="MS Mincho"/>
          <w:sz w:val="21"/>
          <w:szCs w:val="21"/>
        </w:rPr>
        <w:t>Serial</w:t>
      </w:r>
      <w:r w:rsidRPr="000C6ADB">
        <w:rPr>
          <w:rFonts w:ascii="MS Mincho" w:eastAsia="MS Mincho" w:hAnsi="MS Mincho" w:cs="MS Mincho" w:hint="eastAsia"/>
          <w:sz w:val="21"/>
          <w:szCs w:val="21"/>
        </w:rPr>
        <w:t>的</w:t>
      </w:r>
      <w:r w:rsidRPr="000C6ADB">
        <w:rPr>
          <w:rFonts w:ascii="MS Mincho" w:eastAsia="MS Mincho" w:hAnsi="MS Mincho" w:cs="MS Mincho"/>
          <w:sz w:val="21"/>
          <w:szCs w:val="21"/>
        </w:rPr>
        <w:t>dispatch_queue_t</w:t>
      </w:r>
      <w:r w:rsidRPr="000C6ADB">
        <w:rPr>
          <w:rFonts w:ascii="MS Mincho" w:eastAsia="MS Mincho" w:hAnsi="MS Mincho" w:cs="MS Mincho" w:hint="eastAsia"/>
          <w:sz w:val="21"/>
          <w:szCs w:val="21"/>
        </w:rPr>
        <w:t>来处理通过</w:t>
      </w:r>
      <w:r w:rsidRPr="000C6ADB">
        <w:rPr>
          <w:rFonts w:ascii="MS Mincho" w:eastAsia="MS Mincho" w:hAnsi="MS Mincho" w:cs="MS Mincho"/>
          <w:sz w:val="21"/>
          <w:szCs w:val="21"/>
        </w:rPr>
        <w:t>inDatabase</w:t>
      </w:r>
      <w:r w:rsidRPr="000C6ADB">
        <w:rPr>
          <w:rFonts w:ascii="MS Mincho" w:eastAsia="MS Mincho" w:hAnsi="MS Mincho" w:cs="MS Mincho" w:hint="eastAsia"/>
          <w:sz w:val="21"/>
          <w:szCs w:val="21"/>
        </w:rPr>
        <w:t>和</w:t>
      </w:r>
      <w:r w:rsidRPr="000C6ADB">
        <w:rPr>
          <w:rFonts w:ascii="MS Mincho" w:eastAsia="MS Mincho" w:hAnsi="MS Mincho" w:cs="MS Mincho"/>
          <w:sz w:val="21"/>
          <w:szCs w:val="21"/>
        </w:rPr>
        <w:t>inTransaction</w:t>
      </w:r>
      <w:r w:rsidRPr="000C6ADB">
        <w:rPr>
          <w:rFonts w:ascii="MS Mincho" w:eastAsia="MS Mincho" w:hAnsi="MS Mincho" w:cs="MS Mincho" w:hint="eastAsia"/>
          <w:sz w:val="21"/>
          <w:szCs w:val="21"/>
        </w:rPr>
        <w:t>传入的</w:t>
      </w:r>
      <w:r w:rsidRPr="000C6ADB">
        <w:rPr>
          <w:rFonts w:ascii="MS Mincho" w:eastAsia="MS Mincho" w:hAnsi="MS Mincho" w:cs="MS Mincho"/>
          <w:sz w:val="21"/>
          <w:szCs w:val="21"/>
        </w:rPr>
        <w:t>Blocks</w:t>
      </w:r>
      <w:r w:rsidRPr="000C6ADB">
        <w:rPr>
          <w:rFonts w:ascii="MS Mincho" w:eastAsia="MS Mincho" w:hAnsi="MS Mincho" w:cs="MS Mincho" w:hint="eastAsia"/>
          <w:sz w:val="21"/>
          <w:szCs w:val="21"/>
        </w:rPr>
        <w:t>，所以当我们在主线程（或者后台）调用</w:t>
      </w:r>
      <w:r w:rsidRPr="000C6ADB">
        <w:rPr>
          <w:rFonts w:ascii="MS Mincho" w:eastAsia="MS Mincho" w:hAnsi="MS Mincho" w:cs="MS Mincho"/>
          <w:sz w:val="21"/>
          <w:szCs w:val="21"/>
        </w:rPr>
        <w:t>inDatabase</w:t>
      </w:r>
      <w:r w:rsidRPr="000C6ADB">
        <w:rPr>
          <w:rFonts w:ascii="MS Mincho" w:eastAsia="MS Mincho" w:hAnsi="MS Mincho" w:cs="MS Mincho" w:hint="eastAsia"/>
          <w:sz w:val="21"/>
          <w:szCs w:val="21"/>
        </w:rPr>
        <w:t>或者</w:t>
      </w:r>
      <w:r w:rsidRPr="000C6ADB">
        <w:rPr>
          <w:rFonts w:ascii="MS Mincho" w:eastAsia="MS Mincho" w:hAnsi="MS Mincho" w:cs="MS Mincho"/>
          <w:sz w:val="21"/>
          <w:szCs w:val="21"/>
        </w:rPr>
        <w:t>inTransaction</w:t>
      </w:r>
      <w:r w:rsidRPr="000C6ADB">
        <w:rPr>
          <w:rFonts w:ascii="MS Mincho" w:eastAsia="MS Mincho" w:hAnsi="MS Mincho" w:cs="MS Mincho" w:hint="eastAsia"/>
          <w:sz w:val="21"/>
          <w:szCs w:val="21"/>
        </w:rPr>
        <w:t>时，代码实际上是同步的。</w:t>
      </w:r>
      <w:r w:rsidRPr="000C6ADB">
        <w:rPr>
          <w:rFonts w:ascii="MS Mincho" w:eastAsia="MS Mincho" w:hAnsi="MS Mincho" w:cs="MS Mincho"/>
          <w:sz w:val="21"/>
          <w:szCs w:val="21"/>
        </w:rPr>
        <w:t>FMDatabaseQueue</w:t>
      </w:r>
      <w:r w:rsidRPr="000C6ADB">
        <w:rPr>
          <w:rFonts w:ascii="MS Mincho" w:eastAsia="MS Mincho" w:hAnsi="MS Mincho" w:cs="MS Mincho" w:hint="eastAsia"/>
          <w:sz w:val="21"/>
          <w:szCs w:val="21"/>
        </w:rPr>
        <w:t>这么设计的目的是让我们避免发生并发访问数据库的问题，因为对数据库的访问可能是随机的（在任何时候）、不同线程间（不同的网络回调等）的请求。内置一个</w:t>
      </w:r>
      <w:r w:rsidRPr="000C6ADB">
        <w:rPr>
          <w:rFonts w:ascii="MS Mincho" w:eastAsia="MS Mincho" w:hAnsi="MS Mincho" w:cs="MS Mincho"/>
          <w:sz w:val="21"/>
          <w:szCs w:val="21"/>
        </w:rPr>
        <w:t>Serial</w:t>
      </w:r>
      <w:r w:rsidRPr="000C6ADB">
        <w:rPr>
          <w:rFonts w:ascii="MS Mincho" w:eastAsia="MS Mincho" w:hAnsi="MS Mincho" w:cs="MS Mincho" w:hint="eastAsia"/>
          <w:sz w:val="21"/>
          <w:szCs w:val="21"/>
        </w:rPr>
        <w:t>队列后，</w:t>
      </w:r>
      <w:r w:rsidRPr="000C6ADB">
        <w:rPr>
          <w:rFonts w:ascii="MS Mincho" w:eastAsia="MS Mincho" w:hAnsi="MS Mincho" w:cs="MS Mincho"/>
          <w:sz w:val="21"/>
          <w:szCs w:val="21"/>
        </w:rPr>
        <w:t>FMDatabaseQueue</w:t>
      </w:r>
      <w:r w:rsidRPr="000C6ADB">
        <w:rPr>
          <w:rFonts w:ascii="MS Mincho" w:eastAsia="MS Mincho" w:hAnsi="MS Mincho" w:cs="MS Mincho" w:hint="eastAsia"/>
          <w:sz w:val="21"/>
          <w:szCs w:val="21"/>
        </w:rPr>
        <w:t>就变成线程安全了，所有的数据库访问都是同步执行，而且这比使用</w:t>
      </w:r>
      <w:r w:rsidRPr="000C6ADB">
        <w:rPr>
          <w:rFonts w:ascii="MS Mincho" w:eastAsia="MS Mincho" w:hAnsi="MS Mincho" w:cs="MS Mincho"/>
          <w:sz w:val="21"/>
          <w:szCs w:val="21"/>
        </w:rPr>
        <w:t>@synchronized</w:t>
      </w:r>
      <w:r w:rsidRPr="000C6ADB">
        <w:rPr>
          <w:rFonts w:ascii="MS Mincho" w:eastAsia="MS Mincho" w:hAnsi="MS Mincho" w:cs="MS Mincho" w:hint="eastAsia"/>
          <w:sz w:val="21"/>
          <w:szCs w:val="21"/>
        </w:rPr>
        <w:t>或</w:t>
      </w:r>
      <w:r w:rsidRPr="000C6ADB">
        <w:rPr>
          <w:rFonts w:ascii="MS Mincho" w:eastAsia="MS Mincho" w:hAnsi="MS Mincho" w:cs="MS Mincho"/>
          <w:sz w:val="21"/>
          <w:szCs w:val="21"/>
        </w:rPr>
        <w:t>NSLock</w:t>
      </w:r>
      <w:r w:rsidRPr="000C6ADB">
        <w:rPr>
          <w:rFonts w:ascii="MS Mincho" w:eastAsia="MS Mincho" w:hAnsi="MS Mincho" w:cs="MS Mincho" w:hint="eastAsia"/>
          <w:sz w:val="21"/>
          <w:szCs w:val="21"/>
        </w:rPr>
        <w:t>要高效得多。</w:t>
      </w:r>
    </w:p>
    <w:p w14:paraId="62C6E755" w14:textId="77777777" w:rsidR="008323B4" w:rsidRPr="000C6ADB" w:rsidRDefault="002922DC" w:rsidP="008323B4">
      <w:pPr>
        <w:pStyle w:val="3"/>
        <w:rPr>
          <w:rFonts w:ascii="SimSun" w:eastAsia="SimSun" w:hAnsi="SimSun" w:cs="SimSun"/>
          <w:sz w:val="21"/>
          <w:szCs w:val="21"/>
          <w:shd w:val="pct15" w:color="auto" w:fill="FFFFFF"/>
        </w:rPr>
      </w:pPr>
      <w:r w:rsidRPr="000C6ADB">
        <w:rPr>
          <w:rFonts w:ascii="MS Mincho" w:eastAsia="MS Mincho" w:hAnsi="MS Mincho" w:cs="MS Mincho" w:hint="eastAsia"/>
          <w:sz w:val="21"/>
          <w:szCs w:val="21"/>
          <w:shd w:val="pct15" w:color="auto" w:fill="FFFFFF"/>
        </w:rPr>
        <w:t>3、</w:t>
      </w:r>
      <w:r w:rsidR="008323B4" w:rsidRPr="000C6ADB">
        <w:rPr>
          <w:rFonts w:ascii="MS Mincho" w:eastAsia="MS Mincho" w:hAnsi="MS Mincho" w:cs="MS Mincho"/>
          <w:sz w:val="21"/>
          <w:szCs w:val="21"/>
          <w:shd w:val="pct15" w:color="auto" w:fill="FFFFFF"/>
        </w:rPr>
        <w:t>事</w:t>
      </w:r>
      <w:r w:rsidR="008323B4" w:rsidRPr="000C6ADB">
        <w:rPr>
          <w:rFonts w:ascii="SimSun" w:eastAsia="SimSun" w:hAnsi="SimSun" w:cs="SimSun"/>
          <w:sz w:val="21"/>
          <w:szCs w:val="21"/>
          <w:shd w:val="pct15" w:color="auto" w:fill="FFFFFF"/>
        </w:rPr>
        <w:t>务</w:t>
      </w:r>
      <w:r w:rsidR="008323B4" w:rsidRPr="000C6ADB">
        <w:rPr>
          <w:rFonts w:ascii="MS Mincho" w:eastAsia="MS Mincho" w:hAnsi="MS Mincho" w:cs="MS Mincho"/>
          <w:sz w:val="21"/>
          <w:szCs w:val="21"/>
          <w:shd w:val="pct15" w:color="auto" w:fill="FFFFFF"/>
        </w:rPr>
        <w:t>的</w:t>
      </w:r>
      <w:r w:rsidR="008323B4" w:rsidRPr="000C6ADB">
        <w:rPr>
          <w:rFonts w:ascii="SimSun" w:eastAsia="SimSun" w:hAnsi="SimSun" w:cs="SimSun"/>
          <w:sz w:val="21"/>
          <w:szCs w:val="21"/>
          <w:shd w:val="pct15" w:color="auto" w:fill="FFFFFF"/>
        </w:rPr>
        <w:t>实现</w:t>
      </w:r>
    </w:p>
    <w:p w14:paraId="03A5919B" w14:textId="77777777" w:rsidR="002922DC" w:rsidRPr="000C6ADB" w:rsidRDefault="002922DC" w:rsidP="000C6ADB">
      <w:pPr>
        <w:pStyle w:val="a3"/>
        <w:contextualSpacing/>
        <w:rPr>
          <w:b/>
          <w:szCs w:val="21"/>
        </w:rPr>
      </w:pPr>
      <w:r w:rsidRPr="000C6ADB">
        <w:rPr>
          <w:b/>
          <w:szCs w:val="21"/>
        </w:rPr>
        <w:t>数据库中的事务</w:t>
      </w:r>
      <w:r w:rsidRPr="000C6ADB">
        <w:rPr>
          <w:b/>
          <w:szCs w:val="21"/>
        </w:rPr>
        <w:t xml:space="preserve"> </w:t>
      </w:r>
      <w:r w:rsidRPr="000C6ADB">
        <w:rPr>
          <w:b/>
          <w:szCs w:val="21"/>
        </w:rPr>
        <w:t>也是保证数据库安全的一种手段</w:t>
      </w:r>
      <w:r w:rsidRPr="000C6ADB">
        <w:rPr>
          <w:rFonts w:hint="eastAsia"/>
          <w:b/>
          <w:szCs w:val="21"/>
        </w:rPr>
        <w:t>。</w:t>
      </w:r>
    </w:p>
    <w:p w14:paraId="01CFA61A" w14:textId="77777777" w:rsidR="002922DC" w:rsidRPr="000C6ADB" w:rsidRDefault="002922DC" w:rsidP="000C6ADB">
      <w:pPr>
        <w:pStyle w:val="a3"/>
        <w:contextualSpacing/>
        <w:rPr>
          <w:szCs w:val="21"/>
        </w:rPr>
      </w:pPr>
      <w:r w:rsidRPr="000C6ADB">
        <w:rPr>
          <w:b/>
          <w:szCs w:val="21"/>
        </w:rPr>
        <w:t>关于延时性事务和独占性事务的区别如下：</w:t>
      </w:r>
    </w:p>
    <w:p w14:paraId="7B9AEF2E" w14:textId="44A4E4BF" w:rsidR="002922DC" w:rsidRPr="000C6ADB" w:rsidRDefault="002922DC" w:rsidP="000C6ADB">
      <w:pPr>
        <w:pStyle w:val="a3"/>
        <w:rPr>
          <w:rFonts w:hint="eastAsia"/>
          <w:szCs w:val="21"/>
        </w:rPr>
      </w:pPr>
      <w:r w:rsidRPr="000C6ADB">
        <w:rPr>
          <w:szCs w:val="21"/>
        </w:rPr>
        <w:t>在</w:t>
      </w:r>
      <w:r w:rsidRPr="000C6ADB">
        <w:rPr>
          <w:szCs w:val="21"/>
        </w:rPr>
        <w:t>SQLite 3.0.8</w:t>
      </w:r>
      <w:r w:rsidRPr="000C6ADB">
        <w:rPr>
          <w:szCs w:val="21"/>
        </w:rPr>
        <w:t>或更高版本中，事务可以是延迟的，即时的或者独占的。</w:t>
      </w:r>
      <w:r w:rsidRPr="000C6ADB">
        <w:rPr>
          <w:szCs w:val="21"/>
        </w:rPr>
        <w:t>“</w:t>
      </w:r>
      <w:r w:rsidRPr="000C6ADB">
        <w:rPr>
          <w:szCs w:val="21"/>
        </w:rPr>
        <w:t>延迟的</w:t>
      </w:r>
      <w:r w:rsidRPr="000C6ADB">
        <w:rPr>
          <w:szCs w:val="21"/>
        </w:rPr>
        <w:t>”</w:t>
      </w:r>
      <w:r w:rsidRPr="000C6ADB">
        <w:rPr>
          <w:szCs w:val="21"/>
        </w:rPr>
        <w:t>即是说在数据库第一次被访问之前不获得锁。</w:t>
      </w:r>
      <w:r w:rsidRPr="000C6ADB">
        <w:rPr>
          <w:szCs w:val="21"/>
        </w:rPr>
        <w:t xml:space="preserve"> </w:t>
      </w:r>
      <w:r w:rsidRPr="000C6ADB">
        <w:rPr>
          <w:szCs w:val="21"/>
        </w:rPr>
        <w:t>这样就会延迟事务，</w:t>
      </w:r>
      <w:r w:rsidRPr="000C6ADB">
        <w:rPr>
          <w:szCs w:val="21"/>
        </w:rPr>
        <w:t>BEGIN</w:t>
      </w:r>
      <w:r w:rsidRPr="000C6ADB">
        <w:rPr>
          <w:szCs w:val="21"/>
        </w:rPr>
        <w:t>语句本身不做任何事情。直到初次读取或访问数据库时才获取锁。对数据库的初次读取创建一个</w:t>
      </w:r>
      <w:r w:rsidRPr="000C6ADB">
        <w:rPr>
          <w:szCs w:val="21"/>
        </w:rPr>
        <w:t>SHARED</w:t>
      </w:r>
      <w:r w:rsidRPr="000C6ADB">
        <w:rPr>
          <w:szCs w:val="21"/>
        </w:rPr>
        <w:t>锁</w:t>
      </w:r>
      <w:r w:rsidRPr="000C6ADB">
        <w:rPr>
          <w:szCs w:val="21"/>
        </w:rPr>
        <w:t xml:space="preserve"> </w:t>
      </w:r>
      <w:r w:rsidRPr="000C6ADB">
        <w:rPr>
          <w:szCs w:val="21"/>
        </w:rPr>
        <w:t>，初次写入创建一个</w:t>
      </w:r>
      <w:r w:rsidRPr="000C6ADB">
        <w:rPr>
          <w:szCs w:val="21"/>
        </w:rPr>
        <w:t>RESERVED</w:t>
      </w:r>
      <w:r w:rsidRPr="000C6ADB">
        <w:rPr>
          <w:szCs w:val="21"/>
        </w:rPr>
        <w:t>锁。由于锁的获取被延迟到第一次需要时，别的线程或进程可以在当前线程执行</w:t>
      </w:r>
      <w:r w:rsidRPr="000C6ADB">
        <w:rPr>
          <w:szCs w:val="21"/>
        </w:rPr>
        <w:t>BEGIN</w:t>
      </w:r>
      <w:r w:rsidRPr="000C6ADB">
        <w:rPr>
          <w:szCs w:val="21"/>
        </w:rPr>
        <w:t>语句之后创建另外的事务</w:t>
      </w:r>
      <w:r w:rsidRPr="000C6ADB">
        <w:rPr>
          <w:szCs w:val="21"/>
        </w:rPr>
        <w:t xml:space="preserve"> </w:t>
      </w:r>
      <w:r w:rsidRPr="000C6ADB">
        <w:rPr>
          <w:szCs w:val="21"/>
        </w:rPr>
        <w:t>写入数据库。若事务是即时的，则执行</w:t>
      </w:r>
      <w:r w:rsidRPr="000C6ADB">
        <w:rPr>
          <w:szCs w:val="21"/>
        </w:rPr>
        <w:t>BEGIN</w:t>
      </w:r>
      <w:r w:rsidRPr="000C6ADB">
        <w:rPr>
          <w:szCs w:val="21"/>
        </w:rPr>
        <w:t>命令后立即获取</w:t>
      </w:r>
      <w:r w:rsidRPr="000C6ADB">
        <w:rPr>
          <w:szCs w:val="21"/>
        </w:rPr>
        <w:t>RESERVED</w:t>
      </w:r>
      <w:r w:rsidRPr="000C6ADB">
        <w:rPr>
          <w:szCs w:val="21"/>
        </w:rPr>
        <w:t>锁，而不等数据库被使用。在执行</w:t>
      </w:r>
      <w:r w:rsidRPr="000C6ADB">
        <w:rPr>
          <w:szCs w:val="21"/>
        </w:rPr>
        <w:t>BEGIN IMMEDIATE</w:t>
      </w:r>
      <w:r w:rsidRPr="000C6ADB">
        <w:rPr>
          <w:szCs w:val="21"/>
        </w:rPr>
        <w:t>之后，</w:t>
      </w:r>
      <w:r w:rsidRPr="000C6ADB">
        <w:rPr>
          <w:szCs w:val="21"/>
        </w:rPr>
        <w:t xml:space="preserve"> </w:t>
      </w:r>
      <w:r w:rsidRPr="000C6ADB">
        <w:rPr>
          <w:szCs w:val="21"/>
        </w:rPr>
        <w:t>你可以确保其它的线程或进程不能写入数据库或执行</w:t>
      </w:r>
      <w:r w:rsidRPr="000C6ADB">
        <w:rPr>
          <w:szCs w:val="21"/>
        </w:rPr>
        <w:t>BEGIN IMMEDIATE</w:t>
      </w:r>
      <w:r w:rsidRPr="000C6ADB">
        <w:rPr>
          <w:szCs w:val="21"/>
        </w:rPr>
        <w:t>或</w:t>
      </w:r>
      <w:r w:rsidRPr="000C6ADB">
        <w:rPr>
          <w:szCs w:val="21"/>
        </w:rPr>
        <w:t xml:space="preserve">BEGIN EXCLUSIVE. </w:t>
      </w:r>
      <w:r w:rsidRPr="000C6ADB">
        <w:rPr>
          <w:szCs w:val="21"/>
        </w:rPr>
        <w:t>但其它进程可以读取数据库。</w:t>
      </w:r>
      <w:r w:rsidRPr="000C6ADB">
        <w:rPr>
          <w:szCs w:val="21"/>
        </w:rPr>
        <w:t xml:space="preserve"> </w:t>
      </w:r>
      <w:r w:rsidRPr="000C6ADB">
        <w:rPr>
          <w:szCs w:val="21"/>
        </w:rPr>
        <w:t>独占事务在所有的数据库获取</w:t>
      </w:r>
      <w:r w:rsidRPr="000C6ADB">
        <w:rPr>
          <w:szCs w:val="21"/>
        </w:rPr>
        <w:t>EXCLUSIVE</w:t>
      </w:r>
      <w:r w:rsidRPr="000C6ADB">
        <w:rPr>
          <w:szCs w:val="21"/>
        </w:rPr>
        <w:t>锁，在执行</w:t>
      </w:r>
      <w:r w:rsidRPr="000C6ADB">
        <w:rPr>
          <w:szCs w:val="21"/>
        </w:rPr>
        <w:t>BEGIN EXCLUSIVE</w:t>
      </w:r>
      <w:r w:rsidRPr="000C6ADB">
        <w:rPr>
          <w:szCs w:val="21"/>
        </w:rPr>
        <w:t>之后，你可以确保在当前事务结束前没有任何其它线程或进程</w:t>
      </w:r>
      <w:r w:rsidRPr="000C6ADB">
        <w:rPr>
          <w:szCs w:val="21"/>
        </w:rPr>
        <w:t xml:space="preserve"> </w:t>
      </w:r>
      <w:r w:rsidRPr="000C6ADB">
        <w:rPr>
          <w:szCs w:val="21"/>
        </w:rPr>
        <w:t>能够读写数据库。</w:t>
      </w:r>
    </w:p>
    <w:p w14:paraId="01D6AF27" w14:textId="77777777" w:rsidR="008323B4" w:rsidRPr="000C6ADB" w:rsidRDefault="002922DC" w:rsidP="008323B4">
      <w:pPr>
        <w:pStyle w:val="3"/>
        <w:rPr>
          <w:rFonts w:eastAsia="Times New Roman"/>
          <w:sz w:val="21"/>
          <w:szCs w:val="21"/>
          <w:shd w:val="pct15" w:color="auto" w:fill="FFFFFF"/>
        </w:rPr>
      </w:pPr>
      <w:r w:rsidRPr="000C6ADB">
        <w:rPr>
          <w:rFonts w:ascii="MS Mincho" w:eastAsia="MS Mincho" w:hAnsi="MS Mincho" w:cs="MS Mincho" w:hint="eastAsia"/>
          <w:sz w:val="21"/>
          <w:szCs w:val="21"/>
          <w:shd w:val="pct15" w:color="auto" w:fill="FFFFFF"/>
        </w:rPr>
        <w:t>4、</w:t>
      </w:r>
      <w:r w:rsidR="008323B4" w:rsidRPr="000C6ADB">
        <w:rPr>
          <w:rFonts w:ascii="MS Mincho" w:eastAsia="MS Mincho" w:hAnsi="MS Mincho" w:cs="MS Mincho"/>
          <w:sz w:val="21"/>
          <w:szCs w:val="21"/>
          <w:shd w:val="pct15" w:color="auto" w:fill="FFFFFF"/>
        </w:rPr>
        <w:t>存档与回</w:t>
      </w:r>
      <w:r w:rsidR="008323B4" w:rsidRPr="000C6ADB">
        <w:rPr>
          <w:rFonts w:ascii="SimSun" w:eastAsia="SimSun" w:hAnsi="SimSun" w:cs="SimSun"/>
          <w:sz w:val="21"/>
          <w:szCs w:val="21"/>
          <w:shd w:val="pct15" w:color="auto" w:fill="FFFFFF"/>
        </w:rPr>
        <w:t>滚</w:t>
      </w:r>
    </w:p>
    <w:p w14:paraId="240A0CF6" w14:textId="77777777" w:rsidR="008323B4" w:rsidRPr="000C6ADB" w:rsidRDefault="008323B4" w:rsidP="008323B4">
      <w:pPr>
        <w:pStyle w:val="2"/>
        <w:rPr>
          <w:rFonts w:eastAsia="Times New Roman"/>
          <w:kern w:val="0"/>
          <w:sz w:val="21"/>
          <w:szCs w:val="21"/>
        </w:rPr>
      </w:pPr>
      <w:r w:rsidRPr="000C6ADB">
        <w:rPr>
          <w:rFonts w:eastAsia="Times New Roman" w:hint="eastAsia"/>
          <w:sz w:val="21"/>
          <w:szCs w:val="21"/>
        </w:rPr>
        <w:t>6、</w:t>
      </w:r>
      <w:r w:rsidRPr="000C6ADB">
        <w:rPr>
          <w:rFonts w:eastAsia="Times New Roman"/>
          <w:sz w:val="21"/>
          <w:szCs w:val="21"/>
        </w:rPr>
        <w:t>三、FMDatabasePool</w:t>
      </w:r>
    </w:p>
    <w:p w14:paraId="30A01023" w14:textId="77777777" w:rsidR="008323B4" w:rsidRPr="000C6ADB" w:rsidRDefault="008323B4" w:rsidP="008323B4">
      <w:pPr>
        <w:pStyle w:val="3"/>
        <w:rPr>
          <w:rFonts w:ascii="MS Mincho" w:eastAsia="MS Mincho" w:hAnsi="MS Mincho" w:cs="MS Mincho"/>
          <w:sz w:val="21"/>
          <w:szCs w:val="21"/>
        </w:rPr>
      </w:pPr>
      <w:r w:rsidRPr="000C6ADB">
        <w:rPr>
          <w:rFonts w:ascii="MS Mincho" w:eastAsia="MS Mincho" w:hAnsi="MS Mincho" w:cs="MS Mincho"/>
          <w:sz w:val="21"/>
          <w:szCs w:val="21"/>
        </w:rPr>
        <w:t>使用任</w:t>
      </w:r>
      <w:r w:rsidRPr="000C6ADB">
        <w:rPr>
          <w:rFonts w:ascii="SimSun" w:eastAsia="SimSun" w:hAnsi="SimSun" w:cs="SimSun"/>
          <w:sz w:val="21"/>
          <w:szCs w:val="21"/>
        </w:rPr>
        <w:t>务</w:t>
      </w:r>
      <w:r w:rsidRPr="000C6ADB">
        <w:rPr>
          <w:rFonts w:ascii="MS Mincho" w:eastAsia="MS Mincho" w:hAnsi="MS Mincho" w:cs="MS Mincho"/>
          <w:sz w:val="21"/>
          <w:szCs w:val="21"/>
        </w:rPr>
        <w:t>池，</w:t>
      </w:r>
      <w:r w:rsidRPr="000C6ADB">
        <w:rPr>
          <w:rFonts w:ascii="SimSun" w:eastAsia="SimSun" w:hAnsi="SimSun" w:cs="SimSun"/>
          <w:sz w:val="21"/>
          <w:szCs w:val="21"/>
        </w:rPr>
        <w:t>对</w:t>
      </w:r>
      <w:r w:rsidRPr="000C6ADB">
        <w:rPr>
          <w:rFonts w:ascii="MS Mincho" w:eastAsia="MS Mincho" w:hAnsi="MS Mincho" w:cs="MS Mincho"/>
          <w:sz w:val="21"/>
          <w:szCs w:val="21"/>
        </w:rPr>
        <w:t>多</w:t>
      </w:r>
      <w:r w:rsidRPr="000C6ADB">
        <w:rPr>
          <w:rFonts w:ascii="SimSun" w:eastAsia="SimSun" w:hAnsi="SimSun" w:cs="SimSun"/>
          <w:sz w:val="21"/>
          <w:szCs w:val="21"/>
        </w:rPr>
        <w:t>线</w:t>
      </w:r>
      <w:r w:rsidRPr="000C6ADB">
        <w:rPr>
          <w:rFonts w:ascii="MS Mincho" w:eastAsia="MS Mincho" w:hAnsi="MS Mincho" w:cs="MS Mincho"/>
          <w:sz w:val="21"/>
          <w:szCs w:val="21"/>
        </w:rPr>
        <w:t>程的操作提供支持</w:t>
      </w:r>
    </w:p>
    <w:p w14:paraId="4DE86E5E" w14:textId="04E858EB" w:rsidR="00200A45" w:rsidRPr="000C6ADB" w:rsidRDefault="008323B4" w:rsidP="000C6ADB">
      <w:pPr>
        <w:pStyle w:val="a3"/>
        <w:rPr>
          <w:rFonts w:hint="eastAsia"/>
          <w:szCs w:val="21"/>
        </w:rPr>
      </w:pPr>
      <w:r w:rsidRPr="000C6ADB">
        <w:rPr>
          <w:szCs w:val="21"/>
        </w:rPr>
        <w:t>不过官方对这种方式并不推荐使用（</w:t>
      </w:r>
      <w:r w:rsidRPr="000C6ADB">
        <w:rPr>
          <w:szCs w:val="21"/>
        </w:rPr>
        <w:t>ONLY_USE_THE_POOL_IF_YOU_ARE_DOING_READS_OTHERWISE_YOULL_DEADLOCK_USE_FMDATABASEQUEUE_INSTEAD</w:t>
      </w:r>
      <w:r w:rsidRPr="000C6ADB">
        <w:rPr>
          <w:szCs w:val="21"/>
        </w:rPr>
        <w:t>），优先选择</w:t>
      </w:r>
      <w:r w:rsidRPr="000C6ADB">
        <w:rPr>
          <w:szCs w:val="21"/>
        </w:rPr>
        <w:t>FMDatabaseQueue</w:t>
      </w:r>
      <w:r w:rsidRPr="000C6ADB">
        <w:rPr>
          <w:szCs w:val="21"/>
        </w:rPr>
        <w:t>的方式。</w:t>
      </w:r>
    </w:p>
    <w:sectPr w:rsidR="00200A45" w:rsidRPr="000C6ADB" w:rsidSect="00F76A2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3755F"/>
    <w:multiLevelType w:val="multilevel"/>
    <w:tmpl w:val="2DA80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085D21"/>
    <w:multiLevelType w:val="hybridMultilevel"/>
    <w:tmpl w:val="F86260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19877A7"/>
    <w:multiLevelType w:val="hybridMultilevel"/>
    <w:tmpl w:val="012A28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55F5FAD"/>
    <w:multiLevelType w:val="hybridMultilevel"/>
    <w:tmpl w:val="9A5C4C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66E4D7D"/>
    <w:multiLevelType w:val="hybridMultilevel"/>
    <w:tmpl w:val="F698C73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73A7A1B"/>
    <w:multiLevelType w:val="multilevel"/>
    <w:tmpl w:val="5A34F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9B323D7"/>
    <w:multiLevelType w:val="hybridMultilevel"/>
    <w:tmpl w:val="34D08B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E013B53"/>
    <w:multiLevelType w:val="hybridMultilevel"/>
    <w:tmpl w:val="EC9833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7CB0F0C2">
      <w:start w:val="3"/>
      <w:numFmt w:val="bullet"/>
      <w:lvlText w:val="-"/>
      <w:lvlJc w:val="left"/>
      <w:pPr>
        <w:ind w:left="1820" w:hanging="380"/>
      </w:pPr>
      <w:rPr>
        <w:rFonts w:ascii="DengXian" w:eastAsia="DengXian" w:hAnsi="DengXian" w:cstheme="minorBidi" w:hint="eastAsia"/>
      </w:r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E637013"/>
    <w:multiLevelType w:val="multilevel"/>
    <w:tmpl w:val="C23AD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7454065"/>
    <w:multiLevelType w:val="multilevel"/>
    <w:tmpl w:val="6A0E0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AC73CE5"/>
    <w:multiLevelType w:val="multilevel"/>
    <w:tmpl w:val="B1B63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D5D0887"/>
    <w:multiLevelType w:val="multilevel"/>
    <w:tmpl w:val="C0982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4DB6478"/>
    <w:multiLevelType w:val="multilevel"/>
    <w:tmpl w:val="170CA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2B428DE"/>
    <w:multiLevelType w:val="multilevel"/>
    <w:tmpl w:val="1FC65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4202F6D"/>
    <w:multiLevelType w:val="multilevel"/>
    <w:tmpl w:val="6BDE8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DF45429"/>
    <w:multiLevelType w:val="hybridMultilevel"/>
    <w:tmpl w:val="D69E1D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4"/>
  </w:num>
  <w:num w:numId="5">
    <w:abstractNumId w:val="8"/>
  </w:num>
  <w:num w:numId="6">
    <w:abstractNumId w:val="0"/>
  </w:num>
  <w:num w:numId="7">
    <w:abstractNumId w:val="5"/>
  </w:num>
  <w:num w:numId="8">
    <w:abstractNumId w:val="14"/>
  </w:num>
  <w:num w:numId="9">
    <w:abstractNumId w:val="12"/>
  </w:num>
  <w:num w:numId="10">
    <w:abstractNumId w:val="13"/>
  </w:num>
  <w:num w:numId="11">
    <w:abstractNumId w:val="2"/>
  </w:num>
  <w:num w:numId="12">
    <w:abstractNumId w:val="11"/>
  </w:num>
  <w:num w:numId="13">
    <w:abstractNumId w:val="10"/>
  </w:num>
  <w:num w:numId="14">
    <w:abstractNumId w:val="3"/>
  </w:num>
  <w:num w:numId="15">
    <w:abstractNumId w:val="7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4F1"/>
    <w:rsid w:val="00041751"/>
    <w:rsid w:val="000C6ADB"/>
    <w:rsid w:val="00200A45"/>
    <w:rsid w:val="002922DC"/>
    <w:rsid w:val="00292A2F"/>
    <w:rsid w:val="0033683D"/>
    <w:rsid w:val="00385458"/>
    <w:rsid w:val="003E7A62"/>
    <w:rsid w:val="0069768A"/>
    <w:rsid w:val="006A6116"/>
    <w:rsid w:val="007D4C37"/>
    <w:rsid w:val="00814253"/>
    <w:rsid w:val="008323B4"/>
    <w:rsid w:val="00A06046"/>
    <w:rsid w:val="00A5266D"/>
    <w:rsid w:val="00AA12C1"/>
    <w:rsid w:val="00D554F1"/>
    <w:rsid w:val="00F7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A855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6ADB"/>
    <w:pPr>
      <w:widowControl w:val="0"/>
      <w:jc w:val="both"/>
    </w:pPr>
    <w:rPr>
      <w:sz w:val="21"/>
    </w:rPr>
  </w:style>
  <w:style w:type="paragraph" w:styleId="2">
    <w:name w:val="heading 2"/>
    <w:basedOn w:val="a"/>
    <w:next w:val="a"/>
    <w:link w:val="20"/>
    <w:uiPriority w:val="9"/>
    <w:unhideWhenUsed/>
    <w:qFormat/>
    <w:rsid w:val="00200A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200A45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200A4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554F1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30">
    <w:name w:val="标题 3字符"/>
    <w:basedOn w:val="a0"/>
    <w:link w:val="3"/>
    <w:uiPriority w:val="9"/>
    <w:rsid w:val="00200A45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a4">
    <w:name w:val="Document Map"/>
    <w:basedOn w:val="a"/>
    <w:link w:val="a5"/>
    <w:uiPriority w:val="99"/>
    <w:semiHidden/>
    <w:unhideWhenUsed/>
    <w:rsid w:val="00200A45"/>
    <w:rPr>
      <w:rFonts w:ascii="宋体" w:eastAsia="宋体"/>
    </w:rPr>
  </w:style>
  <w:style w:type="character" w:customStyle="1" w:styleId="a5">
    <w:name w:val="文档结构图字符"/>
    <w:basedOn w:val="a0"/>
    <w:link w:val="a4"/>
    <w:uiPriority w:val="99"/>
    <w:semiHidden/>
    <w:rsid w:val="00200A45"/>
    <w:rPr>
      <w:rFonts w:ascii="宋体" w:eastAsia="宋体"/>
    </w:rPr>
  </w:style>
  <w:style w:type="paragraph" w:styleId="a6">
    <w:name w:val="List Paragraph"/>
    <w:basedOn w:val="a"/>
    <w:uiPriority w:val="34"/>
    <w:qFormat/>
    <w:rsid w:val="00200A45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200A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200A45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Emphasis"/>
    <w:basedOn w:val="a0"/>
    <w:uiPriority w:val="20"/>
    <w:qFormat/>
    <w:rsid w:val="0069768A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6976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69768A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69768A"/>
    <w:rPr>
      <w:rFonts w:ascii="Courier New" w:eastAsiaTheme="minorEastAsia" w:hAnsi="Courier New" w:cs="Courier New"/>
      <w:sz w:val="20"/>
      <w:szCs w:val="20"/>
    </w:rPr>
  </w:style>
  <w:style w:type="character" w:customStyle="1" w:styleId="hljs-operator">
    <w:name w:val="hljs-operator"/>
    <w:basedOn w:val="a0"/>
    <w:rsid w:val="0069768A"/>
  </w:style>
  <w:style w:type="character" w:customStyle="1" w:styleId="hljs-keyword">
    <w:name w:val="hljs-keyword"/>
    <w:basedOn w:val="a0"/>
    <w:rsid w:val="0069768A"/>
  </w:style>
  <w:style w:type="character" w:customStyle="1" w:styleId="hljs-string">
    <w:name w:val="hljs-string"/>
    <w:basedOn w:val="a0"/>
    <w:rsid w:val="0069768A"/>
  </w:style>
  <w:style w:type="character" w:customStyle="1" w:styleId="hljs-builtin">
    <w:name w:val="hljs-built_in"/>
    <w:basedOn w:val="a0"/>
    <w:rsid w:val="0033683D"/>
  </w:style>
  <w:style w:type="character" w:customStyle="1" w:styleId="hljs-javadoc">
    <w:name w:val="hljs-javadoc"/>
    <w:basedOn w:val="a0"/>
    <w:rsid w:val="00385458"/>
  </w:style>
  <w:style w:type="character" w:customStyle="1" w:styleId="hljs-javadoctag">
    <w:name w:val="hljs-javadoctag"/>
    <w:basedOn w:val="a0"/>
    <w:rsid w:val="00385458"/>
  </w:style>
  <w:style w:type="character" w:customStyle="1" w:styleId="hljs-comment">
    <w:name w:val="hljs-comment"/>
    <w:basedOn w:val="a0"/>
    <w:rsid w:val="008323B4"/>
  </w:style>
  <w:style w:type="character" w:styleId="a8">
    <w:name w:val="Hyperlink"/>
    <w:basedOn w:val="a0"/>
    <w:uiPriority w:val="99"/>
    <w:semiHidden/>
    <w:unhideWhenUsed/>
    <w:rsid w:val="008142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4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9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blog.csdn.net/mr_yong/article/details/50697656" TargetMode="External"/><Relationship Id="rId6" Type="http://schemas.openxmlformats.org/officeDocument/2006/relationships/hyperlink" Target="http://blog.csdn.net/yiyaaixuexi/article/details/17752925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587</Words>
  <Characters>3348</Characters>
  <Application>Microsoft Macintosh Word</Application>
  <DocSecurity>0</DocSecurity>
  <Lines>27</Lines>
  <Paragraphs>7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26</vt:i4>
      </vt:variant>
    </vt:vector>
  </HeadingPairs>
  <TitlesOfParts>
    <vt:vector size="27" baseType="lpstr">
      <vt:lpstr/>
      <vt:lpstr>    1、FMDB源码主要有以下几个文件组成：</vt:lpstr>
      <vt:lpstr>        FMResultSet : 表示FMDatabase执行查询之后的结果集。</vt:lpstr>
      <vt:lpstr>        FMDatabase : 表示一个单独的SQLite数据库操作实例，通过它可以对数据库进行增删改查等等操作。</vt:lpstr>
      <vt:lpstr>        FMDatabaseAdditions : 扩展FMDatabase类，新增对查询结果只返回单个值的方法进行简化，对表、列是否存在，版本号，校验SQL等等功能。</vt:lpstr>
      <vt:lpstr>        FMDatabaseQueue : 使用串行队列 ，对多线程的操作进行了支持。</vt:lpstr>
      <vt:lpstr>        FMDatabasePool : 使用任务池的形式，对多线程的操作提供支持。（不过官方对这种方式并不推荐使用，优先选择FMDatabaseQueue的方式：ON</vt:lpstr>
      <vt:lpstr>    2、FMDatabase</vt:lpstr>
      <vt:lpstr>        打开数据库连接</vt:lpstr>
      <vt:lpstr>        查询数据库 executeQuery</vt:lpstr>
      <vt:lpstr>        更新数据库操作</vt:lpstr>
      <vt:lpstr>        WithFormat形式的数据查询和更新</vt:lpstr>
      <vt:lpstr>        将format的sql语句 改为 可用的sql语句</vt:lpstr>
      <vt:lpstr>        一次性执行多条sql语句。</vt:lpstr>
      <vt:lpstr>        FMDB的加解密</vt:lpstr>
      <vt:lpstr>    3、FMResultSet</vt:lpstr>
      <vt:lpstr>    4、FMDatabaseAdditions</vt:lpstr>
      <vt:lpstr>        :XXXForQuery系列函数</vt:lpstr>
      <vt:lpstr>        校验sql语句是否合法</vt:lpstr>
      <vt:lpstr>    5、FMDatabaseQueue</vt:lpstr>
      <vt:lpstr>        1、初始化Queue。生成一个串行队列</vt:lpstr>
      <vt:lpstr>        2、串行执行数据库操作</vt:lpstr>
      <vt:lpstr>        /**FMDatabaseQueue虽然看似一个队列，实际上它本身并不是，它通过内部创建一个Serial的dispatch_queue_t来处理通过inData</vt:lpstr>
      <vt:lpstr>        3、事务的实现</vt:lpstr>
      <vt:lpstr>        4、存档与回滚</vt:lpstr>
      <vt:lpstr>    6、三、FMDatabasePool</vt:lpstr>
      <vt:lpstr>        使用任务池，对多线程的操作提供支持</vt:lpstr>
    </vt:vector>
  </TitlesOfParts>
  <LinksUpToDate>false</LinksUpToDate>
  <CharactersWithSpaces>3928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 Nan</dc:creator>
  <cp:keywords/>
  <dc:description/>
  <cp:lastModifiedBy>Nan Nan</cp:lastModifiedBy>
  <cp:revision>3</cp:revision>
  <cp:lastPrinted>2017-06-21T08:54:00Z</cp:lastPrinted>
  <dcterms:created xsi:type="dcterms:W3CDTF">2017-06-21T01:51:00Z</dcterms:created>
  <dcterms:modified xsi:type="dcterms:W3CDTF">2017-06-21T10:53:00Z</dcterms:modified>
</cp:coreProperties>
</file>