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footer3.xml" ContentType="application/vnd.openxmlformats-officedocument.wordprocessingml.footer+xml"/>
  <Override PartName="/word/media/rId29.svg" ContentType="image/svg+xml"/>
  <Override PartName="/word/media/rId23.svg" ContentType="image/svg+xml"/>
  <Override PartName="/word/media/rId26.png" ContentType="image/png"/>
  <Override PartName="/word/media/rId32.png" ContentType="image/png"/>
  <Override PartName="/word/media/image1.jpeg" ContentType="image/jpeg"/>
  <Override PartName="/word/media/image2.png" ContentType="image/png"/>
  <Override PartName="/word/media/image3.png" ContentType="image/png"/>
  <Override PartName="/word/media/image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Subtitle"/>
      </w:pPr>
      <w:r>
        <w:t xml:space="preserve">My Report Title Report for ABC2026-001ABC</w:t>
      </w:r>
    </w:p>
    <w:p>
      <w:pPr>
        <w:pStyle w:val="Author"/>
      </w:pPr>
      <w:r>
        <w:t xml:space="preserve">Prepared for: collab_partner_org (partner@example.com)</w:t>
      </w:r>
    </w:p>
    <w:p>
      <w:pPr>
        <w:pStyle w:val="Author"/>
      </w:pPr>
      <w:r>
        <w:t xml:space="preserve">Prepared by: your_name</w:t>
      </w:r>
    </w:p>
    <w:p>
      <w:pPr>
        <w:pStyle w:val="Date"/>
      </w:pPr>
      <w:r>
        <w:t xml:space="preserve">September 21, 2026</w:t>
      </w:r>
    </w:p>
    <w:p>
      <w:pPr>
        <w:pStyle w:val="FirstParagraph"/>
      </w:pPr>
      <w:r>
        <w:drawing>
          <wp:inline>
            <wp:extent cx="1714500" cy="81915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_extensions/AAGI-AUS/aagi/assets/AAGI_logo.sv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819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Analytics for the Australian Grains Industry</w:t>
      </w:r>
      <w:r>
        <w:br/>
      </w:r>
      <w:r>
        <w:rPr>
          <w:b/>
          <w:bCs/>
        </w:rPr>
        <w:t xml:space="preserve">CU (AAGI-)</w:t>
      </w:r>
      <w:r>
        <w:br/>
      </w:r>
      <w:r>
        <w:rPr>
          <w:b/>
          <w:bCs/>
        </w:rPr>
        <w:t xml:space="preserve">AAGI Program Report</w:t>
      </w:r>
    </w:p>
    <w:bookmarkStart w:id="28" w:name="my-report-title"/>
    <w:p>
      <w:pPr>
        <w:pStyle w:val="Heading1"/>
      </w:pPr>
      <w:r>
        <w:t xml:space="preserve">My Report Title</w:t>
      </w:r>
    </w:p>
    <w:bookmarkStart w:id="27" w:name="technical-report"/>
    <w:p>
      <w:pPr>
        <w:pStyle w:val="Heading2"/>
      </w:pPr>
      <w:r>
        <w:t xml:space="preserve">Technical Report</w:t>
      </w:r>
    </w:p>
    <w:p>
      <w:pPr>
        <w:pStyle w:val="FirstParagraph"/>
      </w:pPr>
      <w:r>
        <w:rPr>
          <w:b/>
          <w:bCs/>
        </w:rPr>
        <w:t xml:space="preserve">Project code:</w:t>
      </w:r>
      <w:r>
        <w:t xml:space="preserve"> </w:t>
      </w:r>
      <w:r>
        <w:t xml:space="preserve">ABC2026-001ABC</w:t>
      </w:r>
    </w:p>
    <w:p>
      <w:pPr>
        <w:pStyle w:val="BodyText"/>
      </w:pPr>
      <w:r>
        <w:rPr>
          <w:b/>
          <w:bCs/>
        </w:rPr>
        <w:t xml:space="preserve">Authors:</w:t>
      </w:r>
      <w:r>
        <w:t xml:space="preserve"> </w:t>
      </w:r>
      <w:r>
        <w:t xml:space="preserve">your_name</w:t>
      </w:r>
    </w:p>
    <w:p>
      <w:pPr>
        <w:pStyle w:val="BodyText"/>
      </w:pPr>
      <w:r>
        <w:rPr>
          <w:b/>
          <w:bCs/>
        </w:rPr>
        <w:t xml:space="preserve">Prepared for:</w:t>
      </w:r>
      <w:r>
        <w:t xml:space="preserve"> </w:t>
      </w:r>
      <w:r>
        <w:t xml:space="preserve">collab_partner_org (partner@example.com)</w:t>
      </w:r>
      <w:r>
        <w:br/>
      </w:r>
      <w:r>
        <w:rPr>
          <w:b/>
          <w:bCs/>
        </w:rPr>
        <w:t xml:space="preserve">Prepared by:</w:t>
      </w:r>
      <w:r>
        <w:t xml:space="preserve"> </w:t>
      </w:r>
      <w:r>
        <w:t xml:space="preserve">AAGI — your_name</w:t>
      </w:r>
      <w:r>
        <w:br/>
      </w:r>
      <w:r>
        <w:rPr>
          <w:b/>
          <w:bCs/>
        </w:rPr>
        <w:t xml:space="preserve">Correspondence:</w:t>
      </w:r>
      <w:r>
        <w:t xml:space="preserve"> </w:t>
      </w:r>
      <w:r>
        <w:t xml:space="preserve">&lt;&gt;</w:t>
      </w:r>
    </w:p>
    <w:p>
      <w:pPr>
        <w:pStyle w:val="BodyText"/>
      </w:pPr>
      <w:r>
        <w:rPr>
          <w:b/>
          <w:bCs/>
        </w:rPr>
        <w:t xml:space="preserve">Date:</w:t>
      </w:r>
      <w:r>
        <w:t xml:space="preserve"> </w:t>
      </w:r>
      <w:r>
        <w:t xml:space="preserve">September 2026</w:t>
      </w:r>
    </w:p>
    <w:bookmarkEnd w:id="27"/>
    <w:bookmarkEnd w:id="28"/>
    <w:p>
      <w:pPr>
        <w:pStyle w:val="BodyText"/>
      </w:pPr>
      <w:r>
        <w:drawing>
          <wp:inline>
            <wp:extent cx="6642100" cy="945286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_extensions/AAGI-AUS/aagi/assets/AAGI_SP_Logo_Block-Portrait.sv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2100" cy="9452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br w:type="page"/>
      </w:r>
    </w:p>
    <w:bookmarkStart w:id="33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Concise summary of the work provided by AAGI and the primary findings.</w:t>
      </w:r>
    </w:p>
    <w:bookmarkEnd w:id="33"/>
    <w:bookmarkStart w:id="34" w:name="introduction"/>
    <w:p>
      <w:pPr>
        <w:pStyle w:val="Heading1"/>
      </w:pPr>
      <w:r>
        <w:t xml:space="preserve">Introduction</w:t>
      </w:r>
    </w:p>
    <w:p>
      <w:pPr>
        <w:pStyle w:val="Compact"/>
        <w:numPr>
          <w:ilvl w:val="0"/>
          <w:numId w:val="1001"/>
        </w:numPr>
      </w:pPr>
      <w:r>
        <w:t xml:space="preserve">Goals of the research project.</w:t>
      </w:r>
    </w:p>
    <w:p>
      <w:pPr>
        <w:pStyle w:val="Compact"/>
        <w:numPr>
          <w:ilvl w:val="0"/>
          <w:numId w:val="1001"/>
        </w:numPr>
      </w:pPr>
      <w:r>
        <w:t xml:space="preserve">Background, context and rationale.</w:t>
      </w:r>
    </w:p>
    <w:bookmarkEnd w:id="34"/>
    <w:bookmarkStart w:id="35" w:name="experimental-trial-design"/>
    <w:p>
      <w:pPr>
        <w:pStyle w:val="Heading1"/>
      </w:pPr>
      <w:r>
        <w:t xml:space="preserve">Experimental / Trial Design</w:t>
      </w:r>
    </w:p>
    <w:p>
      <w:pPr>
        <w:pStyle w:val="Compact"/>
        <w:numPr>
          <w:ilvl w:val="0"/>
          <w:numId w:val="1002"/>
        </w:numPr>
      </w:pPr>
      <w:r>
        <w:t xml:space="preserve">Trial design and layout.</w:t>
      </w:r>
    </w:p>
    <w:p>
      <w:pPr>
        <w:pStyle w:val="Compact"/>
        <w:numPr>
          <w:ilvl w:val="0"/>
          <w:numId w:val="1002"/>
        </w:numPr>
      </w:pPr>
      <w:r>
        <w:t xml:space="preserve">Treatments, replicates, blocking, randomisation.</w:t>
      </w:r>
    </w:p>
    <w:bookmarkEnd w:id="35"/>
    <w:bookmarkStart w:id="36" w:name="exploratory-data-analysis-visualisation"/>
    <w:p>
      <w:pPr>
        <w:pStyle w:val="Heading1"/>
      </w:pPr>
      <w:r>
        <w:t xml:space="preserve">Exploratory Data Analysis &amp; Visualisation</w:t>
      </w:r>
    </w:p>
    <w:p>
      <w:pPr>
        <w:pStyle w:val="Compact"/>
        <w:numPr>
          <w:ilvl w:val="0"/>
          <w:numId w:val="1003"/>
        </w:numPr>
      </w:pPr>
      <w:r>
        <w:t xml:space="preserve">Interpretation of key plots.</w:t>
      </w:r>
    </w:p>
    <w:bookmarkEnd w:id="36"/>
    <w:bookmarkStart w:id="37" w:name="methods"/>
    <w:p>
      <w:pPr>
        <w:pStyle w:val="Heading1"/>
      </w:pPr>
      <w:r>
        <w:t xml:space="preserve">Methods</w:t>
      </w:r>
    </w:p>
    <w:p>
      <w:pPr>
        <w:pStyle w:val="Compact"/>
        <w:numPr>
          <w:ilvl w:val="0"/>
          <w:numId w:val="1004"/>
        </w:numPr>
      </w:pPr>
      <w:r>
        <w:t xml:space="preserve">Detailed procedures, software versions, pipeline commits.</w:t>
      </w:r>
    </w:p>
    <w:bookmarkEnd w:id="37"/>
    <w:bookmarkStart w:id="38" w:name="analysis"/>
    <w:p>
      <w:pPr>
        <w:pStyle w:val="Heading1"/>
      </w:pPr>
      <w:r>
        <w:t xml:space="preserve">Analysis</w:t>
      </w:r>
    </w:p>
    <w:p>
      <w:pPr>
        <w:pStyle w:val="Compact"/>
        <w:numPr>
          <w:ilvl w:val="0"/>
          <w:numId w:val="1005"/>
        </w:numPr>
      </w:pPr>
      <w:r>
        <w:t xml:space="preserve">Statistical approaches and workflow.</w:t>
      </w:r>
    </w:p>
    <w:bookmarkEnd w:id="38"/>
    <w:bookmarkStart w:id="39" w:name="results-and-discussion"/>
    <w:p>
      <w:pPr>
        <w:pStyle w:val="Heading1"/>
      </w:pPr>
      <w:r>
        <w:t xml:space="preserve">Results and Discussion</w:t>
      </w:r>
    </w:p>
    <w:p>
      <w:pPr>
        <w:pStyle w:val="Compact"/>
        <w:numPr>
          <w:ilvl w:val="0"/>
          <w:numId w:val="1006"/>
        </w:numPr>
      </w:pPr>
      <w:r>
        <w:t xml:space="preserve">Main findings and implications.</w:t>
      </w:r>
    </w:p>
    <w:bookmarkEnd w:id="39"/>
    <w:bookmarkStart w:id="41" w:name="references"/>
    <w:p>
      <w:pPr>
        <w:pStyle w:val="Heading1"/>
      </w:pPr>
      <w:r>
        <w:t xml:space="preserve">References</w:t>
      </w:r>
    </w:p>
    <w:bookmarkStart w:id="40" w:name="refs"/>
    <w:bookmarkEnd w:id="40"/>
    <w:bookmarkEnd w:id="41"/>
    <w:sectPr w:rsidR="000040C4">
      <w:headerReference r:id="rId9" w:type="even"/>
      <w:headerReference r:id="rId10" w:type="default"/>
      <w:footerReference r:id="rId11" w:type="even"/>
      <w:footerReference r:id="rId12" w:type="default"/>
      <w:headerReference r:id="rId13" w:type="first"/>
      <w:footerReference r:id="rId14" w:type="first"/>
      <w:pgSz w:h="16838" w:w="11906"/>
      <w:pgMar w:bottom="765" w:footer="708" w:gutter="0" w:header="708" w:left="720" w:right="720" w:top="765"/>
      <w:cols w:space="720"/>
      <w:formProt w:val="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1"/>
    <w:family w:val="swiss"/>
    <w:pitch w:val="variable"/>
    <w:sig w:usb0="20000287" w:usb1="00000003" w:usb2="00000000" w:usb3="00000000" w:csb0="0000019F" w:csb1="00000000"/>
  </w:font>
  <w:font w:name="Proxima Nova Medium">
    <w:panose1 w:val="02000506030000020004"/>
    <w:charset w:val="00"/>
    <w:family w:val="auto"/>
    <w:pitch w:val="variable"/>
    <w:sig w:usb0="20000287" w:usb1="00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1"/>
    <w:family w:val="swiss"/>
    <w:pitch w:val="variable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61D779" w14:textId="77777777" w:rsidR="000040C4" w:rsidRDefault="000040C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EF56B8" w14:textId="5B501FBC" w:rsidR="000040C4" w:rsidRDefault="000040C4" w:rsidP="214E1C61">
    <w:pPr>
      <w:pStyle w:val="Footer"/>
      <w:pBdr>
        <w:bottom w:val="single" w:sz="6" w:space="1" w:color="000000"/>
      </w:pBdr>
    </w:pPr>
  </w:p>
  <w:p w14:paraId="3CF2D8B6" w14:textId="3A72888E" w:rsidR="000040C4" w:rsidRDefault="214E1C61" w:rsidP="00A53542">
    <w:pPr>
      <w:pStyle w:val="Footer"/>
      <w:jc w:val="center"/>
    </w:pPr>
    <w:r>
      <w:rPr>
        <w:noProof/>
      </w:rPr>
      <w:drawing>
        <wp:inline distT="0" distB="0" distL="0" distR="0" wp14:anchorId="41EB455F" wp14:editId="42E5F327">
          <wp:extent cx="5241933" cy="781745"/>
          <wp:effectExtent l="0" t="0" r="3175" b="0"/>
          <wp:docPr id="1983009645" name="drawi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83009645" name="drawi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241933" cy="78174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2A3D52" w14:textId="77777777" w:rsidR="000040C4" w:rsidRDefault="00000000">
    <w:pPr>
      <w:pStyle w:val="Footer"/>
      <w:pBdr>
        <w:bottom w:val="single" w:sz="6" w:space="1" w:color="000000"/>
      </w:pBdr>
    </w:pPr>
    <w:r>
      <w:rPr>
        <w:noProof/>
      </w:rPr>
      <w:drawing>
        <wp:anchor distT="0" distB="0" distL="0" distR="0" simplePos="0" relativeHeight="251658752" behindDoc="1" locked="0" layoutInCell="1" allowOverlap="1" wp14:anchorId="1F391316" wp14:editId="07777777">
          <wp:simplePos x="0" y="0"/>
          <wp:positionH relativeFrom="column">
            <wp:posOffset>-473710</wp:posOffset>
          </wp:positionH>
          <wp:positionV relativeFrom="paragraph">
            <wp:posOffset>82550</wp:posOffset>
          </wp:positionV>
          <wp:extent cx="7585075" cy="1080770"/>
          <wp:effectExtent l="0" t="0" r="0" b="0"/>
          <wp:wrapNone/>
          <wp:docPr id="5" name="Picture 2" descr="A black and purple logo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Picture 2" descr="A black and purple logo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585075" cy="10807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 w14:paraId="0FB78278" w14:textId="77777777" w:rsidR="000040C4" w:rsidRDefault="000040C4">
    <w:pPr>
      <w:pStyle w:val="Footer"/>
      <w:rPr>
        <w:sz w:val="52"/>
        <w:szCs w:val="52"/>
      </w:rPr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DBEF00" w14:textId="77777777" w:rsidR="000040C4" w:rsidRDefault="000040C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84415" w14:textId="77777777" w:rsidR="000040C4" w:rsidRDefault="00000000">
    <w:pPr>
      <w:pStyle w:val="Header"/>
    </w:pPr>
    <w:r>
      <w:rPr>
        <w:noProof/>
      </w:rPr>
      <w:drawing>
        <wp:anchor distT="0" distB="0" distL="0" distR="0" simplePos="0" relativeHeight="251656704" behindDoc="1" locked="0" layoutInCell="1" allowOverlap="1" wp14:anchorId="60F38DA0" wp14:editId="07777777">
          <wp:simplePos x="0" y="0"/>
          <wp:positionH relativeFrom="column">
            <wp:posOffset>5013325</wp:posOffset>
          </wp:positionH>
          <wp:positionV relativeFrom="paragraph">
            <wp:posOffset>-219075</wp:posOffset>
          </wp:positionV>
          <wp:extent cx="1828800" cy="873125"/>
          <wp:effectExtent l="0" t="0" r="0" b="0"/>
          <wp:wrapNone/>
          <wp:docPr id="2" name="Picture 1" descr="A logo with text on i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1" descr="A logo with text on it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828800" cy="8731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F9C696" w14:textId="77777777" w:rsidR="000040C4" w:rsidRDefault="00000000">
    <w:pPr>
      <w:pStyle w:val="Header"/>
    </w:pPr>
    <w:r>
      <w:rPr>
        <w:noProof/>
      </w:rPr>
      <w:drawing>
        <wp:anchor distT="0" distB="0" distL="0" distR="0" simplePos="0" relativeHeight="251657728" behindDoc="1" locked="0" layoutInCell="1" allowOverlap="1" wp14:anchorId="2A5E858A" wp14:editId="07777777">
          <wp:simplePos x="0" y="0"/>
          <wp:positionH relativeFrom="column">
            <wp:posOffset>5013325</wp:posOffset>
          </wp:positionH>
          <wp:positionV relativeFrom="paragraph">
            <wp:posOffset>-219075</wp:posOffset>
          </wp:positionV>
          <wp:extent cx="1828800" cy="873125"/>
          <wp:effectExtent l="0" t="0" r="0" b="0"/>
          <wp:wrapNone/>
          <wp:docPr id="3" name="Picture 1" descr="A logo with text on i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1" descr="A logo with text on it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828800" cy="8731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70"/>
  <w:embedSystemFonts/>
  <w:proofState w:grammar="clean" w:spelling="clean"/>
  <w:stylePaneFormatFilter w:val="0004"/>
  <w:doNotTrackMoves/>
  <w:defaultTabStop w:val="720"/>
  <w:autoHyphenation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45724C79"/>
    <w:rsid w:val="000040C4"/>
    <w:rsid w:val="009A482A"/>
    <w:rsid w:val="00A53542"/>
    <w:rsid w:val="00D97935"/>
    <w:rsid w:val="214E1C61"/>
    <w:rsid w:val="243F2101"/>
    <w:rsid w:val="2671AE84"/>
    <w:rsid w:val="34C049A6"/>
    <w:rsid w:val="45724C79"/>
    <w:rsid w:val="62B770C8"/>
    <w:rsid w:val="6775AA8A"/>
  </w:rsids>
  <w:themeFontLang w:bidi="" w:eastAsia="" w:val="en-AU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en-AU"/>
        <w14:ligatures w14:val="standardContextual"/>
      </w:rPr>
    </w:rPrDefault>
    <w:pPrDefault>
      <w:pPr>
        <w:suppressAutoHyphens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D81110"/>
    <w:pPr>
      <w:spacing w:after="160" w:line="259" w:lineRule="auto"/>
      <w:jc w:val="both"/>
    </w:pPr>
    <w:rPr>
      <w:rFonts w:ascii="Proxima Nova Medium" w:hAnsi="Proxima Nova Medium"/>
    </w:rPr>
  </w:style>
  <w:style w:styleId="Heading1" w:type="paragraph">
    <w:name w:val="heading 1"/>
    <w:basedOn w:val="Normal"/>
    <w:next w:val="Normal"/>
    <w:link w:val="Heading1Char"/>
    <w:uiPriority w:val="9"/>
    <w:qFormat/>
    <w:rsid w:val="002310D8"/>
    <w:pPr>
      <w:keepNext/>
      <w:keepLines/>
      <w:spacing w:after="80" w:before="360"/>
      <w:outlineLvl w:val="0"/>
    </w:pPr>
    <w:rPr>
      <w:rFonts w:cstheme="majorBidi" w:eastAsiaTheme="majorEastAsia"/>
      <w:b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2310D8"/>
    <w:pPr>
      <w:keepNext/>
      <w:keepLines/>
      <w:spacing w:after="80" w:before="160"/>
      <w:outlineLvl w:val="1"/>
    </w:pPr>
    <w:rPr>
      <w:rFonts w:cstheme="majorBidi" w:eastAsiaTheme="majorEastAsia"/>
      <w:b/>
      <w:sz w:val="24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B70818"/>
    <w:pPr>
      <w:keepNext/>
      <w:keepLines/>
      <w:spacing w:after="80" w:before="160"/>
      <w:outlineLvl w:val="2"/>
    </w:pPr>
    <w:rPr>
      <w:rFonts w:cstheme="majorBidi" w:eastAsiaTheme="majorEastAsia"/>
      <w:b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DF663F"/>
    <w:pPr>
      <w:keepNext/>
      <w:keepLines/>
      <w:spacing w:after="40" w:before="80"/>
      <w:outlineLvl w:val="3"/>
    </w:pPr>
    <w:rPr>
      <w:rFonts w:cstheme="majorBidi" w:eastAsiaTheme="majorEastAsia"/>
      <w:iCs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7D57A7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7D57A7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7D57A7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7D57A7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7D57A7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qFormat/>
    <w:rsid w:val="002310D8"/>
    <w:rPr>
      <w:rFonts w:ascii="Proxima Nova Medium" w:cstheme="majorBidi" w:eastAsiaTheme="majorEastAsia" w:hAnsi="Proxima Nova Medium"/>
      <w:b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qFormat/>
    <w:rsid w:val="002310D8"/>
    <w:rPr>
      <w:rFonts w:ascii="Proxima Nova Medium" w:cstheme="majorBidi" w:eastAsiaTheme="majorEastAsia" w:hAnsi="Proxima Nova Medium"/>
      <w:b/>
      <w:sz w:val="24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qFormat/>
    <w:rsid w:val="00B70818"/>
    <w:rPr>
      <w:rFonts w:ascii="Proxima Nova Medium" w:cstheme="majorBidi" w:eastAsiaTheme="majorEastAsia" w:hAnsi="Proxima Nova Medium"/>
      <w:b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qFormat/>
    <w:rsid w:val="00DF663F"/>
    <w:rPr>
      <w:rFonts w:ascii="Proxima Nova Medium" w:cstheme="majorBidi" w:eastAsiaTheme="majorEastAsia" w:hAnsi="Proxima Nova Medium"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qFormat/>
    <w:rsid w:val="007D57A7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qFormat/>
    <w:rsid w:val="007D57A7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qFormat/>
    <w:rsid w:val="007D57A7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qFormat/>
    <w:rsid w:val="007D57A7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qFormat/>
    <w:rsid w:val="007D57A7"/>
    <w:rPr>
      <w:rFonts w:cstheme="majorBidi" w:eastAsiaTheme="majorEastAsia"/>
      <w:color w:themeColor="text1" w:themeTint="D8" w:val="272727"/>
    </w:rPr>
  </w:style>
  <w:style w:customStyle="1" w:styleId="TitleChar" w:type="character">
    <w:name w:val="Title Char"/>
    <w:basedOn w:val="DefaultParagraphFont"/>
    <w:link w:val="Title"/>
    <w:uiPriority w:val="10"/>
    <w:qFormat/>
    <w:rsid w:val="002310D8"/>
    <w:rPr>
      <w:rFonts w:ascii="Proxima Nova Medium" w:cstheme="majorBidi" w:eastAsiaTheme="majorEastAsia" w:hAnsi="Proxima Nova Medium"/>
      <w:b/>
      <w:spacing w:val="-10"/>
      <w:kern w:val="2"/>
      <w:sz w:val="3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qFormat/>
    <w:rsid w:val="002310D8"/>
    <w:rPr>
      <w:rFonts w:ascii="Proxima Nova Medium" w:cstheme="majorBidi" w:eastAsiaTheme="majorEastAsia" w:hAnsi="Proxima Nova Medium"/>
      <w:spacing w:val="15"/>
      <w:sz w:val="28"/>
      <w:szCs w:val="28"/>
    </w:rPr>
  </w:style>
  <w:style w:customStyle="1" w:styleId="QuoteChar" w:type="character">
    <w:name w:val="Quote Char"/>
    <w:basedOn w:val="DefaultParagraphFont"/>
    <w:link w:val="Quote"/>
    <w:uiPriority w:val="29"/>
    <w:qFormat/>
    <w:rsid w:val="007D57A7"/>
    <w:rPr>
      <w:i/>
      <w:iCs/>
      <w:color w:themeColor="text1" w:themeTint="BF" w:val="404040"/>
    </w:rPr>
  </w:style>
  <w:style w:styleId="IntenseEmphasis" w:type="character">
    <w:name w:val="Intense Emphasis"/>
    <w:basedOn w:val="DefaultParagraphFont"/>
    <w:uiPriority w:val="21"/>
    <w:qFormat/>
    <w:rsid w:val="00DF663F"/>
    <w:rPr>
      <w:i/>
      <w:iCs/>
      <w:color w:val="00808B"/>
    </w:rPr>
  </w:style>
  <w:style w:customStyle="1" w:styleId="IntenseQuoteChar" w:type="character">
    <w:name w:val="Intense Quote Char"/>
    <w:basedOn w:val="DefaultParagraphFont"/>
    <w:link w:val="IntenseQuote"/>
    <w:uiPriority w:val="30"/>
    <w:qFormat/>
    <w:rsid w:val="00DF663F"/>
    <w:rPr>
      <w:rFonts w:ascii="Proxima Nova Medium" w:hAnsi="Proxima Nova Medium"/>
      <w:i/>
      <w:iCs/>
      <w:color w:val="00808B"/>
    </w:rPr>
  </w:style>
  <w:style w:styleId="IntenseReference" w:type="character">
    <w:name w:val="Intense Reference"/>
    <w:basedOn w:val="DefaultParagraphFont"/>
    <w:uiPriority w:val="32"/>
    <w:qFormat/>
    <w:rsid w:val="00DF663F"/>
    <w:rPr>
      <w:b/>
      <w:bCs/>
      <w:smallCaps/>
      <w:color w:val="00808B"/>
      <w:spacing w:val="5"/>
    </w:rPr>
  </w:style>
  <w:style w:customStyle="1" w:styleId="HeaderChar" w:type="character">
    <w:name w:val="Header Char"/>
    <w:basedOn w:val="DefaultParagraphFont"/>
    <w:link w:val="Header"/>
    <w:uiPriority w:val="99"/>
    <w:qFormat/>
    <w:rsid w:val="007D57A7"/>
  </w:style>
  <w:style w:customStyle="1" w:styleId="FooterChar" w:type="character">
    <w:name w:val="Footer Char"/>
    <w:basedOn w:val="DefaultParagraphFont"/>
    <w:link w:val="Footer"/>
    <w:uiPriority w:val="99"/>
    <w:qFormat/>
    <w:rsid w:val="007D57A7"/>
  </w:style>
  <w:style w:styleId="Hyperlink" w:type="character">
    <w:name w:val="Hyperlink"/>
    <w:basedOn w:val="DefaultParagraphFont"/>
    <w:uiPriority w:val="99"/>
    <w:unhideWhenUsed/>
    <w:rsid w:val="007D57A7"/>
    <w:rPr>
      <w:color w:themeColor="hyperlink" w:val="467886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qFormat/>
    <w:rsid w:val="007D57A7"/>
    <w:rPr>
      <w:color w:val="605E5C"/>
      <w:shd w:color="auto" w:fill="E1DFDD" w:val="clear"/>
    </w:rPr>
  </w:style>
  <w:style w:styleId="SubtleEmphasis" w:type="character">
    <w:name w:val="Subtle Emphasis"/>
    <w:basedOn w:val="DefaultParagraphFont"/>
    <w:uiPriority w:val="19"/>
    <w:qFormat/>
    <w:rsid w:val="00DF663F"/>
    <w:rPr>
      <w:i/>
      <w:iCs/>
      <w:color w:val="auto"/>
    </w:rPr>
  </w:style>
  <w:style w:styleId="Emphasis" w:type="character">
    <w:name w:val="Emphasis"/>
    <w:basedOn w:val="DefaultParagraphFont"/>
    <w:uiPriority w:val="20"/>
    <w:qFormat/>
    <w:rsid w:val="00DF663F"/>
    <w:rPr>
      <w:i/>
      <w:iCs/>
    </w:rPr>
  </w:style>
  <w:style w:styleId="SubtleReference" w:type="character">
    <w:name w:val="Subtle Reference"/>
    <w:basedOn w:val="DefaultParagraphFont"/>
    <w:uiPriority w:val="31"/>
    <w:qFormat/>
    <w:rsid w:val="00DF663F"/>
    <w:rPr>
      <w:smallCaps/>
      <w:color w:val="auto"/>
    </w:rPr>
  </w:style>
  <w:style w:customStyle="1" w:styleId="IndexLink" w:type="character">
    <w:name w:val="Index Link"/>
    <w:qFormat/>
  </w:style>
  <w:style w:customStyle="1" w:styleId="Heading" w:type="paragraph">
    <w:name w:val="Heading"/>
    <w:basedOn w:val="Normal"/>
    <w:next w:val="BodyText"/>
    <w:qFormat/>
    <w:pPr>
      <w:keepNext/>
      <w:spacing w:after="120" w:before="240"/>
    </w:pPr>
    <w:rPr>
      <w:rFonts w:ascii="Liberation Sans" w:cs="Arial Unicode MS" w:eastAsia="Arial Unicode MS" w:hAnsi="Liberation Sans"/>
      <w:sz w:val="28"/>
      <w:szCs w:val="28"/>
    </w:rPr>
  </w:style>
  <w:style w:styleId="BodyText" w:type="paragraph">
    <w:name w:val="Body Text"/>
    <w:basedOn w:val="Normal"/>
    <w:pPr>
      <w:spacing w:after="140" w:line="276" w:lineRule="auto"/>
    </w:pPr>
  </w:style>
  <w:style w:styleId="List" w:type="paragraph">
    <w:name w:val="List"/>
    <w:basedOn w:val="BodyText"/>
    <w:rPr>
      <w:rFonts w:cs="Arial Unicode MS"/>
    </w:rPr>
  </w:style>
  <w:style w:styleId="Caption" w:type="paragraph">
    <w:name w:val="caption"/>
    <w:basedOn w:val="Normal"/>
    <w:next w:val="Normal"/>
    <w:uiPriority w:val="35"/>
    <w:unhideWhenUsed/>
    <w:qFormat/>
    <w:rsid w:val="00D81110"/>
    <w:pPr>
      <w:spacing w:after="200" w:line="240" w:lineRule="auto"/>
    </w:pPr>
    <w:rPr>
      <w:i/>
      <w:iCs/>
      <w:color w:themeColor="text1" w:val="000000"/>
      <w:sz w:val="18"/>
      <w:szCs w:val="18"/>
    </w:rPr>
  </w:style>
  <w:style w:customStyle="1" w:styleId="Index" w:type="paragraph">
    <w:name w:val="Index"/>
    <w:basedOn w:val="Normal"/>
    <w:qFormat/>
    <w:pPr>
      <w:suppressLineNumbers/>
    </w:pPr>
    <w:rPr>
      <w:rFonts w:cs="Arial Unicode MS"/>
    </w:rPr>
  </w:style>
  <w:style w:styleId="Title" w:type="paragraph">
    <w:name w:val="Title"/>
    <w:basedOn w:val="Normal"/>
    <w:next w:val="Normal"/>
    <w:link w:val="TitleChar"/>
    <w:uiPriority w:val="10"/>
    <w:qFormat/>
    <w:rsid w:val="002310D8"/>
    <w:pPr>
      <w:spacing w:after="80" w:line="240" w:lineRule="auto"/>
      <w:contextualSpacing/>
    </w:pPr>
    <w:rPr>
      <w:rFonts w:cstheme="majorBidi" w:eastAsiaTheme="majorEastAsia"/>
      <w:b/>
      <w:spacing w:val="-10"/>
      <w:sz w:val="3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2310D8"/>
    <w:rPr>
      <w:rFonts w:cstheme="majorBidi" w:eastAsiaTheme="majorEastAsia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7D57A7"/>
    <w:pPr>
      <w:spacing w:before="160"/>
      <w:jc w:val="center"/>
    </w:pPr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7D57A7"/>
    <w:pPr>
      <w:ind w:left="720"/>
      <w:contextualSpacing/>
    </w:pPr>
  </w:style>
  <w:style w:styleId="IntenseQuote" w:type="paragraph">
    <w:name w:val="Intense Quote"/>
    <w:basedOn w:val="Normal"/>
    <w:next w:val="Normal"/>
    <w:link w:val="IntenseQuoteChar"/>
    <w:uiPriority w:val="30"/>
    <w:qFormat/>
    <w:rsid w:val="00DF663F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val="00808B"/>
    </w:rPr>
  </w:style>
  <w:style w:customStyle="1" w:styleId="HeaderandFooter" w:type="paragraph">
    <w:name w:val="Header and Footer"/>
    <w:basedOn w:val="Normal"/>
    <w:qFormat/>
  </w:style>
  <w:style w:styleId="Header" w:type="paragraph">
    <w:name w:val="header"/>
    <w:basedOn w:val="Normal"/>
    <w:link w:val="HeaderChar"/>
    <w:uiPriority w:val="99"/>
    <w:unhideWhenUsed/>
    <w:rsid w:val="007D57A7"/>
    <w:pPr>
      <w:tabs>
        <w:tab w:pos="4513" w:val="center"/>
        <w:tab w:pos="9026" w:val="right"/>
      </w:tabs>
      <w:spacing w:after="0" w:line="240" w:lineRule="auto"/>
    </w:pPr>
  </w:style>
  <w:style w:styleId="Footer" w:type="paragraph">
    <w:name w:val="footer"/>
    <w:basedOn w:val="Normal"/>
    <w:link w:val="FooterChar"/>
    <w:uiPriority w:val="99"/>
    <w:unhideWhenUsed/>
    <w:rsid w:val="007D57A7"/>
    <w:pPr>
      <w:tabs>
        <w:tab w:pos="4513" w:val="center"/>
        <w:tab w:pos="9026" w:val="right"/>
      </w:tabs>
      <w:spacing w:after="0" w:line="240" w:lineRule="auto"/>
    </w:pPr>
  </w:style>
  <w:style w:styleId="NoSpacing" w:type="paragraph">
    <w:name w:val="No Spacing"/>
    <w:uiPriority w:val="1"/>
    <w:qFormat/>
    <w:rsid w:val="002310D8"/>
    <w:pPr>
      <w:jc w:val="both"/>
    </w:pPr>
    <w:rPr>
      <w:rFonts w:ascii="Proxima Nova Medium" w:hAnsi="Proxima Nova Medium"/>
    </w:rPr>
  </w:style>
  <w:style w:styleId="IndexHeading" w:type="paragraph">
    <w:name w:val="index heading"/>
    <w:basedOn w:val="Heading"/>
  </w:style>
  <w:style w:styleId="TOCHeading" w:type="paragraph">
    <w:name w:val="TOC Heading"/>
    <w:basedOn w:val="Heading1"/>
    <w:next w:val="Normal"/>
    <w:uiPriority w:val="39"/>
    <w:unhideWhenUsed/>
    <w:qFormat/>
    <w:rsid w:val="00DF663F"/>
    <w:pPr>
      <w:spacing w:after="0" w:before="240"/>
      <w:outlineLvl w:val="9"/>
    </w:pPr>
    <w:rPr>
      <w:b w:val="0"/>
      <w:kern w:val="0"/>
      <w:sz w:val="32"/>
      <w:szCs w:val="32"/>
      <w:lang w:val="en-US"/>
      <w14:ligatures w14:val="none"/>
    </w:rPr>
  </w:style>
  <w:style w:styleId="TOC1" w:type="paragraph">
    <w:name w:val="toc 1"/>
    <w:basedOn w:val="Normal"/>
    <w:next w:val="Normal"/>
    <w:autoRedefine/>
    <w:uiPriority w:val="39"/>
    <w:unhideWhenUsed/>
    <w:rsid w:val="004132F0"/>
    <w:pPr>
      <w:spacing w:after="100"/>
    </w:pPr>
  </w:style>
  <w:style w:styleId="TOC2" w:type="paragraph">
    <w:name w:val="toc 2"/>
    <w:basedOn w:val="Normal"/>
    <w:next w:val="Normal"/>
    <w:autoRedefine/>
    <w:uiPriority w:val="39"/>
    <w:unhideWhenUsed/>
    <w:rsid w:val="004132F0"/>
    <w:pPr>
      <w:spacing w:after="100"/>
      <w:ind w:left="220"/>
    </w:pPr>
  </w:style>
  <w:style w:styleId="TOC3" w:type="paragraph">
    <w:name w:val="toc 3"/>
    <w:basedOn w:val="Normal"/>
    <w:next w:val="Normal"/>
    <w:autoRedefine/>
    <w:uiPriority w:val="39"/>
    <w:unhideWhenUsed/>
    <w:rsid w:val="004132F0"/>
    <w:pPr>
      <w:spacing w:after="100"/>
      <w:ind w:left="440"/>
    </w:pPr>
  </w:style>
  <w:style w:styleId="TableGrid" w:type="table">
    <w:name w:val="Table Grid"/>
    <w:basedOn w:val="TableNormal"/>
    <w:uiPriority w:val="39"/>
    <w:rsid w:val="00D8111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AAGITable" w:type="table">
    <w:name w:val="AAGI Table"/>
    <w:basedOn w:val="TableNormal"/>
    <w:uiPriority w:val="99"/>
    <w:rsid w:val="00D81110"/>
    <w:rPr>
      <w:color w:themeColor="text1" w:val="000000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blStylePr w:type="firstRow">
      <w:rPr>
        <w:color w:themeColor="background1" w:val="FFFFFF"/>
      </w:rPr>
      <w:tblPr/>
      <w:tcPr>
        <w:shd w:color="auto" w:fill="00808B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2" Target="numbering.xml" /><Relationship Type="http://schemas.openxmlformats.org/officeDocument/2006/relationships/styles" Id="rId21" Target="styles.xml" /><Relationship Type="http://schemas.openxmlformats.org/officeDocument/2006/relationships/settings" Id="rId20" Target="settings.xml" /><Relationship Type="http://schemas.openxmlformats.org/officeDocument/2006/relationships/webSettings" Id="rId19" Target="webSettings.xml" /><Relationship Type="http://schemas.openxmlformats.org/officeDocument/2006/relationships/fontTable" Id="rId18" Target="fontTable.xml" /><Relationship Type="http://schemas.openxmlformats.org/officeDocument/2006/relationships/theme" Id="rId17" Target="theme/theme1.xml" /><Relationship Type="http://schemas.openxmlformats.org/officeDocument/2006/relationships/footnotes" Id="rId16" Target="footnotes.xml" /><Relationship Type="http://schemas.openxmlformats.org/officeDocument/2006/relationships/comments" Id="rId15" Target="comments.xml" /><Relationship Id="rId8" Target="media/image1.jpeg" Type="http://schemas.openxmlformats.org/officeDocument/2006/relationships/image" /><Relationship Id="rId13" Target="header3.xml" Type="http://schemas.openxmlformats.org/officeDocument/2006/relationships/header" /><Relationship Id="rId12" Target="footer2.xml" Type="http://schemas.openxmlformats.org/officeDocument/2006/relationships/footer" /><Relationship Id="rId11" Target="footer1.xml" Type="http://schemas.openxmlformats.org/officeDocument/2006/relationships/footer" /><Relationship Id="rId10" Target="header2.xml" Type="http://schemas.openxmlformats.org/officeDocument/2006/relationships/header" /><Relationship Id="rId9" Target="header1.xml" Type="http://schemas.openxmlformats.org/officeDocument/2006/relationships/header" /><Relationship Id="rId14" Target="footer3.xml" Type="http://schemas.openxmlformats.org/officeDocument/2006/relationships/footer" /><Relationship Type="http://schemas.openxmlformats.org/officeDocument/2006/relationships/image" Id="rId29" Target="media/rId29.svg" /><Relationship Type="http://schemas.openxmlformats.org/officeDocument/2006/relationships/image" Id="rId23" Target="media/rId23.svg" /><Relationship Type="http://schemas.openxmlformats.org/officeDocument/2006/relationships/image" Id="rId26" Target="media/rId26.png" /><Relationship Type="http://schemas.openxmlformats.org/officeDocument/2006/relationships/image" Id="rId32" Target="media/rId32.png" 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footnotes.xml.rels><?xml version="1.0" encoding="UTF-8"?><Relationships xmlns="http://schemas.openxmlformats.org/package/2006/relationships" /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233</Words>
  <Characters>1206</Characters>
  <Application>Microsoft Office Word</Application>
  <DocSecurity>0</DocSecurity>
  <Lines>52</Lines>
  <Paragraphs>28</Paragraphs>
  <ScaleCrop>false</ScaleCrop>
  <Company>The University of Adelaide</Company>
  <LinksUpToDate>false</LinksUpToDate>
  <CharactersWithSpaces>1411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Prepared for: collab_partner_org (partner@example.com); Prepared by: your_name</dc:creator>
  <cp:keywords/>
  <dcterms:created xsi:type="dcterms:W3CDTF">2026-09-21T11:27:00Z</dcterms:created>
  <dcterms:modified xsi:type="dcterms:W3CDTF">2026-09-21T11:27:00Z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September 21, 2026</vt:lpwstr>
  </property>
  <property fmtid="{D5CDD505-2E9C-101B-9397-08002B2CF9AE}" pid="7" name="date-format">
    <vt:lpwstr>long</vt:lpwstr>
  </property>
  <property fmtid="{D5CDD505-2E9C-101B-9397-08002B2CF9AE}" pid="8" name="default">
    <vt:lpwstr>True</vt:lpwstr>
  </property>
  <property fmtid="{D5CDD505-2E9C-101B-9397-08002B2CF9AE}" pid="9" name="email">
    <vt:lpwstr/>
  </property>
  <property fmtid="{D5CDD505-2E9C-101B-9397-08002B2CF9AE}" pid="10" name="fig-path">
    <vt:lpwstr>figures/docx-short-report/</vt:lpwstr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params">
    <vt:lpwstr/>
  </property>
  <property fmtid="{D5CDD505-2E9C-101B-9397-08002B2CF9AE}" pid="16" name="revealjs-plugins">
    <vt:lpwstr/>
  </property>
  <property fmtid="{D5CDD505-2E9C-101B-9397-08002B2CF9AE}" pid="17" name="subtitle">
    <vt:lpwstr>My Report Title Report for ABC2026-001ABC</vt:lpwstr>
  </property>
  <property fmtid="{D5CDD505-2E9C-101B-9397-08002B2CF9AE}" pid="18" name="toc-title">
    <vt:lpwstr>Table of contents</vt:lpwstr>
  </property>
  <property fmtid="{D5CDD505-2E9C-101B-9397-08002B2CF9AE}" pid="19" name="university">
    <vt:lpwstr/>
  </property>
</Properties>
</file>