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October 8,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2026-10-08T07:50:34Z</dcterms:created>
  <dcterms:modified xsi:type="dcterms:W3CDTF">2026-10-08T07:50:34Z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October 8,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fig-path">
    <vt:lpwstr>figures/docx-short-report/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My Report Title Report for ABC2026-001ABC</vt:lpwstr>
  </property>
  <property fmtid="{D5CDD505-2E9C-101B-9397-08002B2CF9AE}" pid="18" name="toc-title">
    <vt:lpwstr>Table of contents</vt:lpwstr>
  </property>
  <property fmtid="{D5CDD505-2E9C-101B-9397-08002B2CF9AE}" pid="19" name="university">
    <vt:lpwstr/>
  </property>
</Properties>
</file>