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46070" w14:textId="49157CE9" w:rsidR="00D94329" w:rsidRPr="00E0014C" w:rsidRDefault="00702A6D" w:rsidP="00E0014C">
      <w:pPr>
        <w:pStyle w:val="Title"/>
      </w:pPr>
      <w:r w:rsidRPr="00E0014C">
        <w:t>Analytics for the Australian Grains Industry</w:t>
      </w:r>
      <w:r w:rsidR="00D94329" w:rsidRPr="00E0014C">
        <w:t xml:space="preserve"> – ##### (AAGI-##)</w:t>
      </w:r>
    </w:p>
    <w:p w14:paraId="1C6CC698" w14:textId="0897F825" w:rsidR="00F95C01" w:rsidRPr="00E0014C" w:rsidRDefault="00702A6D" w:rsidP="00E0014C">
      <w:pPr>
        <w:pStyle w:val="Subtitle"/>
      </w:pPr>
      <w:r w:rsidRPr="00E0014C">
        <w:t xml:space="preserve">GRDC Investment Project </w:t>
      </w:r>
      <w:r w:rsidR="00632977" w:rsidRPr="00E0014C">
        <w:t>XXXXXXX-XXX</w:t>
      </w:r>
    </w:p>
    <w:p w14:paraId="140B7A02" w14:textId="3EF8FCB8" w:rsidR="00F95C01" w:rsidRPr="00E0014C" w:rsidRDefault="00C837AC" w:rsidP="00E0014C">
      <w:pPr>
        <w:pStyle w:val="Author"/>
      </w:pPr>
      <w:r w:rsidRPr="00E0014C">
        <w:t>Author</w:t>
      </w:r>
    </w:p>
    <w:p w14:paraId="04AF183E" w14:textId="77777777" w:rsidR="00473A6B" w:rsidRPr="00E0014C" w:rsidRDefault="00473A6B" w:rsidP="00E0014C">
      <w:pPr>
        <w:pStyle w:val="Date"/>
      </w:pPr>
      <w:r w:rsidRPr="00E0014C">
        <w:t>Date</w:t>
      </w:r>
    </w:p>
    <w:p w14:paraId="76F08870" w14:textId="77777777" w:rsidR="00473A6B" w:rsidRPr="00473A6B" w:rsidRDefault="00473A6B" w:rsidP="00473A6B">
      <w:pPr>
        <w:pStyle w:val="BodyText"/>
      </w:pPr>
    </w:p>
    <w:p w14:paraId="67E4BC09" w14:textId="64C1AA85" w:rsidR="00F95C01" w:rsidRDefault="00473A6B" w:rsidP="001F5E01">
      <w:pPr>
        <w:pStyle w:val="AbstractTitle"/>
      </w:pPr>
      <w:r>
        <w:lastRenderedPageBreak/>
        <w:t>Abstract Title</w:t>
      </w:r>
    </w:p>
    <w:p w14:paraId="7EFD3688" w14:textId="096B2DF0" w:rsidR="00E0014C" w:rsidRPr="00E0014C" w:rsidRDefault="00473A6B" w:rsidP="00E0014C">
      <w:pPr>
        <w:pStyle w:val="Abstract"/>
        <w:rPr>
          <w:rFonts w:ascii="Proxima Nova" w:hAnsi="Proxima Nova"/>
        </w:rPr>
      </w:pPr>
      <w:r>
        <w:t>Abstract</w:t>
      </w:r>
    </w:p>
    <w:p w14:paraId="45B3D339" w14:textId="77777777" w:rsidR="00473A6B" w:rsidRPr="00473A6B" w:rsidRDefault="00473A6B" w:rsidP="00473A6B">
      <w:pPr>
        <w:pStyle w:val="Abstract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2181170"/>
        <w:docPartObj>
          <w:docPartGallery w:val="Table of Contents"/>
          <w:docPartUnique/>
        </w:docPartObj>
      </w:sdtPr>
      <w:sdtEndPr>
        <w:rPr>
          <w:rFonts w:ascii="Proxima Nova Rg" w:eastAsiaTheme="minorEastAsia" w:hAnsi="Proxima Nova Rg" w:cs="Times New Roman (Body CS)"/>
          <w:bCs/>
          <w:noProof/>
          <w:sz w:val="22"/>
        </w:rPr>
      </w:sdtEndPr>
      <w:sdtContent>
        <w:p w14:paraId="2042D92A" w14:textId="22BE4F6C" w:rsidR="00AC0FAB" w:rsidRDefault="00AC0FAB" w:rsidP="00A452F3">
          <w:pPr>
            <w:pStyle w:val="TOCHeading"/>
          </w:pPr>
          <w:r w:rsidRPr="00A452F3">
            <w:t>Contents</w:t>
          </w:r>
        </w:p>
        <w:p w14:paraId="38F1BA34" w14:textId="19657F7B" w:rsidR="00AC0FAB" w:rsidRPr="00AC0FAB" w:rsidRDefault="00AC0FAB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899675" w:history="1">
            <w:r w:rsidRPr="00F30D7C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78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129FE" w14:textId="716EC349" w:rsidR="00AC0FAB" w:rsidRPr="00AC0FAB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lang w:val="en-AU" w:eastAsia="en-AU"/>
            </w:rPr>
          </w:pPr>
          <w:hyperlink w:anchor="_Toc170899676" w:history="1">
            <w:r w:rsidR="00AC0FAB" w:rsidRPr="00F30D7C">
              <w:rPr>
                <w:rStyle w:val="Hyperlink"/>
                <w:noProof/>
              </w:rPr>
              <w:t>Heading 2</w:t>
            </w:r>
            <w:r w:rsidR="00AC0FAB">
              <w:rPr>
                <w:noProof/>
                <w:webHidden/>
              </w:rPr>
              <w:tab/>
            </w:r>
            <w:r w:rsidR="00AC0FAB">
              <w:rPr>
                <w:noProof/>
                <w:webHidden/>
              </w:rPr>
              <w:fldChar w:fldCharType="begin"/>
            </w:r>
            <w:r w:rsidR="00AC0FAB">
              <w:rPr>
                <w:noProof/>
                <w:webHidden/>
              </w:rPr>
              <w:instrText xml:space="preserve"> PAGEREF _Toc170899676 \h </w:instrText>
            </w:r>
            <w:r w:rsidR="00AC0FAB">
              <w:rPr>
                <w:noProof/>
                <w:webHidden/>
              </w:rPr>
            </w:r>
            <w:r w:rsidR="00AC0FAB">
              <w:rPr>
                <w:noProof/>
                <w:webHidden/>
              </w:rPr>
              <w:fldChar w:fldCharType="separate"/>
            </w:r>
            <w:r w:rsidR="004478ED">
              <w:rPr>
                <w:noProof/>
                <w:webHidden/>
              </w:rPr>
              <w:t>2</w:t>
            </w:r>
            <w:r w:rsidR="00AC0FAB">
              <w:rPr>
                <w:noProof/>
                <w:webHidden/>
              </w:rPr>
              <w:fldChar w:fldCharType="end"/>
            </w:r>
          </w:hyperlink>
        </w:p>
        <w:p w14:paraId="7234CB97" w14:textId="4F300694" w:rsidR="00AC0FAB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899677" w:history="1">
            <w:r w:rsidR="00AC0FAB" w:rsidRPr="00F30D7C">
              <w:rPr>
                <w:rStyle w:val="Hyperlink"/>
                <w:noProof/>
              </w:rPr>
              <w:t>Heading 3</w:t>
            </w:r>
            <w:r w:rsidR="00AC0FAB">
              <w:rPr>
                <w:noProof/>
                <w:webHidden/>
              </w:rPr>
              <w:tab/>
            </w:r>
            <w:r w:rsidR="00AC0FAB">
              <w:rPr>
                <w:noProof/>
                <w:webHidden/>
              </w:rPr>
              <w:fldChar w:fldCharType="begin"/>
            </w:r>
            <w:r w:rsidR="00AC0FAB">
              <w:rPr>
                <w:noProof/>
                <w:webHidden/>
              </w:rPr>
              <w:instrText xml:space="preserve"> PAGEREF _Toc170899677 \h </w:instrText>
            </w:r>
            <w:r w:rsidR="00AC0FAB">
              <w:rPr>
                <w:noProof/>
                <w:webHidden/>
              </w:rPr>
            </w:r>
            <w:r w:rsidR="00AC0FAB">
              <w:rPr>
                <w:noProof/>
                <w:webHidden/>
              </w:rPr>
              <w:fldChar w:fldCharType="separate"/>
            </w:r>
            <w:r w:rsidR="004478ED">
              <w:rPr>
                <w:noProof/>
                <w:webHidden/>
              </w:rPr>
              <w:t>2</w:t>
            </w:r>
            <w:r w:rsidR="00AC0FAB">
              <w:rPr>
                <w:noProof/>
                <w:webHidden/>
              </w:rPr>
              <w:fldChar w:fldCharType="end"/>
            </w:r>
          </w:hyperlink>
        </w:p>
        <w:p w14:paraId="3F91E664" w14:textId="581B19EC" w:rsidR="00AC0FAB" w:rsidRDefault="00AC0FAB">
          <w:r>
            <w:rPr>
              <w:b/>
              <w:bCs/>
              <w:noProof/>
            </w:rPr>
            <w:fldChar w:fldCharType="end"/>
          </w:r>
        </w:p>
      </w:sdtContent>
    </w:sdt>
    <w:p w14:paraId="3AD0C57C" w14:textId="77777777" w:rsidR="00AC0FAB" w:rsidRPr="00AC0FAB" w:rsidRDefault="00AC0FAB" w:rsidP="00AC0FAB">
      <w:pPr>
        <w:pStyle w:val="BodyText"/>
      </w:pPr>
    </w:p>
    <w:p w14:paraId="40C3B5EB" w14:textId="28C55039" w:rsidR="00F95C01" w:rsidRDefault="00C837AC">
      <w:pPr>
        <w:pStyle w:val="Heading1"/>
      </w:pPr>
      <w:bookmarkStart w:id="0" w:name="_Toc170899675"/>
      <w:bookmarkStart w:id="1" w:name="heading-1"/>
      <w:r>
        <w:t>Heading 1</w:t>
      </w:r>
      <w:bookmarkEnd w:id="0"/>
      <w:r>
        <w:t xml:space="preserve"> </w:t>
      </w:r>
      <w:bookmarkEnd w:id="1"/>
    </w:p>
    <w:p w14:paraId="2F26BC42" w14:textId="34A366FC" w:rsidR="00F95C01" w:rsidRDefault="00C837AC">
      <w:pPr>
        <w:pStyle w:val="Heading2"/>
      </w:pPr>
      <w:bookmarkStart w:id="2" w:name="heading-2"/>
      <w:bookmarkStart w:id="3" w:name="_Toc170899676"/>
      <w:r>
        <w:t>Heading 2</w:t>
      </w:r>
      <w:bookmarkEnd w:id="2"/>
      <w:bookmarkEnd w:id="3"/>
    </w:p>
    <w:p w14:paraId="7C10F92E" w14:textId="7BB2A7F0" w:rsidR="00F95C01" w:rsidRPr="00065CF7" w:rsidRDefault="00C837AC">
      <w:pPr>
        <w:pStyle w:val="Heading3"/>
        <w:rPr>
          <w:color w:val="262625"/>
        </w:rPr>
      </w:pPr>
      <w:bookmarkStart w:id="4" w:name="_Toc170899677"/>
      <w:bookmarkStart w:id="5" w:name="heading-3"/>
      <w:r w:rsidRPr="00065CF7">
        <w:rPr>
          <w:color w:val="262625"/>
        </w:rPr>
        <w:t>Heading 3</w:t>
      </w:r>
      <w:bookmarkEnd w:id="4"/>
      <w:r w:rsidRPr="00065CF7">
        <w:rPr>
          <w:color w:val="262625"/>
        </w:rPr>
        <w:t xml:space="preserve"> </w:t>
      </w:r>
      <w:bookmarkEnd w:id="5"/>
    </w:p>
    <w:p w14:paraId="3234454F" w14:textId="0FE18C97" w:rsidR="00F95C01" w:rsidRPr="00065CF7" w:rsidRDefault="00C837AC">
      <w:pPr>
        <w:pStyle w:val="Heading4"/>
        <w:rPr>
          <w:color w:val="262625"/>
        </w:rPr>
      </w:pPr>
      <w:bookmarkStart w:id="6" w:name="heading-4"/>
      <w:r w:rsidRPr="00065CF7">
        <w:rPr>
          <w:color w:val="262625"/>
        </w:rPr>
        <w:t xml:space="preserve">Heading 4 </w:t>
      </w:r>
      <w:bookmarkEnd w:id="6"/>
    </w:p>
    <w:p w14:paraId="1A53BB3F" w14:textId="5ADB2DA2" w:rsidR="00F95C01" w:rsidRPr="00065CF7" w:rsidRDefault="00C837AC">
      <w:pPr>
        <w:pStyle w:val="Heading5"/>
        <w:rPr>
          <w:color w:val="262625"/>
        </w:rPr>
      </w:pPr>
      <w:bookmarkStart w:id="7" w:name="heading-5"/>
      <w:r w:rsidRPr="00065CF7">
        <w:rPr>
          <w:color w:val="262625"/>
        </w:rPr>
        <w:t>Heading 5</w:t>
      </w:r>
      <w:bookmarkEnd w:id="7"/>
    </w:p>
    <w:p w14:paraId="194327AC" w14:textId="25728335" w:rsidR="00F95C01" w:rsidRPr="00065CF7" w:rsidRDefault="00C837AC">
      <w:pPr>
        <w:pStyle w:val="Heading6"/>
        <w:rPr>
          <w:color w:val="262625"/>
        </w:rPr>
      </w:pPr>
      <w:bookmarkStart w:id="8" w:name="heading-6"/>
      <w:r w:rsidRPr="00065CF7">
        <w:rPr>
          <w:color w:val="262625"/>
        </w:rPr>
        <w:t xml:space="preserve">Heading 6 </w:t>
      </w:r>
      <w:bookmarkEnd w:id="8"/>
    </w:p>
    <w:p w14:paraId="4055A569" w14:textId="35205C8D" w:rsidR="00F95C01" w:rsidRPr="00065CF7" w:rsidRDefault="00C837AC">
      <w:pPr>
        <w:pStyle w:val="Heading7"/>
        <w:rPr>
          <w:color w:val="262625"/>
        </w:rPr>
      </w:pPr>
      <w:bookmarkStart w:id="9" w:name="heading-7"/>
      <w:r w:rsidRPr="00065CF7">
        <w:rPr>
          <w:color w:val="262625"/>
        </w:rPr>
        <w:t xml:space="preserve">Heading 7 </w:t>
      </w:r>
      <w:bookmarkEnd w:id="9"/>
    </w:p>
    <w:p w14:paraId="30B78244" w14:textId="358B4DF6" w:rsidR="00F95C01" w:rsidRPr="00065CF7" w:rsidRDefault="00C837AC">
      <w:pPr>
        <w:pStyle w:val="Heading8"/>
        <w:rPr>
          <w:color w:val="262625"/>
        </w:rPr>
      </w:pPr>
      <w:bookmarkStart w:id="10" w:name="heading-8"/>
      <w:r w:rsidRPr="00065CF7">
        <w:rPr>
          <w:color w:val="262625"/>
        </w:rPr>
        <w:t xml:space="preserve">Heading 8 </w:t>
      </w:r>
      <w:bookmarkEnd w:id="10"/>
    </w:p>
    <w:p w14:paraId="0B0D2B5F" w14:textId="3C3AADCF" w:rsidR="00F95C01" w:rsidRPr="00065CF7" w:rsidRDefault="00C837AC">
      <w:pPr>
        <w:pStyle w:val="Heading9"/>
        <w:rPr>
          <w:color w:val="262625"/>
        </w:rPr>
      </w:pPr>
      <w:bookmarkStart w:id="11" w:name="heading-9"/>
      <w:r w:rsidRPr="00065CF7">
        <w:rPr>
          <w:color w:val="262625"/>
        </w:rPr>
        <w:t xml:space="preserve">Heading 9 </w:t>
      </w:r>
      <w:bookmarkEnd w:id="11"/>
    </w:p>
    <w:p w14:paraId="134585A0" w14:textId="77777777" w:rsidR="00F95C01" w:rsidRPr="00065CF7" w:rsidRDefault="00C837AC">
      <w:pPr>
        <w:pStyle w:val="FirstParagraph"/>
        <w:rPr>
          <w:color w:val="262625"/>
        </w:rPr>
      </w:pPr>
      <w:r w:rsidRPr="00065CF7">
        <w:rPr>
          <w:color w:val="262625"/>
        </w:rPr>
        <w:t xml:space="preserve"> First Paragraph. </w:t>
      </w:r>
    </w:p>
    <w:p w14:paraId="6D2401BF" w14:textId="1E48DC5A" w:rsidR="00F95C01" w:rsidRPr="00065CF7" w:rsidRDefault="00C837AC">
      <w:pPr>
        <w:pStyle w:val="BodyText"/>
        <w:rPr>
          <w:color w:val="262625"/>
        </w:rPr>
      </w:pPr>
      <w:r w:rsidRPr="00065CF7">
        <w:rPr>
          <w:color w:val="262625"/>
        </w:rPr>
        <w:t xml:space="preserve"> Body Text. Body Text Char.    </w:t>
      </w:r>
      <w:r w:rsidRPr="00065CF7">
        <w:rPr>
          <w:rStyle w:val="VerbatimChar"/>
          <w:color w:val="262625"/>
        </w:rPr>
        <w:t xml:space="preserve"> Verbatim Char </w:t>
      </w:r>
      <w:r w:rsidRPr="00065CF7">
        <w:rPr>
          <w:color w:val="262625"/>
        </w:rPr>
        <w:t xml:space="preserve"> .    </w:t>
      </w:r>
      <w:hyperlink r:id="rId11">
        <w:r w:rsidRPr="00065CF7">
          <w:rPr>
            <w:rStyle w:val="Hyperlink"/>
            <w:color w:val="262625"/>
          </w:rPr>
          <w:t xml:space="preserve"> Hyperlink </w:t>
        </w:r>
      </w:hyperlink>
      <w:r w:rsidRPr="00065CF7">
        <w:rPr>
          <w:color w:val="262625"/>
        </w:rPr>
        <w:t xml:space="preserve"> .     Footnote. </w:t>
      </w:r>
      <w:r w:rsidRPr="00065CF7">
        <w:rPr>
          <w:rStyle w:val="FootnoteReference"/>
          <w:color w:val="262625"/>
        </w:rPr>
        <w:footnoteReference w:id="1"/>
      </w:r>
    </w:p>
    <w:p w14:paraId="1963E630" w14:textId="2D63BBEC" w:rsidR="00F95C01" w:rsidRPr="00065CF7" w:rsidRDefault="00C837AC">
      <w:pPr>
        <w:pStyle w:val="BlockText"/>
        <w:rPr>
          <w:color w:val="262625"/>
        </w:rPr>
      </w:pPr>
      <w:r w:rsidRPr="00065CF7">
        <w:rPr>
          <w:color w:val="262625"/>
        </w:rPr>
        <w:t xml:space="preserve"> Block Text. </w:t>
      </w:r>
      <w:r w:rsidR="004335CD" w:rsidRPr="00065CF7">
        <w:rPr>
          <w:color w:val="262625"/>
        </w:rPr>
        <w:t>nor</w:t>
      </w:r>
    </w:p>
    <w:p w14:paraId="28828533" w14:textId="77777777" w:rsidR="00F95C01" w:rsidRPr="00065CF7" w:rsidRDefault="00C837AC">
      <w:pPr>
        <w:pStyle w:val="TableCaption"/>
        <w:rPr>
          <w:color w:val="262625"/>
        </w:rPr>
      </w:pPr>
      <w:r w:rsidRPr="00065CF7">
        <w:rPr>
          <w:color w:val="262625"/>
        </w:rP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14"/>
        <w:gridCol w:w="814"/>
      </w:tblGrid>
      <w:tr w:rsidR="00065CF7" w:rsidRPr="00065CF7" w14:paraId="5E1ABBA5" w14:textId="77777777" w:rsidTr="00F95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23CAD20" w14:textId="77777777" w:rsidR="00F95C01" w:rsidRPr="00065CF7" w:rsidRDefault="00C837AC">
            <w:pPr>
              <w:pStyle w:val="Compact"/>
              <w:rPr>
                <w:color w:val="262625"/>
              </w:rPr>
            </w:pPr>
            <w:r w:rsidRPr="00065CF7">
              <w:rPr>
                <w:color w:val="262625"/>
              </w:rPr>
              <w:t xml:space="preserve"> Table </w:t>
            </w:r>
          </w:p>
        </w:tc>
        <w:tc>
          <w:tcPr>
            <w:tcW w:w="0" w:type="auto"/>
          </w:tcPr>
          <w:p w14:paraId="5CCA75EC" w14:textId="77777777" w:rsidR="00F95C01" w:rsidRPr="00065CF7" w:rsidRDefault="00C837AC">
            <w:pPr>
              <w:pStyle w:val="Compact"/>
              <w:rPr>
                <w:color w:val="262625"/>
              </w:rPr>
            </w:pPr>
            <w:r w:rsidRPr="00065CF7">
              <w:rPr>
                <w:color w:val="262625"/>
              </w:rPr>
              <w:t xml:space="preserve"> Table </w:t>
            </w:r>
          </w:p>
        </w:tc>
      </w:tr>
      <w:tr w:rsidR="00065CF7" w:rsidRPr="00065CF7" w14:paraId="194786CA" w14:textId="77777777">
        <w:tc>
          <w:tcPr>
            <w:tcW w:w="0" w:type="auto"/>
          </w:tcPr>
          <w:p w14:paraId="429D8BC6" w14:textId="77777777" w:rsidR="00F95C01" w:rsidRPr="00065CF7" w:rsidRDefault="00C837AC">
            <w:pPr>
              <w:pStyle w:val="Compact"/>
              <w:rPr>
                <w:color w:val="262625"/>
              </w:rPr>
            </w:pPr>
            <w:r w:rsidRPr="00065CF7">
              <w:rPr>
                <w:color w:val="262625"/>
              </w:rPr>
              <w:t xml:space="preserve"> 1 </w:t>
            </w:r>
          </w:p>
        </w:tc>
        <w:tc>
          <w:tcPr>
            <w:tcW w:w="0" w:type="auto"/>
          </w:tcPr>
          <w:p w14:paraId="3107F4CF" w14:textId="77777777" w:rsidR="00F95C01" w:rsidRPr="00065CF7" w:rsidRDefault="00C837AC" w:rsidP="00AD2A63">
            <w:pPr>
              <w:rPr>
                <w:color w:val="262625"/>
              </w:rPr>
            </w:pPr>
            <w:r w:rsidRPr="00065CF7">
              <w:rPr>
                <w:color w:val="262625"/>
              </w:rPr>
              <w:t xml:space="preserve"> 2 </w:t>
            </w:r>
          </w:p>
        </w:tc>
      </w:tr>
    </w:tbl>
    <w:p w14:paraId="680AA1D6" w14:textId="77777777" w:rsidR="00F95C01" w:rsidRPr="00E0014C" w:rsidRDefault="00C837AC">
      <w:pPr>
        <w:pStyle w:val="ImageCaption"/>
        <w:rPr>
          <w:color w:val="262625"/>
        </w:rPr>
      </w:pPr>
      <w:r w:rsidRPr="00065CF7">
        <w:rPr>
          <w:color w:val="262625"/>
        </w:rPr>
        <w:t xml:space="preserve"> </w:t>
      </w:r>
      <w:r w:rsidRPr="00E0014C">
        <w:rPr>
          <w:color w:val="262625"/>
        </w:rPr>
        <w:t xml:space="preserve">Image Caption </w:t>
      </w:r>
    </w:p>
    <w:p w14:paraId="7AEF8041" w14:textId="77777777" w:rsidR="00F95C01" w:rsidRPr="00065CF7" w:rsidRDefault="00C837AC">
      <w:pPr>
        <w:pStyle w:val="DefinitionTerm"/>
        <w:rPr>
          <w:color w:val="262625"/>
        </w:rPr>
      </w:pPr>
      <w:r w:rsidRPr="00065CF7">
        <w:rPr>
          <w:color w:val="262625"/>
        </w:rPr>
        <w:t xml:space="preserve"> DefinitionTerm </w:t>
      </w:r>
    </w:p>
    <w:p w14:paraId="511844EF" w14:textId="77777777" w:rsidR="00F95C01" w:rsidRPr="00065CF7" w:rsidRDefault="00C837AC">
      <w:pPr>
        <w:pStyle w:val="Definition"/>
        <w:rPr>
          <w:color w:val="262625"/>
        </w:rPr>
      </w:pPr>
      <w:r w:rsidRPr="00065CF7">
        <w:rPr>
          <w:color w:val="262625"/>
        </w:rPr>
        <w:t xml:space="preserve"> Definition </w:t>
      </w:r>
    </w:p>
    <w:p w14:paraId="2B196050" w14:textId="77777777" w:rsidR="00F95C01" w:rsidRPr="00065CF7" w:rsidRDefault="00C837AC">
      <w:pPr>
        <w:pStyle w:val="DefinitionTerm"/>
        <w:rPr>
          <w:color w:val="262625"/>
        </w:rPr>
      </w:pPr>
      <w:r w:rsidRPr="00065CF7">
        <w:rPr>
          <w:color w:val="262625"/>
        </w:rPr>
        <w:t xml:space="preserve"> DefinitionTerm </w:t>
      </w:r>
    </w:p>
    <w:p w14:paraId="0790AE97" w14:textId="3472CE3E" w:rsidR="00F95C01" w:rsidRPr="00065CF7" w:rsidRDefault="00C837AC">
      <w:pPr>
        <w:pStyle w:val="Definition"/>
        <w:rPr>
          <w:color w:val="262625"/>
        </w:rPr>
      </w:pPr>
      <w:r w:rsidRPr="00065CF7">
        <w:rPr>
          <w:color w:val="262625"/>
        </w:rPr>
        <w:t xml:space="preserve"> Definition</w:t>
      </w:r>
    </w:p>
    <w:p w14:paraId="5A171D3A" w14:textId="77777777" w:rsidR="006A5B1C" w:rsidRDefault="006A5B1C">
      <w:pPr>
        <w:pStyle w:val="Definition"/>
      </w:pPr>
    </w:p>
    <w:sectPr w:rsidR="006A5B1C" w:rsidSect="00344C07"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1440" w:right="1080" w:bottom="1440" w:left="1080" w:header="567" w:footer="113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866237" w14:textId="77777777" w:rsidR="00390937" w:rsidRDefault="00390937">
      <w:pPr>
        <w:spacing w:after="0"/>
      </w:pPr>
      <w:r>
        <w:separator/>
      </w:r>
    </w:p>
  </w:endnote>
  <w:endnote w:type="continuationSeparator" w:id="0">
    <w:p w14:paraId="7FE3C795" w14:textId="77777777" w:rsidR="00390937" w:rsidRDefault="003909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22722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BB0B49" w14:textId="77777777" w:rsidR="0039646A" w:rsidRDefault="00473A6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inline distT="0" distB="0" distL="0" distR="0" wp14:anchorId="72112E7C" wp14:editId="48CE5FDF">
              <wp:extent cx="5731200" cy="883897"/>
              <wp:effectExtent l="0" t="0" r="0" b="0"/>
              <wp:docPr id="1671490462" name="Picture 3" descr="A close-up of a logo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30090761" name="Picture 3" descr="A close-up of a logo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88389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1EB3E3B3" w14:textId="3040D869" w:rsidR="00473A6B" w:rsidRDefault="00473A6B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610A45">
          <w:rPr>
            <w:rFonts w:cs="Arial"/>
          </w:rPr>
          <w:fldChar w:fldCharType="begin"/>
        </w:r>
        <w:r w:rsidRPr="00610A45">
          <w:rPr>
            <w:rFonts w:cs="Arial"/>
          </w:rPr>
          <w:instrText xml:space="preserve"> PAGE   \* MERGEFORMAT </w:instrText>
        </w:r>
        <w:r w:rsidRPr="00610A45">
          <w:rPr>
            <w:rFonts w:cs="Arial"/>
          </w:rPr>
          <w:fldChar w:fldCharType="separate"/>
        </w:r>
        <w:r w:rsidRPr="00610A45">
          <w:rPr>
            <w:rFonts w:cs="Arial"/>
            <w:noProof/>
          </w:rPr>
          <w:t>2</w:t>
        </w:r>
        <w:r w:rsidRPr="00610A45">
          <w:rPr>
            <w:rFonts w:cs="Arial"/>
            <w:noProof/>
          </w:rPr>
          <w:fldChar w:fldCharType="end"/>
        </w:r>
        <w:r w:rsidRPr="00610A45">
          <w:rPr>
            <w:rFonts w:cs="Arial"/>
          </w:rPr>
          <w:t xml:space="preserve"> | </w:t>
        </w:r>
        <w:r w:rsidRPr="00610A45">
          <w:rPr>
            <w:rFonts w:cs="Arial"/>
            <w:color w:val="7F7F7F" w:themeColor="background1" w:themeShade="7F"/>
            <w:spacing w:val="60"/>
          </w:rPr>
          <w:t>Page</w:t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6DC37A" w14:textId="77777777" w:rsidR="00390937" w:rsidRDefault="00390937">
      <w:r>
        <w:separator/>
      </w:r>
    </w:p>
  </w:footnote>
  <w:footnote w:type="continuationSeparator" w:id="0">
    <w:p w14:paraId="1F9EEB0D" w14:textId="77777777" w:rsidR="00390937" w:rsidRDefault="00390937">
      <w:r>
        <w:continuationSeparator/>
      </w:r>
    </w:p>
  </w:footnote>
  <w:footnote w:id="1">
    <w:p w14:paraId="3C15F585" w14:textId="77777777" w:rsidR="00F95C01" w:rsidRDefault="00C837A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4505898">
          <wp:extent cx="648000" cy="33949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648000" cy="3394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95D0F0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580174">
    <w:abstractNumId w:val="0"/>
  </w:num>
  <w:num w:numId="2" w16cid:durableId="136266283">
    <w:abstractNumId w:val="1"/>
  </w:num>
  <w:num w:numId="3" w16cid:durableId="692073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C780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610A45"/>
    <w:rsid w:val="00621DA6"/>
    <w:rsid w:val="00632977"/>
    <w:rsid w:val="0065741E"/>
    <w:rsid w:val="00662375"/>
    <w:rsid w:val="006762AE"/>
    <w:rsid w:val="0069085A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54AC1"/>
    <w:rsid w:val="00B56018"/>
    <w:rsid w:val="00B93AFF"/>
    <w:rsid w:val="00BA5949"/>
    <w:rsid w:val="00BB4D5F"/>
    <w:rsid w:val="00BD33D9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35350"/>
    <w:rsid w:val="00E46FCE"/>
    <w:rsid w:val="00E539CB"/>
    <w:rsid w:val="00E55A7F"/>
    <w:rsid w:val="00E56AF8"/>
    <w:rsid w:val="00E65B72"/>
    <w:rsid w:val="00E812BB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D57DC"/>
  <w15:docId w15:val="{5289308A-269F-054D-93E4-408E825A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6FD1"/>
    <w:rPr>
      <w:rFonts w:ascii="Proxima Nova Rg" w:eastAsiaTheme="minorEastAsia" w:hAnsi="Proxima Nova Rg" w:cs="Times New Roman (Body CS)"/>
      <w:kern w:val="21"/>
      <w:sz w:val="22"/>
    </w:rPr>
  </w:style>
  <w:style w:type="paragraph" w:styleId="Heading1">
    <w:name w:val="heading 1"/>
    <w:basedOn w:val="Normal"/>
    <w:next w:val="BodyText"/>
    <w:uiPriority w:val="9"/>
    <w:qFormat/>
    <w:rsid w:val="00E0014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808C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1"/>
    </w:pPr>
    <w:rPr>
      <w:rFonts w:eastAsiaTheme="majorEastAsia" w:cs="Times New Roman (Headings CS)"/>
      <w:b/>
      <w:bCs/>
      <w:color w:val="262625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E001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E0014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0014C"/>
    <w:pPr>
      <w:keepNext/>
      <w:keepLines/>
      <w:pBdr>
        <w:top w:val="single" w:sz="4" w:space="20" w:color="auto"/>
      </w:pBdr>
      <w:spacing w:before="3600" w:after="240" w:line="360" w:lineRule="auto"/>
      <w:jc w:val="right"/>
    </w:pPr>
    <w:rPr>
      <w:rFonts w:eastAsiaTheme="majorEastAsia" w:cstheme="majorBidi"/>
      <w:b/>
      <w:bCs/>
      <w:color w:val="00808C"/>
      <w:sz w:val="48"/>
      <w:szCs w:val="36"/>
    </w:rPr>
  </w:style>
  <w:style w:type="paragraph" w:styleId="Subtitle">
    <w:name w:val="Subtitle"/>
    <w:basedOn w:val="Title"/>
    <w:next w:val="BodyText"/>
    <w:qFormat/>
    <w:rsid w:val="003B3746"/>
    <w:pPr>
      <w:pBdr>
        <w:top w:val="none" w:sz="0" w:space="0" w:color="auto"/>
      </w:pBdr>
      <w:spacing w:before="240"/>
    </w:pPr>
    <w:rPr>
      <w:color w:val="000000" w:themeColor="text1"/>
      <w:sz w:val="32"/>
      <w:szCs w:val="30"/>
    </w:rPr>
  </w:style>
  <w:style w:type="paragraph" w:customStyle="1" w:styleId="Author">
    <w:name w:val="Author"/>
    <w:next w:val="BodyText"/>
    <w:qFormat/>
    <w:rsid w:val="00E0014C"/>
    <w:pPr>
      <w:keepNext/>
      <w:keepLines/>
      <w:spacing w:after="100" w:afterAutospacing="1"/>
      <w:jc w:val="right"/>
    </w:pPr>
    <w:rPr>
      <w:rFonts w:ascii="Proxima Nova Rg" w:hAnsi="Proxima Nova Rg"/>
      <w:b/>
    </w:rPr>
  </w:style>
  <w:style w:type="paragraph" w:styleId="Date">
    <w:name w:val="Date"/>
    <w:next w:val="BodyText"/>
    <w:link w:val="DateChar"/>
    <w:qFormat/>
    <w:rsid w:val="00E0014C"/>
    <w:pPr>
      <w:keepNext/>
      <w:keepLines/>
      <w:pBdr>
        <w:bottom w:val="single" w:sz="4" w:space="20" w:color="auto"/>
      </w:pBdr>
      <w:jc w:val="right"/>
    </w:pPr>
    <w:rPr>
      <w:rFonts w:ascii="Proxima Nova Rg" w:hAnsi="Proxima Nova Rg"/>
    </w:rPr>
  </w:style>
  <w:style w:type="paragraph" w:customStyle="1" w:styleId="AbstractTitle">
    <w:name w:val="Abstract Title"/>
    <w:basedOn w:val="Normal"/>
    <w:next w:val="Abstract"/>
    <w:qFormat/>
    <w:rsid w:val="00E0014C"/>
    <w:pPr>
      <w:keepNext/>
      <w:keepLines/>
      <w:pageBreakBefore/>
      <w:spacing w:before="300" w:after="0"/>
      <w:jc w:val="center"/>
    </w:pPr>
    <w:rPr>
      <w:b/>
      <w:color w:val="00808C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E0014C"/>
    <w:pPr>
      <w:keepNext/>
      <w:keepLines/>
      <w:spacing w:before="100" w:after="300"/>
      <w:jc w:val="both"/>
    </w:pPr>
    <w:rPr>
      <w:sz w:val="20"/>
      <w:szCs w:val="20"/>
    </w:rPr>
  </w:style>
  <w:style w:type="paragraph" w:styleId="Bibliography">
    <w:name w:val="Bibliography"/>
    <w:basedOn w:val="Normal"/>
    <w:qFormat/>
    <w:rsid w:val="006A5B1C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E0014C"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9A4661"/>
    <w:rPr>
      <w:rFonts w:ascii="Arial" w:hAnsi="Arial"/>
      <w:sz w:val="20"/>
      <w:szCs w:val="20"/>
      <w:lang w:val="en-AU" w:eastAsia="en-AU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color w:val="000000" w:themeColor="text1"/>
      </w:rPr>
      <w:tblPr/>
      <w:tcPr>
        <w:shd w:val="clear" w:color="auto" w:fill="FFFFFF" w:themeFill="background1"/>
      </w:tcPr>
    </w:tblStylePr>
  </w:style>
  <w:style w:type="paragraph" w:customStyle="1" w:styleId="DefinitionTerm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E0014C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0014C"/>
    <w:pPr>
      <w:keepNext/>
    </w:pPr>
  </w:style>
  <w:style w:type="paragraph" w:customStyle="1" w:styleId="ImageCaption">
    <w:name w:val="Image Caption"/>
    <w:basedOn w:val="Caption"/>
    <w:rsid w:val="00DF0883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E0014C"/>
    <w:rPr>
      <w:rFonts w:ascii="Proxima Nova Rg" w:hAnsi="Proxima Nova Rg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type="character" w:customStyle="1" w:styleId="DateChar">
    <w:name w:val="Date Char"/>
    <w:basedOn w:val="DefaultParagraphFont"/>
    <w:link w:val="Date"/>
    <w:rsid w:val="00E0014C"/>
    <w:rPr>
      <w:rFonts w:ascii="Proxima Nova Rg" w:hAnsi="Proxima Nova Rg"/>
    </w:rPr>
  </w:style>
  <w:style w:type="paragraph" w:styleId="TOAHeading">
    <w:name w:val="toa heading"/>
    <w:basedOn w:val="Normal"/>
    <w:next w:val="Normal"/>
    <w:rsid w:val="00735F57"/>
    <w:pPr>
      <w:spacing w:before="120"/>
    </w:pPr>
    <w:rPr>
      <w:rFonts w:eastAsiaTheme="majorEastAsia" w:cstheme="majorBidi"/>
      <w:b/>
      <w:bCs/>
      <w:color w:val="00808C"/>
    </w:rPr>
  </w:style>
  <w:style w:type="paragraph" w:styleId="TOC1">
    <w:name w:val="toc 1"/>
    <w:basedOn w:val="Normal"/>
    <w:next w:val="Normal"/>
    <w:autoRedefine/>
    <w:uiPriority w:val="39"/>
    <w:rsid w:val="00735F5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type="paragraph" w:styleId="MessageHeader">
    <w:name w:val="Message Header"/>
    <w:basedOn w:val="Normal"/>
    <w:link w:val="MessageHeaderChar"/>
    <w:rsid w:val="006A5B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rsid w:val="006A5B1C"/>
    <w:rPr>
      <w:rFonts w:ascii="Arial" w:eastAsiaTheme="majorEastAsia" w:hAnsi="Arial" w:cstheme="majorBidi"/>
      <w:shd w:val="pct20" w:color="auto" w:fill="auto"/>
    </w:rPr>
  </w:style>
  <w:style w:type="paragraph" w:styleId="Header">
    <w:name w:val="header"/>
    <w:basedOn w:val="Normal"/>
    <w:link w:val="HeaderChar"/>
    <w:rsid w:val="00DD6A1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D6A1B"/>
  </w:style>
  <w:style w:type="paragraph" w:styleId="Footer">
    <w:name w:val="footer"/>
    <w:basedOn w:val="Normal"/>
    <w:link w:val="FooterChar"/>
    <w:uiPriority w:val="99"/>
    <w:rsid w:val="002E739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type="paragraph" w:styleId="TOC3">
    <w:name w:val="toc 3"/>
    <w:basedOn w:val="Normal"/>
    <w:next w:val="Normal"/>
    <w:autoRedefine/>
    <w:uiPriority w:val="39"/>
    <w:rsid w:val="00AC0FA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example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7AAF0DD5F4448A506F792B732F161" ma:contentTypeVersion="15" ma:contentTypeDescription="Create a new document." ma:contentTypeScope="" ma:versionID="4f9eece326cb8525d683a1ea9e6b2db6">
  <xsd:schema xmlns:xsd="http://www.w3.org/2001/XMLSchema" xmlns:xs="http://www.w3.org/2001/XMLSchema" xmlns:p="http://schemas.microsoft.com/office/2006/metadata/properties" xmlns:ns2="17fa7942-0d9f-40ad-9093-ce71332f67f5" xmlns:ns3="c0a5e2f2-cbc9-444d-acb1-da3840c97b19" targetNamespace="http://schemas.microsoft.com/office/2006/metadata/properties" ma:root="true" ma:fieldsID="83691a1f05b251e90b3a47d11cb76344" ns2:_="" ns3:_="">
    <xsd:import namespace="17fa7942-0d9f-40ad-9093-ce71332f67f5"/>
    <xsd:import namespace="c0a5e2f2-cbc9-444d-acb1-da3840c97b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a7942-0d9f-40ad-9093-ce71332f6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58b0421-3d9b-4d43-8840-b275eef407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a5e2f2-cbc9-444d-acb1-da3840c97b1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21a81f0-d02c-4614-8e35-c41cb530b5a6}" ma:internalName="TaxCatchAll" ma:showField="CatchAllData" ma:web="c0a5e2f2-cbc9-444d-acb1-da3840c97b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a5e2f2-cbc9-444d-acb1-da3840c97b19" xsi:nil="true"/>
    <lcf76f155ced4ddcb4097134ff3c332f xmlns="17fa7942-0d9f-40ad-9093-ce71332f67f5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1802FA-C135-4E57-8C02-A7974D1B7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fa7942-0d9f-40ad-9093-ce71332f67f5"/>
    <ds:schemaRef ds:uri="c0a5e2f2-cbc9-444d-acb1-da3840c97b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FA4F1C-B507-441D-9669-8C36907E55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E1FEEAB-B510-40FA-8CAE-DC1A4BCFB7AF}">
  <ds:schemaRefs>
    <ds:schemaRef ds:uri="http://schemas.microsoft.com/office/2006/metadata/properties"/>
    <ds:schemaRef ds:uri="http://schemas.microsoft.com/office/infopath/2007/PartnerControls"/>
    <ds:schemaRef ds:uri="c0a5e2f2-cbc9-444d-acb1-da3840c97b19"/>
    <ds:schemaRef ds:uri="17fa7942-0d9f-40ad-9093-ce71332f67f5"/>
  </ds:schemaRefs>
</ds:datastoreItem>
</file>

<file path=customXml/itemProps4.xml><?xml version="1.0" encoding="utf-8"?>
<ds:datastoreItem xmlns:ds="http://schemas.openxmlformats.org/officeDocument/2006/customXml" ds:itemID="{5B075FEA-4E01-4107-8B62-6F06417D51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Vinh Thiem Ma</cp:lastModifiedBy>
  <cp:revision>73</cp:revision>
  <cp:lastPrinted>2024-07-31T03:30:00Z</cp:lastPrinted>
  <dcterms:created xsi:type="dcterms:W3CDTF">2017-12-27T05:22:00Z</dcterms:created>
  <dcterms:modified xsi:type="dcterms:W3CDTF">2024-07-31T04:07:00Z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0x010100BE37AAF0DD5F4448A506F792B732F161</vt:lpwstr>
  </property>
  <property fmtid="{D5CDD505-2E9C-101B-9397-08002B2CF9AE}" pid="3" name="MediaServiceImageTags">
    <vt:lpwstr/>
  </property>
</Properties>
</file>