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rId18.svg" ContentType="image/svg+xml"/>
  <Override PartName="/word/media/rId30.svg" ContentType="image/svg+xml"/>
  <Override PartName="/word/media/rId21.png" ContentType="image/png"/>
  <Override PartName="/word/media/rId33.png" ContentType="image/png"/>
  <Override PartName="/word/media/image1.jpe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April 10,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AAGI_logo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4" w:name="my-report-title"/>
    <w:p>
      <w:pPr>
        <w:pStyle w:val="Heading1"/>
      </w:pPr>
      <w:r>
        <w:t xml:space="preserve">My Report Title</w:t>
      </w:r>
    </w:p>
    <w:bookmarkStart w:id="23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22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2026-04-10</w:t>
      </w:r>
    </w:p>
    <w:bookmarkEnd w:id="23"/>
    <w:bookmarkEnd w:id="24"/>
    <w:bookmarkStart w:id="25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25"/>
    <w:bookmarkStart w:id="26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26"/>
    <w:bookmarkStart w:id="27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27"/>
    <w:bookmarkStart w:id="28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28"/>
    <w:bookmarkStart w:id="34" w:name="references"/>
    <w:p>
      <w:pPr>
        <w:pStyle w:val="Heading1"/>
      </w:pPr>
      <w:r>
        <w:t xml:space="preserve">References</w:t>
      </w:r>
    </w:p>
    <w:bookmarkStart w:id="29" w:name="refs"/>
    <w:bookmarkEnd w:id="29"/>
    <w:p>
      <w:pPr>
        <w:pStyle w:val="FirstParagraph"/>
      </w:pPr>
      <w:r>
        <w:drawing>
          <wp:inline>
            <wp:extent cx="6642100" cy="7880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78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sectPr>
      <w:headerReference r:id="rId4" w:type="even"/>
      <w:headerReference r:id="rId5" w:type="default"/>
      <w:headerReference r:id="rId6" w:type="first"/>
      <w:footerReference r:id="rId7" w:type="even"/>
      <w:footerReference r:id="rId8" w:type="default"/>
      <w:footerReference r:id="rId9" w:type="first"/>
      <w:type w:val="nextPage"/>
      <w:pgSz w:h="16838" w:orient="portrait" w:w="11906"/>
      <w:pgMar w:bottom="765" w:footer="708" w:gutter="0" w:header="708" w:left="720" w:right="720" w:top="765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461D779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p xmlns:wp14="http://schemas.microsoft.com/office/word/2010/wordml" w:rsidP="214E1C61" w14:paraId="75EF56B8" wp14:textId="5B501FBC">
    <w:pPr>
      <w:pStyle w:val="Footer"/>
      <w:pBdr>
        <w:bottom w:val="single" w:color="000000" w:sz="6" w:space="1"/>
      </w:pBdr>
    </w:pPr>
  </w:p>
  <w:p xmlns:wp14="http://schemas.microsoft.com/office/word/2010/wordml" w14:paraId="3CF2D8B6" wp14:textId="3A72888E">
    <w:pPr>
      <w:pStyle w:val="Footer"/>
    </w:pPr>
    <w:r w:rsidR="214E1C61">
      <w:drawing>
        <wp:inline xmlns:wp14="http://schemas.microsoft.com/office/word/2010/wordprocessingDrawing" wp14:editId="552B5981" wp14:anchorId="41EB455F">
          <wp:extent cx="6619875" cy="781745"/>
          <wp:effectExtent l="0" t="0" r="0" b="0"/>
          <wp:docPr id="1983009645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041358849" name="Picture 1041358849"/>
                  <pic:cNvPicPr/>
                </pic:nvPicPr>
                <pic:blipFill>
                  <a:blip xmlns:r="http://schemas.openxmlformats.org/officeDocument/2006/relationships" r:embed="rId1010425490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6619875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E2A3D52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1F391316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0FB78278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DDBEF0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68784415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60F38DA0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13F9C696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2A5E858A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 w:val="true"/>
      <w:keepLines/>
      <w:spacing w:after="80" w:before="160"/>
      <w:outlineLvl w:val="1"/>
    </w:pPr>
    <w:rPr>
      <w:rFonts w:cs="" w:cstheme="majorBidi" w:eastAsia="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 w:val="true"/>
      <w:keepLines/>
      <w:spacing w:after="80" w:before="160"/>
      <w:outlineLvl w:val="2"/>
    </w:pPr>
    <w:rPr>
      <w:rFonts w:cs="" w:cstheme="majorBidi" w:eastAsia="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 w:val="true"/>
      <w:keepLines/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 w:val="true"/>
      <w:keepLines/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 w:val="true"/>
      <w:keepLines/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 w:val="true"/>
      <w:keepLines/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 w:val="true"/>
      <w:keepLines/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 w:val="true"/>
      <w:keepLines/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="" w:cstheme="majorBidi" w:eastAsia="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="" w:cstheme="majorBidi" w:eastAsia="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  <w:rPr/>
  </w:style>
  <w:style w:customStyle="1" w:styleId="FooterChar" w:type="character">
    <w:name w:val="Footer Char"/>
    <w:basedOn w:val="DefaultParagraphFont"/>
    <w:link w:val="Footer"/>
    <w:uiPriority w:val="99"/>
    <w:qFormat/>
    <w:rsid w:val="007d57a7"/>
    <w:rPr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before="0" w:line="240" w:lineRule="auto"/>
      <w:contextualSpacing/>
    </w:pPr>
    <w:rPr>
      <w:rFonts w:cs="" w:cstheme="majorBidi" w:eastAsia="" w:eastAsiaTheme="majorEastAsia"/>
      <w:b/>
      <w:spacing w:val="-10"/>
      <w:kern w:val="2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after="160"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NoSpacing" w:type="paragraph">
    <w:name w:val="No Spacing"/>
    <w:uiPriority w:val="1"/>
    <w:qFormat/>
    <w:rsid w:val="002310d8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 w:before="0"/>
      <w:ind w:start="440"/>
    </w:pPr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d8111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3" Target="media/image1.jpeg" Type="http://schemas.openxmlformats.org/officeDocument/2006/relationships/image" /><Relationship Id="rId4" Target="header1.xml" Type="http://schemas.openxmlformats.org/officeDocument/2006/relationships/header" /><Relationship Id="rId5" Target="header2.xml" Type="http://schemas.openxmlformats.org/officeDocument/2006/relationships/header" /><Relationship Id="rId6" Target="header3.xml" Type="http://schemas.openxmlformats.org/officeDocument/2006/relationships/header" /><Relationship Id="rId7" Target="footer1.xml" Type="http://schemas.openxmlformats.org/officeDocument/2006/relationships/footer" /><Relationship Id="rId8" Target="footer2.xml" Type="http://schemas.openxmlformats.org/officeDocument/2006/relationships/footer" /><Relationship Id="rId9" Target="footer3.xml" Type="http://schemas.openxmlformats.org/officeDocument/2006/relationships/footer" /><Relationship Type="http://schemas.openxmlformats.org/officeDocument/2006/relationships/image" Id="rId18" Target="media/rId18.svg" /><Relationship Type="http://schemas.openxmlformats.org/officeDocument/2006/relationships/image" Id="rId30" Target="media/rId30.svg" /><Relationship Type="http://schemas.openxmlformats.org/officeDocument/2006/relationships/image" Id="rId21" Target="media/rId21.png" /><Relationship Type="http://schemas.openxmlformats.org/officeDocument/2006/relationships/image" Id="rId33" Target="media/rId33.png" /><Relationship Type="http://schemas.openxmlformats.org/officeDocument/2006/relationships/hyperlink" Id="rId22" Target="mailto:contact@example.com" TargetMode="External" /></Relationships>
</file>

<file path=word/_rels/footer2.xml.rels>&#65279;<?xml version="1.0" encoding="utf-8"?><Relationships xmlns="http://schemas.openxmlformats.org/package/2006/relationships"><Relationship Type="http://schemas.openxmlformats.org/officeDocument/2006/relationships/image" Target="/media/image3.png" Id="rId1010425490" />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mailto:contact@example.com" TargetMode="External" />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2026-04-10T09:05:51Z</dcterms:created>
  <dcterms:modified xsi:type="dcterms:W3CDTF">2026-04-10T09:05:51Z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_extensions/AAGI-AUS/aagi/assets/biometrics.csl</vt:lpwstr>
  </property>
  <property fmtid="{D5CDD505-2E9C-101B-9397-08002B2CF9AE}" pid="5" name="date">
    <vt:lpwstr>April 10, 2026</vt:lpwstr>
  </property>
  <property fmtid="{D5CDD505-2E9C-101B-9397-08002B2CF9AE}" pid="6" name="date-format">
    <vt:lpwstr>long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params">
    <vt:lpwstr/>
  </property>
  <property fmtid="{D5CDD505-2E9C-101B-9397-08002B2CF9AE}" pid="14" name="revealjs-plugins">
    <vt:lpwstr/>
  </property>
  <property fmtid="{D5CDD505-2E9C-101B-9397-08002B2CF9AE}" pid="15" name="toc-title">
    <vt:lpwstr>Table of contents</vt:lpwstr>
  </property>
</Properties>
</file>