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7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November 26,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1"/>
    <w:bookmarkStart w:id="22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2"/>
    <w:bookmarkStart w:id="23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3"/>
    <w:bookmarkStart w:id="24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4"/>
    <w:bookmarkStart w:id="25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5"/>
    <w:bookmarkStart w:id="26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26"/>
    <w:bookmarkStart w:id="31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0"/>
        </w:tc>
      </w:tr>
    </w:tbl>
    <w:bookmarkEnd w:id="31"/>
    <w:bookmarkStart w:id="33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2"/>
        </w:tc>
      </w:tr>
    </w:tbl>
    <w:bookmarkEnd w:id="33"/>
    <w:bookmarkStart w:id="34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4"/>
    <w:bookmarkStart w:id="35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5"/>
    <w:bookmarkStart w:id="39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38" w:name="refs"/>
    <w:bookmarkStart w:id="37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36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37"/>
    <w:bookmarkEnd w:id="38"/>
    <w:bookmarkEnd w:id="39"/>
    <w:bookmarkStart w:id="4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0"/>
    <w:sectPr w:rsidR="00A471D4">
      <w:footerReference r:id="rId12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Proxima Nova Medium">
    <w:altName w:val="Tahoma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492FE769" w:rsidR="0074022A" w:rsidRDefault="00992090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FC32F3">
        <w:rPr>
          <w:noProof/>
        </w:rPr>
        <w:t>B</w:t>
      </w:r>
    </w:fldSimple>
    <w:r w:rsidR="00096C2A">
      <w:t xml:space="preserve">   </w:t>
    </w:r>
    <w:fldSimple w:instr=" STYLEREF  &quot;Heading 1&quot;  \* MERGEFORMAT ">
      <w:r w:rsidR="00FC32F3">
        <w:rPr>
          <w:noProof/>
        </w:rP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36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02272C\AppData\Local\Microsoft\Olk\Attachments\ooa-3a7be931-45e4-41ce-93f0-fb738cc57769\4cab07c5703be6e1435e6580fee2d13b0a34333cae3b8ba66f398fe885d31e6a\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15</TotalTime>
  <Pages>13</Pages>
  <Words>677</Words>
  <Characters>3860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Dr Julia Easton, Prof Adam Sparks; email: cbada@curtin.edu.au</dc:creator>
  <cp:keywords/>
  <dcterms:created xsi:type="dcterms:W3CDTF">2025-11-26T02:42:22Z</dcterms:created>
  <dcterms:modified xsi:type="dcterms:W3CDTF">2025-11-26T02:42:22Z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November 26, 2025</vt:lpwstr>
  </property>
  <property fmtid="{D5CDD505-2E9C-101B-9397-08002B2CF9AE}" pid="7" name="date-format">
    <vt:lpwstr>long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Descriptive title for report Report for AAA–BBB</vt:lpwstr>
  </property>
  <property fmtid="{D5CDD505-2E9C-101B-9397-08002B2CF9AE}" pid="17" name="toc-title">
    <vt:lpwstr>Table of contents</vt:lpwstr>
  </property>
</Properties>
</file>