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17,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2026-06-17T08:40:41Z</dcterms:created>
  <dcterms:modified xsi:type="dcterms:W3CDTF">2026-06-17T08:40:41Z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17, 2026</vt:lpwstr>
  </property>
  <property fmtid="{D5CDD505-2E9C-101B-9397-08002B2CF9AE}" pid="7" name="date-format">
    <vt:lpwstr>long</vt:lpwstr>
  </property>
  <property fmtid="{D5CDD505-2E9C-101B-9397-08002B2CF9AE}" pid="8" name="email">
    <vt:lpwstr/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params">
    <vt:lpwstr/>
  </property>
  <property fmtid="{D5CDD505-2E9C-101B-9397-08002B2CF9AE}" pid="15" name="revealjs-plugins">
    <vt:lpwstr/>
  </property>
  <property fmtid="{D5CDD505-2E9C-101B-9397-08002B2CF9AE}" pid="16" name="subtitle">
    <vt:lpwstr>My Report Title Report for ABC2026-001ABC</vt:lpwstr>
  </property>
  <property fmtid="{D5CDD505-2E9C-101B-9397-08002B2CF9AE}" pid="17" name="toc-title">
    <vt:lpwstr>Table of contents</vt:lpwstr>
  </property>
  <property fmtid="{D5CDD505-2E9C-101B-9397-08002B2CF9AE}" pid="18" name="university">
    <vt:lpwstr/>
  </property>
</Properties>
</file>