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89BE" w14:textId="77777777" w:rsidR="000E132C" w:rsidRPr="000E132C" w:rsidRDefault="000E132C" w:rsidP="000E132C">
      <w:pPr>
        <w:rPr>
          <w:b/>
          <w:bCs/>
          <w:sz w:val="48"/>
          <w:szCs w:val="48"/>
          <w:u w:val="single"/>
        </w:rPr>
      </w:pPr>
      <w:r w:rsidRPr="000E132C">
        <w:rPr>
          <w:b/>
          <w:bCs/>
          <w:sz w:val="48"/>
          <w:szCs w:val="48"/>
          <w:u w:val="single"/>
        </w:rPr>
        <w:t>Advance Excel Assignment 2</w:t>
      </w:r>
    </w:p>
    <w:p w14:paraId="353D1B03" w14:textId="77777777" w:rsidR="000E132C" w:rsidRDefault="000E132C" w:rsidP="000E132C"/>
    <w:p w14:paraId="61163760" w14:textId="10EDA0AA" w:rsidR="00D933AE" w:rsidRDefault="000E132C" w:rsidP="000E132C">
      <w:pPr>
        <w:rPr>
          <w:sz w:val="32"/>
          <w:szCs w:val="32"/>
        </w:rPr>
      </w:pPr>
      <w:r w:rsidRPr="000E132C">
        <w:rPr>
          <w:sz w:val="32"/>
          <w:szCs w:val="32"/>
        </w:rPr>
        <w:t>1. What does the dollar($) sign do?</w:t>
      </w:r>
    </w:p>
    <w:p w14:paraId="0739455F" w14:textId="5BE5679A" w:rsidR="000E132C" w:rsidRDefault="000E132C" w:rsidP="000E132C">
      <w:pPr>
        <w:rPr>
          <w:sz w:val="32"/>
          <w:szCs w:val="32"/>
        </w:rPr>
      </w:pPr>
      <w:r>
        <w:rPr>
          <w:sz w:val="32"/>
          <w:szCs w:val="32"/>
        </w:rPr>
        <w:t>A.</w:t>
      </w:r>
      <w:r w:rsidR="00F663D4">
        <w:rPr>
          <w:sz w:val="32"/>
          <w:szCs w:val="32"/>
        </w:rPr>
        <w:t xml:space="preserve"> There are 2 functions of a dollar sign :</w:t>
      </w:r>
    </w:p>
    <w:p w14:paraId="0AC45531" w14:textId="728D344B" w:rsidR="00F663D4" w:rsidRDefault="00F663D4" w:rsidP="000E132C">
      <w:pPr>
        <w:rPr>
          <w:sz w:val="32"/>
          <w:szCs w:val="32"/>
        </w:rPr>
      </w:pPr>
      <w:r>
        <w:rPr>
          <w:sz w:val="32"/>
          <w:szCs w:val="32"/>
        </w:rPr>
        <w:t>1. represents the US  currency dollar.</w:t>
      </w:r>
    </w:p>
    <w:p w14:paraId="2E1C2353" w14:textId="7BCBA5F5" w:rsidR="00F663D4" w:rsidRDefault="00F663D4" w:rsidP="000E132C">
      <w:pPr>
        <w:rPr>
          <w:sz w:val="32"/>
          <w:szCs w:val="32"/>
        </w:rPr>
      </w:pPr>
      <w:r>
        <w:rPr>
          <w:sz w:val="32"/>
          <w:szCs w:val="32"/>
        </w:rPr>
        <w:t>2. it is used for absolute cell referencing.</w:t>
      </w:r>
    </w:p>
    <w:p w14:paraId="4EAAB398" w14:textId="05B8B759" w:rsidR="00F663D4" w:rsidRDefault="00F663D4" w:rsidP="000E132C">
      <w:pPr>
        <w:rPr>
          <w:sz w:val="32"/>
          <w:szCs w:val="32"/>
        </w:rPr>
      </w:pPr>
    </w:p>
    <w:p w14:paraId="1A5E7EBE" w14:textId="3630F559" w:rsidR="00F663D4" w:rsidRDefault="00F663D4" w:rsidP="000E132C">
      <w:pPr>
        <w:rPr>
          <w:sz w:val="32"/>
          <w:szCs w:val="32"/>
        </w:rPr>
      </w:pPr>
    </w:p>
    <w:p w14:paraId="0F412543" w14:textId="3963A6E0" w:rsidR="00F663D4" w:rsidRDefault="00F663D4" w:rsidP="000E132C">
      <w:pPr>
        <w:rPr>
          <w:sz w:val="32"/>
          <w:szCs w:val="32"/>
        </w:rPr>
      </w:pPr>
      <w:r w:rsidRPr="00F663D4">
        <w:rPr>
          <w:sz w:val="32"/>
          <w:szCs w:val="32"/>
        </w:rPr>
        <w:t>2. How to Change the Reference from Relative to Absolute (or Mixed)?</w:t>
      </w:r>
    </w:p>
    <w:p w14:paraId="3F05B385" w14:textId="10122686" w:rsidR="00F663D4" w:rsidRDefault="00F663D4" w:rsidP="000E132C">
      <w:pPr>
        <w:rPr>
          <w:sz w:val="32"/>
          <w:szCs w:val="32"/>
        </w:rPr>
      </w:pPr>
      <w:r>
        <w:rPr>
          <w:sz w:val="32"/>
          <w:szCs w:val="32"/>
        </w:rPr>
        <w:t xml:space="preserve">A.  We add dollar sign infront of the </w:t>
      </w:r>
      <w:r w:rsidR="00E85FFE">
        <w:rPr>
          <w:sz w:val="32"/>
          <w:szCs w:val="32"/>
        </w:rPr>
        <w:t>row number/numbers and column letter/letters in case of changing it to absolute referencing.</w:t>
      </w:r>
    </w:p>
    <w:p w14:paraId="235CA54B" w14:textId="630C3588" w:rsidR="00E85FFE" w:rsidRDefault="00E85FFE" w:rsidP="000E132C">
      <w:pPr>
        <w:rPr>
          <w:sz w:val="32"/>
          <w:szCs w:val="32"/>
        </w:rPr>
      </w:pPr>
      <w:r>
        <w:rPr>
          <w:sz w:val="32"/>
          <w:szCs w:val="32"/>
        </w:rPr>
        <w:t>In case of Mixed referencing we add dollar sign in front of either the column letters or row numbers depending upon the need.</w:t>
      </w:r>
    </w:p>
    <w:p w14:paraId="666E87B5" w14:textId="39591AC6" w:rsidR="00E85FFE" w:rsidRDefault="00E85FFE" w:rsidP="000E132C">
      <w:pPr>
        <w:rPr>
          <w:sz w:val="32"/>
          <w:szCs w:val="32"/>
        </w:rPr>
      </w:pPr>
    </w:p>
    <w:p w14:paraId="2A64E69D" w14:textId="7BEFCFDA" w:rsidR="00E85FFE" w:rsidRDefault="00E85FFE" w:rsidP="000E132C">
      <w:pPr>
        <w:rPr>
          <w:sz w:val="32"/>
          <w:szCs w:val="32"/>
        </w:rPr>
      </w:pPr>
    </w:p>
    <w:p w14:paraId="3A05CE97" w14:textId="0D6B9BB0" w:rsidR="00E85FFE" w:rsidRDefault="00E85FFE" w:rsidP="000E132C">
      <w:pPr>
        <w:rPr>
          <w:sz w:val="32"/>
          <w:szCs w:val="32"/>
        </w:rPr>
      </w:pPr>
      <w:r>
        <w:rPr>
          <w:sz w:val="32"/>
          <w:szCs w:val="32"/>
        </w:rPr>
        <w:t>Alternatively we can select the desired cell or formula bar and press the F4 key once to change from relative to absolute referencing  and twice to mixed referencing.</w:t>
      </w:r>
    </w:p>
    <w:p w14:paraId="74407764" w14:textId="683129F7" w:rsidR="003B1799" w:rsidRDefault="003B1799" w:rsidP="000E132C">
      <w:pPr>
        <w:rPr>
          <w:sz w:val="32"/>
          <w:szCs w:val="32"/>
        </w:rPr>
      </w:pPr>
    </w:p>
    <w:p w14:paraId="388AD58F" w14:textId="77777777" w:rsidR="003B1799" w:rsidRDefault="003B1799" w:rsidP="000E132C">
      <w:pPr>
        <w:rPr>
          <w:sz w:val="32"/>
          <w:szCs w:val="32"/>
        </w:rPr>
      </w:pPr>
    </w:p>
    <w:p w14:paraId="5CE3D99F" w14:textId="77777777" w:rsidR="003B1799" w:rsidRDefault="003B1799" w:rsidP="000E132C">
      <w:pPr>
        <w:rPr>
          <w:sz w:val="32"/>
          <w:szCs w:val="32"/>
        </w:rPr>
      </w:pPr>
    </w:p>
    <w:p w14:paraId="4123E5A3" w14:textId="412FABEF" w:rsidR="003B1799" w:rsidRDefault="003B1799" w:rsidP="000E132C">
      <w:pPr>
        <w:rPr>
          <w:sz w:val="32"/>
          <w:szCs w:val="32"/>
        </w:rPr>
      </w:pPr>
      <w:r w:rsidRPr="003B1799">
        <w:rPr>
          <w:sz w:val="32"/>
          <w:szCs w:val="32"/>
        </w:rPr>
        <w:lastRenderedPageBreak/>
        <w:t>3. Explain the order of operations in excel?</w:t>
      </w:r>
    </w:p>
    <w:p w14:paraId="1A889E63" w14:textId="4BA2435B" w:rsidR="003B1799" w:rsidRDefault="003B1799" w:rsidP="000E132C">
      <w:pPr>
        <w:rPr>
          <w:sz w:val="32"/>
          <w:szCs w:val="32"/>
        </w:rPr>
      </w:pPr>
      <w:r>
        <w:rPr>
          <w:sz w:val="32"/>
          <w:szCs w:val="32"/>
        </w:rPr>
        <w:t>A. Operations</w:t>
      </w:r>
      <w:r w:rsidR="00C91A82">
        <w:rPr>
          <w:sz w:val="32"/>
          <w:szCs w:val="32"/>
        </w:rPr>
        <w:t xml:space="preserve"> in general</w:t>
      </w:r>
      <w:r>
        <w:rPr>
          <w:sz w:val="32"/>
          <w:szCs w:val="32"/>
        </w:rPr>
        <w:t xml:space="preserve"> in excel work according to the BODMAS rule in mathematics</w:t>
      </w:r>
      <w:r w:rsidR="00C91A82">
        <w:rPr>
          <w:sz w:val="32"/>
          <w:szCs w:val="32"/>
        </w:rPr>
        <w:t xml:space="preserve"> but here we call it PEDMAS(parenthesis,exponential,division,multiplication,addition,subtraction).</w:t>
      </w:r>
    </w:p>
    <w:p w14:paraId="2AFEE44F" w14:textId="0F8973E8" w:rsidR="00C91A82" w:rsidRDefault="00C91A82" w:rsidP="000E132C">
      <w:pPr>
        <w:rPr>
          <w:sz w:val="32"/>
          <w:szCs w:val="32"/>
        </w:rPr>
      </w:pPr>
    </w:p>
    <w:p w14:paraId="27305084" w14:textId="42A5DE0E" w:rsidR="00C91A82" w:rsidRDefault="00C91A82" w:rsidP="000E132C">
      <w:pPr>
        <w:rPr>
          <w:sz w:val="32"/>
          <w:szCs w:val="32"/>
        </w:rPr>
      </w:pPr>
      <w:r>
        <w:rPr>
          <w:sz w:val="32"/>
          <w:szCs w:val="32"/>
        </w:rPr>
        <w:t>Certain operators also work in order of:</w:t>
      </w:r>
    </w:p>
    <w:p w14:paraId="7044AA62" w14:textId="780837CF" w:rsidR="00C91A82" w:rsidRDefault="00C91A82" w:rsidP="000E132C">
      <w:pPr>
        <w:rPr>
          <w:sz w:val="32"/>
          <w:szCs w:val="32"/>
        </w:rPr>
      </w:pPr>
      <w:r>
        <w:rPr>
          <w:sz w:val="32"/>
          <w:szCs w:val="32"/>
        </w:rPr>
        <w:t>1. reference operators(colon : , single space  , comma , )</w:t>
      </w:r>
    </w:p>
    <w:p w14:paraId="6E51FEC0" w14:textId="40E18DF6" w:rsidR="00C91A82" w:rsidRDefault="00C91A82" w:rsidP="000E132C">
      <w:pPr>
        <w:rPr>
          <w:sz w:val="32"/>
          <w:szCs w:val="32"/>
        </w:rPr>
      </w:pPr>
      <w:r>
        <w:rPr>
          <w:sz w:val="32"/>
          <w:szCs w:val="32"/>
        </w:rPr>
        <w:t>2.negation(-)</w:t>
      </w:r>
    </w:p>
    <w:p w14:paraId="280FDC21" w14:textId="1B291BC4" w:rsidR="00C91A82" w:rsidRDefault="00C91A82" w:rsidP="000E132C">
      <w:pPr>
        <w:rPr>
          <w:sz w:val="32"/>
          <w:szCs w:val="32"/>
        </w:rPr>
      </w:pPr>
      <w:r>
        <w:rPr>
          <w:sz w:val="32"/>
          <w:szCs w:val="32"/>
        </w:rPr>
        <w:t>3.percent(%)</w:t>
      </w:r>
    </w:p>
    <w:p w14:paraId="131AF28A" w14:textId="035F79B6" w:rsidR="00C91A82" w:rsidRDefault="00C91A82" w:rsidP="000E132C">
      <w:pPr>
        <w:rPr>
          <w:sz w:val="32"/>
          <w:szCs w:val="32"/>
        </w:rPr>
      </w:pPr>
      <w:r>
        <w:rPr>
          <w:sz w:val="32"/>
          <w:szCs w:val="32"/>
        </w:rPr>
        <w:t>4. exponentiation(^)</w:t>
      </w:r>
    </w:p>
    <w:p w14:paraId="77ABBA5E" w14:textId="456EE2EF" w:rsidR="00C91A82" w:rsidRDefault="00C91A82" w:rsidP="000E132C">
      <w:pPr>
        <w:rPr>
          <w:sz w:val="32"/>
          <w:szCs w:val="32"/>
        </w:rPr>
      </w:pPr>
      <w:r>
        <w:rPr>
          <w:sz w:val="32"/>
          <w:szCs w:val="32"/>
        </w:rPr>
        <w:t>5. multiplication(*) and division(/)</w:t>
      </w:r>
    </w:p>
    <w:p w14:paraId="4A04D466" w14:textId="3FFBCD5A" w:rsidR="00C91A82" w:rsidRDefault="00C91A82" w:rsidP="000E132C">
      <w:pPr>
        <w:rPr>
          <w:sz w:val="32"/>
          <w:szCs w:val="32"/>
        </w:rPr>
      </w:pPr>
      <w:r>
        <w:rPr>
          <w:sz w:val="32"/>
          <w:szCs w:val="32"/>
        </w:rPr>
        <w:t>6. addition(+) and subtraction(-)</w:t>
      </w:r>
    </w:p>
    <w:p w14:paraId="3A01D036" w14:textId="5A569A36" w:rsidR="00C91A82" w:rsidRDefault="00F27F9B" w:rsidP="000E132C">
      <w:pPr>
        <w:rPr>
          <w:sz w:val="32"/>
          <w:szCs w:val="32"/>
        </w:rPr>
      </w:pPr>
      <w:r>
        <w:rPr>
          <w:sz w:val="32"/>
          <w:szCs w:val="32"/>
        </w:rPr>
        <w:t>7. concatenation(&amp;)</w:t>
      </w:r>
    </w:p>
    <w:p w14:paraId="4766FEBB" w14:textId="2B93A97F" w:rsidR="00F27F9B" w:rsidRDefault="00F27F9B" w:rsidP="000E132C">
      <w:pPr>
        <w:rPr>
          <w:sz w:val="32"/>
          <w:szCs w:val="32"/>
        </w:rPr>
      </w:pPr>
      <w:r>
        <w:rPr>
          <w:sz w:val="32"/>
          <w:szCs w:val="32"/>
        </w:rPr>
        <w:t>8.comparison(&lt;,&gt;,=,&gt;=,&lt;=,&lt;&gt;)</w:t>
      </w:r>
    </w:p>
    <w:p w14:paraId="5ADA2794" w14:textId="7E2D4CAD" w:rsidR="00F27F9B" w:rsidRDefault="00F27F9B" w:rsidP="000E132C">
      <w:pPr>
        <w:rPr>
          <w:sz w:val="32"/>
          <w:szCs w:val="32"/>
        </w:rPr>
      </w:pPr>
    </w:p>
    <w:p w14:paraId="2AE388FA" w14:textId="760AA9AC" w:rsidR="00F27F9B" w:rsidRDefault="00F27F9B" w:rsidP="000E132C">
      <w:pPr>
        <w:rPr>
          <w:sz w:val="32"/>
          <w:szCs w:val="32"/>
        </w:rPr>
      </w:pPr>
    </w:p>
    <w:p w14:paraId="1FA78C11" w14:textId="1ED412EB" w:rsidR="00C91A82" w:rsidRDefault="00F27F9B" w:rsidP="000E132C">
      <w:pPr>
        <w:rPr>
          <w:sz w:val="32"/>
          <w:szCs w:val="32"/>
        </w:rPr>
      </w:pPr>
      <w:r>
        <w:rPr>
          <w:sz w:val="32"/>
          <w:szCs w:val="32"/>
        </w:rPr>
        <w:t>Whenever we want to change the order of operation we enclose it in parenthesis for any operator</w:t>
      </w:r>
      <w:r w:rsidR="007C6A8E">
        <w:rPr>
          <w:sz w:val="32"/>
          <w:szCs w:val="32"/>
        </w:rPr>
        <w:t>.</w:t>
      </w:r>
    </w:p>
    <w:p w14:paraId="48E67F30" w14:textId="4DAA28A8" w:rsidR="007C6A8E" w:rsidRDefault="007C6A8E" w:rsidP="000E132C">
      <w:pPr>
        <w:rPr>
          <w:sz w:val="32"/>
          <w:szCs w:val="32"/>
        </w:rPr>
      </w:pPr>
    </w:p>
    <w:p w14:paraId="13E6952B" w14:textId="0FF547D3" w:rsidR="007C6A8E" w:rsidRDefault="007C6A8E" w:rsidP="000E132C">
      <w:pPr>
        <w:rPr>
          <w:sz w:val="32"/>
          <w:szCs w:val="32"/>
        </w:rPr>
      </w:pPr>
    </w:p>
    <w:p w14:paraId="4FD11BC7" w14:textId="6E96F410" w:rsidR="007C6A8E" w:rsidRDefault="007C6A8E" w:rsidP="007C6A8E">
      <w:pPr>
        <w:rPr>
          <w:sz w:val="32"/>
          <w:szCs w:val="32"/>
        </w:rPr>
      </w:pPr>
      <w:r w:rsidRPr="007C6A8E">
        <w:rPr>
          <w:sz w:val="32"/>
          <w:szCs w:val="32"/>
        </w:rPr>
        <w:lastRenderedPageBreak/>
        <w:t>4. What, according to you, are the top 5 functions in excel and write a basic syntax</w:t>
      </w:r>
      <w:r>
        <w:rPr>
          <w:sz w:val="32"/>
          <w:szCs w:val="32"/>
        </w:rPr>
        <w:t xml:space="preserve"> </w:t>
      </w:r>
      <w:r w:rsidRPr="007C6A8E">
        <w:rPr>
          <w:sz w:val="32"/>
          <w:szCs w:val="32"/>
        </w:rPr>
        <w:t>for any of two?</w:t>
      </w:r>
    </w:p>
    <w:p w14:paraId="301E0B84" w14:textId="20C426F4" w:rsidR="007C6A8E" w:rsidRDefault="007C6A8E" w:rsidP="007C6A8E">
      <w:pPr>
        <w:rPr>
          <w:sz w:val="32"/>
          <w:szCs w:val="32"/>
        </w:rPr>
      </w:pPr>
      <w:r>
        <w:rPr>
          <w:sz w:val="32"/>
          <w:szCs w:val="32"/>
        </w:rPr>
        <w:t>A. top 5 functions in excel:</w:t>
      </w:r>
    </w:p>
    <w:p w14:paraId="201729F2" w14:textId="02C39655" w:rsidR="007C6A8E" w:rsidRDefault="007C6A8E" w:rsidP="007C6A8E">
      <w:pPr>
        <w:rPr>
          <w:sz w:val="32"/>
          <w:szCs w:val="32"/>
        </w:rPr>
      </w:pPr>
      <w:r>
        <w:rPr>
          <w:sz w:val="32"/>
          <w:szCs w:val="32"/>
        </w:rPr>
        <w:t>1.vlookup</w:t>
      </w:r>
      <w:r w:rsidR="00AF35E5">
        <w:rPr>
          <w:sz w:val="32"/>
          <w:szCs w:val="32"/>
        </w:rPr>
        <w:t xml:space="preserve">: </w:t>
      </w:r>
      <w:r w:rsidR="00AF35E5">
        <w:rPr>
          <w:rFonts w:ascii="Arial" w:hAnsi="Arial" w:cs="Arial"/>
          <w:color w:val="242222"/>
          <w:sz w:val="27"/>
          <w:szCs w:val="27"/>
        </w:rPr>
        <w:t>=VLOOKUP(lookup_value,table_array,col_index_num,[range_lookup])</w:t>
      </w:r>
    </w:p>
    <w:p w14:paraId="291A1BC5" w14:textId="68C23C06" w:rsidR="007C6A8E" w:rsidRDefault="007C6A8E" w:rsidP="007C6A8E">
      <w:pPr>
        <w:rPr>
          <w:sz w:val="32"/>
          <w:szCs w:val="32"/>
        </w:rPr>
      </w:pPr>
      <w:r>
        <w:rPr>
          <w:sz w:val="32"/>
          <w:szCs w:val="32"/>
        </w:rPr>
        <w:t>2.</w:t>
      </w:r>
      <w:r w:rsidR="00AF35E5">
        <w:rPr>
          <w:sz w:val="32"/>
          <w:szCs w:val="32"/>
        </w:rPr>
        <w:t>average</w:t>
      </w:r>
    </w:p>
    <w:p w14:paraId="436F83C6" w14:textId="3341B682" w:rsidR="007C6A8E" w:rsidRDefault="007C6A8E" w:rsidP="007C6A8E">
      <w:pPr>
        <w:rPr>
          <w:sz w:val="32"/>
          <w:szCs w:val="32"/>
        </w:rPr>
      </w:pPr>
      <w:r>
        <w:rPr>
          <w:sz w:val="32"/>
          <w:szCs w:val="32"/>
        </w:rPr>
        <w:t>3.sum</w:t>
      </w:r>
      <w:r w:rsidR="00263FAD">
        <w:rPr>
          <w:sz w:val="32"/>
          <w:szCs w:val="32"/>
        </w:rPr>
        <w:t>: =</w:t>
      </w:r>
      <w:r w:rsidR="00263FAD">
        <w:rPr>
          <w:rFonts w:ascii="Georgia" w:hAnsi="Georgia"/>
          <w:b/>
          <w:bCs/>
          <w:color w:val="333333"/>
          <w:shd w:val="clear" w:color="auto" w:fill="FFFFFF"/>
        </w:rPr>
        <w:t>SUM(number1</w:t>
      </w:r>
      <w:r w:rsidR="00263FAD">
        <w:rPr>
          <w:rFonts w:ascii="Georgia" w:hAnsi="Georgia"/>
          <w:color w:val="333333"/>
          <w:shd w:val="clear" w:color="auto" w:fill="FFFFFF"/>
        </w:rPr>
        <w:t>, [number2],...).</w:t>
      </w:r>
    </w:p>
    <w:p w14:paraId="666D3590" w14:textId="1A541BFE" w:rsidR="00AF35E5" w:rsidRDefault="00AF35E5" w:rsidP="007C6A8E">
      <w:pPr>
        <w:rPr>
          <w:sz w:val="32"/>
          <w:szCs w:val="32"/>
        </w:rPr>
      </w:pPr>
      <w:r>
        <w:rPr>
          <w:sz w:val="32"/>
          <w:szCs w:val="32"/>
        </w:rPr>
        <w:t>4.count</w:t>
      </w:r>
    </w:p>
    <w:p w14:paraId="27C2AFD3" w14:textId="238D185D" w:rsidR="00AF35E5" w:rsidRDefault="00AF35E5" w:rsidP="007C6A8E">
      <w:pPr>
        <w:rPr>
          <w:sz w:val="32"/>
          <w:szCs w:val="32"/>
        </w:rPr>
      </w:pPr>
      <w:r>
        <w:rPr>
          <w:sz w:val="32"/>
          <w:szCs w:val="32"/>
        </w:rPr>
        <w:t>5.max/min</w:t>
      </w:r>
    </w:p>
    <w:p w14:paraId="76EC6753" w14:textId="6644C1B1" w:rsidR="004A00D5" w:rsidRDefault="004A00D5" w:rsidP="007C6A8E">
      <w:pPr>
        <w:rPr>
          <w:sz w:val="32"/>
          <w:szCs w:val="32"/>
        </w:rPr>
      </w:pPr>
    </w:p>
    <w:p w14:paraId="76C78022" w14:textId="5E8B9A93" w:rsidR="004A00D5" w:rsidRDefault="004A00D5" w:rsidP="007C6A8E">
      <w:pPr>
        <w:rPr>
          <w:sz w:val="32"/>
          <w:szCs w:val="32"/>
        </w:rPr>
      </w:pPr>
    </w:p>
    <w:p w14:paraId="2CB5EDEB" w14:textId="572F35AD" w:rsidR="004A00D5" w:rsidRDefault="004A00D5" w:rsidP="007C6A8E">
      <w:pPr>
        <w:rPr>
          <w:sz w:val="32"/>
          <w:szCs w:val="32"/>
        </w:rPr>
      </w:pPr>
      <w:r w:rsidRPr="004A00D5">
        <w:rPr>
          <w:sz w:val="32"/>
          <w:szCs w:val="32"/>
        </w:rPr>
        <w:t>5. When would you use the subtotal function?</w:t>
      </w:r>
    </w:p>
    <w:p w14:paraId="492B1819" w14:textId="3FA808ED" w:rsidR="004A00D5" w:rsidRDefault="004A00D5" w:rsidP="007C6A8E">
      <w:pPr>
        <w:rPr>
          <w:sz w:val="32"/>
          <w:szCs w:val="32"/>
        </w:rPr>
      </w:pPr>
      <w:r>
        <w:rPr>
          <w:sz w:val="32"/>
          <w:szCs w:val="32"/>
        </w:rPr>
        <w:t xml:space="preserve">A. </w:t>
      </w:r>
      <w:r w:rsidR="00027DB4">
        <w:rPr>
          <w:sz w:val="32"/>
          <w:szCs w:val="32"/>
        </w:rPr>
        <w:t>When we want to find the sub category totals depending upon various categories of the data for a particular column at that time we use subtotal function. We calculate subtotals depending upon various criterions in a single column or many columns. We can use several criterias and calculate several sub totals.</w:t>
      </w:r>
    </w:p>
    <w:p w14:paraId="160946C6" w14:textId="7CECC9E1" w:rsidR="00DB5E88" w:rsidRDefault="00DB5E88" w:rsidP="007C6A8E">
      <w:pPr>
        <w:rPr>
          <w:sz w:val="32"/>
          <w:szCs w:val="32"/>
        </w:rPr>
      </w:pPr>
    </w:p>
    <w:p w14:paraId="2309C689" w14:textId="54D4710F" w:rsidR="00DB5E88" w:rsidRDefault="00DB5E88" w:rsidP="007C6A8E">
      <w:pPr>
        <w:rPr>
          <w:sz w:val="32"/>
          <w:szCs w:val="32"/>
        </w:rPr>
      </w:pPr>
      <w:r w:rsidRPr="00DB5E88">
        <w:rPr>
          <w:sz w:val="32"/>
          <w:szCs w:val="32"/>
        </w:rPr>
        <w:t xml:space="preserve">6. What is the syntax of the </w:t>
      </w:r>
      <w:r>
        <w:rPr>
          <w:sz w:val="32"/>
          <w:szCs w:val="32"/>
        </w:rPr>
        <w:t>V</w:t>
      </w:r>
      <w:r w:rsidRPr="00DB5E88">
        <w:rPr>
          <w:sz w:val="32"/>
          <w:szCs w:val="32"/>
        </w:rPr>
        <w:t>lookup function? Explain the terms in it?</w:t>
      </w:r>
    </w:p>
    <w:p w14:paraId="4AB12783" w14:textId="35E46CCD" w:rsidR="00DB5E88" w:rsidRDefault="00DB5E88" w:rsidP="007C6A8E">
      <w:pPr>
        <w:rPr>
          <w:sz w:val="32"/>
          <w:szCs w:val="32"/>
        </w:rPr>
      </w:pPr>
      <w:r>
        <w:rPr>
          <w:sz w:val="32"/>
          <w:szCs w:val="32"/>
        </w:rPr>
        <w:t>A.  the syntax of Vlookup function is:</w:t>
      </w:r>
    </w:p>
    <w:p w14:paraId="2D3C5CB7" w14:textId="77777777" w:rsidR="00DB5E88" w:rsidRPr="00DB5E88" w:rsidRDefault="00DB5E88" w:rsidP="00DB5E88">
      <w:pPr>
        <w:shd w:val="clear" w:color="auto" w:fill="FFFFFF"/>
        <w:spacing w:after="300" w:line="240" w:lineRule="auto"/>
        <w:rPr>
          <w:rFonts w:eastAsia="Times New Roman" w:cstheme="minorHAnsi"/>
          <w:color w:val="5E5E5E"/>
          <w:spacing w:val="4"/>
          <w:sz w:val="32"/>
          <w:szCs w:val="32"/>
          <w:lang w:val="en-IN" w:eastAsia="en-IN"/>
        </w:rPr>
      </w:pPr>
      <w:r w:rsidRPr="00DB5E88">
        <w:rPr>
          <w:rFonts w:eastAsia="Times New Roman" w:cstheme="minorHAnsi"/>
          <w:color w:val="5E5E5E"/>
          <w:spacing w:val="4"/>
          <w:sz w:val="32"/>
          <w:szCs w:val="32"/>
          <w:lang w:val="en-IN" w:eastAsia="en-IN"/>
        </w:rPr>
        <w:t>VLOOKUP(lookup_value, table_array, col_index_num,</w:t>
      </w:r>
    </w:p>
    <w:p w14:paraId="172ED0B6" w14:textId="72FAFB9E" w:rsidR="00DB5E88" w:rsidRDefault="00DB5E88" w:rsidP="00DB5E88">
      <w:pPr>
        <w:spacing w:after="0" w:line="240" w:lineRule="auto"/>
        <w:rPr>
          <w:rFonts w:eastAsia="Times New Roman" w:cstheme="minorHAnsi"/>
          <w:color w:val="5E5E5E"/>
          <w:spacing w:val="4"/>
          <w:sz w:val="32"/>
          <w:szCs w:val="32"/>
          <w:lang w:val="en-IN" w:eastAsia="en-IN"/>
        </w:rPr>
      </w:pPr>
      <w:r w:rsidRPr="00DB5E88">
        <w:rPr>
          <w:rFonts w:eastAsia="Times New Roman" w:cstheme="minorHAnsi"/>
          <w:color w:val="5E5E5E"/>
          <w:spacing w:val="4"/>
          <w:sz w:val="32"/>
          <w:szCs w:val="32"/>
          <w:lang w:val="en-IN" w:eastAsia="en-IN"/>
        </w:rPr>
        <w:t>[range_lookup])</w:t>
      </w:r>
    </w:p>
    <w:p w14:paraId="2193DC9A" w14:textId="0C1D0249" w:rsidR="00DB5E88" w:rsidRDefault="00DB5E88"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lastRenderedPageBreak/>
        <w:t>The detailed explanation of the syntax is:</w:t>
      </w:r>
    </w:p>
    <w:p w14:paraId="777E19A2" w14:textId="017AB21B" w:rsidR="00663142" w:rsidRDefault="00DB5E88"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 xml:space="preserve">1. lookup_value – </w:t>
      </w:r>
      <w:r w:rsidR="000078AF">
        <w:rPr>
          <w:rFonts w:eastAsia="Times New Roman" w:cstheme="minorHAnsi"/>
          <w:color w:val="5E5E5E"/>
          <w:spacing w:val="4"/>
          <w:sz w:val="32"/>
          <w:szCs w:val="32"/>
          <w:lang w:val="en-IN" w:eastAsia="en-IN"/>
        </w:rPr>
        <w:t>I</w:t>
      </w:r>
      <w:r>
        <w:rPr>
          <w:rFonts w:eastAsia="Times New Roman" w:cstheme="minorHAnsi"/>
          <w:color w:val="5E5E5E"/>
          <w:spacing w:val="4"/>
          <w:sz w:val="32"/>
          <w:szCs w:val="32"/>
          <w:lang w:val="en-IN" w:eastAsia="en-IN"/>
        </w:rPr>
        <w:t xml:space="preserve">t is </w:t>
      </w:r>
      <w:r w:rsidR="00663142">
        <w:rPr>
          <w:rFonts w:eastAsia="Times New Roman" w:cstheme="minorHAnsi"/>
          <w:color w:val="5E5E5E"/>
          <w:spacing w:val="4"/>
          <w:sz w:val="32"/>
          <w:szCs w:val="32"/>
          <w:lang w:val="en-IN" w:eastAsia="en-IN"/>
        </w:rPr>
        <w:t>the first required parameter in the vlookup function and is the</w:t>
      </w:r>
      <w:r>
        <w:rPr>
          <w:rFonts w:eastAsia="Times New Roman" w:cstheme="minorHAnsi"/>
          <w:color w:val="5E5E5E"/>
          <w:spacing w:val="4"/>
          <w:sz w:val="32"/>
          <w:szCs w:val="32"/>
          <w:lang w:val="en-IN" w:eastAsia="en-IN"/>
        </w:rPr>
        <w:t xml:space="preserve"> value </w:t>
      </w:r>
      <w:r w:rsidR="000078AF">
        <w:rPr>
          <w:rFonts w:eastAsia="Times New Roman" w:cstheme="minorHAnsi"/>
          <w:color w:val="5E5E5E"/>
          <w:spacing w:val="4"/>
          <w:sz w:val="32"/>
          <w:szCs w:val="32"/>
          <w:lang w:val="en-IN" w:eastAsia="en-IN"/>
        </w:rPr>
        <w:t>that we intend to look up for in the data table . It is the particular value for which we want to find the details of from the data table from other columns. This value must be the first column in the selected data range in which we apply the vlookup function. If the look up value is found in the data then the desired results are returned if found else it returns #N/A error.</w:t>
      </w:r>
    </w:p>
    <w:p w14:paraId="1189179D" w14:textId="77777777" w:rsidR="00663142" w:rsidRDefault="00663142" w:rsidP="00DB5E88">
      <w:pPr>
        <w:spacing w:after="0" w:line="240" w:lineRule="auto"/>
        <w:rPr>
          <w:rFonts w:eastAsia="Times New Roman" w:cstheme="minorHAnsi"/>
          <w:color w:val="5E5E5E"/>
          <w:spacing w:val="4"/>
          <w:sz w:val="32"/>
          <w:szCs w:val="32"/>
          <w:lang w:val="en-IN" w:eastAsia="en-IN"/>
        </w:rPr>
      </w:pPr>
    </w:p>
    <w:p w14:paraId="4FED7419" w14:textId="24700784" w:rsidR="00DB5E88" w:rsidRDefault="00663142"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 xml:space="preserve">2. table_array - </w:t>
      </w:r>
      <w:r w:rsidR="000078AF">
        <w:rPr>
          <w:rFonts w:eastAsia="Times New Roman" w:cstheme="minorHAnsi"/>
          <w:color w:val="5E5E5E"/>
          <w:spacing w:val="4"/>
          <w:sz w:val="32"/>
          <w:szCs w:val="32"/>
          <w:lang w:val="en-IN" w:eastAsia="en-IN"/>
        </w:rPr>
        <w:t xml:space="preserve"> </w:t>
      </w:r>
      <w:r>
        <w:rPr>
          <w:rFonts w:eastAsia="Times New Roman" w:cstheme="minorHAnsi"/>
          <w:color w:val="5E5E5E"/>
          <w:spacing w:val="4"/>
          <w:sz w:val="32"/>
          <w:szCs w:val="32"/>
          <w:lang w:val="en-IN" w:eastAsia="en-IN"/>
        </w:rPr>
        <w:t xml:space="preserve">It is the second required parameter in the vlook up function. It is the table range in which </w:t>
      </w:r>
      <w:r w:rsidR="004407B8">
        <w:rPr>
          <w:rFonts w:eastAsia="Times New Roman" w:cstheme="minorHAnsi"/>
          <w:color w:val="5E5E5E"/>
          <w:spacing w:val="4"/>
          <w:sz w:val="32"/>
          <w:szCs w:val="32"/>
          <w:lang w:val="en-IN" w:eastAsia="en-IN"/>
        </w:rPr>
        <w:t>the function looks up for the look up value situated in the first column of the data range selected.</w:t>
      </w:r>
    </w:p>
    <w:p w14:paraId="78DD138A" w14:textId="54438500" w:rsidR="004407B8" w:rsidRDefault="004407B8" w:rsidP="00DB5E88">
      <w:pPr>
        <w:spacing w:after="0" w:line="240" w:lineRule="auto"/>
        <w:rPr>
          <w:rFonts w:eastAsia="Times New Roman" w:cstheme="minorHAnsi"/>
          <w:color w:val="5E5E5E"/>
          <w:spacing w:val="4"/>
          <w:sz w:val="32"/>
          <w:szCs w:val="32"/>
          <w:lang w:val="en-IN" w:eastAsia="en-IN"/>
        </w:rPr>
      </w:pPr>
    </w:p>
    <w:p w14:paraId="3D52322F" w14:textId="2BE34A7C" w:rsidR="004407B8" w:rsidRDefault="004407B8"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3. col_index_num – It is the third required parameter in the vlookup function.</w:t>
      </w:r>
      <w:r w:rsidR="00752D12">
        <w:rPr>
          <w:rFonts w:eastAsia="Times New Roman" w:cstheme="minorHAnsi"/>
          <w:color w:val="5E5E5E"/>
          <w:spacing w:val="4"/>
          <w:sz w:val="32"/>
          <w:szCs w:val="32"/>
          <w:lang w:val="en-IN" w:eastAsia="en-IN"/>
        </w:rPr>
        <w:t xml:space="preserve"> It is the numerical value of the column in which the value of the row is picked corresponding to the look up value in the selected data range. The value must be greater than or equals to 1 and less than or equals to the total number of columns in the selected data range.</w:t>
      </w:r>
    </w:p>
    <w:p w14:paraId="49AD32EA" w14:textId="148719DF" w:rsidR="008D7D7B" w:rsidRDefault="008D7D7B" w:rsidP="00DB5E88">
      <w:pPr>
        <w:spacing w:after="0" w:line="240" w:lineRule="auto"/>
        <w:rPr>
          <w:rFonts w:eastAsia="Times New Roman" w:cstheme="minorHAnsi"/>
          <w:color w:val="5E5E5E"/>
          <w:spacing w:val="4"/>
          <w:sz w:val="32"/>
          <w:szCs w:val="32"/>
          <w:lang w:val="en-IN" w:eastAsia="en-IN"/>
        </w:rPr>
      </w:pPr>
    </w:p>
    <w:p w14:paraId="330CE2F7" w14:textId="218E503E" w:rsidR="00663142" w:rsidRDefault="008D7D7B"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 xml:space="preserve">4. range lookup – It is the fourth parameter in the vlookup function which is optional. This parameter is required for the </w:t>
      </w:r>
      <w:r w:rsidR="006E7FBB">
        <w:rPr>
          <w:rFonts w:eastAsia="Times New Roman" w:cstheme="minorHAnsi"/>
          <w:color w:val="5E5E5E"/>
          <w:spacing w:val="4"/>
          <w:sz w:val="32"/>
          <w:szCs w:val="32"/>
          <w:lang w:val="en-IN" w:eastAsia="en-IN"/>
        </w:rPr>
        <w:t>purpose of exact match or the approximate match of the lookup value in the corresponding rows. It has two values TRUE and FALSE.</w:t>
      </w:r>
    </w:p>
    <w:p w14:paraId="1525DD92" w14:textId="77777777" w:rsidR="006E7FBB" w:rsidRDefault="006E7FBB"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 xml:space="preserve">TRUE specifies the exact matching criteria of the look up value and returns the exact matching row values of the given lookup value </w:t>
      </w:r>
    </w:p>
    <w:p w14:paraId="0D4C22F2" w14:textId="428A70DB" w:rsidR="006E7FBB" w:rsidRDefault="006E7FBB"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 xml:space="preserve"> And</w:t>
      </w:r>
    </w:p>
    <w:p w14:paraId="4A51BCF1" w14:textId="77777777" w:rsidR="009B0FE3" w:rsidRDefault="006E7FBB"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 xml:space="preserve"> FALSE specifies the criteria of the approximate match of the lookup value and returns almost the approx. matching row values of the given look up value</w:t>
      </w:r>
      <w:r w:rsidR="009B0FE3">
        <w:rPr>
          <w:rFonts w:eastAsia="Times New Roman" w:cstheme="minorHAnsi"/>
          <w:color w:val="5E5E5E"/>
          <w:spacing w:val="4"/>
          <w:sz w:val="32"/>
          <w:szCs w:val="32"/>
          <w:lang w:val="en-IN" w:eastAsia="en-IN"/>
        </w:rPr>
        <w:t>.</w:t>
      </w:r>
    </w:p>
    <w:p w14:paraId="160161A5" w14:textId="77777777" w:rsidR="009B0FE3" w:rsidRDefault="009B0FE3" w:rsidP="00DB5E88">
      <w:pPr>
        <w:spacing w:after="0" w:line="240" w:lineRule="auto"/>
        <w:rPr>
          <w:rFonts w:eastAsia="Times New Roman" w:cstheme="minorHAnsi"/>
          <w:color w:val="5E5E5E"/>
          <w:spacing w:val="4"/>
          <w:sz w:val="32"/>
          <w:szCs w:val="32"/>
          <w:lang w:val="en-IN" w:eastAsia="en-IN"/>
        </w:rPr>
      </w:pPr>
    </w:p>
    <w:p w14:paraId="55C624D9" w14:textId="376E1AA8" w:rsidR="00DB5E88" w:rsidRPr="009B0FE3" w:rsidRDefault="009B0FE3" w:rsidP="00DB5E88">
      <w:pPr>
        <w:spacing w:after="0" w:line="240" w:lineRule="auto"/>
        <w:rPr>
          <w:rFonts w:eastAsia="Times New Roman" w:cstheme="minorHAnsi"/>
          <w:color w:val="5E5E5E"/>
          <w:spacing w:val="4"/>
          <w:sz w:val="32"/>
          <w:szCs w:val="32"/>
          <w:lang w:val="en-IN" w:eastAsia="en-IN"/>
        </w:rPr>
      </w:pPr>
      <w:r>
        <w:rPr>
          <w:rFonts w:eastAsia="Times New Roman" w:cstheme="minorHAnsi"/>
          <w:color w:val="5E5E5E"/>
          <w:spacing w:val="4"/>
          <w:sz w:val="32"/>
          <w:szCs w:val="32"/>
          <w:lang w:val="en-IN" w:eastAsia="en-IN"/>
        </w:rPr>
        <w:t>By default this value is set for TRUE.</w:t>
      </w:r>
    </w:p>
    <w:p w14:paraId="6B4BBE33" w14:textId="53CC99CC" w:rsidR="00AF35E5" w:rsidRDefault="00AF35E5" w:rsidP="007C6A8E">
      <w:pPr>
        <w:rPr>
          <w:sz w:val="32"/>
          <w:szCs w:val="32"/>
        </w:rPr>
      </w:pPr>
    </w:p>
    <w:p w14:paraId="6B34F6E8" w14:textId="77777777" w:rsidR="00AF35E5" w:rsidRPr="000E132C" w:rsidRDefault="00AF35E5" w:rsidP="007C6A8E">
      <w:pPr>
        <w:rPr>
          <w:sz w:val="32"/>
          <w:szCs w:val="32"/>
        </w:rPr>
      </w:pPr>
    </w:p>
    <w:sectPr w:rsidR="00AF35E5" w:rsidRPr="000E132C" w:rsidSect="00D93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2C"/>
    <w:rsid w:val="000078AF"/>
    <w:rsid w:val="00027DB4"/>
    <w:rsid w:val="000E132C"/>
    <w:rsid w:val="00263FAD"/>
    <w:rsid w:val="003B1799"/>
    <w:rsid w:val="004407B8"/>
    <w:rsid w:val="004A00D5"/>
    <w:rsid w:val="00663142"/>
    <w:rsid w:val="006E7FBB"/>
    <w:rsid w:val="00752D12"/>
    <w:rsid w:val="0075603F"/>
    <w:rsid w:val="007C6A8E"/>
    <w:rsid w:val="008D7D7B"/>
    <w:rsid w:val="009B0FE3"/>
    <w:rsid w:val="00AF35E5"/>
    <w:rsid w:val="00C91A82"/>
    <w:rsid w:val="00D933AE"/>
    <w:rsid w:val="00DB5E88"/>
    <w:rsid w:val="00E85FFE"/>
    <w:rsid w:val="00F27F9B"/>
    <w:rsid w:val="00F6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1F58"/>
  <w15:chartTrackingRefBased/>
  <w15:docId w15:val="{1F72F20F-5060-4D54-B14C-5073136B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3FAD"/>
    <w:rPr>
      <w:i/>
      <w:iCs/>
    </w:rPr>
  </w:style>
  <w:style w:type="paragraph" w:styleId="NormalWeb">
    <w:name w:val="Normal (Web)"/>
    <w:basedOn w:val="Normal"/>
    <w:uiPriority w:val="99"/>
    <w:semiHidden/>
    <w:unhideWhenUsed/>
    <w:rsid w:val="00DB5E8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50105">
      <w:bodyDiv w:val="1"/>
      <w:marLeft w:val="0"/>
      <w:marRight w:val="0"/>
      <w:marTop w:val="0"/>
      <w:marBottom w:val="0"/>
      <w:divBdr>
        <w:top w:val="none" w:sz="0" w:space="0" w:color="auto"/>
        <w:left w:val="none" w:sz="0" w:space="0" w:color="auto"/>
        <w:bottom w:val="none" w:sz="0" w:space="0" w:color="auto"/>
        <w:right w:val="none" w:sz="0" w:space="0" w:color="auto"/>
      </w:divBdr>
      <w:divsChild>
        <w:div w:id="712388007">
          <w:marLeft w:val="0"/>
          <w:marRight w:val="0"/>
          <w:marTop w:val="0"/>
          <w:marBottom w:val="0"/>
          <w:divBdr>
            <w:top w:val="single" w:sz="2" w:space="0" w:color="auto"/>
            <w:left w:val="single" w:sz="2" w:space="0" w:color="auto"/>
            <w:bottom w:val="single" w:sz="2" w:space="0" w:color="auto"/>
            <w:right w:val="single" w:sz="2" w:space="0" w:color="auto"/>
          </w:divBdr>
          <w:divsChild>
            <w:div w:id="319307361">
              <w:marLeft w:val="0"/>
              <w:marRight w:val="0"/>
              <w:marTop w:val="0"/>
              <w:marBottom w:val="0"/>
              <w:divBdr>
                <w:top w:val="none" w:sz="0" w:space="0" w:color="auto"/>
                <w:left w:val="none" w:sz="0" w:space="0" w:color="auto"/>
                <w:bottom w:val="none" w:sz="0" w:space="0" w:color="auto"/>
                <w:right w:val="none" w:sz="0" w:space="0" w:color="auto"/>
              </w:divBdr>
              <w:divsChild>
                <w:div w:id="950160506">
                  <w:marLeft w:val="0"/>
                  <w:marRight w:val="0"/>
                  <w:marTop w:val="0"/>
                  <w:marBottom w:val="0"/>
                  <w:divBdr>
                    <w:top w:val="none" w:sz="0" w:space="0" w:color="auto"/>
                    <w:left w:val="none" w:sz="0" w:space="0" w:color="auto"/>
                    <w:bottom w:val="none" w:sz="0" w:space="0" w:color="auto"/>
                    <w:right w:val="none" w:sz="0" w:space="0" w:color="auto"/>
                  </w:divBdr>
                  <w:divsChild>
                    <w:div w:id="2809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MAJUMDER</dc:creator>
  <cp:keywords/>
  <dc:description/>
  <cp:lastModifiedBy>AAKASH MAJUMDER</cp:lastModifiedBy>
  <cp:revision>10</cp:revision>
  <dcterms:created xsi:type="dcterms:W3CDTF">2022-10-04T12:19:00Z</dcterms:created>
  <dcterms:modified xsi:type="dcterms:W3CDTF">2022-10-04T19:51:00Z</dcterms:modified>
</cp:coreProperties>
</file>