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3893" w14:textId="77777777" w:rsidR="00743168" w:rsidRPr="00743168" w:rsidRDefault="00743168" w:rsidP="00743168">
      <w:pPr>
        <w:rPr>
          <w:sz w:val="44"/>
          <w:szCs w:val="44"/>
        </w:rPr>
      </w:pPr>
      <w:r w:rsidRPr="00743168">
        <w:rPr>
          <w:sz w:val="44"/>
          <w:szCs w:val="44"/>
        </w:rPr>
        <w:t>Advance Excel Assignment 4</w:t>
      </w:r>
    </w:p>
    <w:p w14:paraId="76075111" w14:textId="77777777" w:rsidR="00743168" w:rsidRDefault="00743168" w:rsidP="00743168"/>
    <w:p w14:paraId="330A2DD7" w14:textId="1B8125FD" w:rsidR="00D933AE" w:rsidRDefault="00743168" w:rsidP="00743168">
      <w:pPr>
        <w:rPr>
          <w:sz w:val="32"/>
          <w:szCs w:val="32"/>
        </w:rPr>
      </w:pPr>
      <w:r w:rsidRPr="00743168">
        <w:rPr>
          <w:sz w:val="32"/>
          <w:szCs w:val="32"/>
        </w:rPr>
        <w:t>1. To use the ribbon commands, what menu and grouping of commands will you</w:t>
      </w:r>
      <w:r>
        <w:rPr>
          <w:sz w:val="32"/>
          <w:szCs w:val="32"/>
        </w:rPr>
        <w:t xml:space="preserve"> </w:t>
      </w:r>
      <w:r w:rsidRPr="00743168">
        <w:rPr>
          <w:sz w:val="32"/>
          <w:szCs w:val="32"/>
        </w:rPr>
        <w:t>find the Insert and Delete command?</w:t>
      </w:r>
    </w:p>
    <w:p w14:paraId="449B1701" w14:textId="667C9317" w:rsidR="00743168" w:rsidRDefault="00743168" w:rsidP="00743168">
      <w:pPr>
        <w:rPr>
          <w:sz w:val="32"/>
          <w:szCs w:val="32"/>
        </w:rPr>
      </w:pPr>
      <w:r>
        <w:rPr>
          <w:sz w:val="32"/>
          <w:szCs w:val="32"/>
        </w:rPr>
        <w:t>A. in HOME menu under the CELLS group we find the INSERT and DELETE command.</w:t>
      </w:r>
    </w:p>
    <w:p w14:paraId="5423C660" w14:textId="7B7E35BA" w:rsidR="00B37E24" w:rsidRDefault="00B37E24" w:rsidP="00743168">
      <w:pPr>
        <w:rPr>
          <w:sz w:val="32"/>
          <w:szCs w:val="32"/>
        </w:rPr>
      </w:pPr>
    </w:p>
    <w:p w14:paraId="33E00D24" w14:textId="47A979DC" w:rsidR="00B37E24" w:rsidRDefault="00B37E24" w:rsidP="00B37E24">
      <w:pPr>
        <w:rPr>
          <w:sz w:val="32"/>
          <w:szCs w:val="32"/>
        </w:rPr>
      </w:pPr>
      <w:r w:rsidRPr="00B37E24">
        <w:rPr>
          <w:sz w:val="32"/>
          <w:szCs w:val="32"/>
        </w:rPr>
        <w:t>2. If you set a row height or column width to 0 (zero), what happens to the row and</w:t>
      </w:r>
      <w:r>
        <w:rPr>
          <w:sz w:val="32"/>
          <w:szCs w:val="32"/>
        </w:rPr>
        <w:t xml:space="preserve"> </w:t>
      </w:r>
      <w:r w:rsidRPr="00B37E24">
        <w:rPr>
          <w:sz w:val="32"/>
          <w:szCs w:val="32"/>
        </w:rPr>
        <w:t>column?</w:t>
      </w:r>
    </w:p>
    <w:p w14:paraId="4BB4D3CC" w14:textId="5BB5ADB0" w:rsidR="00B37E24" w:rsidRDefault="00B37E24" w:rsidP="00B37E24">
      <w:pPr>
        <w:rPr>
          <w:sz w:val="32"/>
          <w:szCs w:val="32"/>
        </w:rPr>
      </w:pPr>
      <w:r>
        <w:rPr>
          <w:sz w:val="32"/>
          <w:szCs w:val="32"/>
        </w:rPr>
        <w:t xml:space="preserve">A. </w:t>
      </w:r>
      <w:r w:rsidR="00312D34">
        <w:rPr>
          <w:sz w:val="32"/>
          <w:szCs w:val="32"/>
        </w:rPr>
        <w:t>The row or column gets shrinked between the two adjacent rows(horizontally) or columns(vertically).</w:t>
      </w:r>
    </w:p>
    <w:p w14:paraId="63D53072" w14:textId="04B07AC1" w:rsidR="00927CBD" w:rsidRDefault="00927CBD" w:rsidP="00B37E24">
      <w:pPr>
        <w:rPr>
          <w:sz w:val="32"/>
          <w:szCs w:val="32"/>
        </w:rPr>
      </w:pPr>
    </w:p>
    <w:p w14:paraId="016202D4" w14:textId="461906FE" w:rsidR="00927CBD" w:rsidRDefault="00927CBD" w:rsidP="00B37E24">
      <w:pPr>
        <w:rPr>
          <w:sz w:val="32"/>
          <w:szCs w:val="32"/>
        </w:rPr>
      </w:pPr>
      <w:r w:rsidRPr="00927CBD">
        <w:rPr>
          <w:sz w:val="32"/>
          <w:szCs w:val="32"/>
        </w:rPr>
        <w:t>3. Is there a need to change the height and width in a cell? Why?</w:t>
      </w:r>
    </w:p>
    <w:p w14:paraId="492E27FF" w14:textId="15C959DE" w:rsidR="00927CBD" w:rsidRDefault="00927CBD" w:rsidP="00B37E24">
      <w:pPr>
        <w:rPr>
          <w:sz w:val="32"/>
          <w:szCs w:val="32"/>
        </w:rPr>
      </w:pPr>
      <w:r>
        <w:rPr>
          <w:sz w:val="32"/>
          <w:szCs w:val="32"/>
        </w:rPr>
        <w:t>A.  Yes we do need to change the height and width of a cell to fit the data well in the cell because sometimes the datas that are entered in a cell is more than the actual default height and width of the cell. Therefore some information is displayed and some are hidden from the user. So we change the heught and width of the cell accordingly.</w:t>
      </w:r>
    </w:p>
    <w:p w14:paraId="519F5EA5" w14:textId="69FED2CE" w:rsidR="001136A8" w:rsidRDefault="001136A8" w:rsidP="00B37E24">
      <w:pPr>
        <w:rPr>
          <w:sz w:val="32"/>
          <w:szCs w:val="32"/>
        </w:rPr>
      </w:pPr>
    </w:p>
    <w:p w14:paraId="6FEA1421" w14:textId="003E9ECF" w:rsidR="001136A8" w:rsidRDefault="001136A8" w:rsidP="00B37E24">
      <w:pPr>
        <w:rPr>
          <w:sz w:val="32"/>
          <w:szCs w:val="32"/>
        </w:rPr>
      </w:pPr>
      <w:r w:rsidRPr="001136A8">
        <w:rPr>
          <w:sz w:val="32"/>
          <w:szCs w:val="32"/>
        </w:rPr>
        <w:t>4. What is the keyboard shortcut to unhide rows?</w:t>
      </w:r>
    </w:p>
    <w:p w14:paraId="7D5F28DD" w14:textId="66B929A4" w:rsidR="001136A8" w:rsidRDefault="001136A8" w:rsidP="00B37E24">
      <w:pPr>
        <w:rPr>
          <w:sz w:val="32"/>
          <w:szCs w:val="32"/>
        </w:rPr>
      </w:pPr>
      <w:r>
        <w:rPr>
          <w:sz w:val="32"/>
          <w:szCs w:val="32"/>
        </w:rPr>
        <w:t>A. Ctrl + Shift + 9</w:t>
      </w:r>
    </w:p>
    <w:p w14:paraId="687F6167" w14:textId="2FFC7309" w:rsidR="007C7E36" w:rsidRDefault="007C7E36" w:rsidP="00B37E24">
      <w:pPr>
        <w:rPr>
          <w:sz w:val="32"/>
          <w:szCs w:val="32"/>
        </w:rPr>
      </w:pPr>
      <w:r>
        <w:rPr>
          <w:sz w:val="32"/>
          <w:szCs w:val="32"/>
        </w:rPr>
        <w:t>For hiding Ctrl+9</w:t>
      </w:r>
    </w:p>
    <w:p w14:paraId="6169614B" w14:textId="22C67608" w:rsidR="007C7E36" w:rsidRDefault="007C7E36" w:rsidP="00B37E24">
      <w:pPr>
        <w:rPr>
          <w:sz w:val="32"/>
          <w:szCs w:val="32"/>
        </w:rPr>
      </w:pPr>
    </w:p>
    <w:p w14:paraId="32AAC715" w14:textId="0EA059FE" w:rsidR="007C7E36" w:rsidRDefault="007C7E36" w:rsidP="00B37E24">
      <w:pPr>
        <w:rPr>
          <w:sz w:val="32"/>
          <w:szCs w:val="32"/>
        </w:rPr>
      </w:pPr>
      <w:r w:rsidRPr="007C7E36">
        <w:rPr>
          <w:sz w:val="32"/>
          <w:szCs w:val="32"/>
        </w:rPr>
        <w:t>5. How to hide rows containing blank cells?</w:t>
      </w:r>
    </w:p>
    <w:p w14:paraId="38A9245D" w14:textId="762C2A97" w:rsidR="007C7E36" w:rsidRDefault="007C7E36" w:rsidP="00B37E24">
      <w:pPr>
        <w:rPr>
          <w:sz w:val="32"/>
          <w:szCs w:val="32"/>
        </w:rPr>
      </w:pPr>
      <w:r>
        <w:rPr>
          <w:sz w:val="32"/>
          <w:szCs w:val="32"/>
        </w:rPr>
        <w:t xml:space="preserve">A. </w:t>
      </w:r>
      <w:r w:rsidR="00A067C5">
        <w:rPr>
          <w:sz w:val="32"/>
          <w:szCs w:val="32"/>
        </w:rPr>
        <w:t>click on any cell within the range of the data which you desire to hide. Select Find &amp; Select option from HOME menu and then click on GO TO SPECIALS. Then select BLANKS option and hence all the blank cells are selected. Then enter Ctrl+9 to hde all the rows with blank cells.</w:t>
      </w:r>
    </w:p>
    <w:p w14:paraId="176AE310" w14:textId="7A958831" w:rsidR="007405F5" w:rsidRDefault="007405F5" w:rsidP="00B37E24">
      <w:pPr>
        <w:rPr>
          <w:sz w:val="32"/>
          <w:szCs w:val="32"/>
        </w:rPr>
      </w:pPr>
    </w:p>
    <w:p w14:paraId="5596C685" w14:textId="035414CB" w:rsidR="007405F5" w:rsidRDefault="007405F5" w:rsidP="007405F5">
      <w:pPr>
        <w:rPr>
          <w:sz w:val="32"/>
          <w:szCs w:val="32"/>
        </w:rPr>
      </w:pPr>
      <w:r w:rsidRPr="007405F5">
        <w:rPr>
          <w:sz w:val="32"/>
          <w:szCs w:val="32"/>
        </w:rPr>
        <w:t>6. What are the steps to hide the duplicate values using conditional formatting in</w:t>
      </w:r>
      <w:r>
        <w:rPr>
          <w:sz w:val="32"/>
          <w:szCs w:val="32"/>
        </w:rPr>
        <w:t xml:space="preserve"> </w:t>
      </w:r>
      <w:r w:rsidRPr="007405F5">
        <w:rPr>
          <w:sz w:val="32"/>
          <w:szCs w:val="32"/>
        </w:rPr>
        <w:t>excel?</w:t>
      </w:r>
    </w:p>
    <w:p w14:paraId="4BAE506A" w14:textId="067ECE14" w:rsidR="002D258B" w:rsidRDefault="002D258B" w:rsidP="007405F5">
      <w:pPr>
        <w:rPr>
          <w:sz w:val="32"/>
          <w:szCs w:val="32"/>
        </w:rPr>
      </w:pPr>
      <w:r>
        <w:rPr>
          <w:sz w:val="32"/>
          <w:szCs w:val="32"/>
        </w:rPr>
        <w:t>A.</w:t>
      </w:r>
    </w:p>
    <w:p w14:paraId="54F4D5FD" w14:textId="0D03EE6D" w:rsidR="007405F5" w:rsidRDefault="002D258B" w:rsidP="002D258B">
      <w:pPr>
        <w:pStyle w:val="ListParagraph"/>
        <w:numPr>
          <w:ilvl w:val="0"/>
          <w:numId w:val="1"/>
        </w:numPr>
        <w:rPr>
          <w:sz w:val="32"/>
          <w:szCs w:val="32"/>
        </w:rPr>
      </w:pPr>
      <w:r w:rsidRPr="002D258B">
        <w:rPr>
          <w:sz w:val="32"/>
          <w:szCs w:val="32"/>
        </w:rPr>
        <w:t>select the range</w:t>
      </w:r>
      <w:r>
        <w:rPr>
          <w:sz w:val="32"/>
          <w:szCs w:val="32"/>
        </w:rPr>
        <w:t xml:space="preserve"> of cells in which the operation is to be performed.</w:t>
      </w:r>
    </w:p>
    <w:p w14:paraId="6ADE945A" w14:textId="4BB3F446" w:rsidR="002D258B" w:rsidRDefault="002D258B" w:rsidP="002D258B">
      <w:pPr>
        <w:pStyle w:val="ListParagraph"/>
        <w:numPr>
          <w:ilvl w:val="0"/>
          <w:numId w:val="1"/>
        </w:numPr>
        <w:rPr>
          <w:sz w:val="32"/>
          <w:szCs w:val="32"/>
        </w:rPr>
      </w:pPr>
      <w:r>
        <w:rPr>
          <w:sz w:val="32"/>
          <w:szCs w:val="32"/>
        </w:rPr>
        <w:t>Click on conditional formatting option under the HOME menu.</w:t>
      </w:r>
    </w:p>
    <w:p w14:paraId="51AEF3B3" w14:textId="5E25D146" w:rsidR="002D258B" w:rsidRDefault="002D258B" w:rsidP="002D258B">
      <w:pPr>
        <w:pStyle w:val="ListParagraph"/>
        <w:numPr>
          <w:ilvl w:val="0"/>
          <w:numId w:val="1"/>
        </w:numPr>
        <w:rPr>
          <w:sz w:val="32"/>
          <w:szCs w:val="32"/>
        </w:rPr>
      </w:pPr>
      <w:r>
        <w:rPr>
          <w:sz w:val="32"/>
          <w:szCs w:val="32"/>
        </w:rPr>
        <w:t>Then select new rule option.</w:t>
      </w:r>
    </w:p>
    <w:p w14:paraId="0ABBC203" w14:textId="3C97D3D8" w:rsidR="002D258B" w:rsidRDefault="002D258B" w:rsidP="002D258B">
      <w:pPr>
        <w:pStyle w:val="ListParagraph"/>
        <w:numPr>
          <w:ilvl w:val="0"/>
          <w:numId w:val="1"/>
        </w:numPr>
        <w:rPr>
          <w:sz w:val="32"/>
          <w:szCs w:val="32"/>
        </w:rPr>
      </w:pPr>
      <w:r>
        <w:rPr>
          <w:sz w:val="32"/>
          <w:szCs w:val="32"/>
        </w:rPr>
        <w:t xml:space="preserve">Click </w:t>
      </w:r>
      <w:r w:rsidRPr="002D258B">
        <w:rPr>
          <w:i/>
          <w:iCs/>
          <w:sz w:val="32"/>
          <w:szCs w:val="32"/>
        </w:rPr>
        <w:t>Use a formula to determine which cells to format</w:t>
      </w:r>
      <w:r>
        <w:rPr>
          <w:sz w:val="32"/>
          <w:szCs w:val="32"/>
        </w:rPr>
        <w:t>.</w:t>
      </w:r>
    </w:p>
    <w:p w14:paraId="27A6D9FD" w14:textId="49400432" w:rsidR="002D258B" w:rsidRDefault="002D258B" w:rsidP="002D258B">
      <w:pPr>
        <w:pStyle w:val="ListParagraph"/>
        <w:numPr>
          <w:ilvl w:val="0"/>
          <w:numId w:val="1"/>
        </w:numPr>
        <w:rPr>
          <w:sz w:val="32"/>
          <w:szCs w:val="32"/>
        </w:rPr>
      </w:pPr>
      <w:r>
        <w:rPr>
          <w:sz w:val="32"/>
          <w:szCs w:val="32"/>
        </w:rPr>
        <w:t>In the formula box which opens up type =A2=A1.</w:t>
      </w:r>
    </w:p>
    <w:p w14:paraId="37EDC9D5" w14:textId="3F5EE8A6" w:rsidR="002D258B" w:rsidRDefault="002D258B" w:rsidP="002D258B">
      <w:pPr>
        <w:pStyle w:val="ListParagraph"/>
        <w:numPr>
          <w:ilvl w:val="0"/>
          <w:numId w:val="1"/>
        </w:numPr>
        <w:rPr>
          <w:sz w:val="32"/>
          <w:szCs w:val="32"/>
        </w:rPr>
      </w:pPr>
      <w:r>
        <w:rPr>
          <w:sz w:val="32"/>
          <w:szCs w:val="32"/>
        </w:rPr>
        <w:t>Click the format button.</w:t>
      </w:r>
    </w:p>
    <w:p w14:paraId="37100AE9" w14:textId="1B045C67" w:rsidR="00E24546" w:rsidRDefault="00E24546" w:rsidP="002D258B">
      <w:pPr>
        <w:pStyle w:val="ListParagraph"/>
        <w:numPr>
          <w:ilvl w:val="0"/>
          <w:numId w:val="1"/>
        </w:numPr>
        <w:rPr>
          <w:sz w:val="32"/>
          <w:szCs w:val="32"/>
        </w:rPr>
      </w:pPr>
      <w:r>
        <w:rPr>
          <w:sz w:val="32"/>
          <w:szCs w:val="32"/>
        </w:rPr>
        <w:t>Select colours (white to hide)</w:t>
      </w:r>
    </w:p>
    <w:p w14:paraId="64FF795C" w14:textId="6B6AEB42" w:rsidR="00E24546" w:rsidRDefault="00E24546" w:rsidP="00E24546">
      <w:pPr>
        <w:pStyle w:val="ListParagraph"/>
        <w:numPr>
          <w:ilvl w:val="0"/>
          <w:numId w:val="1"/>
        </w:numPr>
        <w:rPr>
          <w:sz w:val="32"/>
          <w:szCs w:val="32"/>
        </w:rPr>
      </w:pPr>
      <w:r>
        <w:rPr>
          <w:sz w:val="32"/>
          <w:szCs w:val="32"/>
        </w:rPr>
        <w:t>Click ok&gt;ok.</w:t>
      </w:r>
    </w:p>
    <w:p w14:paraId="7FD02175" w14:textId="6EA087A7" w:rsidR="00E24546" w:rsidRDefault="00E24546" w:rsidP="00E24546">
      <w:pPr>
        <w:pStyle w:val="ListParagraph"/>
        <w:rPr>
          <w:sz w:val="32"/>
          <w:szCs w:val="32"/>
        </w:rPr>
      </w:pPr>
    </w:p>
    <w:p w14:paraId="1F80FF24" w14:textId="32C8CA17" w:rsidR="00E24546" w:rsidRDefault="00E24546" w:rsidP="00E24546">
      <w:pPr>
        <w:pStyle w:val="ListParagraph"/>
        <w:rPr>
          <w:sz w:val="32"/>
          <w:szCs w:val="32"/>
        </w:rPr>
      </w:pPr>
    </w:p>
    <w:p w14:paraId="5BFDAF2B" w14:textId="7BD70497" w:rsidR="00E24546" w:rsidRPr="00E24546" w:rsidRDefault="00E24546" w:rsidP="00E24546">
      <w:pPr>
        <w:pStyle w:val="ListParagraph"/>
        <w:rPr>
          <w:sz w:val="32"/>
          <w:szCs w:val="32"/>
        </w:rPr>
      </w:pPr>
      <w:r>
        <w:rPr>
          <w:sz w:val="32"/>
          <w:szCs w:val="32"/>
        </w:rPr>
        <w:t>Works only on sorted data.</w:t>
      </w:r>
    </w:p>
    <w:sectPr w:rsidR="00E24546" w:rsidRPr="00E24546" w:rsidSect="00D93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64DC3"/>
    <w:multiLevelType w:val="hybridMultilevel"/>
    <w:tmpl w:val="E3A0E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31E21"/>
    <w:multiLevelType w:val="hybridMultilevel"/>
    <w:tmpl w:val="EE3AE6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4041066">
    <w:abstractNumId w:val="0"/>
  </w:num>
  <w:num w:numId="2" w16cid:durableId="88260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43168"/>
    <w:rsid w:val="001136A8"/>
    <w:rsid w:val="002D258B"/>
    <w:rsid w:val="00312D34"/>
    <w:rsid w:val="007405F5"/>
    <w:rsid w:val="00743168"/>
    <w:rsid w:val="007C7E36"/>
    <w:rsid w:val="00927CBD"/>
    <w:rsid w:val="00A067C5"/>
    <w:rsid w:val="00B37E24"/>
    <w:rsid w:val="00D933AE"/>
    <w:rsid w:val="00E2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6A01"/>
  <w15:chartTrackingRefBased/>
  <w15:docId w15:val="{8B5F7FFA-5952-4CAB-B2D1-0DF59337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MAJUMDER</dc:creator>
  <cp:keywords/>
  <dc:description/>
  <cp:lastModifiedBy>AAKASH MAJUMDER</cp:lastModifiedBy>
  <cp:revision>7</cp:revision>
  <dcterms:created xsi:type="dcterms:W3CDTF">2022-10-05T07:52:00Z</dcterms:created>
  <dcterms:modified xsi:type="dcterms:W3CDTF">2022-10-05T09:38:00Z</dcterms:modified>
</cp:coreProperties>
</file>