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EA" w:rsidRPr="006A4BEA" w:rsidRDefault="006A4BEA" w:rsidP="00EA4B4C">
      <w:pPr>
        <w:jc w:val="right"/>
        <w:rPr>
          <w:b/>
          <w:sz w:val="32"/>
          <w:szCs w:val="32"/>
        </w:rPr>
      </w:pPr>
      <w:r>
        <w:rPr>
          <w:b/>
          <w:sz w:val="32"/>
          <w:szCs w:val="32"/>
        </w:rPr>
        <w:t xml:space="preserve">Name: </w:t>
      </w:r>
      <w:r w:rsidRPr="006A4BEA">
        <w:rPr>
          <w:sz w:val="32"/>
          <w:szCs w:val="32"/>
        </w:rPr>
        <w:t>Aaron Lim</w:t>
      </w:r>
    </w:p>
    <w:p w:rsidR="00A70F8B" w:rsidRDefault="00A70F8B">
      <w:r>
        <w:t>SQL Programming – Level 1</w:t>
      </w:r>
      <w:r>
        <w:tab/>
      </w:r>
      <w:r>
        <w:tab/>
        <w:t>Programming Project 01</w:t>
      </w:r>
    </w:p>
    <w:p w:rsidR="00A70F8B" w:rsidRDefault="00A70F8B"/>
    <w:p w:rsidR="00A70F8B" w:rsidRDefault="00A70F8B" w:rsidP="004C40A8">
      <w:pPr>
        <w:pStyle w:val="Heading1"/>
      </w:pPr>
      <w:r>
        <w:t>Meta data commands | Column Aliases | Simple Comparisons</w:t>
      </w:r>
    </w:p>
    <w:p w:rsidR="00A70F8B" w:rsidRDefault="00A70F8B">
      <w:r w:rsidRPr="00524F85">
        <w:rPr>
          <w:b/>
          <w:i/>
        </w:rPr>
        <w:t>Reminder: read the Project Guidelines document for instructions on how to format and submit your assignments.</w:t>
      </w:r>
    </w:p>
    <w:p w:rsidR="00A22DA3" w:rsidRDefault="00A22DA3" w:rsidP="00A70F8B">
      <w:pPr>
        <w:pStyle w:val="Heading2"/>
      </w:pPr>
      <w:r>
        <w:t>Part 1 – use the Oracle 9i database for the</w:t>
      </w:r>
      <w:r w:rsidR="005714F2">
        <w:t xml:space="preserve"> following </w:t>
      </w:r>
      <w:r w:rsidR="00A70F8B">
        <w:t>problems</w:t>
      </w:r>
      <w:r>
        <w:t>.</w:t>
      </w:r>
    </w:p>
    <w:p w:rsidR="00A70F8B" w:rsidRDefault="00A22DA3" w:rsidP="00966081">
      <w:r>
        <w:t xml:space="preserve">Verify </w:t>
      </w:r>
      <w:r w:rsidR="00524F85">
        <w:t xml:space="preserve">and demonstrate </w:t>
      </w:r>
      <w:r>
        <w:t xml:space="preserve">that you’re </w:t>
      </w:r>
      <w:r w:rsidR="00CE1E93">
        <w:t>using</w:t>
      </w:r>
      <w:r>
        <w:t xml:space="preserve"> a 9i version of the database, by executing this Oracle SQL command:</w:t>
      </w:r>
      <w:r>
        <w:br/>
      </w:r>
      <w:r w:rsidR="00966081">
        <w:t xml:space="preserve"> </w:t>
      </w:r>
      <w:r w:rsidR="00966081">
        <w:tab/>
      </w:r>
      <w:r w:rsidRPr="00D61753">
        <w:rPr>
          <w:highlight w:val="yellow"/>
        </w:rPr>
        <w:t>SELECT *</w:t>
      </w:r>
      <w:r w:rsidRPr="00D61753">
        <w:rPr>
          <w:highlight w:val="yellow"/>
        </w:rPr>
        <w:br/>
      </w:r>
      <w:r w:rsidR="00966081" w:rsidRPr="00D61753">
        <w:rPr>
          <w:highlight w:val="yellow"/>
        </w:rPr>
        <w:t xml:space="preserve"> </w:t>
      </w:r>
      <w:r w:rsidR="00966081" w:rsidRPr="00D61753">
        <w:rPr>
          <w:highlight w:val="yellow"/>
        </w:rPr>
        <w:tab/>
      </w:r>
      <w:proofErr w:type="gramStart"/>
      <w:r w:rsidRPr="00D61753">
        <w:rPr>
          <w:highlight w:val="yellow"/>
        </w:rPr>
        <w:t xml:space="preserve">FROM  </w:t>
      </w:r>
      <w:proofErr w:type="spellStart"/>
      <w:r w:rsidR="00E57FB3" w:rsidRPr="00D61753">
        <w:rPr>
          <w:highlight w:val="yellow"/>
        </w:rPr>
        <w:t>v</w:t>
      </w:r>
      <w:proofErr w:type="gramEnd"/>
      <w:r w:rsidR="00E57FB3" w:rsidRPr="00D61753">
        <w:rPr>
          <w:highlight w:val="yellow"/>
        </w:rPr>
        <w:t>$version</w:t>
      </w:r>
      <w:proofErr w:type="spellEnd"/>
      <w:r w:rsidRPr="00D61753">
        <w:rPr>
          <w:highlight w:val="yellow"/>
        </w:rPr>
        <w:t>;</w:t>
      </w:r>
    </w:p>
    <w:p w:rsidR="00E172C8" w:rsidRDefault="00811107" w:rsidP="00E57FB3">
      <w:pPr>
        <w:ind w:left="720"/>
      </w:pPr>
      <w:r>
        <w:rPr>
          <w:noProof/>
        </w:rPr>
        <w:drawing>
          <wp:inline distT="0" distB="0" distL="0" distR="0" wp14:anchorId="03F1DB1F" wp14:editId="15E399BB">
            <wp:extent cx="45529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838325"/>
                    </a:xfrm>
                    <a:prstGeom prst="rect">
                      <a:avLst/>
                    </a:prstGeom>
                  </pic:spPr>
                </pic:pic>
              </a:graphicData>
            </a:graphic>
          </wp:inline>
        </w:drawing>
      </w:r>
    </w:p>
    <w:p w:rsidR="00A70F8B" w:rsidRDefault="00A70F8B" w:rsidP="00DA4923">
      <w:pPr>
        <w:ind w:left="720"/>
      </w:pPr>
    </w:p>
    <w:p w:rsidR="00A70F8B" w:rsidRDefault="00A70F8B" w:rsidP="00A70F8B">
      <w:pPr>
        <w:numPr>
          <w:ilvl w:val="0"/>
          <w:numId w:val="1"/>
        </w:numPr>
        <w:rPr>
          <w:b/>
          <w:i/>
        </w:rPr>
      </w:pPr>
      <w:r w:rsidRPr="006F5851">
        <w:rPr>
          <w:b/>
          <w:i/>
        </w:rPr>
        <w:t xml:space="preserve">Use the </w:t>
      </w:r>
      <w:r w:rsidR="005714F2" w:rsidRPr="006F5851">
        <w:rPr>
          <w:b/>
          <w:i/>
        </w:rPr>
        <w:t>“</w:t>
      </w:r>
      <w:r w:rsidRPr="006F5851">
        <w:rPr>
          <w:b/>
          <w:i/>
        </w:rPr>
        <w:t>metadata</w:t>
      </w:r>
      <w:r w:rsidR="005714F2" w:rsidRPr="006F5851">
        <w:rPr>
          <w:b/>
          <w:i/>
        </w:rPr>
        <w:t>”</w:t>
      </w:r>
      <w:r w:rsidRPr="006F5851">
        <w:rPr>
          <w:b/>
          <w:i/>
        </w:rPr>
        <w:t xml:space="preserve"> command to display the structure of the </w:t>
      </w:r>
      <w:r w:rsidR="00DD500E" w:rsidRPr="006F5851">
        <w:rPr>
          <w:b/>
          <w:i/>
        </w:rPr>
        <w:t>MOVIE</w:t>
      </w:r>
      <w:r w:rsidRPr="006F5851">
        <w:rPr>
          <w:b/>
          <w:i/>
        </w:rPr>
        <w:t xml:space="preserve"> table.</w:t>
      </w:r>
    </w:p>
    <w:p w:rsidR="004C40A8" w:rsidRPr="004C40A8" w:rsidRDefault="004C40A8" w:rsidP="004C40A8">
      <w:pPr>
        <w:ind w:left="720"/>
      </w:pPr>
      <w:r w:rsidRPr="00D61753">
        <w:rPr>
          <w:highlight w:val="yellow"/>
        </w:rPr>
        <w:t>DESCRIBE Movie</w:t>
      </w:r>
      <w:proofErr w:type="gramStart"/>
      <w:r w:rsidRPr="00D61753">
        <w:rPr>
          <w:highlight w:val="yellow"/>
        </w:rPr>
        <w:t>;</w:t>
      </w:r>
      <w:proofErr w:type="gramEnd"/>
    </w:p>
    <w:p w:rsidR="00A70F8B" w:rsidRDefault="000E6C20">
      <w:pPr>
        <w:ind w:left="360"/>
      </w:pPr>
      <w:r>
        <w:rPr>
          <w:noProof/>
        </w:rPr>
        <w:drawing>
          <wp:inline distT="0" distB="0" distL="0" distR="0" wp14:anchorId="4E3BF9EB" wp14:editId="19C8AE1C">
            <wp:extent cx="4040372" cy="2003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372" cy="2003210"/>
                    </a:xfrm>
                    <a:prstGeom prst="rect">
                      <a:avLst/>
                    </a:prstGeom>
                  </pic:spPr>
                </pic:pic>
              </a:graphicData>
            </a:graphic>
          </wp:inline>
        </w:drawing>
      </w:r>
    </w:p>
    <w:p w:rsidR="00E172C8" w:rsidRDefault="00E172C8">
      <w:pPr>
        <w:ind w:left="360"/>
      </w:pPr>
    </w:p>
    <w:p w:rsidR="005714F2" w:rsidRPr="006F5851" w:rsidRDefault="005714F2">
      <w:pPr>
        <w:numPr>
          <w:ilvl w:val="0"/>
          <w:numId w:val="1"/>
        </w:numPr>
        <w:rPr>
          <w:b/>
          <w:i/>
        </w:rPr>
      </w:pPr>
      <w:r w:rsidRPr="006F5851">
        <w:rPr>
          <w:b/>
          <w:i/>
        </w:rPr>
        <w:t>Using an English-language dictionary (</w:t>
      </w:r>
      <w:proofErr w:type="gramStart"/>
      <w:r w:rsidRPr="006F5851">
        <w:rPr>
          <w:b/>
          <w:i/>
        </w:rPr>
        <w:t>here’s</w:t>
      </w:r>
      <w:proofErr w:type="gramEnd"/>
      <w:r w:rsidRPr="006F5851">
        <w:rPr>
          <w:b/>
          <w:i/>
        </w:rPr>
        <w:t xml:space="preserve"> a link to an online dictionary: </w:t>
      </w:r>
      <w:r w:rsidRPr="006F5851">
        <w:rPr>
          <w:b/>
          <w:i/>
        </w:rPr>
        <w:br/>
      </w:r>
      <w:hyperlink r:id="rId9" w:history="1">
        <w:r w:rsidRPr="006F5851">
          <w:rPr>
            <w:rStyle w:val="Hyperlink"/>
            <w:b/>
            <w:i/>
            <w:u w:val="none"/>
          </w:rPr>
          <w:t>http://www.m-w.com/</w:t>
        </w:r>
      </w:hyperlink>
      <w:r w:rsidRPr="006F5851">
        <w:rPr>
          <w:b/>
          <w:i/>
        </w:rPr>
        <w:t xml:space="preserve">) list the definition of metadata. Then in your own words, explain how this database command demonstrates this definition of metadata. </w:t>
      </w:r>
    </w:p>
    <w:p w:rsidR="006F5851" w:rsidRDefault="006F5851" w:rsidP="006F5851">
      <w:pPr>
        <w:ind w:left="720"/>
      </w:pPr>
    </w:p>
    <w:p w:rsidR="005714F2" w:rsidRDefault="0003672B" w:rsidP="0003672B">
      <w:r w:rsidRPr="006461F2">
        <w:rPr>
          <w:b/>
          <w:highlight w:val="yellow"/>
        </w:rPr>
        <w:t>-</w:t>
      </w:r>
      <w:r w:rsidR="006F5851" w:rsidRPr="006461F2">
        <w:rPr>
          <w:b/>
          <w:highlight w:val="yellow"/>
        </w:rPr>
        <w:t>Definition:</w:t>
      </w:r>
      <w:r w:rsidR="006F5851">
        <w:t xml:space="preserve"> </w:t>
      </w:r>
      <w:r w:rsidR="006F5851" w:rsidRPr="006F5851">
        <w:t>data that provides information about other data</w:t>
      </w:r>
    </w:p>
    <w:p w:rsidR="0003672B" w:rsidRDefault="0003672B" w:rsidP="0003672B">
      <w:r w:rsidRPr="006461F2">
        <w:rPr>
          <w:highlight w:val="yellow"/>
        </w:rPr>
        <w:t>-</w:t>
      </w:r>
      <w:r w:rsidRPr="006461F2">
        <w:rPr>
          <w:b/>
          <w:highlight w:val="yellow"/>
        </w:rPr>
        <w:t>Own Words:</w:t>
      </w:r>
      <w:r>
        <w:t xml:space="preserve"> This database commands is selecting all the information within every column of the Movies table. The command thoroughly lists all information originally stored within the table and leaves nothing out.</w:t>
      </w:r>
    </w:p>
    <w:p w:rsidR="006F5851" w:rsidRDefault="006F5851"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FD33BB" w:rsidRDefault="00FD33BB" w:rsidP="005714F2"/>
    <w:p w:rsidR="00A70F8B" w:rsidRDefault="00A70F8B" w:rsidP="006F5851">
      <w:pPr>
        <w:numPr>
          <w:ilvl w:val="0"/>
          <w:numId w:val="1"/>
        </w:numPr>
        <w:rPr>
          <w:b/>
          <w:i/>
        </w:rPr>
      </w:pPr>
      <w:r w:rsidRPr="00BC5699">
        <w:rPr>
          <w:b/>
          <w:i/>
        </w:rPr>
        <w:lastRenderedPageBreak/>
        <w:t>Prepare an SQL program that will display the movie id (mid) and movie title (title) for all of the movies in the database.</w:t>
      </w:r>
    </w:p>
    <w:p w:rsidR="00A62B84" w:rsidRPr="00292539" w:rsidRDefault="00A62B84" w:rsidP="00A62B84">
      <w:pPr>
        <w:ind w:left="360"/>
        <w:rPr>
          <w:b/>
        </w:rPr>
      </w:pPr>
      <w:r w:rsidRPr="006461F2">
        <w:rPr>
          <w:b/>
          <w:highlight w:val="yellow"/>
        </w:rPr>
        <w:t>ANSWER:</w:t>
      </w:r>
    </w:p>
    <w:p w:rsidR="00A62B84" w:rsidRPr="006461F2" w:rsidRDefault="00A62B84" w:rsidP="00A62B84">
      <w:pPr>
        <w:ind w:left="720" w:firstLine="720"/>
      </w:pPr>
      <w:r w:rsidRPr="006461F2">
        <w:t xml:space="preserve">SELECT MOVIE_ID "MID", TITLE "title" </w:t>
      </w:r>
    </w:p>
    <w:p w:rsidR="00A62B84" w:rsidRDefault="00A62B84" w:rsidP="00A62B84">
      <w:pPr>
        <w:ind w:left="720" w:firstLine="720"/>
        <w:rPr>
          <w:b/>
        </w:rPr>
      </w:pPr>
      <w:proofErr w:type="gramStart"/>
      <w:r w:rsidRPr="006461F2">
        <w:t>FROM  Movie</w:t>
      </w:r>
      <w:proofErr w:type="gramEnd"/>
      <w:r w:rsidRPr="006461F2">
        <w:t>;</w:t>
      </w:r>
      <w:r>
        <w:rPr>
          <w:b/>
        </w:rPr>
        <w:t xml:space="preserve">     </w:t>
      </w:r>
    </w:p>
    <w:p w:rsidR="00A62B84" w:rsidRDefault="00A62B84" w:rsidP="00A62B84">
      <w:pPr>
        <w:ind w:firstLine="360"/>
        <w:rPr>
          <w:b/>
        </w:rPr>
      </w:pPr>
      <w:r w:rsidRPr="006461F2">
        <w:rPr>
          <w:b/>
          <w:highlight w:val="yellow"/>
        </w:rPr>
        <w:t>RESULTS:</w:t>
      </w:r>
    </w:p>
    <w:p w:rsidR="00A62B84" w:rsidRDefault="00A62B84" w:rsidP="00A62B84">
      <w:pPr>
        <w:ind w:left="720" w:firstLine="720"/>
      </w:pPr>
      <w:r>
        <w:t xml:space="preserve"> </w:t>
      </w:r>
      <w:proofErr w:type="gramStart"/>
      <w:r w:rsidRPr="006461F2">
        <w:t>101</w:t>
      </w:r>
      <w:proofErr w:type="gramEnd"/>
      <w:r w:rsidRPr="006461F2">
        <w:t xml:space="preserve"> rows selected</w:t>
      </w:r>
    </w:p>
    <w:p w:rsidR="00A62B84" w:rsidRDefault="00060143" w:rsidP="00A62B84">
      <w:pPr>
        <w:ind w:left="720"/>
        <w:rPr>
          <w:b/>
          <w:i/>
        </w:rPr>
      </w:pPr>
      <w:r>
        <w:rPr>
          <w:noProof/>
        </w:rPr>
        <w:drawing>
          <wp:inline distT="0" distB="0" distL="0" distR="0" wp14:anchorId="09F34F8A" wp14:editId="0802F66D">
            <wp:extent cx="6172200" cy="57257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5725795"/>
                    </a:xfrm>
                    <a:prstGeom prst="rect">
                      <a:avLst/>
                    </a:prstGeom>
                  </pic:spPr>
                </pic:pic>
              </a:graphicData>
            </a:graphic>
          </wp:inline>
        </w:drawing>
      </w:r>
    </w:p>
    <w:p w:rsidR="00060143" w:rsidRDefault="00060143" w:rsidP="00A62B84">
      <w:pPr>
        <w:ind w:left="720"/>
        <w:rPr>
          <w:b/>
          <w:i/>
        </w:rPr>
      </w:pPr>
      <w:r>
        <w:rPr>
          <w:noProof/>
        </w:rPr>
        <w:lastRenderedPageBreak/>
        <w:drawing>
          <wp:inline distT="0" distB="0" distL="0" distR="0" wp14:anchorId="57D40E4E" wp14:editId="7B0EC5EA">
            <wp:extent cx="6172200" cy="5079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5079365"/>
                    </a:xfrm>
                    <a:prstGeom prst="rect">
                      <a:avLst/>
                    </a:prstGeom>
                  </pic:spPr>
                </pic:pic>
              </a:graphicData>
            </a:graphic>
          </wp:inline>
        </w:drawing>
      </w:r>
    </w:p>
    <w:p w:rsidR="00060143" w:rsidRDefault="00060143" w:rsidP="00A62B84">
      <w:pPr>
        <w:ind w:left="720"/>
        <w:rPr>
          <w:b/>
          <w:i/>
        </w:rPr>
      </w:pPr>
      <w:r>
        <w:rPr>
          <w:noProof/>
        </w:rPr>
        <w:drawing>
          <wp:inline distT="0" distB="0" distL="0" distR="0" wp14:anchorId="762E0A63" wp14:editId="6BEC7498">
            <wp:extent cx="6172200" cy="2179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179320"/>
                    </a:xfrm>
                    <a:prstGeom prst="rect">
                      <a:avLst/>
                    </a:prstGeom>
                  </pic:spPr>
                </pic:pic>
              </a:graphicData>
            </a:graphic>
          </wp:inline>
        </w:drawing>
      </w:r>
    </w:p>
    <w:p w:rsidR="00D61753" w:rsidRDefault="00D61753" w:rsidP="00A62B84">
      <w:pPr>
        <w:ind w:left="720"/>
        <w:rPr>
          <w:b/>
          <w:i/>
        </w:rPr>
      </w:pPr>
      <w:r>
        <w:rPr>
          <w:noProof/>
        </w:rPr>
        <w:drawing>
          <wp:inline distT="0" distB="0" distL="0" distR="0" wp14:anchorId="37E22797" wp14:editId="44AABD2D">
            <wp:extent cx="1752600" cy="485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485775"/>
                    </a:xfrm>
                    <a:prstGeom prst="rect">
                      <a:avLst/>
                    </a:prstGeom>
                  </pic:spPr>
                </pic:pic>
              </a:graphicData>
            </a:graphic>
          </wp:inline>
        </w:drawing>
      </w:r>
    </w:p>
    <w:p w:rsidR="00A70F8B" w:rsidRDefault="00A70F8B" w:rsidP="00275754">
      <w:pPr>
        <w:ind w:left="720"/>
      </w:pPr>
    </w:p>
    <w:p w:rsidR="00A70F8B" w:rsidRDefault="00A70F8B" w:rsidP="00A70F8B">
      <w:pPr>
        <w:pStyle w:val="Heading2"/>
      </w:pPr>
      <w:r>
        <w:t xml:space="preserve">Part </w:t>
      </w:r>
      <w:proofErr w:type="gramStart"/>
      <w:r>
        <w:t>2</w:t>
      </w:r>
      <w:proofErr w:type="gramEnd"/>
      <w:r>
        <w:t xml:space="preserve"> – use the Oracle 10g database for </w:t>
      </w:r>
      <w:r w:rsidR="005714F2">
        <w:t>the following problems</w:t>
      </w:r>
      <w:r>
        <w:t>.</w:t>
      </w:r>
    </w:p>
    <w:p w:rsidR="00275754" w:rsidRDefault="00A70F8B" w:rsidP="00281268">
      <w:r>
        <w:t xml:space="preserve">Verify </w:t>
      </w:r>
      <w:r w:rsidR="00524F85">
        <w:t xml:space="preserve">and demonstrate </w:t>
      </w:r>
      <w:r>
        <w:t xml:space="preserve">that you’re </w:t>
      </w:r>
      <w:r w:rsidR="00CE1E93">
        <w:t>using</w:t>
      </w:r>
      <w:r>
        <w:t xml:space="preserve"> a 10g version of the database, by executing this Oracle SQL command:</w:t>
      </w:r>
      <w:r w:rsidR="00E57FB3">
        <w:br/>
      </w:r>
      <w:r w:rsidR="00275754">
        <w:t xml:space="preserve">  </w:t>
      </w:r>
      <w:r w:rsidR="00275754">
        <w:tab/>
      </w:r>
      <w:r w:rsidR="00E57FB3" w:rsidRPr="00281268">
        <w:rPr>
          <w:highlight w:val="yellow"/>
        </w:rPr>
        <w:t>SELECT *</w:t>
      </w:r>
      <w:r w:rsidR="00E57FB3" w:rsidRPr="00281268">
        <w:rPr>
          <w:highlight w:val="yellow"/>
        </w:rPr>
        <w:br/>
      </w:r>
      <w:r w:rsidR="00275754" w:rsidRPr="00281268">
        <w:rPr>
          <w:highlight w:val="yellow"/>
        </w:rPr>
        <w:t xml:space="preserve"> </w:t>
      </w:r>
      <w:r w:rsidR="00275754" w:rsidRPr="00281268">
        <w:rPr>
          <w:highlight w:val="yellow"/>
        </w:rPr>
        <w:tab/>
      </w:r>
      <w:proofErr w:type="gramStart"/>
      <w:r w:rsidR="00E57FB3" w:rsidRPr="00281268">
        <w:rPr>
          <w:highlight w:val="yellow"/>
        </w:rPr>
        <w:t xml:space="preserve">FROM  </w:t>
      </w:r>
      <w:proofErr w:type="spellStart"/>
      <w:r w:rsidR="00E57FB3" w:rsidRPr="00281268">
        <w:rPr>
          <w:highlight w:val="yellow"/>
        </w:rPr>
        <w:t>v</w:t>
      </w:r>
      <w:proofErr w:type="gramEnd"/>
      <w:r w:rsidR="00E57FB3" w:rsidRPr="00281268">
        <w:rPr>
          <w:highlight w:val="yellow"/>
        </w:rPr>
        <w:t>$version</w:t>
      </w:r>
      <w:proofErr w:type="spellEnd"/>
      <w:r w:rsidRPr="00281268">
        <w:rPr>
          <w:highlight w:val="yellow"/>
        </w:rPr>
        <w:t>;</w:t>
      </w:r>
    </w:p>
    <w:p w:rsidR="00275754" w:rsidRDefault="00275754" w:rsidP="00524F85">
      <w:pPr>
        <w:ind w:left="720"/>
      </w:pPr>
      <w:r>
        <w:rPr>
          <w:noProof/>
        </w:rPr>
        <w:drawing>
          <wp:inline distT="0" distB="0" distL="0" distR="0" wp14:anchorId="2A2FA654" wp14:editId="60E6DB1E">
            <wp:extent cx="3838575" cy="2370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409" cy="2371162"/>
                    </a:xfrm>
                    <a:prstGeom prst="rect">
                      <a:avLst/>
                    </a:prstGeom>
                  </pic:spPr>
                </pic:pic>
              </a:graphicData>
            </a:graphic>
          </wp:inline>
        </w:drawing>
      </w:r>
    </w:p>
    <w:p w:rsidR="00A70F8B" w:rsidRDefault="00A70F8B" w:rsidP="00A70F8B">
      <w:pPr>
        <w:ind w:left="360"/>
      </w:pPr>
    </w:p>
    <w:p w:rsidR="00A70F8B" w:rsidRDefault="00A70F8B" w:rsidP="00A70F8B">
      <w:pPr>
        <w:numPr>
          <w:ilvl w:val="0"/>
          <w:numId w:val="1"/>
        </w:numPr>
        <w:rPr>
          <w:b/>
          <w:i/>
        </w:rPr>
      </w:pPr>
      <w:r w:rsidRPr="00BC5699">
        <w:rPr>
          <w:b/>
          <w:i/>
        </w:rPr>
        <w:t xml:space="preserve">Use the metadata command to display the structure of the </w:t>
      </w:r>
      <w:r w:rsidR="00DD500E" w:rsidRPr="00BC5699">
        <w:rPr>
          <w:b/>
          <w:i/>
        </w:rPr>
        <w:t>MOVIE</w:t>
      </w:r>
      <w:r w:rsidRPr="00BC5699">
        <w:rPr>
          <w:b/>
          <w:i/>
        </w:rPr>
        <w:t xml:space="preserve"> table.</w:t>
      </w:r>
    </w:p>
    <w:p w:rsidR="00FB3BDF" w:rsidRPr="00FB3BDF" w:rsidRDefault="00FB3BDF" w:rsidP="00FB3BDF">
      <w:pPr>
        <w:ind w:left="720"/>
      </w:pPr>
      <w:r w:rsidRPr="00281268">
        <w:rPr>
          <w:highlight w:val="yellow"/>
        </w:rPr>
        <w:t>DESCRIBE Movie</w:t>
      </w:r>
      <w:proofErr w:type="gramStart"/>
      <w:r w:rsidRPr="00281268">
        <w:rPr>
          <w:highlight w:val="yellow"/>
        </w:rPr>
        <w:t>;</w:t>
      </w:r>
      <w:proofErr w:type="gramEnd"/>
    </w:p>
    <w:p w:rsidR="005714F2" w:rsidRPr="00BC5699" w:rsidRDefault="007D694E" w:rsidP="00073DAF">
      <w:pPr>
        <w:ind w:left="360" w:firstLine="720"/>
        <w:rPr>
          <w:b/>
          <w:i/>
        </w:rPr>
      </w:pPr>
      <w:r>
        <w:rPr>
          <w:noProof/>
        </w:rPr>
        <w:drawing>
          <wp:inline distT="0" distB="0" distL="0" distR="0" wp14:anchorId="0472FFBE" wp14:editId="25E651FC">
            <wp:extent cx="2506604" cy="2987749"/>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391" cy="2988687"/>
                    </a:xfrm>
                    <a:prstGeom prst="rect">
                      <a:avLst/>
                    </a:prstGeom>
                  </pic:spPr>
                </pic:pic>
              </a:graphicData>
            </a:graphic>
          </wp:inline>
        </w:drawing>
      </w:r>
    </w:p>
    <w:p w:rsidR="006461F2" w:rsidRPr="00B12AF1" w:rsidRDefault="00A70F8B" w:rsidP="003607F6">
      <w:pPr>
        <w:numPr>
          <w:ilvl w:val="0"/>
          <w:numId w:val="1"/>
        </w:numPr>
        <w:rPr>
          <w:b/>
          <w:i/>
        </w:rPr>
      </w:pPr>
      <w:r w:rsidRPr="00BC5699">
        <w:rPr>
          <w:b/>
          <w:i/>
        </w:rPr>
        <w:lastRenderedPageBreak/>
        <w:t>Prepare an SQL program that will display the movie id and movie title (title) for all of the movies in the database.</w:t>
      </w:r>
    </w:p>
    <w:p w:rsidR="00B12AF1" w:rsidRPr="00536C6F" w:rsidRDefault="00B12AF1" w:rsidP="00B12AF1">
      <w:pPr>
        <w:ind w:left="720"/>
        <w:rPr>
          <w:highlight w:val="yellow"/>
        </w:rPr>
      </w:pPr>
      <w:r w:rsidRPr="00536C6F">
        <w:rPr>
          <w:highlight w:val="yellow"/>
        </w:rPr>
        <w:t>SELECT MOVIE_ID, TITLE "title"</w:t>
      </w:r>
    </w:p>
    <w:p w:rsidR="00B12AF1" w:rsidRPr="00536C6F" w:rsidRDefault="00B12AF1" w:rsidP="00B12AF1">
      <w:pPr>
        <w:ind w:left="720"/>
      </w:pPr>
      <w:r w:rsidRPr="00536C6F">
        <w:rPr>
          <w:highlight w:val="yellow"/>
        </w:rPr>
        <w:t>FROM Movie</w:t>
      </w:r>
    </w:p>
    <w:p w:rsidR="00B12AF1" w:rsidRDefault="00B12AF1" w:rsidP="00B12AF1">
      <w:pPr>
        <w:ind w:left="720"/>
        <w:rPr>
          <w:b/>
          <w:i/>
        </w:rPr>
      </w:pPr>
      <w:r>
        <w:rPr>
          <w:noProof/>
        </w:rPr>
        <w:drawing>
          <wp:inline distT="0" distB="0" distL="0" distR="0" wp14:anchorId="65852756" wp14:editId="64A85E73">
            <wp:extent cx="3866933" cy="6815470"/>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933" cy="6815470"/>
                    </a:xfrm>
                    <a:prstGeom prst="rect">
                      <a:avLst/>
                    </a:prstGeom>
                  </pic:spPr>
                </pic:pic>
              </a:graphicData>
            </a:graphic>
          </wp:inline>
        </w:drawing>
      </w:r>
    </w:p>
    <w:p w:rsidR="00B12AF1" w:rsidRDefault="00B12AF1" w:rsidP="00B12AF1">
      <w:pPr>
        <w:ind w:left="720"/>
        <w:rPr>
          <w:b/>
          <w:i/>
        </w:rPr>
      </w:pPr>
      <w:r>
        <w:rPr>
          <w:noProof/>
        </w:rPr>
        <w:lastRenderedPageBreak/>
        <w:drawing>
          <wp:inline distT="0" distB="0" distL="0" distR="0" wp14:anchorId="66789EAE" wp14:editId="32697248">
            <wp:extent cx="4219575" cy="696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6962775"/>
                    </a:xfrm>
                    <a:prstGeom prst="rect">
                      <a:avLst/>
                    </a:prstGeom>
                  </pic:spPr>
                </pic:pic>
              </a:graphicData>
            </a:graphic>
          </wp:inline>
        </w:drawing>
      </w:r>
    </w:p>
    <w:p w:rsidR="00B12AF1" w:rsidRDefault="00B12AF1" w:rsidP="00B12AF1">
      <w:pPr>
        <w:ind w:left="720"/>
        <w:rPr>
          <w:b/>
          <w:i/>
        </w:rPr>
      </w:pPr>
      <w:r>
        <w:rPr>
          <w:noProof/>
        </w:rPr>
        <w:lastRenderedPageBreak/>
        <w:drawing>
          <wp:inline distT="0" distB="0" distL="0" distR="0" wp14:anchorId="53F3E300" wp14:editId="302FF69A">
            <wp:extent cx="3352800" cy="575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5753100"/>
                    </a:xfrm>
                    <a:prstGeom prst="rect">
                      <a:avLst/>
                    </a:prstGeom>
                  </pic:spPr>
                </pic:pic>
              </a:graphicData>
            </a:graphic>
          </wp:inline>
        </w:drawing>
      </w:r>
    </w:p>
    <w:p w:rsidR="003D73D5" w:rsidRDefault="003D73D5" w:rsidP="003D73D5">
      <w:pPr>
        <w:rPr>
          <w:b/>
          <w:i/>
        </w:rPr>
      </w:pPr>
    </w:p>
    <w:p w:rsidR="003D73D5" w:rsidRDefault="003D73D5" w:rsidP="003D73D5">
      <w:pPr>
        <w:rPr>
          <w:b/>
          <w:i/>
        </w:rPr>
      </w:pPr>
    </w:p>
    <w:p w:rsidR="003D73D5" w:rsidRDefault="003D73D5" w:rsidP="003D73D5">
      <w:pPr>
        <w:rPr>
          <w:b/>
          <w:i/>
        </w:rPr>
      </w:pPr>
    </w:p>
    <w:p w:rsidR="003D73D5" w:rsidRDefault="003D73D5" w:rsidP="003D73D5">
      <w:pPr>
        <w:rPr>
          <w:b/>
          <w:i/>
        </w:rPr>
      </w:pPr>
    </w:p>
    <w:p w:rsidR="003D73D5" w:rsidRDefault="003D73D5" w:rsidP="003D73D5">
      <w:pPr>
        <w:rPr>
          <w:b/>
          <w:i/>
        </w:rPr>
      </w:pPr>
    </w:p>
    <w:p w:rsidR="003D73D5" w:rsidRDefault="003D73D5" w:rsidP="003D73D5">
      <w:pPr>
        <w:rPr>
          <w:b/>
          <w:i/>
        </w:rPr>
      </w:pPr>
    </w:p>
    <w:p w:rsidR="000F4B81" w:rsidRDefault="000F4B81" w:rsidP="003D73D5">
      <w:pPr>
        <w:rPr>
          <w:b/>
          <w:i/>
        </w:rPr>
      </w:pPr>
    </w:p>
    <w:p w:rsidR="003D73D5" w:rsidRPr="003607F6" w:rsidRDefault="003D73D5" w:rsidP="003D73D5">
      <w:pPr>
        <w:rPr>
          <w:b/>
          <w:i/>
        </w:rPr>
      </w:pPr>
    </w:p>
    <w:p w:rsidR="00A70F8B" w:rsidRDefault="00A70F8B">
      <w:pPr>
        <w:numPr>
          <w:ilvl w:val="0"/>
          <w:numId w:val="1"/>
        </w:numPr>
        <w:rPr>
          <w:b/>
          <w:i/>
        </w:rPr>
      </w:pPr>
      <w:r w:rsidRPr="00BC5699">
        <w:rPr>
          <w:b/>
          <w:i/>
        </w:rPr>
        <w:lastRenderedPageBreak/>
        <w:t>Prepare an SQL program that will display the movie id, and movie title for every movie in the database.  Rename the title column as Movie Name in the result table.</w:t>
      </w:r>
    </w:p>
    <w:p w:rsidR="000F4B81" w:rsidRPr="00D33317" w:rsidRDefault="000F4B81" w:rsidP="000F4B81">
      <w:pPr>
        <w:ind w:left="720"/>
        <w:rPr>
          <w:highlight w:val="yellow"/>
        </w:rPr>
      </w:pPr>
      <w:r w:rsidRPr="00D33317">
        <w:rPr>
          <w:highlight w:val="yellow"/>
        </w:rPr>
        <w:t>SELECT MOVIE_ID, TITLE "Movie Name"</w:t>
      </w:r>
    </w:p>
    <w:p w:rsidR="000F4B81" w:rsidRPr="00D33317" w:rsidRDefault="000F4B81" w:rsidP="000F4B81">
      <w:pPr>
        <w:ind w:left="720"/>
      </w:pPr>
      <w:r w:rsidRPr="00D33317">
        <w:rPr>
          <w:highlight w:val="yellow"/>
        </w:rPr>
        <w:t>FROM Movie</w:t>
      </w:r>
    </w:p>
    <w:p w:rsidR="00383645" w:rsidRDefault="00383645" w:rsidP="00383645">
      <w:pPr>
        <w:ind w:left="720"/>
        <w:rPr>
          <w:b/>
          <w:i/>
        </w:rPr>
      </w:pPr>
      <w:r>
        <w:rPr>
          <w:noProof/>
        </w:rPr>
        <w:drawing>
          <wp:inline distT="0" distB="0" distL="0" distR="0" wp14:anchorId="7243B6F7" wp14:editId="66196DCB">
            <wp:extent cx="3540642" cy="65776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259" cy="6578806"/>
                    </a:xfrm>
                    <a:prstGeom prst="rect">
                      <a:avLst/>
                    </a:prstGeom>
                  </pic:spPr>
                </pic:pic>
              </a:graphicData>
            </a:graphic>
          </wp:inline>
        </w:drawing>
      </w:r>
    </w:p>
    <w:p w:rsidR="00383645" w:rsidRDefault="00383645" w:rsidP="00383645">
      <w:pPr>
        <w:ind w:left="720"/>
        <w:rPr>
          <w:b/>
          <w:i/>
        </w:rPr>
      </w:pPr>
      <w:r>
        <w:rPr>
          <w:noProof/>
        </w:rPr>
        <w:lastRenderedPageBreak/>
        <w:drawing>
          <wp:inline distT="0" distB="0" distL="0" distR="0" wp14:anchorId="462EDACC" wp14:editId="35CD8A44">
            <wp:extent cx="4238625" cy="7067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7067550"/>
                    </a:xfrm>
                    <a:prstGeom prst="rect">
                      <a:avLst/>
                    </a:prstGeom>
                  </pic:spPr>
                </pic:pic>
              </a:graphicData>
            </a:graphic>
          </wp:inline>
        </w:drawing>
      </w:r>
    </w:p>
    <w:p w:rsidR="00383645" w:rsidRPr="00BC5699" w:rsidRDefault="00383645" w:rsidP="00383645">
      <w:pPr>
        <w:ind w:left="720"/>
        <w:rPr>
          <w:b/>
          <w:i/>
        </w:rPr>
      </w:pPr>
      <w:r>
        <w:rPr>
          <w:noProof/>
        </w:rPr>
        <w:lastRenderedPageBreak/>
        <w:drawing>
          <wp:inline distT="0" distB="0" distL="0" distR="0" wp14:anchorId="641B7242" wp14:editId="1B5DD71B">
            <wp:extent cx="3362325" cy="5534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5534025"/>
                    </a:xfrm>
                    <a:prstGeom prst="rect">
                      <a:avLst/>
                    </a:prstGeom>
                  </pic:spPr>
                </pic:pic>
              </a:graphicData>
            </a:graphic>
          </wp:inline>
        </w:drawing>
      </w:r>
    </w:p>
    <w:p w:rsidR="00A70F8B" w:rsidRDefault="00A70F8B">
      <w:pPr>
        <w:rPr>
          <w:b/>
          <w:i/>
        </w:rPr>
      </w:pPr>
    </w:p>
    <w:p w:rsidR="003D73D5" w:rsidRPr="00BC5699" w:rsidRDefault="003D73D5">
      <w:pPr>
        <w:rPr>
          <w:b/>
          <w:i/>
        </w:rPr>
      </w:pPr>
    </w:p>
    <w:p w:rsidR="00A70F8B" w:rsidRDefault="00A70F8B">
      <w:pPr>
        <w:numPr>
          <w:ilvl w:val="0"/>
          <w:numId w:val="1"/>
        </w:numPr>
        <w:rPr>
          <w:b/>
          <w:i/>
        </w:rPr>
      </w:pPr>
      <w:r w:rsidRPr="00BC5699">
        <w:rPr>
          <w:b/>
          <w:i/>
        </w:rPr>
        <w:t>Prepare a report that shows the movie id, title, and genre for all films in the science fiction category (genre=SF)</w:t>
      </w:r>
    </w:p>
    <w:p w:rsidR="0042468C" w:rsidRPr="00D33317" w:rsidRDefault="0042468C" w:rsidP="0042468C">
      <w:pPr>
        <w:ind w:left="720"/>
        <w:rPr>
          <w:highlight w:val="yellow"/>
        </w:rPr>
      </w:pPr>
      <w:r w:rsidRPr="00D33317">
        <w:rPr>
          <w:highlight w:val="yellow"/>
        </w:rPr>
        <w:t>SELECT MOVIE_ID, TITLE, GENRE_CODE</w:t>
      </w:r>
    </w:p>
    <w:p w:rsidR="0042468C" w:rsidRPr="00D33317" w:rsidRDefault="0042468C" w:rsidP="0042468C">
      <w:pPr>
        <w:ind w:left="720"/>
        <w:rPr>
          <w:highlight w:val="yellow"/>
        </w:rPr>
      </w:pPr>
      <w:r w:rsidRPr="00D33317">
        <w:rPr>
          <w:highlight w:val="yellow"/>
        </w:rPr>
        <w:t>FROM Movie</w:t>
      </w:r>
    </w:p>
    <w:p w:rsidR="0042468C" w:rsidRPr="0042468C" w:rsidRDefault="0042468C" w:rsidP="0042468C">
      <w:pPr>
        <w:ind w:left="720"/>
      </w:pPr>
      <w:r w:rsidRPr="00D33317">
        <w:rPr>
          <w:highlight w:val="yellow"/>
        </w:rPr>
        <w:t>WHERE GENRE_CODE = ‘SF’</w:t>
      </w:r>
    </w:p>
    <w:p w:rsidR="00A70F8B" w:rsidRPr="00BC5699" w:rsidRDefault="00891ACA">
      <w:pPr>
        <w:rPr>
          <w:b/>
          <w:i/>
        </w:rPr>
      </w:pPr>
      <w:r>
        <w:rPr>
          <w:noProof/>
        </w:rPr>
        <w:lastRenderedPageBreak/>
        <w:drawing>
          <wp:inline distT="0" distB="0" distL="0" distR="0" wp14:anchorId="05244EBF" wp14:editId="760B937E">
            <wp:extent cx="3342482" cy="6677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596" cy="6677252"/>
                    </a:xfrm>
                    <a:prstGeom prst="rect">
                      <a:avLst/>
                    </a:prstGeom>
                  </pic:spPr>
                </pic:pic>
              </a:graphicData>
            </a:graphic>
          </wp:inline>
        </w:drawing>
      </w:r>
    </w:p>
    <w:p w:rsidR="00A70F8B" w:rsidRDefault="00A70F8B">
      <w:pPr>
        <w:numPr>
          <w:ilvl w:val="0"/>
          <w:numId w:val="1"/>
        </w:numPr>
        <w:rPr>
          <w:b/>
          <w:i/>
        </w:rPr>
      </w:pPr>
      <w:r w:rsidRPr="00BC5699">
        <w:rPr>
          <w:b/>
          <w:i/>
        </w:rPr>
        <w:t xml:space="preserve">Prepare a report that shows the movie name and </w:t>
      </w:r>
      <w:r w:rsidR="00022477" w:rsidRPr="00BC5699">
        <w:rPr>
          <w:b/>
          <w:i/>
        </w:rPr>
        <w:t xml:space="preserve">purchase price </w:t>
      </w:r>
      <w:r w:rsidRPr="00BC5699">
        <w:rPr>
          <w:b/>
          <w:i/>
        </w:rPr>
        <w:t>of the movie for all films that cost more than $20.</w:t>
      </w:r>
    </w:p>
    <w:p w:rsidR="00CB5427" w:rsidRPr="00D33317" w:rsidRDefault="00CB5427" w:rsidP="00CB5427">
      <w:pPr>
        <w:ind w:left="720"/>
        <w:rPr>
          <w:highlight w:val="yellow"/>
        </w:rPr>
      </w:pPr>
      <w:r w:rsidRPr="00D33317">
        <w:rPr>
          <w:highlight w:val="yellow"/>
        </w:rPr>
        <w:t>SELECT TITLE, PURCHASE_PRICE</w:t>
      </w:r>
    </w:p>
    <w:p w:rsidR="00CB5427" w:rsidRPr="00D33317" w:rsidRDefault="00CB5427" w:rsidP="00CB5427">
      <w:pPr>
        <w:ind w:left="720"/>
        <w:rPr>
          <w:highlight w:val="yellow"/>
        </w:rPr>
      </w:pPr>
      <w:r w:rsidRPr="00D33317">
        <w:rPr>
          <w:highlight w:val="yellow"/>
        </w:rPr>
        <w:t>FROM Movie</w:t>
      </w:r>
    </w:p>
    <w:p w:rsidR="00CB5427" w:rsidRPr="00CB5427" w:rsidRDefault="00CB5427" w:rsidP="00CB5427">
      <w:pPr>
        <w:ind w:left="720"/>
      </w:pPr>
      <w:r w:rsidRPr="00D33317">
        <w:rPr>
          <w:highlight w:val="yellow"/>
        </w:rPr>
        <w:t>WHERE PURCHASE_PRICE &gt; 20</w:t>
      </w:r>
    </w:p>
    <w:p w:rsidR="00520C5A" w:rsidRDefault="00520C5A" w:rsidP="00520C5A">
      <w:pPr>
        <w:ind w:left="720"/>
        <w:rPr>
          <w:b/>
          <w:i/>
        </w:rPr>
      </w:pPr>
      <w:r>
        <w:rPr>
          <w:noProof/>
        </w:rPr>
        <w:lastRenderedPageBreak/>
        <w:drawing>
          <wp:inline distT="0" distB="0" distL="0" distR="0" wp14:anchorId="4C96C3CD" wp14:editId="5E033E56">
            <wp:extent cx="3638550" cy="657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6572250"/>
                    </a:xfrm>
                    <a:prstGeom prst="rect">
                      <a:avLst/>
                    </a:prstGeom>
                  </pic:spPr>
                </pic:pic>
              </a:graphicData>
            </a:graphic>
          </wp:inline>
        </w:drawing>
      </w:r>
    </w:p>
    <w:p w:rsidR="00055DEC" w:rsidRDefault="00055DEC" w:rsidP="00520C5A">
      <w:pPr>
        <w:ind w:left="720"/>
        <w:rPr>
          <w:b/>
          <w:i/>
        </w:rPr>
      </w:pPr>
    </w:p>
    <w:p w:rsidR="00055DEC" w:rsidRPr="00BC5699" w:rsidRDefault="00055DEC" w:rsidP="00520C5A">
      <w:pPr>
        <w:ind w:left="720"/>
        <w:rPr>
          <w:b/>
          <w:i/>
        </w:rPr>
      </w:pPr>
    </w:p>
    <w:p w:rsidR="00A70F8B" w:rsidRDefault="00A70F8B">
      <w:pPr>
        <w:rPr>
          <w:b/>
          <w:i/>
        </w:rPr>
      </w:pPr>
    </w:p>
    <w:p w:rsidR="00D33317" w:rsidRDefault="00D33317">
      <w:pPr>
        <w:rPr>
          <w:b/>
          <w:i/>
        </w:rPr>
      </w:pPr>
    </w:p>
    <w:p w:rsidR="00D33317" w:rsidRPr="00BC5699" w:rsidRDefault="00D33317">
      <w:pPr>
        <w:rPr>
          <w:b/>
          <w:i/>
        </w:rPr>
      </w:pPr>
    </w:p>
    <w:p w:rsidR="00A70F8B" w:rsidRDefault="00A70F8B">
      <w:pPr>
        <w:numPr>
          <w:ilvl w:val="0"/>
          <w:numId w:val="1"/>
        </w:numPr>
        <w:rPr>
          <w:b/>
          <w:i/>
        </w:rPr>
      </w:pPr>
      <w:r w:rsidRPr="00BC5699">
        <w:rPr>
          <w:b/>
          <w:i/>
        </w:rPr>
        <w:lastRenderedPageBreak/>
        <w:t xml:space="preserve">Prepare a report that shows movie name, genre, </w:t>
      </w:r>
      <w:r w:rsidR="00022477" w:rsidRPr="00BC5699">
        <w:rPr>
          <w:b/>
          <w:i/>
        </w:rPr>
        <w:t>purchase price</w:t>
      </w:r>
      <w:r w:rsidRPr="00BC5699">
        <w:rPr>
          <w:b/>
          <w:i/>
        </w:rPr>
        <w:t>, and purchase date for all films that cost $22 or more.</w:t>
      </w:r>
    </w:p>
    <w:p w:rsidR="00D32B20" w:rsidRPr="00D33317" w:rsidRDefault="00D32B20" w:rsidP="00D32B20">
      <w:pPr>
        <w:ind w:left="720"/>
        <w:rPr>
          <w:highlight w:val="yellow"/>
        </w:rPr>
      </w:pPr>
      <w:r w:rsidRPr="00D33317">
        <w:rPr>
          <w:highlight w:val="yellow"/>
        </w:rPr>
        <w:t>SELECT TITLE, GENRE_CODE, PURCHASE_PRICE, PURCHASE_DATE</w:t>
      </w:r>
    </w:p>
    <w:p w:rsidR="00D32B20" w:rsidRPr="00D33317" w:rsidRDefault="00D32B20" w:rsidP="00D32B20">
      <w:pPr>
        <w:ind w:left="720"/>
        <w:rPr>
          <w:highlight w:val="yellow"/>
        </w:rPr>
      </w:pPr>
      <w:r w:rsidRPr="00D33317">
        <w:rPr>
          <w:highlight w:val="yellow"/>
        </w:rPr>
        <w:t>FROM Movie</w:t>
      </w:r>
    </w:p>
    <w:p w:rsidR="00D32B20" w:rsidRPr="00D32B20" w:rsidRDefault="00D32B20" w:rsidP="00D32B20">
      <w:pPr>
        <w:ind w:left="720"/>
      </w:pPr>
      <w:r w:rsidRPr="00D33317">
        <w:rPr>
          <w:highlight w:val="yellow"/>
        </w:rPr>
        <w:t>WHERE PURCHASE_PRICE &gt;= 22</w:t>
      </w:r>
    </w:p>
    <w:p w:rsidR="00055DEC" w:rsidRPr="00BC5699" w:rsidRDefault="00055DEC" w:rsidP="00055DEC">
      <w:pPr>
        <w:ind w:left="720"/>
        <w:rPr>
          <w:b/>
          <w:i/>
        </w:rPr>
      </w:pPr>
      <w:r>
        <w:rPr>
          <w:noProof/>
        </w:rPr>
        <w:drawing>
          <wp:inline distT="0" distB="0" distL="0" distR="0" wp14:anchorId="4BD53964" wp14:editId="534A5414">
            <wp:extent cx="5095875" cy="591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5915025"/>
                    </a:xfrm>
                    <a:prstGeom prst="rect">
                      <a:avLst/>
                    </a:prstGeom>
                  </pic:spPr>
                </pic:pic>
              </a:graphicData>
            </a:graphic>
          </wp:inline>
        </w:drawing>
      </w:r>
    </w:p>
    <w:p w:rsidR="00A70F8B" w:rsidRDefault="00A70F8B">
      <w:pPr>
        <w:rPr>
          <w:b/>
          <w:i/>
        </w:rPr>
      </w:pPr>
    </w:p>
    <w:p w:rsidR="00DD6035" w:rsidRDefault="00DD6035">
      <w:pPr>
        <w:rPr>
          <w:b/>
          <w:i/>
        </w:rPr>
      </w:pPr>
    </w:p>
    <w:p w:rsidR="00DD6035" w:rsidRDefault="00DD6035">
      <w:pPr>
        <w:rPr>
          <w:b/>
          <w:i/>
        </w:rPr>
      </w:pPr>
    </w:p>
    <w:p w:rsidR="00DD6035" w:rsidRDefault="00DD6035">
      <w:pPr>
        <w:rPr>
          <w:b/>
          <w:i/>
        </w:rPr>
      </w:pPr>
    </w:p>
    <w:p w:rsidR="00DD6035" w:rsidRPr="00BC5699" w:rsidRDefault="00DD6035">
      <w:pPr>
        <w:rPr>
          <w:b/>
          <w:i/>
        </w:rPr>
      </w:pPr>
    </w:p>
    <w:p w:rsidR="00A70F8B" w:rsidRDefault="00A70F8B">
      <w:pPr>
        <w:numPr>
          <w:ilvl w:val="0"/>
          <w:numId w:val="1"/>
        </w:numPr>
        <w:rPr>
          <w:b/>
          <w:i/>
        </w:rPr>
      </w:pPr>
      <w:r w:rsidRPr="00BC5699">
        <w:rPr>
          <w:b/>
          <w:i/>
        </w:rPr>
        <w:t xml:space="preserve">Prepare a report that shows all of the information available on all of the movies that </w:t>
      </w:r>
      <w:proofErr w:type="gramStart"/>
      <w:r w:rsidRPr="00BC5699">
        <w:rPr>
          <w:b/>
          <w:i/>
        </w:rPr>
        <w:t>were purchased</w:t>
      </w:r>
      <w:proofErr w:type="gramEnd"/>
      <w:r w:rsidRPr="00BC5699">
        <w:rPr>
          <w:b/>
          <w:i/>
        </w:rPr>
        <w:t xml:space="preserve"> before 1988.</w:t>
      </w:r>
    </w:p>
    <w:p w:rsidR="00D32B20" w:rsidRPr="00D33317" w:rsidRDefault="00D33317" w:rsidP="00D32B20">
      <w:pPr>
        <w:ind w:left="720"/>
        <w:rPr>
          <w:highlight w:val="yellow"/>
        </w:rPr>
      </w:pPr>
      <w:r>
        <w:rPr>
          <w:highlight w:val="yellow"/>
        </w:rPr>
        <w:t xml:space="preserve">SELECT </w:t>
      </w:r>
      <w:r w:rsidR="00D32B20" w:rsidRPr="00D33317">
        <w:rPr>
          <w:highlight w:val="yellow"/>
        </w:rPr>
        <w:t>* FROM Movie</w:t>
      </w:r>
    </w:p>
    <w:p w:rsidR="00D32B20" w:rsidRPr="00D32B20" w:rsidRDefault="00D32B20" w:rsidP="00D32B20">
      <w:pPr>
        <w:ind w:left="720"/>
      </w:pPr>
      <w:r w:rsidRPr="00D33317">
        <w:rPr>
          <w:highlight w:val="yellow"/>
        </w:rPr>
        <w:t>WHERE PURCHASE_DATE &lt; ’01-JAN-88’</w:t>
      </w:r>
    </w:p>
    <w:p w:rsidR="00DD6035" w:rsidRDefault="00DD6035" w:rsidP="00DD6035">
      <w:pPr>
        <w:ind w:left="720"/>
        <w:rPr>
          <w:b/>
          <w:i/>
        </w:rPr>
      </w:pPr>
      <w:r>
        <w:rPr>
          <w:noProof/>
        </w:rPr>
        <w:drawing>
          <wp:inline distT="0" distB="0" distL="0" distR="0" wp14:anchorId="2F128DA1" wp14:editId="4C5870BD">
            <wp:extent cx="6172200" cy="2085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085975"/>
                    </a:xfrm>
                    <a:prstGeom prst="rect">
                      <a:avLst/>
                    </a:prstGeom>
                  </pic:spPr>
                </pic:pic>
              </a:graphicData>
            </a:graphic>
          </wp:inline>
        </w:drawing>
      </w: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Default="004122C5" w:rsidP="00DD6035">
      <w:pPr>
        <w:ind w:left="720"/>
        <w:rPr>
          <w:b/>
          <w:i/>
        </w:rPr>
      </w:pPr>
    </w:p>
    <w:p w:rsidR="004122C5" w:rsidRPr="00BC5699" w:rsidRDefault="004122C5" w:rsidP="00DD6035">
      <w:pPr>
        <w:ind w:left="720"/>
        <w:rPr>
          <w:b/>
          <w:i/>
        </w:rPr>
      </w:pPr>
    </w:p>
    <w:p w:rsidR="00A70F8B" w:rsidRPr="00BC5699" w:rsidRDefault="00A70F8B">
      <w:pPr>
        <w:rPr>
          <w:b/>
          <w:i/>
        </w:rPr>
      </w:pPr>
    </w:p>
    <w:p w:rsidR="00A70F8B" w:rsidRDefault="00A70F8B">
      <w:pPr>
        <w:numPr>
          <w:ilvl w:val="0"/>
          <w:numId w:val="1"/>
        </w:numPr>
        <w:rPr>
          <w:b/>
          <w:i/>
        </w:rPr>
      </w:pPr>
      <w:r w:rsidRPr="00BC5699">
        <w:rPr>
          <w:b/>
          <w:i/>
        </w:rPr>
        <w:lastRenderedPageBreak/>
        <w:t>Prepare a report that shows all of the available information for any movies purchased on or after April 13, 1998.</w:t>
      </w:r>
    </w:p>
    <w:p w:rsidR="00D32B20" w:rsidRPr="004122C5" w:rsidRDefault="00D32B20" w:rsidP="00D32B20">
      <w:pPr>
        <w:ind w:left="720"/>
        <w:rPr>
          <w:highlight w:val="yellow"/>
        </w:rPr>
      </w:pPr>
      <w:r w:rsidRPr="004122C5">
        <w:rPr>
          <w:highlight w:val="yellow"/>
        </w:rPr>
        <w:t>SELECT * FROM Movie</w:t>
      </w:r>
    </w:p>
    <w:p w:rsidR="00D32B20" w:rsidRPr="00D32B20" w:rsidRDefault="00D32B20" w:rsidP="00D32B20">
      <w:pPr>
        <w:ind w:left="720"/>
      </w:pPr>
      <w:r w:rsidRPr="004122C5">
        <w:rPr>
          <w:highlight w:val="yellow"/>
        </w:rPr>
        <w:t>WHERE PURCHASE_DATE &gt;= ’13-APR-98’</w:t>
      </w:r>
    </w:p>
    <w:p w:rsidR="002F14FD" w:rsidRPr="00BC5699" w:rsidRDefault="002F14FD" w:rsidP="002F14FD">
      <w:pPr>
        <w:ind w:left="720"/>
        <w:rPr>
          <w:b/>
          <w:i/>
        </w:rPr>
      </w:pPr>
      <w:r>
        <w:rPr>
          <w:noProof/>
        </w:rPr>
        <w:drawing>
          <wp:inline distT="0" distB="0" distL="0" distR="0" wp14:anchorId="4A986523" wp14:editId="26835A87">
            <wp:extent cx="6172200" cy="3476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3476625"/>
                    </a:xfrm>
                    <a:prstGeom prst="rect">
                      <a:avLst/>
                    </a:prstGeom>
                  </pic:spPr>
                </pic:pic>
              </a:graphicData>
            </a:graphic>
          </wp:inline>
        </w:drawing>
      </w:r>
    </w:p>
    <w:p w:rsidR="005714F2" w:rsidRDefault="005714F2" w:rsidP="005714F2">
      <w:pPr>
        <w:rPr>
          <w:b/>
          <w:i/>
        </w:rPr>
      </w:pPr>
    </w:p>
    <w:p w:rsidR="00DA4923" w:rsidRDefault="00DA4923" w:rsidP="005714F2">
      <w:pPr>
        <w:rPr>
          <w:b/>
          <w:i/>
        </w:rPr>
      </w:pPr>
    </w:p>
    <w:p w:rsidR="00DA4923" w:rsidRPr="00BC5699" w:rsidRDefault="00DA4923" w:rsidP="005714F2">
      <w:pPr>
        <w:rPr>
          <w:b/>
          <w:i/>
        </w:rPr>
      </w:pPr>
    </w:p>
    <w:p w:rsidR="005714F2" w:rsidRDefault="005714F2" w:rsidP="005714F2">
      <w:pPr>
        <w:numPr>
          <w:ilvl w:val="0"/>
          <w:numId w:val="1"/>
        </w:numPr>
        <w:rPr>
          <w:b/>
          <w:i/>
        </w:rPr>
      </w:pPr>
      <w:r w:rsidRPr="00BC5699">
        <w:rPr>
          <w:b/>
          <w:i/>
        </w:rPr>
        <w:t xml:space="preserve">The result set in problem </w:t>
      </w:r>
      <w:r w:rsidR="005F6C7A" w:rsidRPr="00BC5699">
        <w:rPr>
          <w:b/>
          <w:i/>
        </w:rPr>
        <w:t>1</w:t>
      </w:r>
      <w:r w:rsidRPr="00BC5699">
        <w:rPr>
          <w:b/>
          <w:i/>
        </w:rPr>
        <w:t xml:space="preserve"> describes the structure of the </w:t>
      </w:r>
      <w:r w:rsidR="00DD500E" w:rsidRPr="00BC5699">
        <w:rPr>
          <w:b/>
          <w:i/>
        </w:rPr>
        <w:t>Movie</w:t>
      </w:r>
      <w:r w:rsidRPr="00BC5699">
        <w:rPr>
          <w:b/>
          <w:i/>
        </w:rPr>
        <w:t xml:space="preserve"> table. The result set from Problem </w:t>
      </w:r>
      <w:r w:rsidR="005F6C7A" w:rsidRPr="00BC5699">
        <w:rPr>
          <w:b/>
          <w:i/>
        </w:rPr>
        <w:t>3</w:t>
      </w:r>
      <w:r w:rsidRPr="00BC5699">
        <w:rPr>
          <w:b/>
          <w:i/>
        </w:rPr>
        <w:t xml:space="preserve"> displays the contents of the </w:t>
      </w:r>
      <w:r w:rsidR="00DD500E" w:rsidRPr="00BC5699">
        <w:rPr>
          <w:b/>
          <w:i/>
        </w:rPr>
        <w:t>Movie</w:t>
      </w:r>
      <w:r w:rsidRPr="00BC5699">
        <w:rPr>
          <w:b/>
          <w:i/>
        </w:rPr>
        <w:t xml:space="preserve"> table. How are these two result sets different? Is there any ‘information’ displayed in the result set from Problem </w:t>
      </w:r>
      <w:r w:rsidR="005F6C7A" w:rsidRPr="00BC5699">
        <w:rPr>
          <w:b/>
          <w:i/>
        </w:rPr>
        <w:t>1</w:t>
      </w:r>
      <w:r w:rsidRPr="00BC5699">
        <w:rPr>
          <w:b/>
          <w:i/>
        </w:rPr>
        <w:t xml:space="preserve"> that you </w:t>
      </w:r>
      <w:proofErr w:type="gramStart"/>
      <w:r w:rsidRPr="00BC5699">
        <w:rPr>
          <w:b/>
          <w:i/>
        </w:rPr>
        <w:t>can’t</w:t>
      </w:r>
      <w:proofErr w:type="gramEnd"/>
      <w:r w:rsidRPr="00BC5699">
        <w:rPr>
          <w:b/>
          <w:i/>
        </w:rPr>
        <w:t xml:space="preserve"> “see” in the result set from Problem </w:t>
      </w:r>
      <w:r w:rsidR="00041DDA" w:rsidRPr="00BC5699">
        <w:rPr>
          <w:b/>
          <w:i/>
        </w:rPr>
        <w:t>3</w:t>
      </w:r>
      <w:r w:rsidRPr="00BC5699">
        <w:rPr>
          <w:b/>
          <w:i/>
        </w:rPr>
        <w:t xml:space="preserve">? </w:t>
      </w:r>
    </w:p>
    <w:p w:rsidR="006461F2" w:rsidRPr="00BC5699" w:rsidRDefault="006461F2" w:rsidP="006461F2">
      <w:pPr>
        <w:ind w:left="720"/>
        <w:rPr>
          <w:b/>
          <w:i/>
        </w:rPr>
      </w:pPr>
    </w:p>
    <w:p w:rsidR="00A70F8B" w:rsidRDefault="006461F2" w:rsidP="00787E31">
      <w:pPr>
        <w:ind w:left="360" w:firstLine="360"/>
        <w:rPr>
          <w:b/>
        </w:rPr>
      </w:pPr>
      <w:r w:rsidRPr="006461F2">
        <w:rPr>
          <w:b/>
          <w:highlight w:val="yellow"/>
        </w:rPr>
        <w:t>ANSWER:</w:t>
      </w:r>
    </w:p>
    <w:p w:rsidR="00787E31" w:rsidRPr="00787E31" w:rsidRDefault="00787E31" w:rsidP="00787E31">
      <w:pPr>
        <w:ind w:left="360" w:firstLine="360"/>
      </w:pPr>
      <w:r w:rsidRPr="00787E31">
        <w:t xml:space="preserve">The results in problem 1 and problem 3 are different in the case that problem 1 is a literal description of the movie table. It displays the name of every column listed in the movie table, is they accept NULL values or not, the type of values that can be inserted into the table, </w:t>
      </w:r>
      <w:proofErr w:type="gramStart"/>
      <w:r w:rsidRPr="00787E31">
        <w:t>and also</w:t>
      </w:r>
      <w:proofErr w:type="gramEnd"/>
      <w:r w:rsidRPr="00787E31">
        <w:t xml:space="preserve"> the number of </w:t>
      </w:r>
      <w:proofErr w:type="spellStart"/>
      <w:r w:rsidRPr="00787E31">
        <w:t>int</w:t>
      </w:r>
      <w:proofErr w:type="spellEnd"/>
      <w:r w:rsidRPr="00787E31">
        <w:t xml:space="preserve">/char characters that each field can accept as well. Problem 3 displays the </w:t>
      </w:r>
      <w:r w:rsidRPr="00787E31">
        <w:lastRenderedPageBreak/>
        <w:t xml:space="preserve">movie table and shows all of its contents that has been inserted into the table thus far under every column that was created for the table. </w:t>
      </w:r>
    </w:p>
    <w:p w:rsidR="00787E31" w:rsidRPr="00787E31" w:rsidRDefault="00787E31" w:rsidP="00787E31">
      <w:pPr>
        <w:ind w:left="360" w:firstLine="360"/>
      </w:pPr>
      <w:r w:rsidRPr="00787E31">
        <w:t>For problem 1 displaying results that is not visible within problem 3, I would say yes. I say this because the DESCRIBE command allows the user to see if NULL values are accepted and the type of data that is being inserted into each column.</w:t>
      </w:r>
    </w:p>
    <w:p w:rsidR="00091214" w:rsidRPr="00091214" w:rsidRDefault="00091214" w:rsidP="00091214">
      <w:pPr>
        <w:keepNext/>
        <w:spacing w:before="240" w:after="60"/>
        <w:rPr>
          <w:rFonts w:ascii="Arial" w:eastAsia="Arial" w:hAnsi="Arial" w:cs="Arial"/>
          <w:b/>
          <w:i/>
          <w:sz w:val="28"/>
        </w:rPr>
      </w:pPr>
      <w:r>
        <w:rPr>
          <w:rFonts w:ascii="Arial" w:eastAsia="Arial" w:hAnsi="Arial" w:cs="Arial"/>
          <w:b/>
          <w:i/>
          <w:sz w:val="28"/>
        </w:rPr>
        <w:t xml:space="preserve">Part </w:t>
      </w:r>
      <w:proofErr w:type="gramStart"/>
      <w:r>
        <w:rPr>
          <w:rFonts w:ascii="Arial" w:eastAsia="Arial" w:hAnsi="Arial" w:cs="Arial"/>
          <w:b/>
          <w:i/>
          <w:sz w:val="28"/>
        </w:rPr>
        <w:t>3</w:t>
      </w:r>
      <w:proofErr w:type="gramEnd"/>
      <w:r>
        <w:rPr>
          <w:rFonts w:ascii="Arial" w:eastAsia="Arial" w:hAnsi="Arial" w:cs="Arial"/>
          <w:b/>
          <w:i/>
          <w:sz w:val="28"/>
        </w:rPr>
        <w:t xml:space="preserve"> – use the MySQL database for the following problems.</w:t>
      </w:r>
    </w:p>
    <w:p w:rsidR="00091214" w:rsidRPr="00091214" w:rsidRDefault="00091214" w:rsidP="00091214">
      <w:pPr>
        <w:pStyle w:val="ListParagraph"/>
        <w:numPr>
          <w:ilvl w:val="0"/>
          <w:numId w:val="1"/>
        </w:numPr>
        <w:tabs>
          <w:tab w:val="left" w:pos="720"/>
        </w:tabs>
        <w:rPr>
          <w:b/>
          <w:i/>
        </w:rPr>
      </w:pPr>
      <w:r w:rsidRPr="00091214">
        <w:rPr>
          <w:b/>
          <w:i/>
        </w:rPr>
        <w:t>Use the metadata command to display the structure of the MOVIE table.</w:t>
      </w:r>
    </w:p>
    <w:p w:rsidR="00091214" w:rsidRDefault="00091214" w:rsidP="00091214">
      <w:pPr>
        <w:tabs>
          <w:tab w:val="left" w:pos="720"/>
        </w:tabs>
      </w:pPr>
      <w:r w:rsidRPr="002A27AD">
        <w:rPr>
          <w:highlight w:val="yellow"/>
        </w:rPr>
        <w:t>DESCRIBE movies</w:t>
      </w:r>
      <w:proofErr w:type="gramStart"/>
      <w:r w:rsidRPr="002A27AD">
        <w:rPr>
          <w:highlight w:val="yellow"/>
        </w:rPr>
        <w:t>;</w:t>
      </w:r>
      <w:proofErr w:type="gramEnd"/>
      <w:r>
        <w:tab/>
      </w:r>
    </w:p>
    <w:p w:rsidR="00091214" w:rsidRDefault="00091214" w:rsidP="00091214">
      <w:pPr>
        <w:tabs>
          <w:tab w:val="left" w:pos="720"/>
        </w:tabs>
        <w:spacing w:line="240" w:lineRule="auto"/>
      </w:pPr>
      <w:r>
        <w:object w:dxaOrig="6236" w:dyaOrig="4697">
          <v:rect id="rectole0000000000" o:spid="_x0000_i1049" style="width:311.45pt;height:235.25pt" o:ole="" o:preferrelative="t" stroked="f">
            <v:imagedata r:id="rId27" o:title=""/>
          </v:rect>
          <o:OLEObject Type="Embed" ProgID="StaticDib" ShapeID="rectole0000000000" DrawAspect="Content" ObjectID="_1627926111" r:id="rId28"/>
        </w:object>
      </w:r>
    </w:p>
    <w:p w:rsidR="00091214" w:rsidRDefault="00091214" w:rsidP="00091214">
      <w:pPr>
        <w:tabs>
          <w:tab w:val="left" w:pos="720"/>
        </w:tabs>
      </w:pPr>
    </w:p>
    <w:p w:rsidR="00091214" w:rsidRDefault="00091214" w:rsidP="00091214">
      <w:pPr>
        <w:ind w:left="360"/>
      </w:pPr>
    </w:p>
    <w:p w:rsidR="00091214" w:rsidRDefault="00091214" w:rsidP="00091214">
      <w:pPr>
        <w:pStyle w:val="ListParagraph"/>
        <w:numPr>
          <w:ilvl w:val="0"/>
          <w:numId w:val="1"/>
        </w:numPr>
        <w:tabs>
          <w:tab w:val="left" w:pos="720"/>
        </w:tabs>
        <w:rPr>
          <w:b/>
          <w:i/>
        </w:rPr>
      </w:pPr>
      <w:r w:rsidRPr="00091214">
        <w:rPr>
          <w:b/>
          <w:i/>
        </w:rPr>
        <w:t xml:space="preserve">How does the result set from Problem 13 (MySQL) differ from the result set in question </w:t>
      </w:r>
      <w:proofErr w:type="gramStart"/>
      <w:r w:rsidRPr="00091214">
        <w:rPr>
          <w:b/>
          <w:i/>
        </w:rPr>
        <w:t>1</w:t>
      </w:r>
      <w:proofErr w:type="gramEnd"/>
      <w:r w:rsidRPr="00091214">
        <w:rPr>
          <w:b/>
          <w:i/>
        </w:rPr>
        <w:t>? Is there any new information in the MySQL result set?</w:t>
      </w:r>
    </w:p>
    <w:p w:rsidR="009F731B" w:rsidRDefault="009F731B" w:rsidP="009F731B">
      <w:pPr>
        <w:pStyle w:val="ListParagraph"/>
        <w:tabs>
          <w:tab w:val="left" w:pos="720"/>
        </w:tabs>
        <w:rPr>
          <w:b/>
          <w:i/>
        </w:rPr>
      </w:pPr>
      <w:r w:rsidRPr="009F731B">
        <w:rPr>
          <w:b/>
          <w:i/>
          <w:highlight w:val="yellow"/>
        </w:rPr>
        <w:t>ANSWER:</w:t>
      </w:r>
    </w:p>
    <w:p w:rsidR="009F731B" w:rsidRPr="009F731B" w:rsidRDefault="00126ACE" w:rsidP="009F731B">
      <w:pPr>
        <w:pStyle w:val="ListParagraph"/>
        <w:tabs>
          <w:tab w:val="left" w:pos="720"/>
        </w:tabs>
      </w:pPr>
      <w:r>
        <w:t xml:space="preserve">For one they are two different tables, one is “Movie” and the other is “Movies.” Also the Movie table allows for more larger movie titles, </w:t>
      </w:r>
      <w:proofErr w:type="gramStart"/>
      <w:r>
        <w:t>duration ,</w:t>
      </w:r>
      <w:proofErr w:type="gramEnd"/>
      <w:r>
        <w:t xml:space="preserve"> and some others within its tables which is showing with the larger numbers within the ( ). </w:t>
      </w:r>
      <w:proofErr w:type="gramStart"/>
      <w:r>
        <w:t>Also</w:t>
      </w:r>
      <w:proofErr w:type="gramEnd"/>
      <w:r>
        <w:t xml:space="preserve"> the columns are named different. The newest information within the MySQL results is that it lists the movie ID as the primary key for the table.</w:t>
      </w:r>
      <w:bookmarkStart w:id="0" w:name="_GoBack"/>
      <w:bookmarkEnd w:id="0"/>
    </w:p>
    <w:p w:rsidR="00091214" w:rsidRPr="00091214" w:rsidRDefault="00091214" w:rsidP="00091214">
      <w:pPr>
        <w:rPr>
          <w:b/>
          <w:i/>
        </w:rPr>
      </w:pPr>
    </w:p>
    <w:p w:rsidR="00091214" w:rsidRPr="00091214" w:rsidRDefault="00091214" w:rsidP="00091214">
      <w:pPr>
        <w:pStyle w:val="ListParagraph"/>
        <w:numPr>
          <w:ilvl w:val="0"/>
          <w:numId w:val="1"/>
        </w:numPr>
        <w:tabs>
          <w:tab w:val="left" w:pos="720"/>
        </w:tabs>
        <w:rPr>
          <w:b/>
          <w:i/>
        </w:rPr>
      </w:pPr>
      <w:r w:rsidRPr="00091214">
        <w:rPr>
          <w:b/>
          <w:i/>
        </w:rPr>
        <w:lastRenderedPageBreak/>
        <w:t>Prepare a report that shows the movie id, title, and genre for all films in the Shakespeare category (genre code=SH).</w:t>
      </w:r>
    </w:p>
    <w:p w:rsidR="00091214" w:rsidRPr="002A27AD" w:rsidRDefault="00091214" w:rsidP="00091214">
      <w:pPr>
        <w:tabs>
          <w:tab w:val="left" w:pos="720"/>
        </w:tabs>
        <w:rPr>
          <w:highlight w:val="yellow"/>
        </w:rPr>
      </w:pPr>
      <w:r w:rsidRPr="002A27AD">
        <w:rPr>
          <w:highlight w:val="yellow"/>
        </w:rPr>
        <w:t xml:space="preserve">SELECT mid, title, genre </w:t>
      </w:r>
    </w:p>
    <w:p w:rsidR="00091214" w:rsidRPr="002A27AD" w:rsidRDefault="00091214" w:rsidP="00091214">
      <w:pPr>
        <w:tabs>
          <w:tab w:val="left" w:pos="720"/>
        </w:tabs>
        <w:rPr>
          <w:highlight w:val="yellow"/>
        </w:rPr>
      </w:pPr>
      <w:r w:rsidRPr="002A27AD">
        <w:rPr>
          <w:highlight w:val="yellow"/>
        </w:rPr>
        <w:t xml:space="preserve">FROM movies </w:t>
      </w:r>
    </w:p>
    <w:p w:rsidR="00091214" w:rsidRDefault="00091214" w:rsidP="00091214">
      <w:pPr>
        <w:tabs>
          <w:tab w:val="left" w:pos="720"/>
        </w:tabs>
      </w:pPr>
      <w:r w:rsidRPr="002A27AD">
        <w:rPr>
          <w:highlight w:val="yellow"/>
        </w:rPr>
        <w:t>WHERE genre = 'SH'</w:t>
      </w:r>
    </w:p>
    <w:p w:rsidR="00091214" w:rsidRDefault="00091214" w:rsidP="00091214">
      <w:pPr>
        <w:tabs>
          <w:tab w:val="left" w:pos="720"/>
        </w:tabs>
        <w:spacing w:line="240" w:lineRule="auto"/>
      </w:pPr>
      <w:r>
        <w:object w:dxaOrig="4545" w:dyaOrig="3525">
          <v:rect id="rectole0000000001" o:spid="_x0000_i1050" style="width:226.9pt;height:176.65pt" o:ole="" o:preferrelative="t" stroked="f">
            <v:imagedata r:id="rId29" o:title=""/>
          </v:rect>
          <o:OLEObject Type="Embed" ProgID="StaticDib" ShapeID="rectole0000000001" DrawAspect="Content" ObjectID="_1627926112" r:id="rId30"/>
        </w:object>
      </w:r>
    </w:p>
    <w:p w:rsidR="005714F2" w:rsidRDefault="005714F2" w:rsidP="00E57FB3"/>
    <w:p w:rsidR="00A70F8B" w:rsidRDefault="00A70F8B" w:rsidP="00A70F8B">
      <w:pPr>
        <w:ind w:left="360"/>
      </w:pPr>
    </w:p>
    <w:p w:rsidR="00A70F8B" w:rsidRDefault="00A70F8B"/>
    <w:sectPr w:rsidR="00A70F8B" w:rsidSect="00A22DA3">
      <w:headerReference w:type="default" r:id="rId31"/>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55B" w:rsidRDefault="0034655B" w:rsidP="00F324E7">
      <w:pPr>
        <w:spacing w:line="240" w:lineRule="auto"/>
      </w:pPr>
      <w:r>
        <w:separator/>
      </w:r>
    </w:p>
  </w:endnote>
  <w:endnote w:type="continuationSeparator" w:id="0">
    <w:p w:rsidR="0034655B" w:rsidRDefault="0034655B" w:rsidP="00F32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55B" w:rsidRDefault="0034655B" w:rsidP="00F324E7">
      <w:pPr>
        <w:spacing w:line="240" w:lineRule="auto"/>
      </w:pPr>
      <w:r>
        <w:separator/>
      </w:r>
    </w:p>
  </w:footnote>
  <w:footnote w:type="continuationSeparator" w:id="0">
    <w:p w:rsidR="0034655B" w:rsidRDefault="0034655B" w:rsidP="00F32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495361"/>
      <w:docPartObj>
        <w:docPartGallery w:val="Page Numbers (Top of Page)"/>
        <w:docPartUnique/>
      </w:docPartObj>
    </w:sdtPr>
    <w:sdtEndPr>
      <w:rPr>
        <w:noProof/>
      </w:rPr>
    </w:sdtEndPr>
    <w:sdtContent>
      <w:p w:rsidR="006A4BEA" w:rsidRDefault="006A4BEA">
        <w:pPr>
          <w:pStyle w:val="Header"/>
          <w:jc w:val="right"/>
        </w:pPr>
        <w:r>
          <w:fldChar w:fldCharType="begin"/>
        </w:r>
        <w:r>
          <w:instrText xml:space="preserve"> PAGE   \* MERGEFORMAT </w:instrText>
        </w:r>
        <w:r>
          <w:fldChar w:fldCharType="separate"/>
        </w:r>
        <w:r w:rsidR="00126ACE">
          <w:rPr>
            <w:noProof/>
          </w:rPr>
          <w:t>18</w:t>
        </w:r>
        <w:r>
          <w:rPr>
            <w:noProof/>
          </w:rPr>
          <w:fldChar w:fldCharType="end"/>
        </w:r>
      </w:p>
    </w:sdtContent>
  </w:sdt>
  <w:p w:rsidR="00F324E7" w:rsidRPr="00F324E7" w:rsidRDefault="00F324E7" w:rsidP="00F324E7">
    <w:pPr>
      <w:pStyle w:val="Header"/>
      <w:jc w:val="right"/>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36B45"/>
    <w:multiLevelType w:val="multilevel"/>
    <w:tmpl w:val="168AE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6153441"/>
    <w:multiLevelType w:val="multilevel"/>
    <w:tmpl w:val="D5D04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EA6282"/>
    <w:multiLevelType w:val="multilevel"/>
    <w:tmpl w:val="B3B47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A3"/>
    <w:rsid w:val="00022477"/>
    <w:rsid w:val="0003672B"/>
    <w:rsid w:val="00041DDA"/>
    <w:rsid w:val="00055DEC"/>
    <w:rsid w:val="00060143"/>
    <w:rsid w:val="00073DAF"/>
    <w:rsid w:val="00073E48"/>
    <w:rsid w:val="00091214"/>
    <w:rsid w:val="00093DD1"/>
    <w:rsid w:val="000E6C20"/>
    <w:rsid w:val="000F4B81"/>
    <w:rsid w:val="00126ACE"/>
    <w:rsid w:val="00271C02"/>
    <w:rsid w:val="00275754"/>
    <w:rsid w:val="00281268"/>
    <w:rsid w:val="00292539"/>
    <w:rsid w:val="002A27AD"/>
    <w:rsid w:val="002F14FD"/>
    <w:rsid w:val="0034655B"/>
    <w:rsid w:val="003607F6"/>
    <w:rsid w:val="00383645"/>
    <w:rsid w:val="003D73D5"/>
    <w:rsid w:val="004107FF"/>
    <w:rsid w:val="004122C5"/>
    <w:rsid w:val="0042468C"/>
    <w:rsid w:val="004C40A8"/>
    <w:rsid w:val="00520C5A"/>
    <w:rsid w:val="00524F85"/>
    <w:rsid w:val="00536C6F"/>
    <w:rsid w:val="005714F2"/>
    <w:rsid w:val="005F6C7A"/>
    <w:rsid w:val="006461F2"/>
    <w:rsid w:val="006A4BEA"/>
    <w:rsid w:val="006F5851"/>
    <w:rsid w:val="007252B0"/>
    <w:rsid w:val="00787E31"/>
    <w:rsid w:val="007D694E"/>
    <w:rsid w:val="00811107"/>
    <w:rsid w:val="008654D4"/>
    <w:rsid w:val="00891ACA"/>
    <w:rsid w:val="008A68A3"/>
    <w:rsid w:val="00931264"/>
    <w:rsid w:val="00966081"/>
    <w:rsid w:val="009F731B"/>
    <w:rsid w:val="00A22DA3"/>
    <w:rsid w:val="00A62B84"/>
    <w:rsid w:val="00A70F8B"/>
    <w:rsid w:val="00B12AF1"/>
    <w:rsid w:val="00BC5699"/>
    <w:rsid w:val="00C14F3E"/>
    <w:rsid w:val="00C362B6"/>
    <w:rsid w:val="00CB5427"/>
    <w:rsid w:val="00CE1E93"/>
    <w:rsid w:val="00D31AD0"/>
    <w:rsid w:val="00D32B20"/>
    <w:rsid w:val="00D33317"/>
    <w:rsid w:val="00D51293"/>
    <w:rsid w:val="00D61753"/>
    <w:rsid w:val="00DA4923"/>
    <w:rsid w:val="00DD500E"/>
    <w:rsid w:val="00DD6035"/>
    <w:rsid w:val="00E172C8"/>
    <w:rsid w:val="00E57FB3"/>
    <w:rsid w:val="00EA4B4C"/>
    <w:rsid w:val="00EC1C45"/>
    <w:rsid w:val="00F324E7"/>
    <w:rsid w:val="00FB3BDF"/>
    <w:rsid w:val="00FD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28FAC"/>
  <w15:chartTrackingRefBased/>
  <w15:docId w15:val="{A1AE3409-6635-4E8A-B5A9-6AABAC50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A70F8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z w:val="22"/>
      <w14:shadow w14:blurRad="50800" w14:dist="38100" w14:dir="2700000" w14:sx="100000" w14:sy="100000" w14:kx="0" w14:ky="0" w14:algn="tl">
        <w14:srgbClr w14:val="000000">
          <w14:alpha w14:val="60000"/>
        </w14:srgbClr>
      </w14:shadow>
    </w:rPr>
  </w:style>
  <w:style w:type="character" w:styleId="Hyperlink">
    <w:name w:val="Hyperlink"/>
    <w:rsid w:val="005714F2"/>
    <w:rPr>
      <w:color w:val="0000FF"/>
      <w:u w:val="single"/>
    </w:rPr>
  </w:style>
  <w:style w:type="paragraph" w:styleId="Header">
    <w:name w:val="header"/>
    <w:basedOn w:val="Normal"/>
    <w:link w:val="HeaderChar"/>
    <w:uiPriority w:val="99"/>
    <w:rsid w:val="00F324E7"/>
    <w:pPr>
      <w:tabs>
        <w:tab w:val="center" w:pos="4680"/>
        <w:tab w:val="right" w:pos="9360"/>
      </w:tabs>
    </w:pPr>
  </w:style>
  <w:style w:type="character" w:customStyle="1" w:styleId="HeaderChar">
    <w:name w:val="Header Char"/>
    <w:link w:val="Header"/>
    <w:uiPriority w:val="99"/>
    <w:rsid w:val="00F324E7"/>
    <w:rPr>
      <w:sz w:val="24"/>
      <w:szCs w:val="24"/>
    </w:rPr>
  </w:style>
  <w:style w:type="paragraph" w:styleId="Footer">
    <w:name w:val="footer"/>
    <w:basedOn w:val="Normal"/>
    <w:link w:val="FooterChar"/>
    <w:rsid w:val="00F324E7"/>
    <w:pPr>
      <w:tabs>
        <w:tab w:val="center" w:pos="4680"/>
        <w:tab w:val="right" w:pos="9360"/>
      </w:tabs>
    </w:pPr>
  </w:style>
  <w:style w:type="character" w:customStyle="1" w:styleId="FooterChar">
    <w:name w:val="Footer Char"/>
    <w:link w:val="Footer"/>
    <w:rsid w:val="00F324E7"/>
    <w:rPr>
      <w:sz w:val="24"/>
      <w:szCs w:val="24"/>
    </w:rPr>
  </w:style>
  <w:style w:type="character" w:styleId="FollowedHyperlink">
    <w:name w:val="FollowedHyperlink"/>
    <w:basedOn w:val="DefaultParagraphFont"/>
    <w:rsid w:val="006F5851"/>
    <w:rPr>
      <w:color w:val="954F72" w:themeColor="followedHyperlink"/>
      <w:u w:val="single"/>
    </w:rPr>
  </w:style>
  <w:style w:type="paragraph" w:styleId="ListParagraph">
    <w:name w:val="List Paragraph"/>
    <w:basedOn w:val="Normal"/>
    <w:uiPriority w:val="34"/>
    <w:qFormat/>
    <w:rsid w:val="00A6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w.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2.bin"/><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18</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
  <LinksUpToDate>false</LinksUpToDate>
  <CharactersWithSpaces>4956</CharactersWithSpaces>
  <SharedDoc>false</SharedDoc>
  <HLinks>
    <vt:vector size="6" baseType="variant">
      <vt:variant>
        <vt:i4>4128828</vt:i4>
      </vt:variant>
      <vt:variant>
        <vt:i4>0</vt:i4>
      </vt:variant>
      <vt:variant>
        <vt:i4>0</vt:i4>
      </vt:variant>
      <vt:variant>
        <vt:i4>5</vt:i4>
      </vt:variant>
      <vt:variant>
        <vt:lpwstr>http://www.m-w.com/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dc:description/>
  <cp:lastModifiedBy>Aaron</cp:lastModifiedBy>
  <cp:revision>50</cp:revision>
  <dcterms:created xsi:type="dcterms:W3CDTF">2019-08-15T01:44:00Z</dcterms:created>
  <dcterms:modified xsi:type="dcterms:W3CDTF">2019-08-22T03:55:00Z</dcterms:modified>
</cp:coreProperties>
</file>