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A5B2AE" wp14:paraId="501817AE" wp14:textId="64E9088C">
      <w:pPr>
        <w:spacing w:after="160" w:afterAutospacing="off" w:line="360" w:lineRule="auto"/>
        <w:ind w:left="0"/>
        <w:jc w:val="both"/>
      </w:pPr>
      <w:r w:rsidRPr="48A5B2AE" w:rsidR="2C25D6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Цель работы:</w:t>
      </w:r>
      <w:r w:rsidRPr="48A5B2AE" w:rsidR="5B2AFBC7">
        <w:rPr>
          <w:rFonts w:ascii="Times New Roman" w:hAnsi="Times New Roman" w:eastAsia="Times New Roman" w:cs="Times New Roman"/>
          <w:sz w:val="28"/>
          <w:szCs w:val="28"/>
        </w:rPr>
        <w:t xml:space="preserve"> получение базовых навыков описания вариантов использования (</w:t>
      </w:r>
      <w:r w:rsidRPr="48A5B2AE" w:rsidR="5B2AFBC7">
        <w:rPr>
          <w:rFonts w:ascii="Times New Roman" w:hAnsi="Times New Roman" w:eastAsia="Times New Roman" w:cs="Times New Roman"/>
          <w:sz w:val="28"/>
          <w:szCs w:val="28"/>
        </w:rPr>
        <w:t>Use</w:t>
      </w:r>
      <w:r w:rsidRPr="48A5B2AE" w:rsidR="5B2AFBC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8A5B2AE" w:rsidR="5B2AFBC7">
        <w:rPr>
          <w:rFonts w:ascii="Times New Roman" w:hAnsi="Times New Roman" w:eastAsia="Times New Roman" w:cs="Times New Roman"/>
          <w:sz w:val="28"/>
          <w:szCs w:val="28"/>
        </w:rPr>
        <w:t>Cases</w:t>
      </w:r>
      <w:r w:rsidRPr="48A5B2AE" w:rsidR="5B2AFBC7">
        <w:rPr>
          <w:rFonts w:ascii="Times New Roman" w:hAnsi="Times New Roman" w:eastAsia="Times New Roman" w:cs="Times New Roman"/>
          <w:sz w:val="28"/>
          <w:szCs w:val="28"/>
        </w:rPr>
        <w:t>, прецендентов) для подготовки тестирования.</w:t>
      </w:r>
    </w:p>
    <w:p w:rsidR="70CA4655" w:rsidP="48A5B2AE" w:rsidRDefault="70CA4655" w14:paraId="01BC15FE" w14:textId="7040A422">
      <w:pPr>
        <w:spacing w:after="0" w:afterAutospacing="off" w:line="360" w:lineRule="auto"/>
        <w:ind w:left="0" w:firstLine="708"/>
        <w:jc w:val="both"/>
      </w:pPr>
      <w:r w:rsidRPr="48A5B2AE" w:rsidR="70CA46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 назначения</w:t>
      </w:r>
      <w:r w:rsidRPr="48A5B2AE" w:rsidR="607BF1C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техники тестирования на основе вариантов использования.</w:t>
      </w:r>
    </w:p>
    <w:p w:rsidR="7CC32677" w:rsidP="48A5B2AE" w:rsidRDefault="7CC32677" w14:paraId="1F32CE3A" w14:textId="427D4948">
      <w:pPr>
        <w:spacing w:after="0" w:afterAutospacing="off" w:line="360" w:lineRule="auto"/>
        <w:ind w:left="0" w:firstLine="708"/>
        <w:jc w:val="both"/>
      </w:pPr>
      <w:r w:rsidRPr="48A5B2AE" w:rsidR="7CC326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Диаграмма прецедентов позволяет описать поведение системы с помощью модели, которая </w:t>
      </w:r>
      <w:r w:rsidRPr="48A5B2AE" w:rsidR="0AF1388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отображает</w:t>
      </w:r>
      <w:r w:rsidRPr="48A5B2AE" w:rsidR="7CC326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сценарии использования, действующих лиц и связи </w:t>
      </w:r>
      <w:r w:rsidRPr="48A5B2AE" w:rsidR="16BE24C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между</w:t>
      </w:r>
      <w:r w:rsidRPr="48A5B2AE" w:rsidR="7CC326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ними.</w:t>
      </w:r>
    </w:p>
    <w:p w:rsidR="42B46B84" w:rsidP="48A5B2AE" w:rsidRDefault="42B46B84" w14:paraId="19B17BCF" w14:textId="19DEA6AB">
      <w:pPr>
        <w:spacing w:after="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baseline"/>
        </w:rPr>
      </w:pPr>
      <w:r w:rsidRPr="48A5B2AE" w:rsidR="42B46B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Для построени</w:t>
      </w:r>
      <w:r w:rsidRPr="48A5B2AE" w:rsidR="2021167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48A5B2AE" w:rsidR="42B46B8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диаграммы используются три графических элемента - актор, прецендент и отношение. </w:t>
      </w:r>
    </w:p>
    <w:p w:rsidR="753F79AF" w:rsidP="48A5B2AE" w:rsidRDefault="753F79AF" w14:paraId="74E4C2DD" w14:textId="1C9E651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B9C8169" w:rsidP="48A5B2AE" w:rsidRDefault="0B9C8169" w14:paraId="64978BD6" w14:textId="008245EA">
      <w:pPr>
        <w:spacing w:after="0" w:afterAutospacing="off" w:line="360" w:lineRule="auto"/>
        <w:ind w:left="0"/>
        <w:jc w:val="both"/>
      </w:pPr>
      <w:r w:rsidRPr="48A5B2AE" w:rsidR="0B9C8169">
        <w:rPr>
          <w:rFonts w:ascii="Times New Roman" w:hAnsi="Times New Roman" w:eastAsia="Times New Roman" w:cs="Times New Roman"/>
          <w:sz w:val="28"/>
          <w:szCs w:val="28"/>
        </w:rPr>
        <w:t xml:space="preserve">Основная цель вариантов использования - зафиксировать требуемое поведение системы с точки зрения конечного пользователя для достижения желаемых </w:t>
      </w:r>
      <w:r w:rsidRPr="48A5B2AE" w:rsidR="71850E67">
        <w:rPr>
          <w:rFonts w:ascii="Times New Roman" w:hAnsi="Times New Roman" w:eastAsia="Times New Roman" w:cs="Times New Roman"/>
          <w:sz w:val="28"/>
          <w:szCs w:val="28"/>
        </w:rPr>
        <w:t>целей.</w:t>
      </w:r>
      <w:r w:rsidRPr="48A5B2AE" w:rsidR="025BDF4F">
        <w:rPr>
          <w:rFonts w:ascii="Times New Roman" w:hAnsi="Times New Roman" w:eastAsia="Times New Roman" w:cs="Times New Roman"/>
          <w:sz w:val="28"/>
          <w:szCs w:val="28"/>
        </w:rPr>
        <w:t xml:space="preserve"> Вариант использования описывает поток событий</w:t>
      </w:r>
      <w:r w:rsidRPr="48A5B2AE" w:rsidR="463D6A9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8A5B2AE" w:rsidR="025BDF4F">
        <w:rPr>
          <w:rFonts w:ascii="Times New Roman" w:hAnsi="Times New Roman" w:eastAsia="Times New Roman" w:cs="Times New Roman"/>
          <w:sz w:val="28"/>
          <w:szCs w:val="28"/>
        </w:rPr>
        <w:t xml:space="preserve">(основной, альтернативный и </w:t>
      </w:r>
      <w:r w:rsidRPr="48A5B2AE" w:rsidR="44775ADB">
        <w:rPr>
          <w:rFonts w:ascii="Times New Roman" w:hAnsi="Times New Roman" w:eastAsia="Times New Roman" w:cs="Times New Roman"/>
          <w:sz w:val="28"/>
          <w:szCs w:val="28"/>
        </w:rPr>
        <w:t>поток ошибок</w:t>
      </w:r>
      <w:r w:rsidRPr="48A5B2AE" w:rsidR="025BDF4F">
        <w:rPr>
          <w:rFonts w:ascii="Times New Roman" w:hAnsi="Times New Roman" w:eastAsia="Times New Roman" w:cs="Times New Roman"/>
          <w:sz w:val="28"/>
          <w:szCs w:val="28"/>
        </w:rPr>
        <w:t>)</w:t>
      </w:r>
      <w:r w:rsidRPr="48A5B2AE" w:rsidR="572AE855">
        <w:rPr>
          <w:rFonts w:ascii="Times New Roman" w:hAnsi="Times New Roman" w:eastAsia="Times New Roman" w:cs="Times New Roman"/>
          <w:sz w:val="28"/>
          <w:szCs w:val="28"/>
        </w:rPr>
        <w:t xml:space="preserve">, который </w:t>
      </w:r>
      <w:r w:rsidRPr="48A5B2AE" w:rsidR="3401C338">
        <w:rPr>
          <w:rFonts w:ascii="Times New Roman" w:hAnsi="Times New Roman" w:eastAsia="Times New Roman" w:cs="Times New Roman"/>
          <w:sz w:val="28"/>
          <w:szCs w:val="28"/>
        </w:rPr>
        <w:t>демонстрирует взаимодействие между участниками и системой.</w:t>
      </w:r>
    </w:p>
    <w:p w:rsidR="4CF5AC5D" w:rsidP="48A5B2AE" w:rsidRDefault="4CF5AC5D" w14:paraId="356BB720" w14:textId="33544584">
      <w:pPr>
        <w:spacing w:after="0" w:afterAutospacing="off" w:line="360" w:lineRule="auto"/>
        <w:ind w:left="0"/>
        <w:jc w:val="both"/>
      </w:pPr>
      <w:r w:rsidRPr="48A5B2AE" w:rsidR="4CF5AC5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Диаграма вариантов </w:t>
      </w:r>
      <w:r w:rsidRPr="48A5B2AE" w:rsidR="4CF5AC5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использования</w:t>
      </w:r>
      <w:r w:rsidRPr="48A5B2AE" w:rsidR="4CF5AC5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</w:p>
    <w:p w:rsidR="4CF5AC5D" w:rsidP="48A5B2AE" w:rsidRDefault="4CF5AC5D" w14:paraId="44512AC8" w14:textId="7C98FF89">
      <w:pPr>
        <w:spacing w:after="0" w:afterAutospacing="off" w:line="360" w:lineRule="auto"/>
        <w:ind w:left="0"/>
        <w:jc w:val="both"/>
      </w:pPr>
      <w:r w:rsidRPr="48A5B2AE" w:rsidR="4CF5AC5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 рисунке 1 представлена диаграмма вариантов использования для офиса продаж.</w:t>
      </w:r>
    </w:p>
    <w:p w:rsidR="390120F6" w:rsidP="48A5B2AE" w:rsidRDefault="390120F6" w14:paraId="1CDF9BF4" w14:textId="18D101E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="390120F6">
        <w:drawing>
          <wp:inline wp14:editId="76A7A806" wp14:anchorId="34E3046C">
            <wp:extent cx="5724525" cy="4114800"/>
            <wp:effectExtent l="0" t="0" r="0" b="0"/>
            <wp:docPr id="1681870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870818" name="Picture 1681870818"/>
                    <pic:cNvPicPr/>
                  </pic:nvPicPr>
                  <pic:blipFill>
                    <a:blip xmlns:r="http://schemas.openxmlformats.org/officeDocument/2006/relationships" r:embed="rId1843098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A5B2AE" w:rsidR="390120F6">
        <w:rPr>
          <w:rFonts w:ascii="Times New Roman" w:hAnsi="Times New Roman" w:eastAsia="Times New Roman" w:cs="Times New Roman"/>
          <w:sz w:val="28"/>
          <w:szCs w:val="28"/>
        </w:rPr>
        <w:t xml:space="preserve">Рисунок 1 - Диаграмма прецендентов </w:t>
      </w:r>
      <w:r w:rsidRPr="48A5B2AE" w:rsidR="27086410">
        <w:rPr>
          <w:rFonts w:ascii="Times New Roman" w:hAnsi="Times New Roman" w:eastAsia="Times New Roman" w:cs="Times New Roman"/>
          <w:sz w:val="28"/>
          <w:szCs w:val="28"/>
        </w:rPr>
        <w:t>для офиса продаж</w:t>
      </w:r>
    </w:p>
    <w:p w:rsidR="48A5B2AE" w:rsidP="48A5B2AE" w:rsidRDefault="48A5B2AE" w14:paraId="2B8ECCB9" w14:textId="10438D0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DF32D87" w:rsidP="48A5B2AE" w:rsidRDefault="2DF32D87" w14:paraId="427067A1" w14:textId="26228E9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48A5B2AE" w:rsidR="2DF32D8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 вариантов использования.</w:t>
      </w:r>
    </w:p>
    <w:p w:rsidR="2DF32D87" w:rsidP="48A5B2AE" w:rsidRDefault="2DF32D87" w14:paraId="795297E0" w14:textId="5C98749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48A5B2AE" w:rsidR="2DF32D8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таблице 1 представлена таблица варианта использования для </w:t>
      </w:r>
      <w:r w:rsidRPr="48A5B2AE" w:rsidR="584988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кассира.</w:t>
      </w:r>
    </w:p>
    <w:p w:rsidR="48A5B2AE" w:rsidP="48A5B2AE" w:rsidRDefault="48A5B2AE" w14:paraId="2E5A8D38" w14:textId="61B02CF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5849882E" w:rsidP="48A5B2AE" w:rsidRDefault="5849882E" w14:paraId="4D9C0A23" w14:textId="2195D1C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48A5B2AE" w:rsidR="584988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Таблица 1 - Вариант использования для кассира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760"/>
        <w:gridCol w:w="1955"/>
        <w:gridCol w:w="2150"/>
        <w:gridCol w:w="2150"/>
      </w:tblGrid>
      <w:tr w:rsidR="48A5B2AE" w:rsidTr="48A5B2AE" w14:paraId="5044505B">
        <w:trPr>
          <w:trHeight w:val="300"/>
        </w:trPr>
        <w:tc>
          <w:tcPr>
            <w:tcW w:w="2760" w:type="dxa"/>
            <w:tcMar/>
          </w:tcPr>
          <w:p w:rsidR="284EFF66" w:rsidP="48A5B2AE" w:rsidRDefault="284EFF66" w14:paraId="0659C92F" w14:textId="07099E92">
            <w:pPr>
              <w:pStyle w:val="Normal"/>
              <w:bidi w:val="0"/>
              <w:jc w:val="center"/>
            </w:pPr>
            <w:r w:rsidRPr="48A5B2AE" w:rsidR="284EFF6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ID Варианта использования:</w:t>
            </w:r>
          </w:p>
        </w:tc>
        <w:tc>
          <w:tcPr>
            <w:tcW w:w="6255" w:type="dxa"/>
            <w:gridSpan w:val="3"/>
            <w:tcMar/>
          </w:tcPr>
          <w:p w:rsidR="667F2492" w:rsidP="48A5B2AE" w:rsidRDefault="667F2492" w14:paraId="0292FD0C" w14:textId="57FFBF8F">
            <w:pPr>
              <w:pStyle w:val="Normal"/>
              <w:bidi w:val="0"/>
              <w:jc w:val="center"/>
            </w:pPr>
            <w:r w:rsidRPr="48A5B2AE" w:rsidR="667F249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ID2</w:t>
            </w:r>
          </w:p>
        </w:tc>
      </w:tr>
      <w:tr w:rsidR="48A5B2AE" w:rsidTr="48A5B2AE" w14:paraId="68AD0278">
        <w:trPr>
          <w:trHeight w:val="300"/>
        </w:trPr>
        <w:tc>
          <w:tcPr>
            <w:tcW w:w="2760" w:type="dxa"/>
            <w:tcMar/>
          </w:tcPr>
          <w:p w:rsidR="284EFF66" w:rsidP="48A5B2AE" w:rsidRDefault="284EFF66" w14:paraId="5E17D945" w14:textId="3F7D37B3">
            <w:pPr>
              <w:pStyle w:val="Normal"/>
              <w:bidi w:val="0"/>
              <w:jc w:val="center"/>
            </w:pPr>
            <w:r w:rsidRPr="48A5B2AE" w:rsidR="284EFF6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Наименование варианта использования:</w:t>
            </w:r>
          </w:p>
        </w:tc>
        <w:tc>
          <w:tcPr>
            <w:tcW w:w="6255" w:type="dxa"/>
            <w:gridSpan w:val="3"/>
            <w:tcMar/>
          </w:tcPr>
          <w:p w:rsidR="1CFCB346" w:rsidP="48A5B2AE" w:rsidRDefault="1CFCB346" w14:paraId="175AC638" w14:textId="3513C4B6">
            <w:pPr>
              <w:pStyle w:val="Normal"/>
              <w:bidi w:val="0"/>
              <w:jc w:val="center"/>
            </w:pPr>
            <w:r w:rsidRPr="48A5B2AE" w:rsidR="1CFCB34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Принять оплату товара</w:t>
            </w:r>
          </w:p>
        </w:tc>
      </w:tr>
      <w:tr w:rsidR="48A5B2AE" w:rsidTr="48A5B2AE" w14:paraId="72E06DAF">
        <w:trPr>
          <w:trHeight w:val="300"/>
        </w:trPr>
        <w:tc>
          <w:tcPr>
            <w:tcW w:w="2760" w:type="dxa"/>
            <w:tcMar/>
          </w:tcPr>
          <w:p w:rsidR="7232DB12" w:rsidP="48A5B2AE" w:rsidRDefault="7232DB12" w14:paraId="47374ED9" w14:textId="494BE36F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Кем создан:</w:t>
            </w:r>
          </w:p>
        </w:tc>
        <w:tc>
          <w:tcPr>
            <w:tcW w:w="1955" w:type="dxa"/>
            <w:tcMar/>
          </w:tcPr>
          <w:p w:rsidR="2CA141D7" w:rsidP="48A5B2AE" w:rsidRDefault="2CA141D7" w14:paraId="641E9449" w14:textId="1D2F16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8A5B2AE" w:rsidR="2CA141D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Начальник</w:t>
            </w:r>
          </w:p>
        </w:tc>
        <w:tc>
          <w:tcPr>
            <w:tcW w:w="2150" w:type="dxa"/>
            <w:tcMar/>
          </w:tcPr>
          <w:p w:rsidR="7232DB12" w:rsidP="48A5B2AE" w:rsidRDefault="7232DB12" w14:paraId="77E89B6B" w14:textId="7940D2C1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Кем в последний раз изменен:</w:t>
            </w:r>
          </w:p>
        </w:tc>
        <w:tc>
          <w:tcPr>
            <w:tcW w:w="2150" w:type="dxa"/>
            <w:tcMar/>
          </w:tcPr>
          <w:p w:rsidR="48A5B2AE" w:rsidP="48A5B2AE" w:rsidRDefault="48A5B2AE" w14:paraId="4202EE50" w14:textId="2E1B305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48A5B2AE" w:rsidTr="48A5B2AE" w14:paraId="25A72BB9">
        <w:trPr>
          <w:trHeight w:val="300"/>
        </w:trPr>
        <w:tc>
          <w:tcPr>
            <w:tcW w:w="2760" w:type="dxa"/>
            <w:tcMar/>
          </w:tcPr>
          <w:p w:rsidR="7232DB12" w:rsidP="48A5B2AE" w:rsidRDefault="7232DB12" w14:paraId="6D9C7F5E" w14:textId="44E48146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Дата создания:</w:t>
            </w:r>
          </w:p>
        </w:tc>
        <w:tc>
          <w:tcPr>
            <w:tcW w:w="1955" w:type="dxa"/>
            <w:tcMar/>
          </w:tcPr>
          <w:p w:rsidR="3873905A" w:rsidP="48A5B2AE" w:rsidRDefault="3873905A" w14:paraId="2B3ECB2B" w14:textId="0C5EA1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8A5B2AE" w:rsidR="3873905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25.02.2026</w:t>
            </w:r>
          </w:p>
        </w:tc>
        <w:tc>
          <w:tcPr>
            <w:tcW w:w="2150" w:type="dxa"/>
            <w:tcMar/>
          </w:tcPr>
          <w:p w:rsidR="7232DB12" w:rsidP="48A5B2AE" w:rsidRDefault="7232DB12" w14:paraId="0022C37E" w14:textId="40D4B049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Дата последнего изменения</w:t>
            </w:r>
          </w:p>
        </w:tc>
        <w:tc>
          <w:tcPr>
            <w:tcW w:w="2150" w:type="dxa"/>
            <w:tcMar/>
          </w:tcPr>
          <w:p w:rsidR="48A5B2AE" w:rsidP="48A5B2AE" w:rsidRDefault="48A5B2AE" w14:paraId="11D703C4" w14:textId="538DA9A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48A5B2AE" w:rsidTr="48A5B2AE" w14:paraId="580287B6">
        <w:trPr>
          <w:trHeight w:val="300"/>
        </w:trPr>
        <w:tc>
          <w:tcPr>
            <w:tcW w:w="2760" w:type="dxa"/>
            <w:tcMar/>
          </w:tcPr>
          <w:p w:rsidR="7232DB12" w:rsidP="48A5B2AE" w:rsidRDefault="7232DB12" w14:paraId="053BBB6D" w14:textId="55FD5F6B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Акторы:</w:t>
            </w:r>
          </w:p>
        </w:tc>
        <w:tc>
          <w:tcPr>
            <w:tcW w:w="6255" w:type="dxa"/>
            <w:gridSpan w:val="3"/>
            <w:tcMar/>
          </w:tcPr>
          <w:p w:rsidR="7FB7D57F" w:rsidP="48A5B2AE" w:rsidRDefault="7FB7D57F" w14:paraId="1EF34D4A" w14:textId="716D71F9">
            <w:pPr>
              <w:pStyle w:val="Normal"/>
              <w:bidi w:val="0"/>
              <w:jc w:val="center"/>
            </w:pPr>
            <w:r w:rsidRPr="48A5B2AE" w:rsidR="7FB7D57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Кассир</w:t>
            </w:r>
          </w:p>
        </w:tc>
      </w:tr>
      <w:tr w:rsidR="48A5B2AE" w:rsidTr="48A5B2AE" w14:paraId="5AE0C88F">
        <w:trPr>
          <w:trHeight w:val="300"/>
        </w:trPr>
        <w:tc>
          <w:tcPr>
            <w:tcW w:w="2760" w:type="dxa"/>
            <w:tcMar/>
          </w:tcPr>
          <w:p w:rsidR="7232DB12" w:rsidP="48A5B2AE" w:rsidRDefault="7232DB12" w14:paraId="0CDC9A86" w14:textId="5F6FFAFD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Описание:</w:t>
            </w:r>
          </w:p>
        </w:tc>
        <w:tc>
          <w:tcPr>
            <w:tcW w:w="6255" w:type="dxa"/>
            <w:gridSpan w:val="3"/>
            <w:tcMar/>
          </w:tcPr>
          <w:p w:rsidR="52192C1E" w:rsidP="48A5B2AE" w:rsidRDefault="52192C1E" w14:paraId="3DFC4420" w14:textId="328573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52192C1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Основной поток событий: Кассир на кассе пробивает товар, и </w:t>
            </w:r>
            <w:r w:rsidRPr="48A5B2AE" w:rsidR="3D48DFC5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принимает оплату товара, уточняя вариант оплаты (наличные, карта</w:t>
            </w:r>
            <w:r w:rsidRPr="48A5B2AE" w:rsidR="3D48DFC5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), </w:t>
            </w:r>
            <w:r w:rsidRPr="48A5B2AE" w:rsidR="4D82CD80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информирует покупателя </w:t>
            </w:r>
            <w:r w:rsidRPr="48A5B2AE" w:rsidR="52EE8154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об успешной транзакции.</w:t>
            </w:r>
          </w:p>
        </w:tc>
      </w:tr>
      <w:tr w:rsidR="48A5B2AE" w:rsidTr="48A5B2AE" w14:paraId="65CEBC15">
        <w:trPr>
          <w:trHeight w:val="300"/>
        </w:trPr>
        <w:tc>
          <w:tcPr>
            <w:tcW w:w="2760" w:type="dxa"/>
            <w:tcMar/>
          </w:tcPr>
          <w:p w:rsidR="7232DB12" w:rsidP="48A5B2AE" w:rsidRDefault="7232DB12" w14:paraId="7FFEA96A" w14:textId="74CF223D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Предварительные условия:</w:t>
            </w:r>
          </w:p>
        </w:tc>
        <w:tc>
          <w:tcPr>
            <w:tcW w:w="6255" w:type="dxa"/>
            <w:gridSpan w:val="3"/>
            <w:tcMar/>
          </w:tcPr>
          <w:p w:rsidR="737CC0E8" w:rsidP="48A5B2AE" w:rsidRDefault="737CC0E8" w14:paraId="0375817E" w14:textId="4E3BCA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737CC0E8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Кассир </w:t>
            </w:r>
            <w:r w:rsidRPr="48A5B2AE" w:rsidR="72DD2825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вошел </w:t>
            </w:r>
            <w:r w:rsidRPr="48A5B2AE" w:rsidR="737CC0E8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 систем</w:t>
            </w:r>
            <w:r w:rsidRPr="48A5B2AE" w:rsidR="7006422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у.</w:t>
            </w:r>
          </w:p>
        </w:tc>
      </w:tr>
      <w:tr w:rsidR="48A5B2AE" w:rsidTr="48A5B2AE" w14:paraId="53D8B98D">
        <w:trPr>
          <w:trHeight w:val="300"/>
        </w:trPr>
        <w:tc>
          <w:tcPr>
            <w:tcW w:w="2760" w:type="dxa"/>
            <w:tcMar/>
          </w:tcPr>
          <w:p w:rsidR="7232DB12" w:rsidP="48A5B2AE" w:rsidRDefault="7232DB12" w14:paraId="6A5B182E" w14:textId="52B58F86">
            <w:pPr>
              <w:pStyle w:val="Normal"/>
              <w:bidi w:val="0"/>
              <w:jc w:val="center"/>
            </w:pPr>
            <w:r w:rsidRPr="48A5B2AE" w:rsidR="7232DB1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Постусловие:</w:t>
            </w:r>
          </w:p>
        </w:tc>
        <w:tc>
          <w:tcPr>
            <w:tcW w:w="6255" w:type="dxa"/>
            <w:gridSpan w:val="3"/>
            <w:tcMar/>
          </w:tcPr>
          <w:p w:rsidR="5D6AC174" w:rsidP="48A5B2AE" w:rsidRDefault="5D6AC174" w14:paraId="1E25C23B" w14:textId="006C3C62">
            <w:pPr>
              <w:pStyle w:val="ListParagraph"/>
              <w:numPr>
                <w:ilvl w:val="0"/>
                <w:numId w:val="1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5D6AC174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Касса подтверждает успешное проведение оплаты. </w:t>
            </w:r>
          </w:p>
          <w:p w:rsidR="5D6AC174" w:rsidP="48A5B2AE" w:rsidRDefault="5D6AC174" w14:paraId="1E17D8FB" w14:textId="1A3E1FCE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270" w:right="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5D6AC174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Система печатает чек.</w:t>
            </w:r>
          </w:p>
        </w:tc>
      </w:tr>
      <w:tr w:rsidR="48A5B2AE" w:rsidTr="48A5B2AE" w14:paraId="3A529D62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46765DB5" w14:textId="077E5FF6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Нормальный ход событий:</w:t>
            </w:r>
          </w:p>
        </w:tc>
        <w:tc>
          <w:tcPr>
            <w:tcW w:w="6255" w:type="dxa"/>
            <w:gridSpan w:val="3"/>
            <w:tcMar/>
          </w:tcPr>
          <w:p w:rsidR="7335821D" w:rsidP="48A5B2AE" w:rsidRDefault="7335821D" w14:paraId="009E0D21" w14:textId="3170253E">
            <w:pPr>
              <w:pStyle w:val="ListParagraph"/>
              <w:numPr>
                <w:ilvl w:val="0"/>
                <w:numId w:val="2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 w:rsidRPr="48A5B2AE" w:rsidR="7335821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Прецендент начинается, когда кассир нажима</w:t>
            </w:r>
            <w:r w:rsidRPr="48A5B2AE" w:rsidR="751188D4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е</w:t>
            </w:r>
            <w:r w:rsidRPr="48A5B2AE" w:rsidR="7335821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 кнопку</w:t>
            </w:r>
            <w:r w:rsidRPr="48A5B2AE" w:rsidR="7688557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“Оплатить”.</w:t>
            </w:r>
          </w:p>
          <w:p w:rsidR="75733533" w:rsidP="48A5B2AE" w:rsidRDefault="75733533" w14:paraId="1117BDAC" w14:textId="5F7F6437">
            <w:pPr>
              <w:pStyle w:val="ListParagraph"/>
              <w:numPr>
                <w:ilvl w:val="0"/>
                <w:numId w:val="2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7573353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Система отображает итоговую сумму и просит выбрать способ оплаты.</w:t>
            </w:r>
          </w:p>
          <w:p w:rsidR="6ED9CB8C" w:rsidP="48A5B2AE" w:rsidRDefault="6ED9CB8C" w14:paraId="116AD035" w14:textId="0F5FA961">
            <w:pPr>
              <w:pStyle w:val="ListParagraph"/>
              <w:numPr>
                <w:ilvl w:val="0"/>
                <w:numId w:val="2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6ED9CB8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Кассир проводит оплату выбранным способом.</w:t>
            </w:r>
          </w:p>
          <w:p w:rsidR="6ED9CB8C" w:rsidP="48A5B2AE" w:rsidRDefault="6ED9CB8C" w14:paraId="3DCB258C" w14:textId="29E97038">
            <w:pPr>
              <w:pStyle w:val="ListParagraph"/>
              <w:numPr>
                <w:ilvl w:val="0"/>
                <w:numId w:val="2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6ED9CB8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Система проводит оплату.</w:t>
            </w:r>
          </w:p>
          <w:p w:rsidR="6ED9CB8C" w:rsidP="48A5B2AE" w:rsidRDefault="6ED9CB8C" w14:paraId="5E67CA04" w14:textId="3AA925C0">
            <w:pPr>
              <w:pStyle w:val="ListParagraph"/>
              <w:numPr>
                <w:ilvl w:val="0"/>
                <w:numId w:val="2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6ED9CB8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Система подтверждает успешную оплату и печатает чек.</w:t>
            </w:r>
          </w:p>
        </w:tc>
      </w:tr>
      <w:tr w:rsidR="48A5B2AE" w:rsidTr="48A5B2AE" w14:paraId="6E1EE432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566B7D0D" w14:textId="2092598E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Альтернативный ход событий:</w:t>
            </w:r>
          </w:p>
        </w:tc>
        <w:tc>
          <w:tcPr>
            <w:tcW w:w="6255" w:type="dxa"/>
            <w:gridSpan w:val="3"/>
            <w:tcMar/>
          </w:tcPr>
          <w:p w:rsidR="5E73FA13" w:rsidP="48A5B2AE" w:rsidRDefault="5E73FA13" w14:paraId="3B4ED2ED" w14:textId="6C93DD57">
            <w:pPr>
              <w:pStyle w:val="ListParagraph"/>
              <w:numPr>
                <w:ilvl w:val="0"/>
                <w:numId w:val="3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5E73FA1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</w:t>
            </w:r>
            <w:r w:rsidRPr="48A5B2AE" w:rsidR="557AA33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ри </w:t>
            </w:r>
            <w:r w:rsidRPr="48A5B2AE" w:rsidR="31B7E925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оплате</w:t>
            </w:r>
            <w:r w:rsidRPr="48A5B2AE" w:rsidR="557AA33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картой на терминале высветила </w:t>
            </w:r>
            <w:r w:rsidRPr="48A5B2AE" w:rsidR="027B3F6B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ошибка,</w:t>
            </w:r>
            <w:r w:rsidRPr="48A5B2AE" w:rsidR="557AA33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инфо</w:t>
            </w:r>
            <w:r w:rsidRPr="48A5B2AE" w:rsidR="23DB5DF0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рмирующая о нехватке средств на карте.</w:t>
            </w:r>
            <w:r w:rsidRPr="48A5B2AE" w:rsidR="393F3D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Предлагается повторить оплату или выбрать другой способ оплаты.</w:t>
            </w:r>
          </w:p>
          <w:p w:rsidR="34EEAE28" w:rsidP="48A5B2AE" w:rsidRDefault="34EEAE28" w14:paraId="72EDA0B2" w14:textId="029D5AA4">
            <w:pPr>
              <w:pStyle w:val="ListParagraph"/>
              <w:numPr>
                <w:ilvl w:val="0"/>
                <w:numId w:val="3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34EEAE28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</w:t>
            </w:r>
            <w:r w:rsidRPr="48A5B2AE" w:rsidR="393F3D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кассу внесена неверная сумма и система информирует о нехватке средств.</w:t>
            </w:r>
          </w:p>
          <w:p w:rsidR="393F3DDF" w:rsidP="48A5B2AE" w:rsidRDefault="393F3DDF" w14:paraId="2B52F2C6" w14:textId="5F67FD1F">
            <w:pPr>
              <w:pStyle w:val="ListParagraph"/>
              <w:numPr>
                <w:ilvl w:val="0"/>
                <w:numId w:val="3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393F3D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Покупатель решил отказаться от покупки. </w:t>
            </w:r>
            <w:r w:rsidRPr="48A5B2AE" w:rsidR="568A41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Кассир отменил операцию.</w:t>
            </w:r>
          </w:p>
          <w:p w:rsidR="568A41DF" w:rsidP="48A5B2AE" w:rsidRDefault="568A41DF" w14:paraId="557D16E5" w14:textId="43C51EF6">
            <w:pPr>
              <w:pStyle w:val="ListParagraph"/>
              <w:numPr>
                <w:ilvl w:val="0"/>
                <w:numId w:val="3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48A5B2AE" w:rsidR="568A41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Покупатель хочет оплатить </w:t>
            </w:r>
            <w:r w:rsidRPr="48A5B2AE" w:rsidR="568A41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Qr</w:t>
            </w:r>
            <w:r w:rsidRPr="48A5B2AE" w:rsidR="568A41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- кодом, но в кассе </w:t>
            </w:r>
            <w:r w:rsidRPr="48A5B2AE" w:rsidR="5496B06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отсутствует</w:t>
            </w:r>
            <w:r w:rsidRPr="48A5B2AE" w:rsidR="568A41D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данная возможность. </w:t>
            </w:r>
            <w:r w:rsidRPr="48A5B2AE" w:rsidR="6CEC4C2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Кассир отменяет заказ</w:t>
            </w:r>
            <w:r w:rsidRPr="48A5B2AE" w:rsidR="76A9C918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.</w:t>
            </w:r>
          </w:p>
        </w:tc>
      </w:tr>
      <w:tr w:rsidR="48A5B2AE" w:rsidTr="48A5B2AE" w14:paraId="0FA5593D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124BF345" w14:textId="143D3F27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Исключения:</w:t>
            </w:r>
          </w:p>
        </w:tc>
        <w:tc>
          <w:tcPr>
            <w:tcW w:w="6255" w:type="dxa"/>
            <w:gridSpan w:val="3"/>
            <w:tcMar/>
          </w:tcPr>
          <w:p w:rsidR="5876E76F" w:rsidP="48A5B2AE" w:rsidRDefault="5876E76F" w14:paraId="5F6C48EC" w14:textId="64D0C1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8A5B2AE" w:rsidR="5876E76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Терминал не проводит оплату (например, отсутствует подключение к интернету). Система </w:t>
            </w:r>
            <w:r w:rsidRPr="48A5B2AE" w:rsidR="776373D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выдает ошибку об отсутствии связи и предоставляет выбор отмены покупки и ожидания налаживания связи.</w:t>
            </w:r>
          </w:p>
        </w:tc>
      </w:tr>
      <w:tr w:rsidR="48A5B2AE" w:rsidTr="48A5B2AE" w14:paraId="08217CEF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1B70F86F" w14:textId="28519D26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Содержит:</w:t>
            </w:r>
          </w:p>
        </w:tc>
        <w:tc>
          <w:tcPr>
            <w:tcW w:w="6255" w:type="dxa"/>
            <w:gridSpan w:val="3"/>
            <w:tcMar/>
          </w:tcPr>
          <w:p w:rsidR="1E840B9A" w:rsidP="48A5B2AE" w:rsidRDefault="1E840B9A" w14:paraId="6C02A84B" w14:textId="236E9F93">
            <w:pPr>
              <w:pStyle w:val="Normal"/>
              <w:bidi w:val="0"/>
              <w:jc w:val="left"/>
            </w:pPr>
            <w:r w:rsidRPr="48A5B2AE" w:rsidR="1E840B9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Распечатать чек.</w:t>
            </w:r>
          </w:p>
        </w:tc>
      </w:tr>
      <w:tr w:rsidR="48A5B2AE" w:rsidTr="48A5B2AE" w14:paraId="7E062117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38271CE0" w14:textId="5F32630B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Приоритет:</w:t>
            </w:r>
          </w:p>
        </w:tc>
        <w:tc>
          <w:tcPr>
            <w:tcW w:w="6255" w:type="dxa"/>
            <w:gridSpan w:val="3"/>
            <w:tcMar/>
          </w:tcPr>
          <w:p w:rsidR="7247D3ED" w:rsidP="48A5B2AE" w:rsidRDefault="7247D3ED" w14:paraId="70D872B3" w14:textId="15AC952B">
            <w:pPr>
              <w:pStyle w:val="Normal"/>
              <w:bidi w:val="0"/>
              <w:jc w:val="left"/>
            </w:pPr>
            <w:r w:rsidRPr="48A5B2AE" w:rsidR="7247D3E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Высший.</w:t>
            </w:r>
          </w:p>
        </w:tc>
      </w:tr>
      <w:tr w:rsidR="48A5B2AE" w:rsidTr="48A5B2AE" w14:paraId="0526B78F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61D33553" w14:textId="7704B56D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Частота использования:</w:t>
            </w:r>
          </w:p>
        </w:tc>
        <w:tc>
          <w:tcPr>
            <w:tcW w:w="6255" w:type="dxa"/>
            <w:gridSpan w:val="3"/>
            <w:tcMar/>
          </w:tcPr>
          <w:p w:rsidR="0743C0F0" w:rsidP="48A5B2AE" w:rsidRDefault="0743C0F0" w14:paraId="6C77340E" w14:textId="47BAA9A4">
            <w:pPr>
              <w:pStyle w:val="Normal"/>
              <w:bidi w:val="0"/>
              <w:jc w:val="left"/>
            </w:pPr>
            <w:r w:rsidRPr="48A5B2AE" w:rsidR="0743C0F0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При каждой покупке.</w:t>
            </w:r>
          </w:p>
        </w:tc>
      </w:tr>
      <w:tr w:rsidR="48A5B2AE" w:rsidTr="48A5B2AE" w14:paraId="35038F33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18E5C6B5" w14:textId="745E6DDA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Бизнес-правила</w:t>
            </w:r>
          </w:p>
        </w:tc>
        <w:tc>
          <w:tcPr>
            <w:tcW w:w="6255" w:type="dxa"/>
            <w:gridSpan w:val="3"/>
            <w:tcMar/>
          </w:tcPr>
          <w:p w:rsidR="48A5B2AE" w:rsidP="48A5B2AE" w:rsidRDefault="48A5B2AE" w14:paraId="1D33372F" w14:textId="5DCA25DC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48A5B2AE" w:rsidTr="48A5B2AE" w14:paraId="7BDA0638">
        <w:trPr>
          <w:trHeight w:val="500"/>
        </w:trPr>
        <w:tc>
          <w:tcPr>
            <w:tcW w:w="2760" w:type="dxa"/>
            <w:tcMar/>
          </w:tcPr>
          <w:p w:rsidR="2B39D106" w:rsidP="48A5B2AE" w:rsidRDefault="2B39D106" w14:paraId="67802AF4" w14:textId="7BA19FDC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Специальные требования:</w:t>
            </w:r>
          </w:p>
        </w:tc>
        <w:tc>
          <w:tcPr>
            <w:tcW w:w="6255" w:type="dxa"/>
            <w:gridSpan w:val="3"/>
            <w:tcMar/>
          </w:tcPr>
          <w:p w:rsidR="5EFD81D6" w:rsidP="48A5B2AE" w:rsidRDefault="5EFD81D6" w14:paraId="5439554B" w14:textId="26215AA1">
            <w:pPr>
              <w:pStyle w:val="Normal"/>
              <w:bidi w:val="0"/>
              <w:jc w:val="left"/>
            </w:pPr>
            <w:r w:rsidRPr="48A5B2AE" w:rsidR="5EFD81D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Быстрый отклик системы.</w:t>
            </w:r>
          </w:p>
        </w:tc>
      </w:tr>
      <w:tr w:rsidR="48A5B2AE" w:rsidTr="48A5B2AE" w14:paraId="7F4DB6D7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28E81619" w14:textId="0FA1B39B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Предпосылки</w:t>
            </w: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(предположения):</w:t>
            </w:r>
          </w:p>
        </w:tc>
        <w:tc>
          <w:tcPr>
            <w:tcW w:w="6255" w:type="dxa"/>
            <w:gridSpan w:val="3"/>
            <w:tcMar/>
          </w:tcPr>
          <w:p w:rsidR="48A5B2AE" w:rsidP="48A5B2AE" w:rsidRDefault="48A5B2AE" w14:paraId="0F1D16C3" w14:textId="7297C0BC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48A5B2AE" w:rsidTr="48A5B2AE" w14:paraId="01A251F7">
        <w:trPr>
          <w:trHeight w:val="300"/>
        </w:trPr>
        <w:tc>
          <w:tcPr>
            <w:tcW w:w="2760" w:type="dxa"/>
            <w:tcMar/>
          </w:tcPr>
          <w:p w:rsidR="2B39D106" w:rsidP="48A5B2AE" w:rsidRDefault="2B39D106" w14:paraId="580E01C3" w14:textId="014D061B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Примечания и вопросы:</w:t>
            </w:r>
          </w:p>
        </w:tc>
        <w:tc>
          <w:tcPr>
            <w:tcW w:w="6255" w:type="dxa"/>
            <w:gridSpan w:val="3"/>
            <w:tcMar/>
          </w:tcPr>
          <w:p w:rsidR="48A5B2AE" w:rsidP="48A5B2AE" w:rsidRDefault="48A5B2AE" w14:paraId="1D1520D6" w14:textId="79BE06AC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48A5B2AE" w:rsidTr="48A5B2AE" w14:paraId="71A07142">
        <w:trPr>
          <w:trHeight w:val="300"/>
        </w:trPr>
        <w:tc>
          <w:tcPr>
            <w:tcW w:w="9015" w:type="dxa"/>
            <w:gridSpan w:val="4"/>
            <w:tcMar/>
          </w:tcPr>
          <w:p w:rsidR="11BC2688" w:rsidP="48A5B2AE" w:rsidRDefault="11BC2688" w14:paraId="3A0F5A22" w14:textId="4177C5F9">
            <w:pPr>
              <w:pStyle w:val="Normal"/>
              <w:bidi w:val="0"/>
              <w:jc w:val="center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g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3FFAE4A2" wp14:editId="1D337B6F">
                      <wp:extent xmlns:wp="http://schemas.openxmlformats.org/drawingml/2006/wordprocessingDrawing" cx="3922568" cy="873125"/>
                      <wp:effectExtent xmlns:wp="http://schemas.openxmlformats.org/drawingml/2006/wordprocessingDrawing" l="0" t="0" r="1905" b="22225"/>
                      <wp:docPr xmlns:wp="http://schemas.openxmlformats.org/drawingml/2006/wordprocessingDrawing" id="2004865497" name="Группа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922568" cy="873125"/>
                                <a:chOff x="0" y="0"/>
                                <a:chExt cx="3922568" cy="873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7523712" name="Рисунок 4375237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7470563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568" y="0"/>
                                  <a:ext cx="3810000" cy="7519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363319419" name="Прямоугольник 363319419"/>
                              <wps:cNvSpPr/>
                              <wps:spPr>
                                <a:xfrm>
                                  <a:off x="2246415" y="211574"/>
                                  <a:ext cx="1394114" cy="3288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 xmlns:w="http://schemas.openxmlformats.org/wordprocessingml/2006/main">
                                  <w:p w:rsidR="006563E5" w:rsidP="006563E5" w:rsidRDefault="006563E5">
                                    <w:pPr>
                                      <w:spacing w:line="276" w:lineRule="auto"/>
                                      <w:rPr>
                                        <w:rFonts w:ascii="Aptos" w:hAnsi="Aptos"/>
                                        <w:kern w:val="0"/>
                                        <w:sz w:val="22"/>
                                        <w:szCs w:val="22"/>
                                        <w:lang w:val="en-US"/>
                                        <w14:ligatures xmlns:w14="http://schemas.microsoft.com/office/word/2010/wordml" w14:val="none"/>
                                      </w:rPr>
                                    </w:pPr>
                                    <w:r>
                                      <w:rPr>
                                        <w:rFonts w:ascii="Aptos" w:hAnsi="Aptos"/>
                                        <w:sz w:val="22"/>
                                        <w:szCs w:val="22"/>
                                        <w:lang w:val="en-US"/>
                                      </w:rPr>
                                      <w:t xml:space="preserve"> Провести оплату</w:t>
                                    </w:r>
                                  </w:p>
                                </w:txbxContent>
                              </wps:txbx>
                              <wps:bodyPr anchor="t"/>
                            </wps:wsp>
                            <wps:wsp xmlns:wps="http://schemas.microsoft.com/office/word/2010/wordprocessingShape">
                              <wps:cNvPr id="1780624170" name="Прямоугольник 1780624170"/>
                              <wps:cNvSpPr/>
                              <wps:spPr>
                                <a:xfrm>
                                  <a:off x="0" y="630831"/>
                                  <a:ext cx="739733" cy="2422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 xmlns:w="http://schemas.openxmlformats.org/wordprocessingml/2006/main">
                                  <w:p w:rsidR="006563E5" w:rsidP="006563E5" w:rsidRDefault="006563E5">
                                    <w:pPr>
                                      <w:spacing w:line="276" w:lineRule="auto"/>
                                      <w:rPr>
                                        <w:rFonts w:ascii="Aptos" w:hAnsi="Aptos"/>
                                        <w:kern w:val="0"/>
                                        <w:lang w:val="en-US"/>
                                        <w14:ligatures xmlns:w14="http://schemas.microsoft.com/office/word/2010/wordml" w14:val="none"/>
                                      </w:rPr>
                                    </w:pPr>
                                    <w:r>
                                      <w:rPr>
                                        <w:rFonts w:ascii="Aptos" w:hAnsi="Aptos"/>
                                        <w:lang w:val="en-US"/>
                                      </w:rPr>
                                      <w:t>Кассир</w:t>
                                    </w:r>
                                  </w:p>
                                </w:txbxContent>
                              </wps:txbx>
                              <wps:bodyPr anchor="t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  <w:p w:rsidR="2B39D106" w:rsidP="48A5B2AE" w:rsidRDefault="2B39D106" w14:paraId="1AA305A1" w14:textId="27BDAE19">
            <w:pPr>
              <w:pStyle w:val="Normal"/>
              <w:bidi w:val="0"/>
              <w:jc w:val="center"/>
            </w:pPr>
            <w:r w:rsidRPr="48A5B2AE" w:rsidR="2B39D10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Графическое представление варианта использования</w:t>
            </w:r>
          </w:p>
        </w:tc>
      </w:tr>
    </w:tbl>
    <w:p w:rsidR="48A5B2AE" w:rsidP="48A5B2AE" w:rsidRDefault="48A5B2AE" w14:paraId="0DF332E0" w14:textId="2BCEFE5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BCA3EDD" w:rsidP="48A5B2AE" w:rsidRDefault="7BCA3EDD" w14:paraId="7CD7834A" w14:textId="37668E3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48A5B2AE" w:rsidR="7BCA3ED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 таблице 2 представлен вариант использования для</w:t>
      </w:r>
      <w:r w:rsidRPr="48A5B2AE" w:rsidR="4334F7D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менеджера по продажам.</w:t>
      </w:r>
    </w:p>
    <w:p w:rsidR="20C4D680" w:rsidP="48A5B2AE" w:rsidRDefault="20C4D680" w14:paraId="2C966283" w14:textId="62C3406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</w:p>
    <w:p w:rsidR="20C4D680" w:rsidP="48A5B2AE" w:rsidRDefault="20C4D680" w14:paraId="766D35F3" w14:textId="50645DD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48A5B2AE" w:rsidR="20C4D6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Таблица 2 - Вариант использования для менеджера по продажам.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60"/>
        <w:gridCol w:w="1950"/>
        <w:gridCol w:w="2145"/>
        <w:gridCol w:w="2145"/>
      </w:tblGrid>
      <w:tr w:rsidR="48A5B2AE" w:rsidTr="48A5B2AE" w14:paraId="36BED10D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3E39AB95" w14:textId="34ABB8A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ID Варианта использования: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7683F057" w14:textId="4CA68A0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ID</w:t>
            </w:r>
            <w:r w:rsidRPr="48A5B2AE" w:rsidR="0653C5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</w:tr>
      <w:tr w:rsidR="48A5B2AE" w:rsidTr="48A5B2AE" w14:paraId="5112E24B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0AC8BA69" w14:textId="6ECE886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Наименование варианта использования: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0F46298B" w:rsidP="48A5B2AE" w:rsidRDefault="0F46298B" w14:paraId="1CD60AAF" w14:textId="04DAD7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8A5B2AE" w:rsidR="0F4629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Оформить заявку.</w:t>
            </w:r>
          </w:p>
        </w:tc>
      </w:tr>
      <w:tr w:rsidR="48A5B2AE" w:rsidTr="48A5B2AE" w14:paraId="6045EE6E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290900A7" w14:textId="2563C1D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Кем создан: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1583891D" w:rsidP="48A5B2AE" w:rsidRDefault="1583891D" w14:paraId="485E28AF" w14:textId="565E99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8A5B2AE" w:rsidR="158389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Начальник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6EE34BB8" w14:textId="2C1151D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Кем в последний раз изменен: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31359A34" w14:textId="3696AA7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8A5B2AE" w:rsidTr="48A5B2AE" w14:paraId="27349ED0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7A46E391" w14:textId="4855934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Дата создания: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73E89A78" w14:textId="3FE1D227">
            <w:pPr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25.02.2026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1BDAABB1" w14:textId="51C20BF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Дата последнего изменения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22E177F4" w14:textId="621C336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8A5B2AE" w:rsidTr="48A5B2AE" w14:paraId="2D7F5A9A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79875B04" w14:textId="60B97C8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Акторы: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33E851C1" w:rsidP="48A5B2AE" w:rsidRDefault="33E851C1" w14:paraId="0A71D45A" w14:textId="45B172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8A5B2AE" w:rsidR="33E851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Менеджер по продажам</w:t>
            </w:r>
          </w:p>
        </w:tc>
      </w:tr>
      <w:tr w:rsidR="48A5B2AE" w:rsidTr="48A5B2AE" w14:paraId="505C2B19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7F2BAB55" w14:textId="6C6C293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Описание: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528F125B" w14:textId="5F9FAD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Основной поток событий: </w:t>
            </w:r>
            <w:r w:rsidRPr="48A5B2AE" w:rsidR="28C1AD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Менеджер </w:t>
            </w:r>
            <w:r w:rsidRPr="48A5B2AE" w:rsidR="49193B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вносит в систему </w:t>
            </w:r>
            <w:r w:rsidRPr="48A5B2AE" w:rsidR="507107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покупаемый товар и </w:t>
            </w:r>
            <w:r w:rsidRPr="48A5B2AE" w:rsidR="507107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данные</w:t>
            </w:r>
            <w:r w:rsidRPr="48A5B2AE" w:rsidR="507107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для связи с клиентом, формирует заявку на продажу.</w:t>
            </w:r>
          </w:p>
        </w:tc>
      </w:tr>
      <w:tr w:rsidR="48A5B2AE" w:rsidTr="48A5B2AE" w14:paraId="02259254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1181214D" w14:textId="0DA391F7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Предварительные условия: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1CCEDF9D" w:rsidP="48A5B2AE" w:rsidRDefault="1CCEDF9D" w14:paraId="18D7A9E5" w14:textId="230F23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1CCEDF9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Менеджер </w:t>
            </w: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вошел в систему.</w:t>
            </w:r>
          </w:p>
        </w:tc>
      </w:tr>
      <w:tr w:rsidR="48A5B2AE" w:rsidTr="48A5B2AE" w14:paraId="54342745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0D08C752" w14:textId="7BCBCF9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Постусловие: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6A261E04" w:rsidP="48A5B2AE" w:rsidRDefault="6A261E04" w14:paraId="292EC9C6" w14:textId="7A5B6A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8A5B2AE" w:rsidR="6A261E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В системе учета </w:t>
            </w:r>
            <w:r w:rsidRPr="48A5B2AE" w:rsidR="38FB27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и продажи </w:t>
            </w:r>
            <w:r w:rsidRPr="48A5B2AE" w:rsidR="6A261E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появляется статус </w:t>
            </w:r>
            <w:r w:rsidRPr="48A5B2AE" w:rsidR="29A747F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заявки </w:t>
            </w:r>
            <w:r w:rsidRPr="48A5B2AE" w:rsidR="6A261E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“</w:t>
            </w:r>
            <w:r w:rsidRPr="48A5B2AE" w:rsidR="55E1C0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Создана</w:t>
            </w:r>
            <w:r w:rsidRPr="48A5B2AE" w:rsidR="6A261E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”.</w:t>
            </w:r>
          </w:p>
        </w:tc>
      </w:tr>
      <w:tr w:rsidR="48A5B2AE" w:rsidTr="48A5B2AE" w14:paraId="06D8B678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1692E8DA" w14:textId="4078BC3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Нормальный ход событий: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74A60AEA" w14:textId="0205EAFE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270" w:right="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Прецендент начинается, когда </w:t>
            </w:r>
            <w:r w:rsidRPr="48A5B2AE" w:rsidR="4E46E0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Менеджер </w:t>
            </w: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нажимает </w:t>
            </w:r>
            <w:r w:rsidRPr="48A5B2AE" w:rsidR="0A696A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пункт системы </w:t>
            </w: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“</w:t>
            </w:r>
            <w:r w:rsidRPr="48A5B2AE" w:rsidR="097440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Оформление заявки</w:t>
            </w: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”.</w:t>
            </w:r>
          </w:p>
          <w:p w:rsidR="711B205B" w:rsidP="48A5B2AE" w:rsidRDefault="711B205B" w14:paraId="6C51B47E" w14:textId="72BBB716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270" w:right="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711B20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Система открывает форму создания заявки.</w:t>
            </w:r>
          </w:p>
          <w:p w:rsidR="711B205B" w:rsidP="48A5B2AE" w:rsidRDefault="711B205B" w14:paraId="53D86A4C" w14:textId="1155BC73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270" w:right="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711B20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Менеджер вводит данные необходимых для покупки позиций</w:t>
            </w:r>
            <w:r w:rsidRPr="48A5B2AE" w:rsidR="7B9666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, и данные клиента.</w:t>
            </w:r>
          </w:p>
          <w:p w:rsidR="48A5B2AE" w:rsidP="48A5B2AE" w:rsidRDefault="48A5B2AE" w14:paraId="677C8361" w14:textId="63088595">
            <w:pPr>
              <w:pStyle w:val="ListParagraph"/>
              <w:numPr>
                <w:ilvl w:val="0"/>
                <w:numId w:val="8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Система п</w:t>
            </w:r>
            <w:r w:rsidRPr="48A5B2AE" w:rsidR="5BAD65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роверяет </w:t>
            </w:r>
            <w:r w:rsidRPr="48A5B2AE" w:rsidR="5BAD65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наличие</w:t>
            </w:r>
            <w:r w:rsidRPr="48A5B2AE" w:rsidR="5BAD65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необходимых позиций на складе.</w:t>
            </w:r>
          </w:p>
          <w:p w:rsidR="5BAD6558" w:rsidP="48A5B2AE" w:rsidRDefault="5BAD6558" w14:paraId="65E5F902" w14:textId="455772E6">
            <w:pPr>
              <w:pStyle w:val="ListParagraph"/>
              <w:numPr>
                <w:ilvl w:val="0"/>
                <w:numId w:val="8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5BAD65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Менеджер сохраняет заявку.</w:t>
            </w:r>
          </w:p>
          <w:p w:rsidR="48A5B2AE" w:rsidP="48A5B2AE" w:rsidRDefault="48A5B2AE" w14:paraId="5FFDF861" w14:textId="4A198C66">
            <w:pPr>
              <w:pStyle w:val="ListParagraph"/>
              <w:numPr>
                <w:ilvl w:val="0"/>
                <w:numId w:val="8"/>
              </w:numPr>
              <w:bidi w:val="0"/>
              <w:ind w:left="27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Система подтверждает успешн</w:t>
            </w:r>
            <w:r w:rsidRPr="48A5B2AE" w:rsidR="47274A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ость выполнения операции и присваивает уникальный код для заявки.</w:t>
            </w:r>
          </w:p>
        </w:tc>
      </w:tr>
      <w:tr w:rsidR="48A5B2AE" w:rsidTr="48A5B2AE" w14:paraId="72E02F80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02C1B2D5" w14:textId="2752363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Альтернативный ход событий: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2481C225" w:rsidP="48A5B2AE" w:rsidRDefault="2481C225" w14:paraId="4E983E47" w14:textId="1F7FCB2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270" w:right="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2481C2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Менеджер некорректно ввел да</w:t>
            </w:r>
            <w:r w:rsidRPr="48A5B2AE" w:rsidR="6BF828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нные, упустив строку, помеченную как обязательную. Система не дает сохранить заявку и подсвечивает пустое поле для заполнения.</w:t>
            </w:r>
          </w:p>
          <w:p w:rsidR="07F1CB91" w:rsidP="48A5B2AE" w:rsidRDefault="07F1CB91" w14:paraId="11DFB921" w14:textId="58C11718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270" w:right="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07F1CB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Клиент отказался от заявки в процессе создания, менеджер нажимает кнопку “Отменить”.</w:t>
            </w:r>
          </w:p>
          <w:p w:rsidR="07F1CB91" w:rsidP="48A5B2AE" w:rsidRDefault="07F1CB91" w14:paraId="6695F724" w14:textId="5BAC322D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270" w:right="0" w:hanging="27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07F1CB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На складе отсутствует товар, система выдает ошибку при вводе данных и предлагает создать заявку со ст</w:t>
            </w:r>
            <w:r w:rsidRPr="48A5B2AE" w:rsidR="1495AB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атусом “Ожидание поступления товара”. Менеджер переходит к преценденту “Заказать товар”.</w:t>
            </w:r>
          </w:p>
          <w:p w:rsidR="48A5B2AE" w:rsidP="48A5B2AE" w:rsidRDefault="48A5B2AE" w14:paraId="24026CC5" w14:textId="0A0C5399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8A5B2AE" w:rsidTr="48A5B2AE" w14:paraId="27271876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18D33F51" w14:textId="147327E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Исключения: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5231C1D9" w:rsidP="48A5B2AE" w:rsidRDefault="5231C1D9" w14:paraId="2DABC783" w14:textId="1010DC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8A5B2AE" w:rsidR="5231C1D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Отсутствует подключение к интернету, и система выдает ошибку при сохранении заявки</w:t>
            </w:r>
            <w:r w:rsidRPr="48A5B2AE" w:rsidR="30EC72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и просит повторить позднее.</w:t>
            </w:r>
          </w:p>
        </w:tc>
      </w:tr>
      <w:tr w:rsidR="48A5B2AE" w:rsidTr="48A5B2AE" w14:paraId="7CA1554F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3F1FE1AB" w14:textId="727A0D2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Содержит: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084E7E5D" w:rsidP="48A5B2AE" w:rsidRDefault="084E7E5D" w14:paraId="4089C2AD" w14:textId="55B95B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8A5B2AE" w:rsidR="084E7E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Построить отчет.</w:t>
            </w:r>
          </w:p>
        </w:tc>
      </w:tr>
      <w:tr w:rsidR="48A5B2AE" w:rsidTr="48A5B2AE" w14:paraId="7B1E4DC3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32750BFF" w14:textId="2823079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Приоритет: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64842F90" w14:textId="5DC135A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Высший.</w:t>
            </w:r>
          </w:p>
        </w:tc>
      </w:tr>
      <w:tr w:rsidR="48A5B2AE" w:rsidTr="48A5B2AE" w14:paraId="58C78C43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1D9F7D5C" w14:textId="341C8A9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Частота использования: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35C6D689" w14:textId="5DCD4B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При </w:t>
            </w:r>
            <w:r w:rsidRPr="48A5B2AE" w:rsidR="489CBD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поступлении заявок от клиентов.</w:t>
            </w:r>
          </w:p>
        </w:tc>
      </w:tr>
      <w:tr w:rsidR="48A5B2AE" w:rsidTr="48A5B2AE" w14:paraId="54523AF3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45BC7B7B" w14:textId="076F187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Бизнес-правила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3CD7003D" w:rsidP="48A5B2AE" w:rsidRDefault="3CD7003D" w14:paraId="0A41930E" w14:textId="73DC43C8">
            <w:pPr>
              <w:bidi w:val="0"/>
              <w:jc w:val="left"/>
            </w:pPr>
            <w:r w:rsidRPr="48A5B2AE" w:rsidR="3CD700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Для создания заявки необходимы контактные данные клиента.</w:t>
            </w:r>
          </w:p>
        </w:tc>
      </w:tr>
      <w:tr w:rsidR="48A5B2AE" w:rsidTr="48A5B2AE" w14:paraId="4FF9A3E5">
        <w:trPr>
          <w:trHeight w:val="495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17AA0ED6" w14:textId="29C467F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Специальные требования: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30E549F3" w14:textId="4D1AF51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Быстрый отклик системы.</w:t>
            </w:r>
          </w:p>
        </w:tc>
      </w:tr>
      <w:tr w:rsidR="48A5B2AE" w:rsidTr="48A5B2AE" w14:paraId="7593720C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61CB6E5B" w14:textId="657A21E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Предпосылки (предположения):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7456AD7E" w14:textId="1E930B6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8A5B2AE" w:rsidTr="48A5B2AE" w14:paraId="776EB523">
        <w:trPr>
          <w:trHeight w:val="300"/>
        </w:trPr>
        <w:tc>
          <w:tcPr>
            <w:tcW w:w="2760" w:type="dxa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5F6C88EF" w14:textId="39E68B2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Примечания и вопросы:</w:t>
            </w:r>
          </w:p>
        </w:tc>
        <w:tc>
          <w:tcPr>
            <w:tcW w:w="6240" w:type="dxa"/>
            <w:gridSpan w:val="3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37034564" w14:textId="5E67DA1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8A5B2AE" w:rsidTr="48A5B2AE" w14:paraId="3AC0466E">
        <w:trPr>
          <w:trHeight w:val="300"/>
        </w:trPr>
        <w:tc>
          <w:tcPr>
            <w:tcW w:w="9000" w:type="dxa"/>
            <w:gridSpan w:val="4"/>
            <w:tcMar>
              <w:left w:w="105" w:type="dxa"/>
              <w:right w:w="105" w:type="dxa"/>
            </w:tcMar>
            <w:vAlign w:val="top"/>
          </w:tcPr>
          <w:p w:rsidR="48A5B2AE" w:rsidP="48A5B2AE" w:rsidRDefault="48A5B2AE" w14:paraId="61B34717" w14:textId="082BCFAD">
            <w:pPr>
              <w:bidi w:val="0"/>
              <w:jc w:val="center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g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4B76506E" wp14:editId="7E60C050">
                      <wp:extent xmlns:wp="http://schemas.openxmlformats.org/drawingml/2006/wordprocessingDrawing" cx="4406265" cy="900430"/>
                      <wp:effectExtent xmlns:wp="http://schemas.openxmlformats.org/drawingml/2006/wordprocessingDrawing" l="0" t="0" r="0" b="0"/>
                      <wp:docPr xmlns:wp="http://schemas.openxmlformats.org/drawingml/2006/wordprocessingDrawing" id="433700168" name="Группа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4406265" cy="900430"/>
                                <a:chOff x="0" y="0"/>
                                <a:chExt cx="4406264" cy="9004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7470681" name="Рисунок 40747068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204282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086" y="0"/>
                                  <a:ext cx="3930178" cy="900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956017437" name="Прямоугольник 956017437"/>
                              <wps:cNvSpPr/>
                              <wps:spPr>
                                <a:xfrm>
                                  <a:off x="0" y="688282"/>
                                  <a:ext cx="1765957" cy="2121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 xmlns:w="http://schemas.openxmlformats.org/wordprocessingml/2006/main">
                                  <w:p w:rsidR="006C0DB6" w:rsidP="006C0DB6" w:rsidRDefault="006C0DB6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Aptos" w:hAnsi="Aptos"/>
                                        <w:kern w:val="0"/>
                                        <w:sz w:val="20"/>
                                        <w:szCs w:val="20"/>
                                        <w:lang w:val="en-US"/>
                                        <w14:ligatures xmlns:w14="http://schemas.microsoft.com/office/word/2010/wordml" w14:val="none"/>
                                      </w:rPr>
                                    </w:pPr>
                                    <w:r>
                                      <w:rPr>
                                        <w:rFonts w:ascii="Aptos" w:hAnsi="Aptos"/>
                                        <w:sz w:val="20"/>
                                        <w:szCs w:val="20"/>
                                        <w:lang w:val="en-US"/>
                                      </w:rPr>
                                      <w:t>Менеджер по продажам</w:t>
                                    </w:r>
                                  </w:p>
                                </w:txbxContent>
                              </wps:txbx>
                              <wps:bodyPr anchor="ctr"/>
                            </wps:wsp>
                            <wps:wsp xmlns:wps="http://schemas.microsoft.com/office/word/2010/wordprocessingShape">
                              <wps:cNvPr id="264923185" name="Прямоугольник 264923185"/>
                              <wps:cNvSpPr/>
                              <wps:spPr>
                                <a:xfrm>
                                  <a:off x="2770116" y="243960"/>
                                  <a:ext cx="1359088" cy="308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 xmlns:w="http://schemas.openxmlformats.org/wordprocessingml/2006/main">
                                  <w:p w:rsidR="006C0DB6" w:rsidP="006C0DB6" w:rsidRDefault="006C0DB6">
                                    <w:pPr>
                                      <w:spacing w:line="276" w:lineRule="auto"/>
                                      <w:rPr>
                                        <w:rFonts w:ascii="Aptos" w:hAnsi="Aptos"/>
                                        <w:kern w:val="0"/>
                                        <w:sz w:val="20"/>
                                        <w:szCs w:val="20"/>
                                        <w:lang w:val="en-US"/>
                                        <w14:ligatures xmlns:w14="http://schemas.microsoft.com/office/word/2010/wordml" w14:val="none"/>
                                      </w:rPr>
                                    </w:pPr>
                                    <w:r>
                                      <w:rPr>
                                        <w:rFonts w:ascii="Aptos" w:hAnsi="Aptos"/>
                                        <w:sz w:val="20"/>
                                        <w:szCs w:val="20"/>
                                        <w:lang w:val="en-US"/>
                                      </w:rPr>
                                      <w:t>Оформить заявку</w:t>
                                    </w:r>
                                  </w:p>
                                </w:txbxContent>
                              </wps:txbx>
                              <wps:bodyPr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  <w:p w:rsidR="48A5B2AE" w:rsidP="48A5B2AE" w:rsidRDefault="48A5B2AE" w14:paraId="40DA6EAB" w14:textId="1B1C6A1A">
            <w:pPr>
              <w:bidi w:val="0"/>
              <w:jc w:val="center"/>
            </w:pPr>
            <w:r w:rsidRPr="48A5B2AE" w:rsidR="48A5B2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Графическое представление варианта использования</w:t>
            </w:r>
            <w:r w:rsidRPr="48A5B2AE" w:rsidR="48A5B2A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</w:tr>
    </w:tbl>
    <w:p w:rsidR="48A5B2AE" w:rsidP="48A5B2AE" w:rsidRDefault="48A5B2AE" w14:paraId="6C4B0D1E" w14:textId="3467F8C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FE08E57" w:rsidP="48A5B2AE" w:rsidRDefault="2FE08E57" w14:paraId="3D39A984" w14:textId="5984E8F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</w:pPr>
      <w:r w:rsidRPr="48A5B2AE" w:rsidR="2FE08E5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Вывод:</w:t>
      </w:r>
      <w:r w:rsidRPr="48A5B2AE" w:rsidR="3D698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8A5B2AE" w:rsidR="3D698AE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 ходе выполнения практического задания были получены базовые навыки описания вариантов использования для подготовки тестирования на примере офиса про</w:t>
      </w:r>
      <w:r w:rsidRPr="48A5B2AE" w:rsidR="01B7477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даж. В работе приведена диаграмма прецендентов, на основе которой выбраны варианты использования </w:t>
      </w:r>
      <w:r w:rsidRPr="48A5B2AE" w:rsidR="38833B4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для кассира и менеджера по продажам. </w:t>
      </w:r>
    </w:p>
    <w:p w:rsidR="3D698AE6" w:rsidP="48A5B2AE" w:rsidRDefault="3D698AE6" w14:paraId="5ACC6AF0" w14:textId="73AAB75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both"/>
      </w:pPr>
      <w:r w:rsidRPr="48A5B2AE" w:rsidR="3D698A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8A5B2AE" w:rsidR="615CF5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 выполнении работы были составлены таблицы с описанием вариантов использования</w:t>
      </w:r>
      <w:r w:rsidRPr="48A5B2AE" w:rsidR="54A5C2B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для кассира и менеджера по продажам</w:t>
      </w:r>
      <w:r w:rsidRPr="48A5B2AE" w:rsidR="615CF5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 В таблицах отображены</w:t>
      </w:r>
      <w:r w:rsidRPr="48A5B2AE" w:rsidR="15FBFD1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 нормальный, альтернативный ход событий, а также исключения для вариантов использования. Также в таблицах приведено графическое представление каждого из ва</w:t>
      </w:r>
      <w:r w:rsidRPr="48A5B2AE" w:rsidR="722356F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риантов использований.</w:t>
      </w:r>
    </w:p>
    <w:p w:rsidR="48A5B2AE" w:rsidRDefault="48A5B2AE" w14:paraId="7CAB12C1" w14:textId="6CDDB964">
      <w:r>
        <w:br w:type="page"/>
      </w:r>
    </w:p>
    <w:p w:rsidR="5026E042" w:rsidP="48A5B2AE" w:rsidRDefault="5026E042" w14:paraId="7B61A8A7" w14:textId="31D8673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center"/>
      </w:pPr>
      <w:r w:rsidRPr="48A5B2AE" w:rsidR="5026E04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СПИСОК ИСТОЧНИКОВ</w:t>
      </w:r>
    </w:p>
    <w:p w:rsidR="48A5B2AE" w:rsidP="48A5B2AE" w:rsidRDefault="48A5B2AE" w14:paraId="3C8709D3" w14:textId="03E9022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8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026E042" w:rsidP="48A5B2AE" w:rsidRDefault="5026E042" w14:paraId="111D105F" w14:textId="7E6DA7E7">
      <w:pPr>
        <w:pStyle w:val="Normal"/>
        <w:bidi w:val="0"/>
        <w:spacing w:before="0" w:beforeAutospacing="off" w:after="0" w:afterAutospacing="off" w:line="360" w:lineRule="auto"/>
        <w:ind w:left="0" w:right="0" w:firstLine="708"/>
        <w:jc w:val="both"/>
      </w:pPr>
      <w:r w:rsidRPr="48A5B2AE" w:rsidR="5026E04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Аграновский, А.В. Универсальные средства визуального моделирования информационных транспортных систем: учебно-методическое пособие / А.В. Аграновский; С.-Петерб. гос. ун-т аэрокосм. приборостроения. – Санкт-Петербург: Изд-во ГУАП, 2023. – 48 с. </w:t>
      </w:r>
    </w:p>
    <w:p w:rsidR="5026E042" w:rsidP="48A5B2AE" w:rsidRDefault="5026E042" w14:paraId="54FA9923" w14:textId="7D503E9B">
      <w:pPr>
        <w:pStyle w:val="Normal"/>
        <w:bidi w:val="0"/>
        <w:spacing w:before="0" w:beforeAutospacing="off" w:after="0" w:afterAutospacing="off" w:line="360" w:lineRule="auto"/>
        <w:ind w:left="0" w:right="0" w:firstLine="708"/>
        <w:jc w:val="both"/>
      </w:pPr>
      <w:r w:rsidRPr="48A5B2AE" w:rsidR="5026E04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Фаулер, М. UML. Основы: Краткое руководство по стандартному языку объектного моделирования / М. Фаулер. - 3-е изд. - СПб. : Символ, 2014. - 192 с.</w:t>
      </w:r>
    </w:p>
    <w:p w:rsidR="48A5B2AE" w:rsidP="48A5B2AE" w:rsidRDefault="48A5B2AE" w14:paraId="2D0898C0" w14:textId="6C038D08">
      <w:pPr>
        <w:pStyle w:val="Normal"/>
        <w:bidi w:val="0"/>
        <w:spacing w:before="0" w:beforeAutospacing="off" w:after="0" w:afterAutospacing="off" w:line="360" w:lineRule="auto"/>
        <w:ind w:left="0" w:righ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a851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6de11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26785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ab7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db51b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a924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20583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f8b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7686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FE49E"/>
    <w:rsid w:val="000A5684"/>
    <w:rsid w:val="00A9F567"/>
    <w:rsid w:val="00C171B4"/>
    <w:rsid w:val="00CC5893"/>
    <w:rsid w:val="01B7477A"/>
    <w:rsid w:val="0216DB19"/>
    <w:rsid w:val="025BDF4F"/>
    <w:rsid w:val="027B3F6B"/>
    <w:rsid w:val="0375C16D"/>
    <w:rsid w:val="04A1A7E1"/>
    <w:rsid w:val="05189654"/>
    <w:rsid w:val="0653C5EC"/>
    <w:rsid w:val="065A6315"/>
    <w:rsid w:val="066769B8"/>
    <w:rsid w:val="066E1442"/>
    <w:rsid w:val="06966DD3"/>
    <w:rsid w:val="0743C0F0"/>
    <w:rsid w:val="079ADB1A"/>
    <w:rsid w:val="07D1CCDA"/>
    <w:rsid w:val="07F1CB91"/>
    <w:rsid w:val="08209F50"/>
    <w:rsid w:val="084E7E5D"/>
    <w:rsid w:val="08F7860C"/>
    <w:rsid w:val="093423E8"/>
    <w:rsid w:val="093E2F56"/>
    <w:rsid w:val="09489163"/>
    <w:rsid w:val="097440AB"/>
    <w:rsid w:val="09A1F8FA"/>
    <w:rsid w:val="09D89000"/>
    <w:rsid w:val="0A696AAE"/>
    <w:rsid w:val="0ACB4AF6"/>
    <w:rsid w:val="0AF1388B"/>
    <w:rsid w:val="0B9C8169"/>
    <w:rsid w:val="0C8422DE"/>
    <w:rsid w:val="0C99987F"/>
    <w:rsid w:val="0CAAED0D"/>
    <w:rsid w:val="0D02FAF4"/>
    <w:rsid w:val="0D705138"/>
    <w:rsid w:val="0E5523BD"/>
    <w:rsid w:val="0E647C19"/>
    <w:rsid w:val="0F07835E"/>
    <w:rsid w:val="0F283691"/>
    <w:rsid w:val="0F46298B"/>
    <w:rsid w:val="0F6F57CB"/>
    <w:rsid w:val="0FC00BA7"/>
    <w:rsid w:val="10C3CDF4"/>
    <w:rsid w:val="1168BE15"/>
    <w:rsid w:val="1177A383"/>
    <w:rsid w:val="11BC2688"/>
    <w:rsid w:val="131F8CED"/>
    <w:rsid w:val="13668840"/>
    <w:rsid w:val="13AA5612"/>
    <w:rsid w:val="1495AB9C"/>
    <w:rsid w:val="14973BB8"/>
    <w:rsid w:val="14CBDC24"/>
    <w:rsid w:val="14E0D61D"/>
    <w:rsid w:val="1568C3B0"/>
    <w:rsid w:val="156AD917"/>
    <w:rsid w:val="157C3E79"/>
    <w:rsid w:val="1583891D"/>
    <w:rsid w:val="15E69BF8"/>
    <w:rsid w:val="15FBFD17"/>
    <w:rsid w:val="161DFE1D"/>
    <w:rsid w:val="1640EA61"/>
    <w:rsid w:val="164F884E"/>
    <w:rsid w:val="16BE24C8"/>
    <w:rsid w:val="16F350C8"/>
    <w:rsid w:val="171AEE30"/>
    <w:rsid w:val="1928C6FF"/>
    <w:rsid w:val="19C3EBE0"/>
    <w:rsid w:val="1A0591AE"/>
    <w:rsid w:val="1ABFFA37"/>
    <w:rsid w:val="1B6EA8C5"/>
    <w:rsid w:val="1BD9676B"/>
    <w:rsid w:val="1BD98A49"/>
    <w:rsid w:val="1BE664FD"/>
    <w:rsid w:val="1C366F1D"/>
    <w:rsid w:val="1CB04297"/>
    <w:rsid w:val="1CCEDF9D"/>
    <w:rsid w:val="1CFCB346"/>
    <w:rsid w:val="1D7B4C83"/>
    <w:rsid w:val="1D7EDCF1"/>
    <w:rsid w:val="1D81F5B1"/>
    <w:rsid w:val="1E1BB44E"/>
    <w:rsid w:val="1E840B9A"/>
    <w:rsid w:val="1F4543EB"/>
    <w:rsid w:val="1F939029"/>
    <w:rsid w:val="2021167B"/>
    <w:rsid w:val="20C4D680"/>
    <w:rsid w:val="21962A74"/>
    <w:rsid w:val="226C1C7A"/>
    <w:rsid w:val="22BE6FFE"/>
    <w:rsid w:val="22FF0759"/>
    <w:rsid w:val="23DB5DF0"/>
    <w:rsid w:val="2477CA18"/>
    <w:rsid w:val="2481C225"/>
    <w:rsid w:val="24C33438"/>
    <w:rsid w:val="25E8EF54"/>
    <w:rsid w:val="25F4BB77"/>
    <w:rsid w:val="27086410"/>
    <w:rsid w:val="281093CC"/>
    <w:rsid w:val="28247DB8"/>
    <w:rsid w:val="2845D9DD"/>
    <w:rsid w:val="284EFF66"/>
    <w:rsid w:val="287577E6"/>
    <w:rsid w:val="28B4AE57"/>
    <w:rsid w:val="28C1AD15"/>
    <w:rsid w:val="28EC0E64"/>
    <w:rsid w:val="29326674"/>
    <w:rsid w:val="293B9EAB"/>
    <w:rsid w:val="29A747F9"/>
    <w:rsid w:val="29CA385D"/>
    <w:rsid w:val="2B006EBE"/>
    <w:rsid w:val="2B39D106"/>
    <w:rsid w:val="2BB118BB"/>
    <w:rsid w:val="2BD5F86C"/>
    <w:rsid w:val="2C1557C5"/>
    <w:rsid w:val="2C25D609"/>
    <w:rsid w:val="2C453FF5"/>
    <w:rsid w:val="2CA141D7"/>
    <w:rsid w:val="2CC25DD6"/>
    <w:rsid w:val="2D39E692"/>
    <w:rsid w:val="2D9F1A76"/>
    <w:rsid w:val="2DA25007"/>
    <w:rsid w:val="2DB97291"/>
    <w:rsid w:val="2DF32D87"/>
    <w:rsid w:val="2E3CBB60"/>
    <w:rsid w:val="2F8FBB9D"/>
    <w:rsid w:val="2FE08E57"/>
    <w:rsid w:val="30EC7232"/>
    <w:rsid w:val="3100EFA7"/>
    <w:rsid w:val="31B7E925"/>
    <w:rsid w:val="31C4D055"/>
    <w:rsid w:val="31F8EBFB"/>
    <w:rsid w:val="32578CE7"/>
    <w:rsid w:val="326BFA91"/>
    <w:rsid w:val="32D3EE63"/>
    <w:rsid w:val="32F410E2"/>
    <w:rsid w:val="32FCEE7B"/>
    <w:rsid w:val="3333C18D"/>
    <w:rsid w:val="33348450"/>
    <w:rsid w:val="3366B225"/>
    <w:rsid w:val="33E851C1"/>
    <w:rsid w:val="3401C338"/>
    <w:rsid w:val="343F5B2B"/>
    <w:rsid w:val="346E2C28"/>
    <w:rsid w:val="34EEAE28"/>
    <w:rsid w:val="368C8248"/>
    <w:rsid w:val="3742061B"/>
    <w:rsid w:val="37A62680"/>
    <w:rsid w:val="382B96D9"/>
    <w:rsid w:val="386AA42A"/>
    <w:rsid w:val="3873905A"/>
    <w:rsid w:val="38833B42"/>
    <w:rsid w:val="38876478"/>
    <w:rsid w:val="38FB27A0"/>
    <w:rsid w:val="390120F6"/>
    <w:rsid w:val="393F3DDF"/>
    <w:rsid w:val="3987EC1D"/>
    <w:rsid w:val="39B2CECB"/>
    <w:rsid w:val="3AC3A206"/>
    <w:rsid w:val="3AFAD3F1"/>
    <w:rsid w:val="3B1D9916"/>
    <w:rsid w:val="3C3143BF"/>
    <w:rsid w:val="3C5576C5"/>
    <w:rsid w:val="3CD7003D"/>
    <w:rsid w:val="3CE8BFD4"/>
    <w:rsid w:val="3D129A12"/>
    <w:rsid w:val="3D200BE2"/>
    <w:rsid w:val="3D48DFC5"/>
    <w:rsid w:val="3D698AE6"/>
    <w:rsid w:val="3DEDEB6B"/>
    <w:rsid w:val="3F3B6644"/>
    <w:rsid w:val="3F6E08DC"/>
    <w:rsid w:val="401FDE63"/>
    <w:rsid w:val="4070A637"/>
    <w:rsid w:val="40C641B6"/>
    <w:rsid w:val="4186B551"/>
    <w:rsid w:val="4218EAE7"/>
    <w:rsid w:val="42B46B84"/>
    <w:rsid w:val="4334F7D2"/>
    <w:rsid w:val="4354CD46"/>
    <w:rsid w:val="4416176F"/>
    <w:rsid w:val="44775ADB"/>
    <w:rsid w:val="44F3BD68"/>
    <w:rsid w:val="45112162"/>
    <w:rsid w:val="452E0FB0"/>
    <w:rsid w:val="4553EDC3"/>
    <w:rsid w:val="45ACFD00"/>
    <w:rsid w:val="4612EBDB"/>
    <w:rsid w:val="461437B6"/>
    <w:rsid w:val="462D5300"/>
    <w:rsid w:val="463D6A92"/>
    <w:rsid w:val="46857490"/>
    <w:rsid w:val="46FA4AB4"/>
    <w:rsid w:val="47274A27"/>
    <w:rsid w:val="472BC0FB"/>
    <w:rsid w:val="47AF7A5B"/>
    <w:rsid w:val="487A0A4A"/>
    <w:rsid w:val="489CBDB2"/>
    <w:rsid w:val="48A5B2AE"/>
    <w:rsid w:val="48D8231F"/>
    <w:rsid w:val="49175F29"/>
    <w:rsid w:val="49193BA4"/>
    <w:rsid w:val="49BD5263"/>
    <w:rsid w:val="49EA6784"/>
    <w:rsid w:val="4A2F88E1"/>
    <w:rsid w:val="4A3C90A4"/>
    <w:rsid w:val="4AB73D96"/>
    <w:rsid w:val="4B5BEE5D"/>
    <w:rsid w:val="4C8933F9"/>
    <w:rsid w:val="4CA1E596"/>
    <w:rsid w:val="4CF5AC5D"/>
    <w:rsid w:val="4D82CD80"/>
    <w:rsid w:val="4E46E0EF"/>
    <w:rsid w:val="4E66BF71"/>
    <w:rsid w:val="4E68691D"/>
    <w:rsid w:val="4F092409"/>
    <w:rsid w:val="4FEEA1ED"/>
    <w:rsid w:val="5026E042"/>
    <w:rsid w:val="5054107C"/>
    <w:rsid w:val="507107AD"/>
    <w:rsid w:val="515D3C48"/>
    <w:rsid w:val="51A5F62B"/>
    <w:rsid w:val="52192C1E"/>
    <w:rsid w:val="5231C1D9"/>
    <w:rsid w:val="5277225E"/>
    <w:rsid w:val="52EE8154"/>
    <w:rsid w:val="542B4FD0"/>
    <w:rsid w:val="542C3154"/>
    <w:rsid w:val="5496B067"/>
    <w:rsid w:val="54A5C2B0"/>
    <w:rsid w:val="557AA339"/>
    <w:rsid w:val="55D2FF08"/>
    <w:rsid w:val="55E1C0A5"/>
    <w:rsid w:val="560ABD91"/>
    <w:rsid w:val="5616B01A"/>
    <w:rsid w:val="564710E9"/>
    <w:rsid w:val="568A41DF"/>
    <w:rsid w:val="571812FA"/>
    <w:rsid w:val="572AE855"/>
    <w:rsid w:val="575BBC10"/>
    <w:rsid w:val="577F5040"/>
    <w:rsid w:val="57F4BE08"/>
    <w:rsid w:val="5849882E"/>
    <w:rsid w:val="5876E76F"/>
    <w:rsid w:val="59083707"/>
    <w:rsid w:val="593E51F6"/>
    <w:rsid w:val="59574676"/>
    <w:rsid w:val="5A233E3F"/>
    <w:rsid w:val="5A43ECFE"/>
    <w:rsid w:val="5B2AFBC7"/>
    <w:rsid w:val="5B4026E1"/>
    <w:rsid w:val="5B42D6C1"/>
    <w:rsid w:val="5B665F9F"/>
    <w:rsid w:val="5B8E720A"/>
    <w:rsid w:val="5BAD6558"/>
    <w:rsid w:val="5C2D2A7E"/>
    <w:rsid w:val="5C812594"/>
    <w:rsid w:val="5CBA47EE"/>
    <w:rsid w:val="5CCEB411"/>
    <w:rsid w:val="5CF1B7CA"/>
    <w:rsid w:val="5D0B4876"/>
    <w:rsid w:val="5D6698DE"/>
    <w:rsid w:val="5D6AC174"/>
    <w:rsid w:val="5DBBC788"/>
    <w:rsid w:val="5E73FA13"/>
    <w:rsid w:val="5E8994C7"/>
    <w:rsid w:val="5ECC2957"/>
    <w:rsid w:val="5EF0C03A"/>
    <w:rsid w:val="5EFD81D6"/>
    <w:rsid w:val="5EFEDA6B"/>
    <w:rsid w:val="5F3E8E9F"/>
    <w:rsid w:val="5FA94B16"/>
    <w:rsid w:val="607BF1CE"/>
    <w:rsid w:val="609902BC"/>
    <w:rsid w:val="60F1BB1A"/>
    <w:rsid w:val="61023A7C"/>
    <w:rsid w:val="615CF51B"/>
    <w:rsid w:val="6224C5AC"/>
    <w:rsid w:val="62A2F8B8"/>
    <w:rsid w:val="634E2D72"/>
    <w:rsid w:val="6404D28D"/>
    <w:rsid w:val="64B8DDBB"/>
    <w:rsid w:val="64D2564A"/>
    <w:rsid w:val="651E17B3"/>
    <w:rsid w:val="660A31DB"/>
    <w:rsid w:val="661EBB27"/>
    <w:rsid w:val="667F2492"/>
    <w:rsid w:val="679D4711"/>
    <w:rsid w:val="67B68989"/>
    <w:rsid w:val="68EA12BF"/>
    <w:rsid w:val="69804265"/>
    <w:rsid w:val="69C20623"/>
    <w:rsid w:val="6A039D8E"/>
    <w:rsid w:val="6A261E04"/>
    <w:rsid w:val="6AD82997"/>
    <w:rsid w:val="6BE0E63C"/>
    <w:rsid w:val="6BF828DC"/>
    <w:rsid w:val="6C015005"/>
    <w:rsid w:val="6C7AA5E6"/>
    <w:rsid w:val="6CA52929"/>
    <w:rsid w:val="6CEC4C26"/>
    <w:rsid w:val="6E67DE9B"/>
    <w:rsid w:val="6ED9CB8C"/>
    <w:rsid w:val="6EF6207C"/>
    <w:rsid w:val="7006422D"/>
    <w:rsid w:val="70CA4655"/>
    <w:rsid w:val="70EDBF1F"/>
    <w:rsid w:val="711B205B"/>
    <w:rsid w:val="71366A3B"/>
    <w:rsid w:val="71781DA3"/>
    <w:rsid w:val="71850E67"/>
    <w:rsid w:val="722356F6"/>
    <w:rsid w:val="7232DB12"/>
    <w:rsid w:val="7247D3ED"/>
    <w:rsid w:val="72DD2825"/>
    <w:rsid w:val="7305D60C"/>
    <w:rsid w:val="7335821D"/>
    <w:rsid w:val="737CC0E8"/>
    <w:rsid w:val="737F783D"/>
    <w:rsid w:val="738E08C2"/>
    <w:rsid w:val="7393A31A"/>
    <w:rsid w:val="73BE4718"/>
    <w:rsid w:val="74393683"/>
    <w:rsid w:val="751188D4"/>
    <w:rsid w:val="753F79AF"/>
    <w:rsid w:val="75733533"/>
    <w:rsid w:val="75BA12D9"/>
    <w:rsid w:val="76885571"/>
    <w:rsid w:val="76A9C918"/>
    <w:rsid w:val="7700FC86"/>
    <w:rsid w:val="776373D7"/>
    <w:rsid w:val="7772411B"/>
    <w:rsid w:val="78207843"/>
    <w:rsid w:val="78F1EB59"/>
    <w:rsid w:val="792C3BC0"/>
    <w:rsid w:val="792C9696"/>
    <w:rsid w:val="7A4B0827"/>
    <w:rsid w:val="7B213FA2"/>
    <w:rsid w:val="7B96665D"/>
    <w:rsid w:val="7BCA3EDD"/>
    <w:rsid w:val="7CC32677"/>
    <w:rsid w:val="7CC60586"/>
    <w:rsid w:val="7D0E8FDD"/>
    <w:rsid w:val="7D9FE49E"/>
    <w:rsid w:val="7DE52A91"/>
    <w:rsid w:val="7E91C34A"/>
    <w:rsid w:val="7EA9BEAD"/>
    <w:rsid w:val="7F57BB0B"/>
    <w:rsid w:val="7FB7D57F"/>
    <w:rsid w:val="7FDF9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3D90"/>
  <w15:chartTrackingRefBased/>
  <w15:docId w15:val="{188A9E13-4045-4AF2-A920-B40DC83DB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A5B2A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3098223" /><Relationship Type="http://schemas.openxmlformats.org/officeDocument/2006/relationships/image" Target="/media/image2.png" Id="rId1747056324" /><Relationship Type="http://schemas.openxmlformats.org/officeDocument/2006/relationships/image" Target="/media/image3.png" Id="rId20428257" /><Relationship Type="http://schemas.openxmlformats.org/officeDocument/2006/relationships/numbering" Target="numbering.xml" Id="R1e447b8a51fa46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2026-06-23T18:32:31.1300634Z</dcterms:created>
  <dcterms:modified xsi:type="dcterms:W3CDTF">2026-06-24T20:22:44.8480957Z</dcterms:modified>
  <dc:creator>Мария Сидорова</dc:creator>
  <lastModifiedBy>Мария Сидорова</lastModifiedBy>
</coreProperties>
</file>