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0CC4" w:rsidRDefault="00550CC4">
      <w:pPr>
        <w:rPr>
          <w:b/>
          <w:sz w:val="32"/>
          <w:szCs w:val="32"/>
          <w:u w:val="single"/>
        </w:rPr>
      </w:pPr>
    </w:p>
    <w:p w:rsidR="006B7F2B" w:rsidRDefault="00550CC4">
      <w:pPr>
        <w:rPr>
          <w:b/>
          <w:sz w:val="32"/>
          <w:szCs w:val="32"/>
          <w:u w:val="single"/>
        </w:rPr>
      </w:pPr>
      <w:r w:rsidRPr="00550CC4">
        <w:rPr>
          <w:b/>
          <w:sz w:val="32"/>
          <w:szCs w:val="32"/>
        </w:rPr>
        <w:t>Title</w:t>
      </w:r>
      <w:r>
        <w:rPr>
          <w:b/>
          <w:sz w:val="32"/>
          <w:szCs w:val="32"/>
          <w:u w:val="single"/>
        </w:rPr>
        <w:t>:-</w:t>
      </w:r>
      <w:r w:rsidRPr="00550CC4">
        <w:rPr>
          <w:b/>
          <w:sz w:val="32"/>
          <w:szCs w:val="32"/>
          <w:u w:val="single"/>
        </w:rPr>
        <w:t>DS-</w:t>
      </w:r>
      <w:proofErr w:type="spellStart"/>
      <w:r w:rsidRPr="00550CC4">
        <w:rPr>
          <w:b/>
          <w:sz w:val="32"/>
          <w:szCs w:val="32"/>
          <w:u w:val="single"/>
        </w:rPr>
        <w:t>MTFNet</w:t>
      </w:r>
      <w:proofErr w:type="spellEnd"/>
      <w:r w:rsidRPr="00550CC4">
        <w:rPr>
          <w:b/>
          <w:sz w:val="32"/>
          <w:szCs w:val="32"/>
          <w:u w:val="single"/>
        </w:rPr>
        <w:t>: A Dual-Stream Multi-Task Deep Learning Framework for Detection of AI-Generated and AI-Edited Images with Semantic Content Classification</w:t>
      </w:r>
    </w:p>
    <w:p w:rsidR="00550CC4" w:rsidRDefault="00550CC4">
      <w:pPr>
        <w:rPr>
          <w:b/>
          <w:sz w:val="32"/>
          <w:szCs w:val="32"/>
          <w:u w:val="single"/>
        </w:rPr>
      </w:pPr>
    </w:p>
    <w:p w:rsidR="00550CC4" w:rsidRPr="00550CC4" w:rsidRDefault="00550CC4" w:rsidP="00550C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50CC4">
        <w:rPr>
          <w:rFonts w:ascii="Segoe UI Symbol" w:eastAsia="Times New Roman" w:hAnsi="Segoe UI Symbol" w:cs="Segoe UI Symbol"/>
          <w:b/>
          <w:bCs/>
          <w:kern w:val="36"/>
          <w:sz w:val="48"/>
          <w:szCs w:val="48"/>
          <w:lang w:eastAsia="en-IN"/>
        </w:rPr>
        <w:t>📝</w:t>
      </w:r>
      <w:r w:rsidRPr="00550CC4">
        <w:rPr>
          <w:rFonts w:ascii="Times New Roman" w:eastAsia="Times New Roman" w:hAnsi="Times New Roman" w:cs="Times New Roman"/>
          <w:b/>
          <w:bCs/>
          <w:kern w:val="36"/>
          <w:sz w:val="48"/>
          <w:szCs w:val="48"/>
          <w:lang w:eastAsia="en-IN"/>
        </w:rPr>
        <w:t xml:space="preserve"> PROBLEM STATEMENT</w:t>
      </w:r>
    </w:p>
    <w:p w:rsidR="00550CC4" w:rsidRPr="00550CC4" w:rsidRDefault="00550CC4" w:rsidP="00C6235C">
      <w:pPr>
        <w:spacing w:before="100" w:beforeAutospacing="1" w:after="0" w:line="240" w:lineRule="auto"/>
        <w:jc w:val="both"/>
        <w:rPr>
          <w:rFonts w:ascii="Times New Roman" w:eastAsia="Times New Roman" w:hAnsi="Times New Roman" w:cs="Times New Roman"/>
          <w:sz w:val="24"/>
          <w:szCs w:val="24"/>
          <w:lang w:eastAsia="en-IN"/>
        </w:rPr>
      </w:pPr>
      <w:r w:rsidRPr="00550CC4">
        <w:rPr>
          <w:rFonts w:ascii="Times New Roman" w:eastAsia="Times New Roman" w:hAnsi="Times New Roman" w:cs="Times New Roman"/>
          <w:sz w:val="24"/>
          <w:szCs w:val="24"/>
          <w:lang w:eastAsia="en-IN"/>
        </w:rPr>
        <w:t xml:space="preserve">The rapid advancement of generative artificial intelligence (AI) has enabled the creation of highly realistic synthetic images and sophisticated image editing techniques that are increasingly indistinguishable from real photographs. Modern AI models such as diffusion-based generators and intelligent editing tools allow users to effortlessly generate or manipulate images, leading to the widespread availability of AI-generated and AI-edited visual content. While these technologies offer significant benefits, they also introduce serious challenges related to misinformation, identity fraud, </w:t>
      </w:r>
      <w:proofErr w:type="spellStart"/>
      <w:r w:rsidRPr="00550CC4">
        <w:rPr>
          <w:rFonts w:ascii="Times New Roman" w:eastAsia="Times New Roman" w:hAnsi="Times New Roman" w:cs="Times New Roman"/>
          <w:sz w:val="24"/>
          <w:szCs w:val="24"/>
          <w:lang w:eastAsia="en-IN"/>
        </w:rPr>
        <w:t>deepfake</w:t>
      </w:r>
      <w:proofErr w:type="spellEnd"/>
      <w:r w:rsidRPr="00550CC4">
        <w:rPr>
          <w:rFonts w:ascii="Times New Roman" w:eastAsia="Times New Roman" w:hAnsi="Times New Roman" w:cs="Times New Roman"/>
          <w:sz w:val="24"/>
          <w:szCs w:val="24"/>
          <w:lang w:eastAsia="en-IN"/>
        </w:rPr>
        <w:t xml:space="preserve"> generation, digital manipulation, and loss of trust in visual media.</w:t>
      </w:r>
    </w:p>
    <w:p w:rsidR="00550CC4" w:rsidRPr="00550CC4" w:rsidRDefault="00550CC4" w:rsidP="00C6235C">
      <w:pPr>
        <w:spacing w:before="100" w:beforeAutospacing="1" w:after="0" w:line="240" w:lineRule="auto"/>
        <w:jc w:val="both"/>
        <w:rPr>
          <w:rFonts w:ascii="Times New Roman" w:eastAsia="Times New Roman" w:hAnsi="Times New Roman" w:cs="Times New Roman"/>
          <w:sz w:val="24"/>
          <w:szCs w:val="24"/>
          <w:lang w:eastAsia="en-IN"/>
        </w:rPr>
      </w:pPr>
      <w:r w:rsidRPr="00550CC4">
        <w:rPr>
          <w:rFonts w:ascii="Times New Roman" w:eastAsia="Times New Roman" w:hAnsi="Times New Roman" w:cs="Times New Roman"/>
          <w:sz w:val="24"/>
          <w:szCs w:val="24"/>
          <w:lang w:eastAsia="en-IN"/>
        </w:rPr>
        <w:t>Traditional image authentication techniques and human visual inspection are no longer sufficient to reliably detect AI-generated and AI-edited images, particularly when the generated content exhibits high photorealism or when subtle editing is applied through mobile enhancement tools and AI-based editing applications. Existing deep learning approaches primarily focus on binary classification between real and AI-generated images, often neglecting the more complex task of distinguishing AI-edited images from both real and fully synthetic images. Moreover, most current solutions lack semantic understanding of image content and fail to provide explainable outputs that can assist forensic analysts in understanding the nature and location of manipulation.</w:t>
      </w:r>
    </w:p>
    <w:p w:rsidR="00550CC4" w:rsidRPr="00550CC4" w:rsidRDefault="00550CC4" w:rsidP="00C6235C">
      <w:pPr>
        <w:spacing w:before="100" w:beforeAutospacing="1" w:after="0" w:line="240" w:lineRule="auto"/>
        <w:jc w:val="both"/>
        <w:rPr>
          <w:rFonts w:ascii="Times New Roman" w:eastAsia="Times New Roman" w:hAnsi="Times New Roman" w:cs="Times New Roman"/>
          <w:sz w:val="24"/>
          <w:szCs w:val="24"/>
          <w:lang w:eastAsia="en-IN"/>
        </w:rPr>
      </w:pPr>
      <w:r w:rsidRPr="00550CC4">
        <w:rPr>
          <w:rFonts w:ascii="Times New Roman" w:eastAsia="Times New Roman" w:hAnsi="Times New Roman" w:cs="Times New Roman"/>
          <w:sz w:val="24"/>
          <w:szCs w:val="24"/>
          <w:lang w:eastAsia="en-IN"/>
        </w:rPr>
        <w:t xml:space="preserve">This project aims to address these challenges by developing a robust and intelligent image forensics framework capable of accurately classifying images into three distinct categories: </w:t>
      </w:r>
      <w:r w:rsidRPr="00550CC4">
        <w:rPr>
          <w:rFonts w:ascii="Times New Roman" w:eastAsia="Times New Roman" w:hAnsi="Times New Roman" w:cs="Times New Roman"/>
          <w:b/>
          <w:bCs/>
          <w:sz w:val="24"/>
          <w:szCs w:val="24"/>
          <w:lang w:eastAsia="en-IN"/>
        </w:rPr>
        <w:t>real, AI-generated, and AI-edited</w:t>
      </w:r>
      <w:r w:rsidRPr="00550CC4">
        <w:rPr>
          <w:rFonts w:ascii="Times New Roman" w:eastAsia="Times New Roman" w:hAnsi="Times New Roman" w:cs="Times New Roman"/>
          <w:sz w:val="24"/>
          <w:szCs w:val="24"/>
          <w:lang w:eastAsia="en-IN"/>
        </w:rPr>
        <w:t xml:space="preserve">, while simultaneously identifying the semantic content of the image as </w:t>
      </w:r>
      <w:r w:rsidRPr="00550CC4">
        <w:rPr>
          <w:rFonts w:ascii="Times New Roman" w:eastAsia="Times New Roman" w:hAnsi="Times New Roman" w:cs="Times New Roman"/>
          <w:b/>
          <w:bCs/>
          <w:sz w:val="24"/>
          <w:szCs w:val="24"/>
          <w:lang w:eastAsia="en-IN"/>
        </w:rPr>
        <w:t>human, face, or animal</w:t>
      </w:r>
      <w:r w:rsidRPr="00550CC4">
        <w:rPr>
          <w:rFonts w:ascii="Times New Roman" w:eastAsia="Times New Roman" w:hAnsi="Times New Roman" w:cs="Times New Roman"/>
          <w:sz w:val="24"/>
          <w:szCs w:val="24"/>
          <w:lang w:eastAsia="en-IN"/>
        </w:rPr>
        <w:t xml:space="preserve">. The system leverages a </w:t>
      </w:r>
      <w:r w:rsidRPr="00550CC4">
        <w:rPr>
          <w:rFonts w:ascii="Times New Roman" w:eastAsia="Times New Roman" w:hAnsi="Times New Roman" w:cs="Times New Roman"/>
          <w:b/>
          <w:bCs/>
          <w:sz w:val="24"/>
          <w:szCs w:val="24"/>
          <w:lang w:eastAsia="en-IN"/>
        </w:rPr>
        <w:t>dual-stream deep learning architecture</w:t>
      </w:r>
      <w:r w:rsidRPr="00550CC4">
        <w:rPr>
          <w:rFonts w:ascii="Times New Roman" w:eastAsia="Times New Roman" w:hAnsi="Times New Roman" w:cs="Times New Roman"/>
          <w:sz w:val="24"/>
          <w:szCs w:val="24"/>
          <w:lang w:eastAsia="en-IN"/>
        </w:rPr>
        <w:t xml:space="preserve"> that combines spatial-domain visual features with </w:t>
      </w:r>
      <w:r w:rsidRPr="00550CC4">
        <w:rPr>
          <w:rFonts w:ascii="Times New Roman" w:eastAsia="Times New Roman" w:hAnsi="Times New Roman" w:cs="Times New Roman"/>
          <w:b/>
          <w:bCs/>
          <w:sz w:val="24"/>
          <w:szCs w:val="24"/>
          <w:lang w:eastAsia="en-IN"/>
        </w:rPr>
        <w:t>frequency-domain forensic features</w:t>
      </w:r>
      <w:r w:rsidRPr="00550CC4">
        <w:rPr>
          <w:rFonts w:ascii="Times New Roman" w:eastAsia="Times New Roman" w:hAnsi="Times New Roman" w:cs="Times New Roman"/>
          <w:sz w:val="24"/>
          <w:szCs w:val="24"/>
          <w:lang w:eastAsia="en-IN"/>
        </w:rPr>
        <w:t xml:space="preserve"> extracted using Fast Fourier Transform (FFT), enabling effective detection of subtle </w:t>
      </w:r>
      <w:proofErr w:type="spellStart"/>
      <w:r w:rsidRPr="00550CC4">
        <w:rPr>
          <w:rFonts w:ascii="Times New Roman" w:eastAsia="Times New Roman" w:hAnsi="Times New Roman" w:cs="Times New Roman"/>
          <w:sz w:val="24"/>
          <w:szCs w:val="24"/>
          <w:lang w:eastAsia="en-IN"/>
        </w:rPr>
        <w:t>artifacts</w:t>
      </w:r>
      <w:proofErr w:type="spellEnd"/>
      <w:r w:rsidRPr="00550CC4">
        <w:rPr>
          <w:rFonts w:ascii="Times New Roman" w:eastAsia="Times New Roman" w:hAnsi="Times New Roman" w:cs="Times New Roman"/>
          <w:sz w:val="24"/>
          <w:szCs w:val="24"/>
          <w:lang w:eastAsia="en-IN"/>
        </w:rPr>
        <w:t xml:space="preserve"> introduced during AI generation and editing processes. Additionally, the incorporation of </w:t>
      </w:r>
      <w:r w:rsidRPr="00550CC4">
        <w:rPr>
          <w:rFonts w:ascii="Times New Roman" w:eastAsia="Times New Roman" w:hAnsi="Times New Roman" w:cs="Times New Roman"/>
          <w:b/>
          <w:bCs/>
          <w:sz w:val="24"/>
          <w:szCs w:val="24"/>
          <w:lang w:eastAsia="en-IN"/>
        </w:rPr>
        <w:t>multi-task learning and explainable AI mechanisms</w:t>
      </w:r>
      <w:r w:rsidRPr="00550CC4">
        <w:rPr>
          <w:rFonts w:ascii="Times New Roman" w:eastAsia="Times New Roman" w:hAnsi="Times New Roman" w:cs="Times New Roman"/>
          <w:sz w:val="24"/>
          <w:szCs w:val="24"/>
          <w:lang w:eastAsia="en-IN"/>
        </w:rPr>
        <w:t xml:space="preserve"> ensures enhanced classification performance, improved generalization to unseen AI models, and visual localization of manipulated regions.</w:t>
      </w:r>
    </w:p>
    <w:p w:rsidR="00550CC4" w:rsidRPr="00550CC4" w:rsidRDefault="00550CC4" w:rsidP="00C6235C">
      <w:pPr>
        <w:spacing w:before="100" w:beforeAutospacing="1" w:after="0" w:line="240" w:lineRule="auto"/>
        <w:jc w:val="both"/>
        <w:rPr>
          <w:rFonts w:ascii="Times New Roman" w:eastAsia="Times New Roman" w:hAnsi="Times New Roman" w:cs="Times New Roman"/>
          <w:sz w:val="24"/>
          <w:szCs w:val="24"/>
          <w:lang w:eastAsia="en-IN"/>
        </w:rPr>
      </w:pPr>
      <w:r w:rsidRPr="00550CC4">
        <w:rPr>
          <w:rFonts w:ascii="Times New Roman" w:eastAsia="Times New Roman" w:hAnsi="Times New Roman" w:cs="Times New Roman"/>
          <w:sz w:val="24"/>
          <w:szCs w:val="24"/>
          <w:lang w:eastAsia="en-IN"/>
        </w:rPr>
        <w:t>By providing a reliable, scalable, and interpretable solution for image authenticity verification, the proposed system contributes towards combating digital misinformation, enhancing cybersecurity, supporting forensic investigations, and restoring trust in visual media in the era of generative artificial intelligence.</w:t>
      </w:r>
    </w:p>
    <w:p w:rsidR="00550CC4" w:rsidRPr="00550CC4" w:rsidRDefault="00550CC4">
      <w:pPr>
        <w:rPr>
          <w:sz w:val="32"/>
          <w:szCs w:val="32"/>
          <w:u w:val="single"/>
        </w:rPr>
      </w:pPr>
    </w:p>
    <w:p w:rsidR="00550CC4" w:rsidRPr="00550CC4" w:rsidRDefault="00550CC4" w:rsidP="00550C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50CC4">
        <w:rPr>
          <w:rFonts w:ascii="Segoe UI Symbol" w:eastAsia="Times New Roman" w:hAnsi="Segoe UI Symbol" w:cs="Segoe UI Symbol"/>
          <w:b/>
          <w:bCs/>
          <w:kern w:val="36"/>
          <w:sz w:val="48"/>
          <w:szCs w:val="48"/>
          <w:lang w:eastAsia="en-IN"/>
        </w:rPr>
        <w:lastRenderedPageBreak/>
        <w:t>📝</w:t>
      </w:r>
      <w:r w:rsidRPr="00550CC4">
        <w:rPr>
          <w:rFonts w:ascii="Times New Roman" w:eastAsia="Times New Roman" w:hAnsi="Times New Roman" w:cs="Times New Roman"/>
          <w:b/>
          <w:bCs/>
          <w:kern w:val="36"/>
          <w:sz w:val="48"/>
          <w:szCs w:val="48"/>
          <w:lang w:eastAsia="en-IN"/>
        </w:rPr>
        <w:t xml:space="preserve"> ABSTRACT</w:t>
      </w:r>
    </w:p>
    <w:p w:rsidR="00550CC4" w:rsidRPr="00550CC4" w:rsidRDefault="00550CC4" w:rsidP="00C6235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50CC4">
        <w:rPr>
          <w:rFonts w:ascii="Times New Roman" w:eastAsia="Times New Roman" w:hAnsi="Times New Roman" w:cs="Times New Roman"/>
          <w:sz w:val="24"/>
          <w:szCs w:val="24"/>
          <w:lang w:eastAsia="en-IN"/>
        </w:rPr>
        <w:t>The rapid evolution of generative artificial intelligence (AI) has enabled the creation and manipulation of highly realistic images, significantly blurring the distinction between authentic, AI-generated, and AI-edited visual content. This growing capability poses serious challenges in digital forensics, misinformation detection, cybersecurity, identity verification, and media authentication. Traditional visual inspection and conventional deep learning models often fail to reliably identify subtle manipulations and lack interpretability, especially when images are enhanced using mobile editing tools or generated using advanced diffusion models.</w:t>
      </w:r>
    </w:p>
    <w:p w:rsidR="00550CC4" w:rsidRPr="00550CC4" w:rsidRDefault="00550CC4" w:rsidP="00C6235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50CC4">
        <w:rPr>
          <w:rFonts w:ascii="Times New Roman" w:eastAsia="Times New Roman" w:hAnsi="Times New Roman" w:cs="Times New Roman"/>
          <w:sz w:val="24"/>
          <w:szCs w:val="24"/>
          <w:lang w:eastAsia="en-IN"/>
        </w:rPr>
        <w:t xml:space="preserve">To address these challenges, this work proposes </w:t>
      </w:r>
      <w:r w:rsidRPr="00550CC4">
        <w:rPr>
          <w:rFonts w:ascii="Times New Roman" w:eastAsia="Times New Roman" w:hAnsi="Times New Roman" w:cs="Times New Roman"/>
          <w:b/>
          <w:bCs/>
          <w:sz w:val="24"/>
          <w:szCs w:val="24"/>
          <w:lang w:eastAsia="en-IN"/>
        </w:rPr>
        <w:t>DS-</w:t>
      </w:r>
      <w:proofErr w:type="spellStart"/>
      <w:r w:rsidRPr="00550CC4">
        <w:rPr>
          <w:rFonts w:ascii="Times New Roman" w:eastAsia="Times New Roman" w:hAnsi="Times New Roman" w:cs="Times New Roman"/>
          <w:b/>
          <w:bCs/>
          <w:sz w:val="24"/>
          <w:szCs w:val="24"/>
          <w:lang w:eastAsia="en-IN"/>
        </w:rPr>
        <w:t>MTFNet</w:t>
      </w:r>
      <w:proofErr w:type="spellEnd"/>
      <w:r w:rsidRPr="00550CC4">
        <w:rPr>
          <w:rFonts w:ascii="Times New Roman" w:eastAsia="Times New Roman" w:hAnsi="Times New Roman" w:cs="Times New Roman"/>
          <w:sz w:val="24"/>
          <w:szCs w:val="24"/>
          <w:lang w:eastAsia="en-IN"/>
        </w:rPr>
        <w:t xml:space="preserve">, a novel </w:t>
      </w:r>
      <w:r w:rsidRPr="00550CC4">
        <w:rPr>
          <w:rFonts w:ascii="Times New Roman" w:eastAsia="Times New Roman" w:hAnsi="Times New Roman" w:cs="Times New Roman"/>
          <w:b/>
          <w:bCs/>
          <w:sz w:val="24"/>
          <w:szCs w:val="24"/>
          <w:lang w:eastAsia="en-IN"/>
        </w:rPr>
        <w:t>Dual-Stream Multi-Task Deep Learning Framework</w:t>
      </w:r>
      <w:r w:rsidRPr="00550CC4">
        <w:rPr>
          <w:rFonts w:ascii="Times New Roman" w:eastAsia="Times New Roman" w:hAnsi="Times New Roman" w:cs="Times New Roman"/>
          <w:sz w:val="24"/>
          <w:szCs w:val="24"/>
          <w:lang w:eastAsia="en-IN"/>
        </w:rPr>
        <w:t xml:space="preserve"> for robust detection of </w:t>
      </w:r>
      <w:r w:rsidRPr="00550CC4">
        <w:rPr>
          <w:rFonts w:ascii="Times New Roman" w:eastAsia="Times New Roman" w:hAnsi="Times New Roman" w:cs="Times New Roman"/>
          <w:b/>
          <w:bCs/>
          <w:sz w:val="24"/>
          <w:szCs w:val="24"/>
          <w:lang w:eastAsia="en-IN"/>
        </w:rPr>
        <w:t>real, AI-generated, and AI-edited images</w:t>
      </w:r>
      <w:r w:rsidRPr="00550CC4">
        <w:rPr>
          <w:rFonts w:ascii="Times New Roman" w:eastAsia="Times New Roman" w:hAnsi="Times New Roman" w:cs="Times New Roman"/>
          <w:sz w:val="24"/>
          <w:szCs w:val="24"/>
          <w:lang w:eastAsia="en-IN"/>
        </w:rPr>
        <w:t xml:space="preserve">, while simultaneously performing </w:t>
      </w:r>
      <w:r w:rsidRPr="00550CC4">
        <w:rPr>
          <w:rFonts w:ascii="Times New Roman" w:eastAsia="Times New Roman" w:hAnsi="Times New Roman" w:cs="Times New Roman"/>
          <w:b/>
          <w:bCs/>
          <w:sz w:val="24"/>
          <w:szCs w:val="24"/>
          <w:lang w:eastAsia="en-IN"/>
        </w:rPr>
        <w:t>semantic content classification</w:t>
      </w:r>
      <w:r w:rsidRPr="00550CC4">
        <w:rPr>
          <w:rFonts w:ascii="Times New Roman" w:eastAsia="Times New Roman" w:hAnsi="Times New Roman" w:cs="Times New Roman"/>
          <w:sz w:val="24"/>
          <w:szCs w:val="24"/>
          <w:lang w:eastAsia="en-IN"/>
        </w:rPr>
        <w:t xml:space="preserve"> into human, face, and animal categories. The proposed framework integrates two complementary feature extraction streams: a spatial-domain RGB stream that captures visual and semantic features, and a frequency-domain stream based on </w:t>
      </w:r>
      <w:r w:rsidRPr="00550CC4">
        <w:rPr>
          <w:rFonts w:ascii="Times New Roman" w:eastAsia="Times New Roman" w:hAnsi="Times New Roman" w:cs="Times New Roman"/>
          <w:b/>
          <w:bCs/>
          <w:sz w:val="24"/>
          <w:szCs w:val="24"/>
          <w:lang w:eastAsia="en-IN"/>
        </w:rPr>
        <w:t>Fast Fourier Transform (FFT)</w:t>
      </w:r>
      <w:r w:rsidRPr="00550CC4">
        <w:rPr>
          <w:rFonts w:ascii="Times New Roman" w:eastAsia="Times New Roman" w:hAnsi="Times New Roman" w:cs="Times New Roman"/>
          <w:sz w:val="24"/>
          <w:szCs w:val="24"/>
          <w:lang w:eastAsia="en-IN"/>
        </w:rPr>
        <w:t xml:space="preserve"> that learns intrinsic forensic </w:t>
      </w:r>
      <w:proofErr w:type="spellStart"/>
      <w:r w:rsidRPr="00550CC4">
        <w:rPr>
          <w:rFonts w:ascii="Times New Roman" w:eastAsia="Times New Roman" w:hAnsi="Times New Roman" w:cs="Times New Roman"/>
          <w:sz w:val="24"/>
          <w:szCs w:val="24"/>
          <w:lang w:eastAsia="en-IN"/>
        </w:rPr>
        <w:t>artifacts</w:t>
      </w:r>
      <w:proofErr w:type="spellEnd"/>
      <w:r w:rsidRPr="00550CC4">
        <w:rPr>
          <w:rFonts w:ascii="Times New Roman" w:eastAsia="Times New Roman" w:hAnsi="Times New Roman" w:cs="Times New Roman"/>
          <w:sz w:val="24"/>
          <w:szCs w:val="24"/>
          <w:lang w:eastAsia="en-IN"/>
        </w:rPr>
        <w:t xml:space="preserve"> introduced during AI image generation and editing processes. The extracted features are fused and optimized through a </w:t>
      </w:r>
      <w:r w:rsidRPr="00550CC4">
        <w:rPr>
          <w:rFonts w:ascii="Times New Roman" w:eastAsia="Times New Roman" w:hAnsi="Times New Roman" w:cs="Times New Roman"/>
          <w:b/>
          <w:bCs/>
          <w:sz w:val="24"/>
          <w:szCs w:val="24"/>
          <w:lang w:eastAsia="en-IN"/>
        </w:rPr>
        <w:t>multi-task learning strategy</w:t>
      </w:r>
      <w:r w:rsidRPr="00550CC4">
        <w:rPr>
          <w:rFonts w:ascii="Times New Roman" w:eastAsia="Times New Roman" w:hAnsi="Times New Roman" w:cs="Times New Roman"/>
          <w:sz w:val="24"/>
          <w:szCs w:val="24"/>
          <w:lang w:eastAsia="en-IN"/>
        </w:rPr>
        <w:t>, enabling accurate and generalized image authenticity classification.</w:t>
      </w:r>
    </w:p>
    <w:p w:rsidR="00550CC4" w:rsidRPr="00550CC4" w:rsidRDefault="00550CC4" w:rsidP="00C6235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50CC4">
        <w:rPr>
          <w:rFonts w:ascii="Times New Roman" w:eastAsia="Times New Roman" w:hAnsi="Times New Roman" w:cs="Times New Roman"/>
          <w:sz w:val="24"/>
          <w:szCs w:val="24"/>
          <w:lang w:eastAsia="en-IN"/>
        </w:rPr>
        <w:t xml:space="preserve">Furthermore, </w:t>
      </w:r>
      <w:r w:rsidRPr="00550CC4">
        <w:rPr>
          <w:rFonts w:ascii="Times New Roman" w:eastAsia="Times New Roman" w:hAnsi="Times New Roman" w:cs="Times New Roman"/>
          <w:b/>
          <w:bCs/>
          <w:sz w:val="24"/>
          <w:szCs w:val="24"/>
          <w:lang w:eastAsia="en-IN"/>
        </w:rPr>
        <w:t>Grad-CAM-based explainable AI techniques</w:t>
      </w:r>
      <w:r w:rsidRPr="00550CC4">
        <w:rPr>
          <w:rFonts w:ascii="Times New Roman" w:eastAsia="Times New Roman" w:hAnsi="Times New Roman" w:cs="Times New Roman"/>
          <w:sz w:val="24"/>
          <w:szCs w:val="24"/>
          <w:lang w:eastAsia="en-IN"/>
        </w:rPr>
        <w:t xml:space="preserve"> are incorporated to provide visual localization of manipulated regions, enhancing the interpretability and trustworthiness of the system. Extensive experimental evaluation conducted on a curated dataset comprising real, AI-generated, and AI-edited images demonstrates that the proposed approach achieves superior performance compared to conventional single-stream models, exhibiting strong generalization to unseen generative models and robust detection of subtle image edits.</w:t>
      </w:r>
    </w:p>
    <w:p w:rsidR="00550CC4" w:rsidRPr="00550CC4" w:rsidRDefault="00550CC4" w:rsidP="00C6235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50CC4">
        <w:rPr>
          <w:rFonts w:ascii="Times New Roman" w:eastAsia="Times New Roman" w:hAnsi="Times New Roman" w:cs="Times New Roman"/>
          <w:sz w:val="24"/>
          <w:szCs w:val="24"/>
          <w:lang w:eastAsia="en-IN"/>
        </w:rPr>
        <w:t xml:space="preserve">The proposed framework offers a scalable, reliable, and interpretable solution for real-world applications including </w:t>
      </w:r>
      <w:proofErr w:type="spellStart"/>
      <w:r w:rsidRPr="00550CC4">
        <w:rPr>
          <w:rFonts w:ascii="Times New Roman" w:eastAsia="Times New Roman" w:hAnsi="Times New Roman" w:cs="Times New Roman"/>
          <w:b/>
          <w:bCs/>
          <w:sz w:val="24"/>
          <w:szCs w:val="24"/>
          <w:lang w:eastAsia="en-IN"/>
        </w:rPr>
        <w:t>deepfake</w:t>
      </w:r>
      <w:proofErr w:type="spellEnd"/>
      <w:r w:rsidRPr="00550CC4">
        <w:rPr>
          <w:rFonts w:ascii="Times New Roman" w:eastAsia="Times New Roman" w:hAnsi="Times New Roman" w:cs="Times New Roman"/>
          <w:b/>
          <w:bCs/>
          <w:sz w:val="24"/>
          <w:szCs w:val="24"/>
          <w:lang w:eastAsia="en-IN"/>
        </w:rPr>
        <w:t xml:space="preserve"> detection, digital image forensics, misinformation prevention, and content authenticity verification</w:t>
      </w:r>
      <w:r w:rsidRPr="00550CC4">
        <w:rPr>
          <w:rFonts w:ascii="Times New Roman" w:eastAsia="Times New Roman" w:hAnsi="Times New Roman" w:cs="Times New Roman"/>
          <w:sz w:val="24"/>
          <w:szCs w:val="24"/>
          <w:lang w:eastAsia="en-IN"/>
        </w:rPr>
        <w:t>, contributing towards the development of trustworthy AI systems in the era of generative technologies.</w:t>
      </w:r>
    </w:p>
    <w:p w:rsidR="00CA6C27" w:rsidRDefault="00CA6C27">
      <w:proofErr w:type="gramStart"/>
      <w:r w:rsidRPr="00440D36">
        <w:rPr>
          <w:b/>
          <w:sz w:val="32"/>
          <w:szCs w:val="32"/>
          <w:u w:val="single"/>
        </w:rPr>
        <w:t>1)Data</w:t>
      </w:r>
      <w:proofErr w:type="gramEnd"/>
      <w:r w:rsidRPr="00440D36">
        <w:rPr>
          <w:b/>
          <w:sz w:val="32"/>
          <w:szCs w:val="32"/>
          <w:u w:val="single"/>
        </w:rPr>
        <w:t xml:space="preserve"> Collection</w:t>
      </w:r>
      <w:r w:rsidR="00440D36">
        <w:t xml:space="preserve">:-Kaggle , Google Dataset , Stable Diffusion , Pexel </w:t>
      </w:r>
    </w:p>
    <w:tbl>
      <w:tblPr>
        <w:tblW w:w="1077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61"/>
        <w:gridCol w:w="2339"/>
        <w:gridCol w:w="1930"/>
        <w:gridCol w:w="3543"/>
      </w:tblGrid>
      <w:tr w:rsidR="00440D36" w:rsidTr="00077554">
        <w:tblPrEx>
          <w:tblCellMar>
            <w:top w:w="0" w:type="dxa"/>
            <w:bottom w:w="0" w:type="dxa"/>
          </w:tblCellMar>
        </w:tblPrEx>
        <w:trPr>
          <w:trHeight w:val="589"/>
        </w:trPr>
        <w:tc>
          <w:tcPr>
            <w:tcW w:w="2961" w:type="dxa"/>
          </w:tcPr>
          <w:p w:rsidR="00440D36" w:rsidRPr="00077554" w:rsidRDefault="00440D36" w:rsidP="00440D36">
            <w:pPr>
              <w:jc w:val="center"/>
              <w:rPr>
                <w:b/>
                <w:sz w:val="28"/>
                <w:szCs w:val="28"/>
              </w:rPr>
            </w:pPr>
            <w:r w:rsidRPr="00077554">
              <w:rPr>
                <w:b/>
                <w:sz w:val="28"/>
                <w:szCs w:val="28"/>
              </w:rPr>
              <w:t>No. Of Trials</w:t>
            </w:r>
          </w:p>
        </w:tc>
        <w:tc>
          <w:tcPr>
            <w:tcW w:w="2339" w:type="dxa"/>
          </w:tcPr>
          <w:p w:rsidR="00440D36" w:rsidRPr="00077554" w:rsidRDefault="00440D36" w:rsidP="00077554">
            <w:pPr>
              <w:jc w:val="center"/>
              <w:rPr>
                <w:b/>
                <w:sz w:val="28"/>
                <w:szCs w:val="28"/>
              </w:rPr>
            </w:pPr>
            <w:r w:rsidRPr="00077554">
              <w:rPr>
                <w:b/>
                <w:sz w:val="28"/>
                <w:szCs w:val="28"/>
              </w:rPr>
              <w:t xml:space="preserve">No.of Images </w:t>
            </w:r>
          </w:p>
        </w:tc>
        <w:tc>
          <w:tcPr>
            <w:tcW w:w="1930" w:type="dxa"/>
          </w:tcPr>
          <w:p w:rsidR="00440D36" w:rsidRPr="00077554" w:rsidRDefault="00077554" w:rsidP="00077554">
            <w:pPr>
              <w:jc w:val="center"/>
              <w:rPr>
                <w:b/>
                <w:sz w:val="28"/>
                <w:szCs w:val="28"/>
              </w:rPr>
            </w:pPr>
            <w:r w:rsidRPr="00077554">
              <w:rPr>
                <w:b/>
                <w:sz w:val="28"/>
                <w:szCs w:val="28"/>
              </w:rPr>
              <w:t>No. Of Categories</w:t>
            </w:r>
          </w:p>
        </w:tc>
        <w:tc>
          <w:tcPr>
            <w:tcW w:w="3543" w:type="dxa"/>
          </w:tcPr>
          <w:p w:rsidR="00440D36" w:rsidRPr="00077554" w:rsidRDefault="00077554" w:rsidP="00077554">
            <w:pPr>
              <w:jc w:val="center"/>
              <w:rPr>
                <w:b/>
                <w:sz w:val="28"/>
                <w:szCs w:val="28"/>
              </w:rPr>
            </w:pPr>
            <w:r w:rsidRPr="00077554">
              <w:rPr>
                <w:b/>
                <w:sz w:val="28"/>
                <w:szCs w:val="28"/>
              </w:rPr>
              <w:t>Expected Accuracy</w:t>
            </w:r>
          </w:p>
        </w:tc>
      </w:tr>
      <w:tr w:rsidR="00440D36" w:rsidTr="00077554">
        <w:tblPrEx>
          <w:tblCellMar>
            <w:top w:w="0" w:type="dxa"/>
            <w:bottom w:w="0" w:type="dxa"/>
          </w:tblCellMar>
        </w:tblPrEx>
        <w:trPr>
          <w:trHeight w:val="589"/>
        </w:trPr>
        <w:tc>
          <w:tcPr>
            <w:tcW w:w="2961" w:type="dxa"/>
          </w:tcPr>
          <w:p w:rsidR="00440D36" w:rsidRDefault="00077554" w:rsidP="00077554">
            <w:pPr>
              <w:jc w:val="center"/>
            </w:pPr>
            <w:r>
              <w:t>1.</w:t>
            </w:r>
          </w:p>
        </w:tc>
        <w:tc>
          <w:tcPr>
            <w:tcW w:w="2339" w:type="dxa"/>
          </w:tcPr>
          <w:p w:rsidR="00440D36" w:rsidRDefault="00077554" w:rsidP="00077554">
            <w:pPr>
              <w:jc w:val="center"/>
            </w:pPr>
            <w:r>
              <w:t>1200</w:t>
            </w:r>
          </w:p>
        </w:tc>
        <w:tc>
          <w:tcPr>
            <w:tcW w:w="1930" w:type="dxa"/>
          </w:tcPr>
          <w:p w:rsidR="00440D36" w:rsidRDefault="00077554" w:rsidP="00077554">
            <w:pPr>
              <w:jc w:val="center"/>
            </w:pPr>
            <w:r>
              <w:t>3</w:t>
            </w:r>
          </w:p>
        </w:tc>
        <w:tc>
          <w:tcPr>
            <w:tcW w:w="3543" w:type="dxa"/>
          </w:tcPr>
          <w:p w:rsidR="00440D36" w:rsidRDefault="00077554">
            <w:r>
              <w:t>(Real vs AI vs AI-Edited)</w:t>
            </w:r>
          </w:p>
          <w:p w:rsidR="00077554" w:rsidRDefault="00077554">
            <w:r>
              <w:rPr>
                <w:rStyle w:val="Strong"/>
              </w:rPr>
              <w:t>Expected:</w:t>
            </w:r>
            <w:r>
              <w:t xml:space="preserve"> </w:t>
            </w:r>
            <w:r>
              <w:rPr>
                <w:rStyle w:val="Strong"/>
              </w:rPr>
              <w:t>94 ± 2%</w:t>
            </w:r>
          </w:p>
          <w:p w:rsidR="00077554" w:rsidRDefault="00077554">
            <w:r>
              <w:t>(Human vs Face vs Animal)</w:t>
            </w:r>
          </w:p>
          <w:p w:rsidR="00077554" w:rsidRDefault="00077554">
            <w:pPr>
              <w:rPr>
                <w:rStyle w:val="Strong"/>
              </w:rPr>
            </w:pPr>
            <w:r>
              <w:rPr>
                <w:rStyle w:val="Strong"/>
              </w:rPr>
              <w:t>Expected:</w:t>
            </w:r>
            <w:r>
              <w:t xml:space="preserve"> </w:t>
            </w:r>
            <w:r>
              <w:rPr>
                <w:rStyle w:val="Strong"/>
              </w:rPr>
              <w:t>98 ± 1%</w:t>
            </w:r>
          </w:p>
          <w:p w:rsidR="00077554" w:rsidRDefault="00077554">
            <w:r>
              <w:t>(Correct Origin + Correct Content)</w:t>
            </w:r>
          </w:p>
          <w:p w:rsidR="00077554" w:rsidRDefault="00077554">
            <w:r>
              <w:rPr>
                <w:rStyle w:val="Strong"/>
              </w:rPr>
              <w:t>Expected:</w:t>
            </w:r>
            <w:r>
              <w:t xml:space="preserve"> </w:t>
            </w:r>
            <w:r>
              <w:rPr>
                <w:rStyle w:val="Strong"/>
              </w:rPr>
              <w:t>92 ± 2%</w:t>
            </w:r>
          </w:p>
        </w:tc>
      </w:tr>
    </w:tbl>
    <w:p w:rsidR="00CA6C27" w:rsidRDefault="00CA6C27">
      <w:r>
        <w:t xml:space="preserve"> </w:t>
      </w:r>
    </w:p>
    <w:p w:rsidR="00206298" w:rsidRDefault="00077554" w:rsidP="00077554">
      <w:pPr>
        <w:jc w:val="both"/>
      </w:pPr>
      <w:r>
        <w:lastRenderedPageBreak/>
        <w:t xml:space="preserve">    Now, Firstly I We have took three classes for </w:t>
      </w:r>
      <w:r w:rsidR="0069224F">
        <w:t>classification (</w:t>
      </w:r>
      <w:r>
        <w:t xml:space="preserve">AI, Non-AI, AI_Edited) in this Each class contains of 3 sub category for now (Human, </w:t>
      </w:r>
      <w:proofErr w:type="gramStart"/>
      <w:r>
        <w:t>Face ,</w:t>
      </w:r>
      <w:proofErr w:type="gramEnd"/>
      <w:r>
        <w:t xml:space="preserve"> Animal(Cat,Dog,Elephant,Lion,Horse)) We have collected 400 images for each sub category and for animal this are divided into (80+80+80+80+80)  </w:t>
      </w:r>
      <w:r w:rsidR="0069224F">
        <w:t>and face and human contain 400 images Which we have splitted in 70%+15%+15%</w:t>
      </w:r>
    </w:p>
    <w:p w:rsidR="0069224F" w:rsidRPr="0069224F" w:rsidRDefault="0069224F" w:rsidP="00077554">
      <w:pPr>
        <w:jc w:val="both"/>
        <w:rPr>
          <w:b/>
          <w:sz w:val="32"/>
          <w:szCs w:val="32"/>
          <w:u w:val="single"/>
        </w:rPr>
      </w:pPr>
    </w:p>
    <w:p w:rsidR="0069224F" w:rsidRPr="0069224F" w:rsidRDefault="0069224F" w:rsidP="00077554">
      <w:pPr>
        <w:jc w:val="both"/>
        <w:rPr>
          <w:b/>
          <w:sz w:val="32"/>
          <w:szCs w:val="32"/>
          <w:u w:val="single"/>
        </w:rPr>
      </w:pPr>
      <w:r w:rsidRPr="0069224F">
        <w:rPr>
          <w:b/>
          <w:sz w:val="32"/>
          <w:szCs w:val="32"/>
          <w:u w:val="single"/>
        </w:rPr>
        <w:t>File structure</w:t>
      </w:r>
    </w:p>
    <w:p w:rsidR="0069224F" w:rsidRDefault="0069224F" w:rsidP="0069224F">
      <w:pPr>
        <w:jc w:val="both"/>
      </w:pPr>
      <w:proofErr w:type="gramStart"/>
      <w:r>
        <w:t>dataset</w:t>
      </w:r>
      <w:proofErr w:type="gramEnd"/>
      <w:r>
        <w:t>/</w:t>
      </w:r>
    </w:p>
    <w:p w:rsidR="0069224F" w:rsidRDefault="0069224F" w:rsidP="0069224F">
      <w:pPr>
        <w:jc w:val="both"/>
      </w:pPr>
      <w:r>
        <w:t>│</w:t>
      </w:r>
    </w:p>
    <w:p w:rsidR="0069224F" w:rsidRDefault="0069224F" w:rsidP="0069224F">
      <w:pPr>
        <w:jc w:val="both"/>
      </w:pPr>
      <w:r>
        <w:rPr>
          <w:rFonts w:ascii="Arial" w:hAnsi="Arial" w:cs="Arial"/>
        </w:rPr>
        <w:t>├</w:t>
      </w:r>
      <w:r>
        <w:rPr>
          <w:rFonts w:ascii="Calibri" w:hAnsi="Calibri" w:cs="Calibri"/>
        </w:rPr>
        <w:t>──</w:t>
      </w:r>
      <w:r>
        <w:t xml:space="preserve"> train/</w:t>
      </w:r>
      <w:r>
        <w:t>70%</w:t>
      </w:r>
    </w:p>
    <w:p w:rsidR="0069224F" w:rsidRDefault="0069224F" w:rsidP="0069224F">
      <w:pPr>
        <w:jc w:val="both"/>
      </w:pPr>
      <w:r>
        <w:t xml:space="preserve">│   </w:t>
      </w:r>
      <w:r>
        <w:rPr>
          <w:rFonts w:ascii="Arial" w:hAnsi="Arial" w:cs="Arial"/>
        </w:rPr>
        <w:t>├</w:t>
      </w:r>
      <w:r>
        <w:rPr>
          <w:rFonts w:ascii="Calibri" w:hAnsi="Calibri" w:cs="Calibri"/>
        </w:rPr>
        <w:t>──</w:t>
      </w:r>
      <w:r>
        <w:t xml:space="preserve"> </w:t>
      </w:r>
      <w:proofErr w:type="spellStart"/>
      <w:r>
        <w:t>ai</w:t>
      </w:r>
      <w:proofErr w:type="spellEnd"/>
      <w:r>
        <w:t>/</w:t>
      </w:r>
    </w:p>
    <w:p w:rsidR="0069224F" w:rsidRDefault="0069224F" w:rsidP="0069224F">
      <w:pPr>
        <w:jc w:val="both"/>
      </w:pPr>
      <w:r>
        <w:t xml:space="preserve">│   │     </w:t>
      </w:r>
      <w:r>
        <w:rPr>
          <w:rFonts w:ascii="Arial" w:hAnsi="Arial" w:cs="Arial"/>
        </w:rPr>
        <w:t>├</w:t>
      </w:r>
      <w:r>
        <w:rPr>
          <w:rFonts w:ascii="Calibri" w:hAnsi="Calibri" w:cs="Calibri"/>
        </w:rPr>
        <w:t>──</w:t>
      </w:r>
      <w:r>
        <w:t xml:space="preserve"> human/</w:t>
      </w:r>
    </w:p>
    <w:p w:rsidR="0069224F" w:rsidRDefault="0069224F" w:rsidP="0069224F">
      <w:pPr>
        <w:jc w:val="both"/>
      </w:pPr>
      <w:r>
        <w:t xml:space="preserve">│   │     </w:t>
      </w:r>
      <w:r>
        <w:rPr>
          <w:rFonts w:ascii="Arial" w:hAnsi="Arial" w:cs="Arial"/>
        </w:rPr>
        <w:t>├</w:t>
      </w:r>
      <w:r>
        <w:rPr>
          <w:rFonts w:ascii="Calibri" w:hAnsi="Calibri" w:cs="Calibri"/>
        </w:rPr>
        <w:t>──</w:t>
      </w:r>
      <w:r>
        <w:t xml:space="preserve"> face/</w:t>
      </w:r>
    </w:p>
    <w:p w:rsidR="0069224F" w:rsidRDefault="0069224F" w:rsidP="0069224F">
      <w:pPr>
        <w:jc w:val="both"/>
      </w:pPr>
      <w:r>
        <w:t>│   │     └── animal/</w:t>
      </w:r>
    </w:p>
    <w:p w:rsidR="0069224F" w:rsidRDefault="0069224F" w:rsidP="0069224F">
      <w:pPr>
        <w:jc w:val="both"/>
      </w:pPr>
      <w:r>
        <w:t xml:space="preserve">│   │           </w:t>
      </w:r>
      <w:r>
        <w:rPr>
          <w:rFonts w:ascii="Arial" w:hAnsi="Arial" w:cs="Arial"/>
        </w:rPr>
        <w:t>├</w:t>
      </w:r>
      <w:r>
        <w:rPr>
          <w:rFonts w:ascii="Calibri" w:hAnsi="Calibri" w:cs="Calibri"/>
        </w:rPr>
        <w:t>──</w:t>
      </w:r>
      <w:r>
        <w:t xml:space="preserve"> cat/</w:t>
      </w:r>
    </w:p>
    <w:p w:rsidR="0069224F" w:rsidRDefault="0069224F" w:rsidP="0069224F">
      <w:pPr>
        <w:jc w:val="both"/>
      </w:pPr>
      <w:r>
        <w:t xml:space="preserve">│   │           </w:t>
      </w:r>
      <w:r>
        <w:rPr>
          <w:rFonts w:ascii="Arial" w:hAnsi="Arial" w:cs="Arial"/>
        </w:rPr>
        <w:t>├</w:t>
      </w:r>
      <w:r>
        <w:rPr>
          <w:rFonts w:ascii="Calibri" w:hAnsi="Calibri" w:cs="Calibri"/>
        </w:rPr>
        <w:t>──</w:t>
      </w:r>
      <w:r>
        <w:t xml:space="preserve"> dog/</w:t>
      </w:r>
    </w:p>
    <w:p w:rsidR="0069224F" w:rsidRDefault="0069224F" w:rsidP="0069224F">
      <w:pPr>
        <w:jc w:val="both"/>
      </w:pPr>
      <w:r>
        <w:t xml:space="preserve">│   │           </w:t>
      </w:r>
      <w:r>
        <w:rPr>
          <w:rFonts w:ascii="Arial" w:hAnsi="Arial" w:cs="Arial"/>
        </w:rPr>
        <w:t>├</w:t>
      </w:r>
      <w:r>
        <w:rPr>
          <w:rFonts w:ascii="Calibri" w:hAnsi="Calibri" w:cs="Calibri"/>
        </w:rPr>
        <w:t>──</w:t>
      </w:r>
      <w:r>
        <w:t xml:space="preserve"> elephant/</w:t>
      </w:r>
    </w:p>
    <w:p w:rsidR="0069224F" w:rsidRDefault="0069224F" w:rsidP="0069224F">
      <w:pPr>
        <w:jc w:val="both"/>
      </w:pPr>
      <w:r>
        <w:t xml:space="preserve">│   │           </w:t>
      </w:r>
      <w:r>
        <w:rPr>
          <w:rFonts w:ascii="Arial" w:hAnsi="Arial" w:cs="Arial"/>
        </w:rPr>
        <w:t>├</w:t>
      </w:r>
      <w:r>
        <w:rPr>
          <w:rFonts w:ascii="Calibri" w:hAnsi="Calibri" w:cs="Calibri"/>
        </w:rPr>
        <w:t>──</w:t>
      </w:r>
      <w:r>
        <w:t xml:space="preserve"> horse/</w:t>
      </w:r>
    </w:p>
    <w:p w:rsidR="0069224F" w:rsidRDefault="0069224F" w:rsidP="0069224F">
      <w:pPr>
        <w:jc w:val="both"/>
      </w:pPr>
      <w:r>
        <w:t>│   │           └── lion/</w:t>
      </w:r>
    </w:p>
    <w:p w:rsidR="0069224F" w:rsidRDefault="0069224F" w:rsidP="0069224F">
      <w:pPr>
        <w:jc w:val="both"/>
      </w:pPr>
      <w:r>
        <w:t>│   │</w:t>
      </w:r>
    </w:p>
    <w:p w:rsidR="0069224F" w:rsidRDefault="0069224F" w:rsidP="0069224F">
      <w:pPr>
        <w:jc w:val="both"/>
      </w:pPr>
      <w:r>
        <w:t xml:space="preserve">│   </w:t>
      </w:r>
      <w:r>
        <w:rPr>
          <w:rFonts w:ascii="Arial" w:hAnsi="Arial" w:cs="Arial"/>
        </w:rPr>
        <w:t>├</w:t>
      </w:r>
      <w:r>
        <w:rPr>
          <w:rFonts w:ascii="Calibri" w:hAnsi="Calibri" w:cs="Calibri"/>
        </w:rPr>
        <w:t>──</w:t>
      </w:r>
      <w:r>
        <w:t xml:space="preserve"> real/</w:t>
      </w:r>
    </w:p>
    <w:p w:rsidR="0069224F" w:rsidRDefault="0069224F" w:rsidP="0069224F">
      <w:pPr>
        <w:jc w:val="both"/>
      </w:pPr>
      <w:r>
        <w:t xml:space="preserve">│   │     </w:t>
      </w:r>
      <w:r>
        <w:rPr>
          <w:rFonts w:ascii="Arial" w:hAnsi="Arial" w:cs="Arial"/>
        </w:rPr>
        <w:t>├</w:t>
      </w:r>
      <w:r>
        <w:rPr>
          <w:rFonts w:ascii="Calibri" w:hAnsi="Calibri" w:cs="Calibri"/>
        </w:rPr>
        <w:t>──</w:t>
      </w:r>
      <w:r>
        <w:t xml:space="preserve"> human/</w:t>
      </w:r>
    </w:p>
    <w:p w:rsidR="0069224F" w:rsidRDefault="0069224F" w:rsidP="0069224F">
      <w:pPr>
        <w:jc w:val="both"/>
      </w:pPr>
      <w:r>
        <w:t xml:space="preserve">│   │     </w:t>
      </w:r>
      <w:r>
        <w:rPr>
          <w:rFonts w:ascii="Arial" w:hAnsi="Arial" w:cs="Arial"/>
        </w:rPr>
        <w:t>├</w:t>
      </w:r>
      <w:r>
        <w:rPr>
          <w:rFonts w:ascii="Calibri" w:hAnsi="Calibri" w:cs="Calibri"/>
        </w:rPr>
        <w:t>──</w:t>
      </w:r>
      <w:r>
        <w:t xml:space="preserve"> face/</w:t>
      </w:r>
    </w:p>
    <w:p w:rsidR="0069224F" w:rsidRDefault="0069224F" w:rsidP="0069224F">
      <w:pPr>
        <w:jc w:val="both"/>
      </w:pPr>
      <w:r>
        <w:t>│   │     └── animal/</w:t>
      </w:r>
    </w:p>
    <w:p w:rsidR="0069224F" w:rsidRDefault="0069224F" w:rsidP="0069224F">
      <w:pPr>
        <w:jc w:val="both"/>
      </w:pPr>
      <w:r>
        <w:t xml:space="preserve">│   │           </w:t>
      </w:r>
      <w:r>
        <w:rPr>
          <w:rFonts w:ascii="Arial" w:hAnsi="Arial" w:cs="Arial"/>
        </w:rPr>
        <w:t>├</w:t>
      </w:r>
      <w:r>
        <w:rPr>
          <w:rFonts w:ascii="Calibri" w:hAnsi="Calibri" w:cs="Calibri"/>
        </w:rPr>
        <w:t>──</w:t>
      </w:r>
      <w:r>
        <w:t xml:space="preserve"> cat/</w:t>
      </w:r>
    </w:p>
    <w:p w:rsidR="0069224F" w:rsidRDefault="0069224F" w:rsidP="0069224F">
      <w:pPr>
        <w:jc w:val="both"/>
      </w:pPr>
      <w:r>
        <w:t xml:space="preserve">│   │           </w:t>
      </w:r>
      <w:r>
        <w:rPr>
          <w:rFonts w:ascii="Arial" w:hAnsi="Arial" w:cs="Arial"/>
        </w:rPr>
        <w:t>├</w:t>
      </w:r>
      <w:r>
        <w:rPr>
          <w:rFonts w:ascii="Calibri" w:hAnsi="Calibri" w:cs="Calibri"/>
        </w:rPr>
        <w:t>──</w:t>
      </w:r>
      <w:r>
        <w:t xml:space="preserve"> dog/</w:t>
      </w:r>
    </w:p>
    <w:p w:rsidR="0069224F" w:rsidRDefault="0069224F" w:rsidP="0069224F">
      <w:pPr>
        <w:jc w:val="both"/>
      </w:pPr>
      <w:r>
        <w:t xml:space="preserve">│   │           </w:t>
      </w:r>
      <w:r>
        <w:rPr>
          <w:rFonts w:ascii="Arial" w:hAnsi="Arial" w:cs="Arial"/>
        </w:rPr>
        <w:t>├</w:t>
      </w:r>
      <w:r>
        <w:rPr>
          <w:rFonts w:ascii="Calibri" w:hAnsi="Calibri" w:cs="Calibri"/>
        </w:rPr>
        <w:t>──</w:t>
      </w:r>
      <w:r>
        <w:t xml:space="preserve"> elephant/</w:t>
      </w:r>
    </w:p>
    <w:p w:rsidR="0069224F" w:rsidRDefault="0069224F" w:rsidP="0069224F">
      <w:pPr>
        <w:jc w:val="both"/>
      </w:pPr>
      <w:r>
        <w:t xml:space="preserve">│   │           </w:t>
      </w:r>
      <w:r>
        <w:rPr>
          <w:rFonts w:ascii="Arial" w:hAnsi="Arial" w:cs="Arial"/>
        </w:rPr>
        <w:t>├</w:t>
      </w:r>
      <w:r>
        <w:rPr>
          <w:rFonts w:ascii="Calibri" w:hAnsi="Calibri" w:cs="Calibri"/>
        </w:rPr>
        <w:t>──</w:t>
      </w:r>
      <w:r>
        <w:t xml:space="preserve"> horse/</w:t>
      </w:r>
    </w:p>
    <w:p w:rsidR="0069224F" w:rsidRDefault="0069224F" w:rsidP="0069224F">
      <w:pPr>
        <w:jc w:val="both"/>
      </w:pPr>
      <w:r>
        <w:t>│   │           └── lion/</w:t>
      </w:r>
    </w:p>
    <w:p w:rsidR="0069224F" w:rsidRDefault="0069224F" w:rsidP="0069224F">
      <w:pPr>
        <w:jc w:val="both"/>
      </w:pPr>
      <w:r>
        <w:t>│   │</w:t>
      </w:r>
    </w:p>
    <w:p w:rsidR="0069224F" w:rsidRDefault="0069224F" w:rsidP="0069224F">
      <w:pPr>
        <w:jc w:val="both"/>
      </w:pPr>
      <w:r>
        <w:t xml:space="preserve">│   └── </w:t>
      </w:r>
      <w:proofErr w:type="spellStart"/>
      <w:r>
        <w:t>ai_edited</w:t>
      </w:r>
      <w:proofErr w:type="spellEnd"/>
      <w:r>
        <w:t>/</w:t>
      </w:r>
    </w:p>
    <w:p w:rsidR="0069224F" w:rsidRDefault="0069224F" w:rsidP="0069224F">
      <w:pPr>
        <w:jc w:val="both"/>
      </w:pPr>
      <w:r>
        <w:t xml:space="preserve">│         </w:t>
      </w:r>
      <w:r>
        <w:rPr>
          <w:rFonts w:ascii="Arial" w:hAnsi="Arial" w:cs="Arial"/>
        </w:rPr>
        <w:t>├</w:t>
      </w:r>
      <w:r>
        <w:rPr>
          <w:rFonts w:ascii="Calibri" w:hAnsi="Calibri" w:cs="Calibri"/>
        </w:rPr>
        <w:t>──</w:t>
      </w:r>
      <w:r>
        <w:t xml:space="preserve"> human/</w:t>
      </w:r>
    </w:p>
    <w:p w:rsidR="0069224F" w:rsidRDefault="0069224F" w:rsidP="0069224F">
      <w:pPr>
        <w:jc w:val="both"/>
      </w:pPr>
      <w:r>
        <w:lastRenderedPageBreak/>
        <w:t xml:space="preserve">│         </w:t>
      </w:r>
      <w:r>
        <w:rPr>
          <w:rFonts w:ascii="Arial" w:hAnsi="Arial" w:cs="Arial"/>
        </w:rPr>
        <w:t>├</w:t>
      </w:r>
      <w:r>
        <w:rPr>
          <w:rFonts w:ascii="Calibri" w:hAnsi="Calibri" w:cs="Calibri"/>
        </w:rPr>
        <w:t>──</w:t>
      </w:r>
      <w:r>
        <w:t xml:space="preserve"> face/</w:t>
      </w:r>
    </w:p>
    <w:p w:rsidR="0069224F" w:rsidRDefault="0069224F" w:rsidP="0069224F">
      <w:pPr>
        <w:jc w:val="both"/>
      </w:pPr>
      <w:r>
        <w:t>│         └── animal/</w:t>
      </w:r>
    </w:p>
    <w:p w:rsidR="0069224F" w:rsidRDefault="0069224F" w:rsidP="0069224F">
      <w:pPr>
        <w:jc w:val="both"/>
      </w:pPr>
      <w:r>
        <w:t xml:space="preserve">│               </w:t>
      </w:r>
      <w:r>
        <w:rPr>
          <w:rFonts w:ascii="Arial" w:hAnsi="Arial" w:cs="Arial"/>
        </w:rPr>
        <w:t>├</w:t>
      </w:r>
      <w:r>
        <w:rPr>
          <w:rFonts w:ascii="Calibri" w:hAnsi="Calibri" w:cs="Calibri"/>
        </w:rPr>
        <w:t>──</w:t>
      </w:r>
      <w:r>
        <w:t xml:space="preserve"> cat/</w:t>
      </w:r>
    </w:p>
    <w:p w:rsidR="0069224F" w:rsidRDefault="0069224F" w:rsidP="0069224F">
      <w:pPr>
        <w:jc w:val="both"/>
      </w:pPr>
      <w:r>
        <w:t xml:space="preserve">│               </w:t>
      </w:r>
      <w:r>
        <w:rPr>
          <w:rFonts w:ascii="Arial" w:hAnsi="Arial" w:cs="Arial"/>
        </w:rPr>
        <w:t>├</w:t>
      </w:r>
      <w:r>
        <w:rPr>
          <w:rFonts w:ascii="Calibri" w:hAnsi="Calibri" w:cs="Calibri"/>
        </w:rPr>
        <w:t>──</w:t>
      </w:r>
      <w:r>
        <w:t xml:space="preserve"> dog/</w:t>
      </w:r>
    </w:p>
    <w:p w:rsidR="0069224F" w:rsidRDefault="0069224F" w:rsidP="0069224F">
      <w:pPr>
        <w:jc w:val="both"/>
      </w:pPr>
      <w:r>
        <w:t xml:space="preserve">│               </w:t>
      </w:r>
      <w:r>
        <w:rPr>
          <w:rFonts w:ascii="Arial" w:hAnsi="Arial" w:cs="Arial"/>
        </w:rPr>
        <w:t>├</w:t>
      </w:r>
      <w:r>
        <w:rPr>
          <w:rFonts w:ascii="Calibri" w:hAnsi="Calibri" w:cs="Calibri"/>
        </w:rPr>
        <w:t>──</w:t>
      </w:r>
      <w:r>
        <w:t xml:space="preserve"> elephant/</w:t>
      </w:r>
    </w:p>
    <w:p w:rsidR="0069224F" w:rsidRDefault="0069224F" w:rsidP="0069224F">
      <w:pPr>
        <w:jc w:val="both"/>
      </w:pPr>
      <w:r>
        <w:t xml:space="preserve">│               </w:t>
      </w:r>
      <w:r>
        <w:rPr>
          <w:rFonts w:ascii="Arial" w:hAnsi="Arial" w:cs="Arial"/>
        </w:rPr>
        <w:t>├</w:t>
      </w:r>
      <w:r>
        <w:rPr>
          <w:rFonts w:ascii="Calibri" w:hAnsi="Calibri" w:cs="Calibri"/>
        </w:rPr>
        <w:t>──</w:t>
      </w:r>
      <w:r>
        <w:t xml:space="preserve"> horse/</w:t>
      </w:r>
    </w:p>
    <w:p w:rsidR="0069224F" w:rsidRDefault="0069224F" w:rsidP="0069224F">
      <w:pPr>
        <w:jc w:val="both"/>
      </w:pPr>
      <w:r>
        <w:t>│               └── lion/</w:t>
      </w:r>
    </w:p>
    <w:p w:rsidR="0069224F" w:rsidRDefault="0069224F" w:rsidP="0069224F">
      <w:pPr>
        <w:jc w:val="both"/>
      </w:pPr>
      <w:r>
        <w:t>│</w:t>
      </w:r>
    </w:p>
    <w:p w:rsidR="0069224F" w:rsidRDefault="0069224F" w:rsidP="0069224F">
      <w:pPr>
        <w:jc w:val="both"/>
      </w:pPr>
      <w:r>
        <w:rPr>
          <w:rFonts w:ascii="Arial" w:hAnsi="Arial" w:cs="Arial"/>
        </w:rPr>
        <w:t>├</w:t>
      </w:r>
      <w:r>
        <w:rPr>
          <w:rFonts w:ascii="Calibri" w:hAnsi="Calibri" w:cs="Calibri"/>
        </w:rPr>
        <w:t>──</w:t>
      </w:r>
      <w:r>
        <w:t xml:space="preserve"> </w:t>
      </w:r>
      <w:proofErr w:type="spellStart"/>
      <w:proofErr w:type="gramStart"/>
      <w:r>
        <w:t>val</w:t>
      </w:r>
      <w:proofErr w:type="spellEnd"/>
      <w:proofErr w:type="gramEnd"/>
      <w:r>
        <w:t>/ (same)</w:t>
      </w:r>
      <w:r>
        <w:t>15%</w:t>
      </w:r>
    </w:p>
    <w:p w:rsidR="0069224F" w:rsidRDefault="0069224F" w:rsidP="0069224F">
      <w:pPr>
        <w:jc w:val="both"/>
      </w:pPr>
      <w:r>
        <w:t xml:space="preserve">└── </w:t>
      </w:r>
      <w:proofErr w:type="gramStart"/>
      <w:r>
        <w:t>test</w:t>
      </w:r>
      <w:proofErr w:type="gramEnd"/>
      <w:r>
        <w:t>/ (same)</w:t>
      </w:r>
      <w:r>
        <w:t>15%</w:t>
      </w:r>
    </w:p>
    <w:p w:rsidR="00FB44D4" w:rsidRDefault="00FB44D4" w:rsidP="0069224F">
      <w:pPr>
        <w:jc w:val="both"/>
      </w:pPr>
    </w:p>
    <w:p w:rsidR="00FB44D4" w:rsidRDefault="00FB44D4" w:rsidP="0069224F">
      <w:pPr>
        <w:jc w:val="both"/>
        <w:rPr>
          <w:b/>
          <w:sz w:val="36"/>
          <w:szCs w:val="36"/>
          <w:u w:val="single"/>
        </w:rPr>
      </w:pPr>
      <w:r w:rsidRPr="00FB44D4">
        <w:rPr>
          <w:b/>
          <w:sz w:val="36"/>
          <w:szCs w:val="36"/>
          <w:u w:val="single"/>
        </w:rPr>
        <w:t>Sources Of images collection</w:t>
      </w:r>
    </w:p>
    <w:p w:rsidR="00FB44D4" w:rsidRDefault="00FB44D4" w:rsidP="00C6235C">
      <w:pPr>
        <w:jc w:val="both"/>
        <w:rPr>
          <w:sz w:val="32"/>
          <w:szCs w:val="32"/>
        </w:rPr>
      </w:pPr>
      <w:r w:rsidRPr="00FB44D4">
        <w:rPr>
          <w:b/>
          <w:sz w:val="32"/>
          <w:szCs w:val="32"/>
        </w:rPr>
        <w:t>AI_</w:t>
      </w:r>
      <w:proofErr w:type="gramStart"/>
      <w:r w:rsidRPr="00FB44D4">
        <w:rPr>
          <w:b/>
          <w:sz w:val="32"/>
          <w:szCs w:val="32"/>
        </w:rPr>
        <w:t>Images</w:t>
      </w:r>
      <w:r>
        <w:rPr>
          <w:sz w:val="32"/>
          <w:szCs w:val="32"/>
        </w:rPr>
        <w:t xml:space="preserve"> </w:t>
      </w:r>
      <w:r w:rsidRPr="00FB44D4">
        <w:rPr>
          <w:sz w:val="32"/>
          <w:szCs w:val="32"/>
        </w:rPr>
        <w:t>:</w:t>
      </w:r>
      <w:proofErr w:type="gramEnd"/>
      <w:r w:rsidRPr="00FB44D4">
        <w:rPr>
          <w:sz w:val="32"/>
          <w:szCs w:val="32"/>
        </w:rPr>
        <w:t xml:space="preserve">-for </w:t>
      </w:r>
      <w:proofErr w:type="spellStart"/>
      <w:r w:rsidRPr="00FB44D4">
        <w:rPr>
          <w:sz w:val="32"/>
          <w:szCs w:val="32"/>
        </w:rPr>
        <w:t>Human,Face,Animal</w:t>
      </w:r>
      <w:proofErr w:type="spellEnd"/>
      <w:r w:rsidRPr="00FB44D4">
        <w:rPr>
          <w:sz w:val="32"/>
          <w:szCs w:val="32"/>
        </w:rPr>
        <w:t>(</w:t>
      </w:r>
      <w:proofErr w:type="spellStart"/>
      <w:r w:rsidRPr="00FB44D4">
        <w:rPr>
          <w:sz w:val="32"/>
          <w:szCs w:val="32"/>
        </w:rPr>
        <w:t>Cat,Dog,Elephant,Lion</w:t>
      </w:r>
      <w:proofErr w:type="spellEnd"/>
      <w:r w:rsidRPr="00FB44D4">
        <w:rPr>
          <w:sz w:val="32"/>
          <w:szCs w:val="32"/>
        </w:rPr>
        <w:t>, Horse)</w:t>
      </w:r>
      <w:r>
        <w:rPr>
          <w:sz w:val="32"/>
          <w:szCs w:val="32"/>
        </w:rPr>
        <w:t xml:space="preserve"> Live Generated from AI Stable Diffusion</w:t>
      </w:r>
    </w:p>
    <w:p w:rsidR="00FB44D4" w:rsidRDefault="00FB44D4" w:rsidP="00C6235C">
      <w:pPr>
        <w:jc w:val="both"/>
        <w:rPr>
          <w:sz w:val="32"/>
          <w:szCs w:val="32"/>
        </w:rPr>
      </w:pPr>
      <w:proofErr w:type="spellStart"/>
      <w:r w:rsidRPr="00FB44D4">
        <w:rPr>
          <w:b/>
          <w:sz w:val="32"/>
          <w:szCs w:val="32"/>
        </w:rPr>
        <w:t>Non_</w:t>
      </w:r>
      <w:proofErr w:type="gramStart"/>
      <w:r w:rsidRPr="00FB44D4">
        <w:rPr>
          <w:b/>
          <w:sz w:val="32"/>
          <w:szCs w:val="32"/>
        </w:rPr>
        <w:t>AI</w:t>
      </w:r>
      <w:proofErr w:type="spellEnd"/>
      <w:r>
        <w:rPr>
          <w:sz w:val="32"/>
          <w:szCs w:val="32"/>
        </w:rPr>
        <w:t xml:space="preserve"> :</w:t>
      </w:r>
      <w:proofErr w:type="gramEnd"/>
      <w:r>
        <w:rPr>
          <w:sz w:val="32"/>
          <w:szCs w:val="32"/>
        </w:rPr>
        <w:t xml:space="preserve">- For this we have collected images from Kaggle and </w:t>
      </w:r>
      <w:proofErr w:type="spellStart"/>
      <w:r>
        <w:rPr>
          <w:sz w:val="32"/>
          <w:szCs w:val="32"/>
        </w:rPr>
        <w:t>pexel</w:t>
      </w:r>
      <w:proofErr w:type="spellEnd"/>
    </w:p>
    <w:p w:rsidR="00FB44D4" w:rsidRDefault="00FB44D4" w:rsidP="00C6235C">
      <w:pPr>
        <w:jc w:val="both"/>
        <w:rPr>
          <w:sz w:val="32"/>
          <w:szCs w:val="32"/>
        </w:rPr>
      </w:pPr>
      <w:proofErr w:type="spellStart"/>
      <w:r w:rsidRPr="00FB44D4">
        <w:rPr>
          <w:b/>
          <w:sz w:val="32"/>
          <w:szCs w:val="32"/>
        </w:rPr>
        <w:t>AI_</w:t>
      </w:r>
      <w:proofErr w:type="gramStart"/>
      <w:r w:rsidRPr="00FB44D4">
        <w:rPr>
          <w:b/>
          <w:sz w:val="32"/>
          <w:szCs w:val="32"/>
        </w:rPr>
        <w:t>edited</w:t>
      </w:r>
      <w:proofErr w:type="spellEnd"/>
      <w:r>
        <w:rPr>
          <w:sz w:val="32"/>
          <w:szCs w:val="32"/>
        </w:rPr>
        <w:t xml:space="preserve"> :</w:t>
      </w:r>
      <w:proofErr w:type="gramEnd"/>
      <w:r>
        <w:rPr>
          <w:sz w:val="32"/>
          <w:szCs w:val="32"/>
        </w:rPr>
        <w:t xml:space="preserve">-The images which are collected from the </w:t>
      </w:r>
      <w:proofErr w:type="spellStart"/>
      <w:r>
        <w:rPr>
          <w:sz w:val="32"/>
          <w:szCs w:val="32"/>
        </w:rPr>
        <w:t>kaggle</w:t>
      </w:r>
      <w:proofErr w:type="spellEnd"/>
      <w:r>
        <w:rPr>
          <w:sz w:val="32"/>
          <w:szCs w:val="32"/>
        </w:rPr>
        <w:t xml:space="preserve"> and </w:t>
      </w:r>
      <w:proofErr w:type="spellStart"/>
      <w:r>
        <w:rPr>
          <w:sz w:val="32"/>
          <w:szCs w:val="32"/>
        </w:rPr>
        <w:t>pexel</w:t>
      </w:r>
      <w:proofErr w:type="spellEnd"/>
      <w:r>
        <w:rPr>
          <w:sz w:val="32"/>
          <w:szCs w:val="32"/>
        </w:rPr>
        <w:t xml:space="preserve"> now they are converted into </w:t>
      </w:r>
      <w:proofErr w:type="spellStart"/>
      <w:r>
        <w:rPr>
          <w:sz w:val="32"/>
          <w:szCs w:val="32"/>
        </w:rPr>
        <w:t>AI_images</w:t>
      </w:r>
      <w:proofErr w:type="spellEnd"/>
      <w:r>
        <w:rPr>
          <w:sz w:val="32"/>
          <w:szCs w:val="32"/>
        </w:rPr>
        <w:t xml:space="preserve"> by live </w:t>
      </w:r>
      <w:proofErr w:type="spellStart"/>
      <w:r>
        <w:rPr>
          <w:sz w:val="32"/>
          <w:szCs w:val="32"/>
        </w:rPr>
        <w:t>ai_editing</w:t>
      </w:r>
      <w:proofErr w:type="spellEnd"/>
    </w:p>
    <w:p w:rsidR="00FB44D4" w:rsidRDefault="008B32C3" w:rsidP="0069224F">
      <w:pPr>
        <w:jc w:val="both"/>
        <w:rPr>
          <w:sz w:val="32"/>
          <w:szCs w:val="32"/>
        </w:rPr>
      </w:pPr>
      <w:r w:rsidRPr="008B32C3">
        <w:rPr>
          <w:sz w:val="32"/>
          <w:szCs w:val="32"/>
        </w:rPr>
        <w:lastRenderedPageBreak/>
        <w:drawing>
          <wp:inline distT="0" distB="0" distL="0" distR="0" wp14:anchorId="385247B7" wp14:editId="45C5CD22">
            <wp:extent cx="6168801" cy="6082496"/>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80445" cy="6093977"/>
                    </a:xfrm>
                    <a:prstGeom prst="rect">
                      <a:avLst/>
                    </a:prstGeom>
                  </pic:spPr>
                </pic:pic>
              </a:graphicData>
            </a:graphic>
          </wp:inline>
        </w:drawing>
      </w:r>
    </w:p>
    <w:p w:rsidR="001F7F0F" w:rsidRDefault="001F7F0F" w:rsidP="001F7F0F">
      <w:pPr>
        <w:pStyle w:val="Heading1"/>
      </w:pPr>
      <w:r>
        <w:rPr>
          <w:rFonts w:ascii="Calibri Light" w:hAnsi="Calibri Light" w:cs="Calibri Light"/>
        </w:rPr>
        <w:t>🧠</w:t>
      </w:r>
      <w:r>
        <w:t xml:space="preserve"> </w:t>
      </w:r>
      <w:r>
        <w:rPr>
          <w:rStyle w:val="Strong"/>
          <w:b/>
          <w:bCs/>
        </w:rPr>
        <w:t>STEP-BY-STEP FLOW EXPLANATION (FOR REPORT &amp; PRESENTATION)</w:t>
      </w:r>
    </w:p>
    <w:p w:rsidR="001F7F0F" w:rsidRDefault="001F7F0F" w:rsidP="001F7F0F">
      <w:pPr>
        <w:pStyle w:val="NormalWeb"/>
      </w:pPr>
      <w:r>
        <w:t xml:space="preserve">You can directly paste this in your </w:t>
      </w:r>
      <w:r>
        <w:rPr>
          <w:rStyle w:val="Strong"/>
        </w:rPr>
        <w:t>system design explanation section</w:t>
      </w:r>
      <w:r>
        <w:t xml:space="preserve"> </w:t>
      </w:r>
      <w:r>
        <w:rPr>
          <w:rFonts w:ascii="Segoe UI Symbol" w:hAnsi="Segoe UI Symbol" w:cs="Segoe UI Symbol"/>
        </w:rPr>
        <w:t>👇</w:t>
      </w:r>
    </w:p>
    <w:p w:rsidR="001F7F0F" w:rsidRPr="007620A7" w:rsidRDefault="001F7F0F" w:rsidP="001F7F0F">
      <w:pPr>
        <w:pStyle w:val="Heading3"/>
        <w:rPr>
          <w:u w:val="single"/>
        </w:rPr>
      </w:pPr>
      <w:r w:rsidRPr="007620A7">
        <w:rPr>
          <w:rStyle w:val="Strong"/>
          <w:bCs w:val="0"/>
          <w:u w:val="single"/>
        </w:rPr>
        <w:t>Step 1 – Image Input</w:t>
      </w:r>
    </w:p>
    <w:p w:rsidR="001F7F0F" w:rsidRDefault="001F7F0F" w:rsidP="001F7F0F">
      <w:pPr>
        <w:pStyle w:val="NormalWeb"/>
      </w:pPr>
      <w:r>
        <w:t>User uploads an image into the system via the frontend interface.</w:t>
      </w:r>
    </w:p>
    <w:p w:rsidR="001F7F0F" w:rsidRPr="007620A7" w:rsidRDefault="001F7F0F" w:rsidP="001F7F0F">
      <w:pPr>
        <w:pStyle w:val="Heading3"/>
        <w:rPr>
          <w:u w:val="single"/>
        </w:rPr>
      </w:pPr>
      <w:r w:rsidRPr="007620A7">
        <w:rPr>
          <w:rStyle w:val="Strong"/>
          <w:bCs w:val="0"/>
          <w:u w:val="single"/>
        </w:rPr>
        <w:lastRenderedPageBreak/>
        <w:t xml:space="preserve">Step 2 – </w:t>
      </w:r>
      <w:proofErr w:type="spellStart"/>
      <w:r w:rsidRPr="007620A7">
        <w:rPr>
          <w:rStyle w:val="Strong"/>
          <w:bCs w:val="0"/>
          <w:u w:val="single"/>
        </w:rPr>
        <w:t>Preprocessing</w:t>
      </w:r>
      <w:proofErr w:type="spellEnd"/>
    </w:p>
    <w:p w:rsidR="001F7F0F" w:rsidRDefault="001F7F0F" w:rsidP="001F7F0F">
      <w:pPr>
        <w:pStyle w:val="NormalWeb"/>
      </w:pPr>
      <w:r>
        <w:t>The input image is resized, normalized, and augmented to standardize data and enhance model robustness.</w:t>
      </w:r>
    </w:p>
    <w:p w:rsidR="001F7F0F" w:rsidRPr="007620A7" w:rsidRDefault="001F7F0F" w:rsidP="001F7F0F">
      <w:pPr>
        <w:pStyle w:val="Heading3"/>
        <w:rPr>
          <w:u w:val="single"/>
        </w:rPr>
      </w:pPr>
      <w:r w:rsidRPr="007620A7">
        <w:rPr>
          <w:rStyle w:val="Strong"/>
          <w:bCs w:val="0"/>
          <w:u w:val="single"/>
        </w:rPr>
        <w:t>Step 3 – FFT Transformation</w:t>
      </w:r>
    </w:p>
    <w:p w:rsidR="001F7F0F" w:rsidRDefault="001F7F0F" w:rsidP="001F7F0F">
      <w:pPr>
        <w:pStyle w:val="NormalWeb"/>
      </w:pPr>
      <w:r>
        <w:t xml:space="preserve">The image is converted into the frequency domain using Fast Fourier Transform (FFT) to extract forensic </w:t>
      </w:r>
      <w:proofErr w:type="spellStart"/>
      <w:r>
        <w:t>artifacts</w:t>
      </w:r>
      <w:proofErr w:type="spellEnd"/>
      <w:r>
        <w:t>.</w:t>
      </w:r>
    </w:p>
    <w:p w:rsidR="001F7F0F" w:rsidRPr="007620A7" w:rsidRDefault="001F7F0F" w:rsidP="001F7F0F">
      <w:pPr>
        <w:pStyle w:val="Heading3"/>
        <w:rPr>
          <w:u w:val="single"/>
        </w:rPr>
      </w:pPr>
      <w:r w:rsidRPr="007620A7">
        <w:rPr>
          <w:rStyle w:val="Strong"/>
          <w:bCs w:val="0"/>
          <w:u w:val="single"/>
        </w:rPr>
        <w:t>Step 4 – RGB Stream Feature Extraction</w:t>
      </w:r>
    </w:p>
    <w:p w:rsidR="001F7F0F" w:rsidRDefault="001F7F0F" w:rsidP="001F7F0F">
      <w:pPr>
        <w:pStyle w:val="NormalWeb"/>
      </w:pPr>
      <w:r>
        <w:t xml:space="preserve">The </w:t>
      </w:r>
      <w:proofErr w:type="spellStart"/>
      <w:r>
        <w:t>preprocessed</w:t>
      </w:r>
      <w:proofErr w:type="spellEnd"/>
      <w:r>
        <w:t xml:space="preserve"> RGB image is passed through EfficientNet-B3 to extract high-level visual and semantic features.</w:t>
      </w:r>
    </w:p>
    <w:p w:rsidR="001F7F0F" w:rsidRPr="007620A7" w:rsidRDefault="001F7F0F" w:rsidP="001F7F0F">
      <w:pPr>
        <w:pStyle w:val="Heading3"/>
        <w:rPr>
          <w:u w:val="single"/>
        </w:rPr>
      </w:pPr>
      <w:r w:rsidRPr="007620A7">
        <w:rPr>
          <w:rStyle w:val="Strong"/>
          <w:bCs w:val="0"/>
          <w:u w:val="single"/>
        </w:rPr>
        <w:t>Step 5 – FFT Stream Feature Extraction</w:t>
      </w:r>
    </w:p>
    <w:p w:rsidR="001F7F0F" w:rsidRDefault="001F7F0F" w:rsidP="001F7F0F">
      <w:pPr>
        <w:pStyle w:val="NormalWeb"/>
      </w:pPr>
      <w:r>
        <w:t>The frequency-domain image is processed using ResNet-18 to learn hidden AI and editing fingerprints.</w:t>
      </w:r>
    </w:p>
    <w:p w:rsidR="001F7F0F" w:rsidRPr="007620A7" w:rsidRDefault="001F7F0F" w:rsidP="001F7F0F">
      <w:pPr>
        <w:pStyle w:val="Heading3"/>
        <w:rPr>
          <w:u w:val="single"/>
        </w:rPr>
      </w:pPr>
      <w:r w:rsidRPr="007620A7">
        <w:rPr>
          <w:rStyle w:val="Strong"/>
          <w:bCs w:val="0"/>
          <w:u w:val="single"/>
        </w:rPr>
        <w:t>Step 6 – Feature Fusion</w:t>
      </w:r>
    </w:p>
    <w:p w:rsidR="001F7F0F" w:rsidRDefault="001F7F0F" w:rsidP="001F7F0F">
      <w:pPr>
        <w:pStyle w:val="NormalWeb"/>
      </w:pPr>
      <w:r>
        <w:t>Features from both streams are concatenated and refined using fully connected layers to create a unified representation.</w:t>
      </w:r>
    </w:p>
    <w:p w:rsidR="001F7F0F" w:rsidRPr="007620A7" w:rsidRDefault="001F7F0F" w:rsidP="001F7F0F">
      <w:pPr>
        <w:pStyle w:val="Heading3"/>
        <w:rPr>
          <w:u w:val="single"/>
        </w:rPr>
      </w:pPr>
      <w:r w:rsidRPr="007620A7">
        <w:rPr>
          <w:rStyle w:val="Strong"/>
          <w:bCs w:val="0"/>
          <w:u w:val="single"/>
        </w:rPr>
        <w:t>Step 7 – Origin Classification</w:t>
      </w:r>
    </w:p>
    <w:p w:rsidR="001F7F0F" w:rsidRDefault="001F7F0F" w:rsidP="001F7F0F">
      <w:pPr>
        <w:pStyle w:val="NormalWeb"/>
      </w:pPr>
      <w:r>
        <w:t>The fused features are classified into Real, AI-generated, or AI-edited categories.</w:t>
      </w:r>
    </w:p>
    <w:p w:rsidR="001F7F0F" w:rsidRPr="007620A7" w:rsidRDefault="001F7F0F" w:rsidP="001F7F0F">
      <w:pPr>
        <w:pStyle w:val="Heading3"/>
        <w:rPr>
          <w:u w:val="single"/>
        </w:rPr>
      </w:pPr>
      <w:r w:rsidRPr="007620A7">
        <w:rPr>
          <w:rStyle w:val="Strong"/>
          <w:bCs w:val="0"/>
          <w:u w:val="single"/>
        </w:rPr>
        <w:t>Step 8 – Content Classification</w:t>
      </w:r>
    </w:p>
    <w:p w:rsidR="001F7F0F" w:rsidRDefault="001F7F0F" w:rsidP="001F7F0F">
      <w:pPr>
        <w:pStyle w:val="NormalWeb"/>
      </w:pPr>
      <w:r>
        <w:t>Simultaneously, the semantic content is classified as Human, Face, or Animal.</w:t>
      </w:r>
    </w:p>
    <w:p w:rsidR="001F7F0F" w:rsidRPr="007620A7" w:rsidRDefault="001F7F0F" w:rsidP="001F7F0F">
      <w:pPr>
        <w:pStyle w:val="Heading3"/>
        <w:rPr>
          <w:u w:val="single"/>
        </w:rPr>
      </w:pPr>
      <w:r w:rsidRPr="007620A7">
        <w:rPr>
          <w:rStyle w:val="Strong"/>
          <w:bCs w:val="0"/>
          <w:u w:val="single"/>
        </w:rPr>
        <w:t>Step 9 – Explainable AI (Grad-CAM)</w:t>
      </w:r>
    </w:p>
    <w:p w:rsidR="001F7F0F" w:rsidRDefault="001F7F0F" w:rsidP="001F7F0F">
      <w:pPr>
        <w:pStyle w:val="NormalWeb"/>
      </w:pPr>
      <w:r>
        <w:t xml:space="preserve">Grad-CAM generates </w:t>
      </w:r>
      <w:proofErr w:type="spellStart"/>
      <w:r>
        <w:t>heatmaps</w:t>
      </w:r>
      <w:proofErr w:type="spellEnd"/>
      <w:r>
        <w:t xml:space="preserve"> to highlight manipulated or discriminative regions in the image.</w:t>
      </w:r>
    </w:p>
    <w:p w:rsidR="001F7F0F" w:rsidRPr="007620A7" w:rsidRDefault="001F7F0F" w:rsidP="001F7F0F">
      <w:pPr>
        <w:pStyle w:val="Heading3"/>
        <w:rPr>
          <w:u w:val="single"/>
        </w:rPr>
      </w:pPr>
      <w:r w:rsidRPr="007620A7">
        <w:rPr>
          <w:rStyle w:val="Strong"/>
          <w:bCs w:val="0"/>
          <w:u w:val="single"/>
        </w:rPr>
        <w:t>Step 10 – Final Output</w:t>
      </w:r>
    </w:p>
    <w:p w:rsidR="001F7F0F" w:rsidRDefault="001F7F0F" w:rsidP="001F7F0F">
      <w:pPr>
        <w:pStyle w:val="NormalWeb"/>
      </w:pPr>
      <w:r>
        <w:t xml:space="preserve">The system displays predicted class labels, confidence scores, and </w:t>
      </w:r>
      <w:proofErr w:type="spellStart"/>
      <w:r>
        <w:t>heatmap</w:t>
      </w:r>
      <w:proofErr w:type="spellEnd"/>
      <w:r>
        <w:t xml:space="preserve"> overlays to the user.</w:t>
      </w:r>
    </w:p>
    <w:p w:rsidR="001F416C" w:rsidRDefault="001F416C" w:rsidP="0069224F">
      <w:pPr>
        <w:jc w:val="both"/>
        <w:rPr>
          <w:b/>
          <w:sz w:val="32"/>
          <w:szCs w:val="32"/>
          <w:u w:val="single"/>
        </w:rPr>
      </w:pPr>
    </w:p>
    <w:p w:rsidR="001F416C" w:rsidRDefault="001F416C" w:rsidP="0069224F">
      <w:pPr>
        <w:jc w:val="both"/>
        <w:rPr>
          <w:b/>
          <w:sz w:val="32"/>
          <w:szCs w:val="32"/>
          <w:u w:val="single"/>
        </w:rPr>
      </w:pPr>
    </w:p>
    <w:p w:rsidR="001F416C" w:rsidRDefault="001F416C" w:rsidP="0069224F">
      <w:pPr>
        <w:jc w:val="both"/>
        <w:rPr>
          <w:b/>
          <w:sz w:val="32"/>
          <w:szCs w:val="32"/>
          <w:u w:val="single"/>
        </w:rPr>
      </w:pPr>
    </w:p>
    <w:p w:rsidR="00FB44D4" w:rsidRDefault="001F416C" w:rsidP="0069224F">
      <w:pPr>
        <w:jc w:val="both"/>
        <w:rPr>
          <w:b/>
          <w:sz w:val="32"/>
          <w:szCs w:val="32"/>
          <w:u w:val="single"/>
        </w:rPr>
      </w:pPr>
      <w:r w:rsidRPr="001F416C">
        <w:rPr>
          <w:b/>
          <w:sz w:val="32"/>
          <w:szCs w:val="32"/>
          <w:u w:val="single"/>
        </w:rPr>
        <w:lastRenderedPageBreak/>
        <w:t>WORKFLOW ARCHITECTURE</w:t>
      </w:r>
    </w:p>
    <w:p w:rsidR="001F416C" w:rsidRDefault="001F416C" w:rsidP="0069224F">
      <w:pPr>
        <w:jc w:val="both"/>
        <w:rPr>
          <w:b/>
          <w:sz w:val="32"/>
          <w:szCs w:val="32"/>
          <w:u w:val="single"/>
        </w:rPr>
      </w:pPr>
      <w:r>
        <w:rPr>
          <w:b/>
          <w:noProof/>
          <w:sz w:val="32"/>
          <w:szCs w:val="32"/>
          <w:u w:val="single"/>
          <w:lang w:eastAsia="en-IN"/>
        </w:rPr>
        <w:drawing>
          <wp:inline distT="0" distB="0" distL="0" distR="0">
            <wp:extent cx="5731510" cy="463486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viz (65).png"/>
                    <pic:cNvPicPr/>
                  </pic:nvPicPr>
                  <pic:blipFill>
                    <a:blip r:embed="rId6">
                      <a:extLst>
                        <a:ext uri="{28A0092B-C50C-407E-A947-70E740481C1C}">
                          <a14:useLocalDpi xmlns:a14="http://schemas.microsoft.com/office/drawing/2010/main" val="0"/>
                        </a:ext>
                      </a:extLst>
                    </a:blip>
                    <a:stretch>
                      <a:fillRect/>
                    </a:stretch>
                  </pic:blipFill>
                  <pic:spPr>
                    <a:xfrm>
                      <a:off x="0" y="0"/>
                      <a:ext cx="5731510" cy="4634865"/>
                    </a:xfrm>
                    <a:prstGeom prst="rect">
                      <a:avLst/>
                    </a:prstGeom>
                  </pic:spPr>
                </pic:pic>
              </a:graphicData>
            </a:graphic>
          </wp:inline>
        </w:drawing>
      </w:r>
    </w:p>
    <w:p w:rsidR="00F943A7" w:rsidRDefault="00F943A7" w:rsidP="00F943A7">
      <w:pPr>
        <w:pStyle w:val="Heading1"/>
      </w:pPr>
      <w:r>
        <w:rPr>
          <w:rFonts w:ascii="Segoe UI Symbol" w:hAnsi="Segoe UI Symbol" w:cs="Segoe UI Symbol"/>
        </w:rPr>
        <w:t>🔹</w:t>
      </w:r>
      <w:r>
        <w:t xml:space="preserve"> BACKEND TECHNOLOGY STACK</w:t>
      </w:r>
    </w:p>
    <w:p w:rsidR="00F943A7" w:rsidRDefault="00F943A7" w:rsidP="00F943A7">
      <w:pPr>
        <w:pStyle w:val="NormalWeb"/>
      </w:pPr>
      <w:r>
        <w:t xml:space="preserve">This handles </w:t>
      </w:r>
      <w:r>
        <w:rPr>
          <w:rStyle w:val="Strong"/>
        </w:rPr>
        <w:t>API, inference, communication, and deployment</w:t>
      </w:r>
      <w:r>
        <w:t>.</w:t>
      </w:r>
    </w:p>
    <w:p w:rsidR="00F943A7" w:rsidRDefault="00F943A7" w:rsidP="00F943A7">
      <w:pPr>
        <w:pStyle w:val="Heading3"/>
      </w:pPr>
      <w:r>
        <w:rPr>
          <w:rFonts w:ascii="Segoe UI Symbol" w:hAnsi="Segoe UI Symbol" w:cs="Segoe UI Symbol"/>
        </w:rPr>
        <w:t>🚀</w:t>
      </w:r>
      <w:r>
        <w:t xml:space="preserve"> Backend Framework</w:t>
      </w:r>
    </w:p>
    <w:p w:rsidR="00F943A7" w:rsidRDefault="00F943A7" w:rsidP="00F943A7">
      <w:pPr>
        <w:pStyle w:val="NormalWeb"/>
        <w:numPr>
          <w:ilvl w:val="0"/>
          <w:numId w:val="1"/>
        </w:numPr>
      </w:pPr>
      <w:proofErr w:type="spellStart"/>
      <w:r>
        <w:rPr>
          <w:rStyle w:val="Strong"/>
        </w:rPr>
        <w:t>FastAPI</w:t>
      </w:r>
      <w:proofErr w:type="spellEnd"/>
    </w:p>
    <w:p w:rsidR="00F943A7" w:rsidRDefault="00F943A7" w:rsidP="00F943A7">
      <w:pPr>
        <w:pStyle w:val="NormalWeb"/>
      </w:pPr>
      <w:r>
        <w:rPr>
          <w:rStyle w:val="Strong"/>
        </w:rPr>
        <w:t xml:space="preserve">Why </w:t>
      </w:r>
      <w:proofErr w:type="spellStart"/>
      <w:r>
        <w:rPr>
          <w:rStyle w:val="Strong"/>
        </w:rPr>
        <w:t>FastAPI</w:t>
      </w:r>
      <w:proofErr w:type="spellEnd"/>
      <w:r>
        <w:rPr>
          <w:rStyle w:val="Strong"/>
        </w:rPr>
        <w:t>?</w:t>
      </w:r>
    </w:p>
    <w:p w:rsidR="00F943A7" w:rsidRDefault="00F943A7" w:rsidP="00F943A7">
      <w:pPr>
        <w:pStyle w:val="NormalWeb"/>
        <w:numPr>
          <w:ilvl w:val="0"/>
          <w:numId w:val="2"/>
        </w:numPr>
      </w:pPr>
      <w:r>
        <w:t xml:space="preserve">Very fast </w:t>
      </w:r>
      <w:r>
        <w:rPr>
          <w:rFonts w:ascii="Segoe UI Symbol" w:hAnsi="Segoe UI Symbol" w:cs="Segoe UI Symbol"/>
        </w:rPr>
        <w:t>⚡</w:t>
      </w:r>
    </w:p>
    <w:p w:rsidR="00F943A7" w:rsidRDefault="00F943A7" w:rsidP="00F943A7">
      <w:pPr>
        <w:pStyle w:val="NormalWeb"/>
        <w:numPr>
          <w:ilvl w:val="0"/>
          <w:numId w:val="2"/>
        </w:numPr>
      </w:pPr>
      <w:r>
        <w:t>Easy REST API development</w:t>
      </w:r>
    </w:p>
    <w:p w:rsidR="00F943A7" w:rsidRDefault="00F943A7" w:rsidP="00F943A7">
      <w:pPr>
        <w:pStyle w:val="NormalWeb"/>
        <w:numPr>
          <w:ilvl w:val="0"/>
          <w:numId w:val="2"/>
        </w:numPr>
      </w:pPr>
      <w:r>
        <w:t>Built-in Swagger UI</w:t>
      </w:r>
    </w:p>
    <w:p w:rsidR="00F943A7" w:rsidRDefault="00F943A7" w:rsidP="00F943A7">
      <w:pPr>
        <w:pStyle w:val="NormalWeb"/>
        <w:numPr>
          <w:ilvl w:val="0"/>
          <w:numId w:val="2"/>
        </w:numPr>
      </w:pPr>
      <w:r>
        <w:t>Perfect for ML model serving</w:t>
      </w:r>
    </w:p>
    <w:p w:rsidR="00F943A7" w:rsidRDefault="00F943A7" w:rsidP="00F943A7">
      <w:pPr>
        <w:pStyle w:val="NormalWeb"/>
        <w:numPr>
          <w:ilvl w:val="0"/>
          <w:numId w:val="2"/>
        </w:numPr>
      </w:pPr>
      <w:proofErr w:type="spellStart"/>
      <w:r>
        <w:t>Async</w:t>
      </w:r>
      <w:proofErr w:type="spellEnd"/>
      <w:r>
        <w:t xml:space="preserve"> support</w:t>
      </w:r>
    </w:p>
    <w:p w:rsidR="00F943A7" w:rsidRDefault="00F943A7" w:rsidP="00F943A7">
      <w:r>
        <w:pict>
          <v:rect id="_x0000_i1025" style="width:0;height:1.5pt" o:hralign="center" o:hrstd="t" o:hr="t" fillcolor="#a0a0a0" stroked="f"/>
        </w:pict>
      </w:r>
    </w:p>
    <w:p w:rsidR="00F943A7" w:rsidRDefault="00F943A7" w:rsidP="00F943A7">
      <w:pPr>
        <w:pStyle w:val="Heading3"/>
      </w:pPr>
      <w:r>
        <w:rPr>
          <w:rFonts w:ascii="Calibri Light" w:hAnsi="Calibri Light" w:cs="Calibri Light"/>
        </w:rPr>
        <w:lastRenderedPageBreak/>
        <w:t>🧠</w:t>
      </w:r>
      <w:r>
        <w:t xml:space="preserve"> AI Inference Engine</w:t>
      </w:r>
    </w:p>
    <w:p w:rsidR="00F943A7" w:rsidRDefault="00F943A7" w:rsidP="00F943A7">
      <w:pPr>
        <w:pStyle w:val="NormalWeb"/>
        <w:numPr>
          <w:ilvl w:val="0"/>
          <w:numId w:val="3"/>
        </w:numPr>
      </w:pPr>
      <w:proofErr w:type="spellStart"/>
      <w:r>
        <w:rPr>
          <w:rStyle w:val="Strong"/>
        </w:rPr>
        <w:t>PyTorch</w:t>
      </w:r>
      <w:proofErr w:type="spellEnd"/>
    </w:p>
    <w:p w:rsidR="00F943A7" w:rsidRDefault="00F943A7" w:rsidP="00F943A7">
      <w:pPr>
        <w:pStyle w:val="NormalWeb"/>
      </w:pPr>
      <w:r>
        <w:t>Used for:</w:t>
      </w:r>
    </w:p>
    <w:p w:rsidR="00F943A7" w:rsidRDefault="00F943A7" w:rsidP="00F943A7">
      <w:pPr>
        <w:pStyle w:val="NormalWeb"/>
        <w:numPr>
          <w:ilvl w:val="0"/>
          <w:numId w:val="4"/>
        </w:numPr>
      </w:pPr>
      <w:r>
        <w:t>Loading trained model</w:t>
      </w:r>
    </w:p>
    <w:p w:rsidR="00F943A7" w:rsidRDefault="00F943A7" w:rsidP="00F943A7">
      <w:pPr>
        <w:pStyle w:val="NormalWeb"/>
        <w:numPr>
          <w:ilvl w:val="0"/>
          <w:numId w:val="4"/>
        </w:numPr>
      </w:pPr>
      <w:r>
        <w:t>Running real-time predictions</w:t>
      </w:r>
    </w:p>
    <w:p w:rsidR="00F943A7" w:rsidRDefault="00F943A7" w:rsidP="00F943A7">
      <w:pPr>
        <w:pStyle w:val="NormalWeb"/>
        <w:numPr>
          <w:ilvl w:val="0"/>
          <w:numId w:val="4"/>
        </w:numPr>
      </w:pPr>
      <w:proofErr w:type="spellStart"/>
      <w:r>
        <w:t>Heatmap</w:t>
      </w:r>
      <w:proofErr w:type="spellEnd"/>
      <w:r>
        <w:t xml:space="preserve"> generation (Grad-CAM)</w:t>
      </w:r>
    </w:p>
    <w:p w:rsidR="00F943A7" w:rsidRDefault="00F943A7" w:rsidP="00F943A7">
      <w:r>
        <w:pict>
          <v:rect id="_x0000_i1026" style="width:0;height:1.5pt" o:hralign="center" o:hrstd="t" o:hr="t" fillcolor="#a0a0a0" stroked="f"/>
        </w:pict>
      </w:r>
    </w:p>
    <w:p w:rsidR="00F943A7" w:rsidRDefault="00F943A7" w:rsidP="00F943A7">
      <w:pPr>
        <w:pStyle w:val="Heading3"/>
      </w:pPr>
      <w:r>
        <w:rPr>
          <w:rFonts w:ascii="Segoe UI Symbol" w:hAnsi="Segoe UI Symbol" w:cs="Segoe UI Symbol"/>
        </w:rPr>
        <w:t>🖼</w:t>
      </w:r>
      <w:r>
        <w:t xml:space="preserve"> Image Processing</w:t>
      </w:r>
    </w:p>
    <w:p w:rsidR="00F943A7" w:rsidRDefault="00F943A7" w:rsidP="00F943A7">
      <w:pPr>
        <w:pStyle w:val="NormalWeb"/>
        <w:numPr>
          <w:ilvl w:val="0"/>
          <w:numId w:val="5"/>
        </w:numPr>
      </w:pPr>
      <w:proofErr w:type="spellStart"/>
      <w:r>
        <w:rPr>
          <w:rStyle w:val="Strong"/>
        </w:rPr>
        <w:t>OpenCV</w:t>
      </w:r>
      <w:proofErr w:type="spellEnd"/>
    </w:p>
    <w:p w:rsidR="00F943A7" w:rsidRDefault="00F943A7" w:rsidP="00F943A7">
      <w:pPr>
        <w:pStyle w:val="NormalWeb"/>
        <w:numPr>
          <w:ilvl w:val="0"/>
          <w:numId w:val="5"/>
        </w:numPr>
      </w:pPr>
      <w:r>
        <w:rPr>
          <w:rStyle w:val="Strong"/>
        </w:rPr>
        <w:t>Pillow (PIL)</w:t>
      </w:r>
    </w:p>
    <w:p w:rsidR="00F943A7" w:rsidRDefault="00F943A7" w:rsidP="00F943A7">
      <w:pPr>
        <w:pStyle w:val="NormalWeb"/>
      </w:pPr>
      <w:r>
        <w:t>Used for:</w:t>
      </w:r>
    </w:p>
    <w:p w:rsidR="00F943A7" w:rsidRDefault="00F943A7" w:rsidP="00F943A7">
      <w:pPr>
        <w:pStyle w:val="NormalWeb"/>
        <w:numPr>
          <w:ilvl w:val="0"/>
          <w:numId w:val="6"/>
        </w:numPr>
      </w:pPr>
      <w:r>
        <w:t>Image reading</w:t>
      </w:r>
    </w:p>
    <w:p w:rsidR="00F943A7" w:rsidRDefault="00F943A7" w:rsidP="00F943A7">
      <w:pPr>
        <w:pStyle w:val="NormalWeb"/>
        <w:numPr>
          <w:ilvl w:val="0"/>
          <w:numId w:val="6"/>
        </w:numPr>
      </w:pPr>
      <w:proofErr w:type="spellStart"/>
      <w:r>
        <w:t>Preprocessing</w:t>
      </w:r>
      <w:proofErr w:type="spellEnd"/>
    </w:p>
    <w:p w:rsidR="00F943A7" w:rsidRDefault="00F943A7" w:rsidP="00F943A7">
      <w:pPr>
        <w:pStyle w:val="NormalWeb"/>
        <w:numPr>
          <w:ilvl w:val="0"/>
          <w:numId w:val="6"/>
        </w:numPr>
      </w:pPr>
      <w:r>
        <w:t>FFT transformation</w:t>
      </w:r>
    </w:p>
    <w:p w:rsidR="00F943A7" w:rsidRDefault="00F943A7" w:rsidP="00F943A7">
      <w:pPr>
        <w:pStyle w:val="NormalWeb"/>
        <w:numPr>
          <w:ilvl w:val="0"/>
          <w:numId w:val="6"/>
        </w:numPr>
      </w:pPr>
      <w:proofErr w:type="spellStart"/>
      <w:r>
        <w:t>Heatmap</w:t>
      </w:r>
      <w:proofErr w:type="spellEnd"/>
      <w:r>
        <w:t xml:space="preserve"> overlay</w:t>
      </w:r>
    </w:p>
    <w:p w:rsidR="00F943A7" w:rsidRDefault="00F943A7" w:rsidP="00F943A7">
      <w:r>
        <w:pict>
          <v:rect id="_x0000_i1027" style="width:0;height:1.5pt" o:hralign="center" o:hrstd="t" o:hr="t" fillcolor="#a0a0a0" stroked="f"/>
        </w:pict>
      </w:r>
    </w:p>
    <w:p w:rsidR="00F943A7" w:rsidRDefault="00F943A7" w:rsidP="00F943A7">
      <w:pPr>
        <w:pStyle w:val="Heading3"/>
      </w:pPr>
      <w:r>
        <w:rPr>
          <w:rFonts w:ascii="Segoe UI Symbol" w:hAnsi="Segoe UI Symbol" w:cs="Segoe UI Symbol"/>
        </w:rPr>
        <w:t>📡</w:t>
      </w:r>
      <w:r>
        <w:t xml:space="preserve"> API Communication</w:t>
      </w:r>
    </w:p>
    <w:p w:rsidR="00F943A7" w:rsidRDefault="00F943A7" w:rsidP="00F943A7">
      <w:pPr>
        <w:pStyle w:val="NormalWeb"/>
        <w:numPr>
          <w:ilvl w:val="0"/>
          <w:numId w:val="7"/>
        </w:numPr>
      </w:pPr>
      <w:r>
        <w:rPr>
          <w:rStyle w:val="Strong"/>
        </w:rPr>
        <w:t>REST APIs</w:t>
      </w:r>
    </w:p>
    <w:p w:rsidR="00F943A7" w:rsidRDefault="00F943A7" w:rsidP="00F943A7">
      <w:pPr>
        <w:pStyle w:val="NormalWeb"/>
        <w:numPr>
          <w:ilvl w:val="0"/>
          <w:numId w:val="7"/>
        </w:numPr>
      </w:pPr>
      <w:r>
        <w:t>JSON responses</w:t>
      </w:r>
    </w:p>
    <w:p w:rsidR="00F943A7" w:rsidRDefault="00F943A7" w:rsidP="00F943A7">
      <w:pPr>
        <w:pStyle w:val="NormalWeb"/>
        <w:numPr>
          <w:ilvl w:val="0"/>
          <w:numId w:val="7"/>
        </w:numPr>
      </w:pPr>
      <w:r>
        <w:t>Multipart file upload</w:t>
      </w:r>
    </w:p>
    <w:p w:rsidR="00F943A7" w:rsidRDefault="00F943A7" w:rsidP="00F943A7">
      <w:r>
        <w:pict>
          <v:rect id="_x0000_i1028" style="width:0;height:1.5pt" o:hralign="center" o:hrstd="t" o:hr="t" fillcolor="#a0a0a0" stroked="f"/>
        </w:pict>
      </w:r>
    </w:p>
    <w:p w:rsidR="00F943A7" w:rsidRDefault="00F943A7" w:rsidP="00F943A7">
      <w:pPr>
        <w:pStyle w:val="Heading3"/>
      </w:pPr>
      <w:r>
        <w:rPr>
          <w:rFonts w:ascii="Segoe UI Symbol" w:hAnsi="Segoe UI Symbol" w:cs="Segoe UI Symbol"/>
        </w:rPr>
        <w:t>🗄</w:t>
      </w:r>
      <w:r>
        <w:t xml:space="preserve"> Database (Optional – Logging &amp; Analytics)</w:t>
      </w:r>
    </w:p>
    <w:p w:rsidR="00F943A7" w:rsidRDefault="00F943A7" w:rsidP="00F943A7">
      <w:pPr>
        <w:pStyle w:val="NormalWeb"/>
        <w:numPr>
          <w:ilvl w:val="0"/>
          <w:numId w:val="8"/>
        </w:numPr>
      </w:pPr>
      <w:r>
        <w:rPr>
          <w:rStyle w:val="Strong"/>
        </w:rPr>
        <w:t>MongoDB / SQLite</w:t>
      </w:r>
    </w:p>
    <w:p w:rsidR="00F943A7" w:rsidRDefault="00F943A7" w:rsidP="00F943A7">
      <w:pPr>
        <w:pStyle w:val="NormalWeb"/>
      </w:pPr>
      <w:r>
        <w:t>Used to store:</w:t>
      </w:r>
    </w:p>
    <w:p w:rsidR="00F943A7" w:rsidRDefault="00F943A7" w:rsidP="00F943A7">
      <w:pPr>
        <w:pStyle w:val="NormalWeb"/>
        <w:numPr>
          <w:ilvl w:val="0"/>
          <w:numId w:val="9"/>
        </w:numPr>
      </w:pPr>
      <w:r>
        <w:t>Uploaded images</w:t>
      </w:r>
    </w:p>
    <w:p w:rsidR="00F943A7" w:rsidRDefault="00F943A7" w:rsidP="00F943A7">
      <w:pPr>
        <w:pStyle w:val="NormalWeb"/>
        <w:numPr>
          <w:ilvl w:val="0"/>
          <w:numId w:val="9"/>
        </w:numPr>
      </w:pPr>
      <w:r>
        <w:t>Prediction logs</w:t>
      </w:r>
    </w:p>
    <w:p w:rsidR="00F943A7" w:rsidRDefault="00F943A7" w:rsidP="00F943A7">
      <w:pPr>
        <w:pStyle w:val="NormalWeb"/>
        <w:numPr>
          <w:ilvl w:val="0"/>
          <w:numId w:val="9"/>
        </w:numPr>
      </w:pPr>
      <w:r>
        <w:t>Confidence scores</w:t>
      </w:r>
    </w:p>
    <w:p w:rsidR="00F943A7" w:rsidRDefault="00F943A7" w:rsidP="00F943A7">
      <w:pPr>
        <w:pStyle w:val="NormalWeb"/>
        <w:numPr>
          <w:ilvl w:val="0"/>
          <w:numId w:val="9"/>
        </w:numPr>
      </w:pPr>
      <w:r>
        <w:t>Time stamps</w:t>
      </w:r>
    </w:p>
    <w:p w:rsidR="00F943A7" w:rsidRDefault="00F943A7" w:rsidP="00F943A7">
      <w:r>
        <w:pict>
          <v:rect id="_x0000_i1029" style="width:0;height:1.5pt" o:hralign="center" o:hrstd="t" o:hr="t" fillcolor="#a0a0a0" stroked="f"/>
        </w:pict>
      </w:r>
    </w:p>
    <w:p w:rsidR="00F943A7" w:rsidRDefault="00F943A7" w:rsidP="00F943A7">
      <w:pPr>
        <w:pStyle w:val="Heading3"/>
      </w:pPr>
      <w:r>
        <w:rPr>
          <w:rFonts w:ascii="Segoe UI Symbol" w:hAnsi="Segoe UI Symbol" w:cs="Segoe UI Symbol"/>
        </w:rPr>
        <w:t>☁</w:t>
      </w:r>
      <w:r>
        <w:t xml:space="preserve"> Deployment (Optional Advanced)</w:t>
      </w:r>
    </w:p>
    <w:p w:rsidR="00F943A7" w:rsidRDefault="00F943A7" w:rsidP="00F943A7">
      <w:pPr>
        <w:pStyle w:val="NormalWeb"/>
        <w:numPr>
          <w:ilvl w:val="0"/>
          <w:numId w:val="10"/>
        </w:numPr>
      </w:pPr>
      <w:r>
        <w:rPr>
          <w:rStyle w:val="Strong"/>
        </w:rPr>
        <w:t>Docker</w:t>
      </w:r>
    </w:p>
    <w:p w:rsidR="00F943A7" w:rsidRDefault="00F943A7" w:rsidP="00F943A7">
      <w:pPr>
        <w:pStyle w:val="NormalWeb"/>
        <w:numPr>
          <w:ilvl w:val="0"/>
          <w:numId w:val="10"/>
        </w:numPr>
      </w:pPr>
      <w:r>
        <w:rPr>
          <w:rStyle w:val="Strong"/>
        </w:rPr>
        <w:lastRenderedPageBreak/>
        <w:t>AWS EC2 / GCP / Azure</w:t>
      </w:r>
    </w:p>
    <w:p w:rsidR="00F943A7" w:rsidRDefault="00F943A7" w:rsidP="00F943A7">
      <w:pPr>
        <w:pStyle w:val="NormalWeb"/>
        <w:numPr>
          <w:ilvl w:val="0"/>
          <w:numId w:val="10"/>
        </w:numPr>
      </w:pPr>
      <w:r>
        <w:rPr>
          <w:rStyle w:val="Strong"/>
        </w:rPr>
        <w:t>Nginx (reverse proxy)</w:t>
      </w:r>
    </w:p>
    <w:p w:rsidR="00F943A7" w:rsidRDefault="00F943A7" w:rsidP="00F943A7">
      <w:r>
        <w:pict>
          <v:rect id="_x0000_i1030" style="width:0;height:1.5pt" o:hralign="center" o:hrstd="t" o:hr="t" fillcolor="#a0a0a0" stroked="f"/>
        </w:pict>
      </w:r>
    </w:p>
    <w:p w:rsidR="00F943A7" w:rsidRDefault="00F943A7" w:rsidP="00F943A7">
      <w:pPr>
        <w:pStyle w:val="Heading1"/>
      </w:pPr>
      <w:r>
        <w:rPr>
          <w:rFonts w:ascii="Segoe UI Symbol" w:hAnsi="Segoe UI Symbol" w:cs="Segoe UI Symbol"/>
        </w:rPr>
        <w:t>🔹</w:t>
      </w:r>
      <w:r>
        <w:t xml:space="preserve"> BACKEND FLOW</w:t>
      </w:r>
    </w:p>
    <w:p w:rsidR="00F943A7" w:rsidRDefault="00F943A7" w:rsidP="00F943A7">
      <w:pPr>
        <w:pStyle w:val="HTMLPreformatted"/>
        <w:rPr>
          <w:rStyle w:val="HTMLCode"/>
        </w:rPr>
      </w:pPr>
      <w:r>
        <w:rPr>
          <w:rStyle w:val="HTMLCode"/>
        </w:rPr>
        <w:t>Frontend (React)</w:t>
      </w:r>
    </w:p>
    <w:p w:rsidR="00F943A7" w:rsidRDefault="00F943A7" w:rsidP="00F943A7">
      <w:pPr>
        <w:pStyle w:val="HTMLPreformatted"/>
        <w:rPr>
          <w:rStyle w:val="hljs-code"/>
        </w:rPr>
      </w:pPr>
      <w:r>
        <w:rPr>
          <w:rStyle w:val="hljs-code"/>
        </w:rPr>
        <w:t xml:space="preserve">        ↓</w:t>
      </w:r>
    </w:p>
    <w:p w:rsidR="00F943A7" w:rsidRDefault="00F943A7" w:rsidP="00F943A7">
      <w:pPr>
        <w:pStyle w:val="HTMLPreformatted"/>
        <w:rPr>
          <w:rStyle w:val="hljs-code"/>
        </w:rPr>
      </w:pPr>
      <w:proofErr w:type="spellStart"/>
      <w:r>
        <w:rPr>
          <w:rStyle w:val="hljs-code"/>
        </w:rPr>
        <w:t>FastAPI</w:t>
      </w:r>
      <w:proofErr w:type="spellEnd"/>
      <w:r>
        <w:rPr>
          <w:rStyle w:val="hljs-code"/>
        </w:rPr>
        <w:t xml:space="preserve"> Backend</w:t>
      </w:r>
    </w:p>
    <w:p w:rsidR="00F943A7" w:rsidRDefault="00F943A7" w:rsidP="00F943A7">
      <w:pPr>
        <w:pStyle w:val="HTMLPreformatted"/>
        <w:rPr>
          <w:rStyle w:val="hljs-code"/>
        </w:rPr>
      </w:pPr>
      <w:r>
        <w:rPr>
          <w:rStyle w:val="hljs-code"/>
        </w:rPr>
        <w:t xml:space="preserve">        ↓</w:t>
      </w:r>
    </w:p>
    <w:p w:rsidR="00F943A7" w:rsidRDefault="00F943A7" w:rsidP="00F943A7">
      <w:pPr>
        <w:pStyle w:val="HTMLPreformatted"/>
        <w:rPr>
          <w:rStyle w:val="hljs-code"/>
        </w:rPr>
      </w:pPr>
      <w:proofErr w:type="spellStart"/>
      <w:r>
        <w:rPr>
          <w:rStyle w:val="hljs-code"/>
        </w:rPr>
        <w:t>PyTorch</w:t>
      </w:r>
      <w:proofErr w:type="spellEnd"/>
      <w:r>
        <w:rPr>
          <w:rStyle w:val="hljs-code"/>
        </w:rPr>
        <w:t xml:space="preserve"> Model Inference</w:t>
      </w:r>
    </w:p>
    <w:p w:rsidR="00F943A7" w:rsidRDefault="00F943A7" w:rsidP="00F943A7">
      <w:pPr>
        <w:pStyle w:val="HTMLPreformatted"/>
        <w:rPr>
          <w:rStyle w:val="hljs-code"/>
        </w:rPr>
      </w:pPr>
      <w:r>
        <w:rPr>
          <w:rStyle w:val="hljs-code"/>
        </w:rPr>
        <w:t xml:space="preserve">        ↓</w:t>
      </w:r>
    </w:p>
    <w:p w:rsidR="00F943A7" w:rsidRDefault="00F943A7" w:rsidP="00F943A7">
      <w:pPr>
        <w:pStyle w:val="HTMLPreformatted"/>
        <w:rPr>
          <w:rStyle w:val="hljs-code"/>
        </w:rPr>
      </w:pPr>
      <w:r>
        <w:rPr>
          <w:rStyle w:val="hljs-code"/>
        </w:rPr>
        <w:t>Grad-CAM + Prediction</w:t>
      </w:r>
    </w:p>
    <w:p w:rsidR="00F943A7" w:rsidRDefault="00F943A7" w:rsidP="00F943A7">
      <w:pPr>
        <w:pStyle w:val="HTMLPreformatted"/>
        <w:rPr>
          <w:rStyle w:val="hljs-code"/>
        </w:rPr>
      </w:pPr>
      <w:r>
        <w:rPr>
          <w:rStyle w:val="hljs-code"/>
        </w:rPr>
        <w:t xml:space="preserve">        ↓</w:t>
      </w:r>
    </w:p>
    <w:p w:rsidR="00F943A7" w:rsidRDefault="00F943A7" w:rsidP="00F943A7">
      <w:pPr>
        <w:pStyle w:val="HTMLPreformatted"/>
        <w:rPr>
          <w:rStyle w:val="hljs-code"/>
        </w:rPr>
      </w:pPr>
      <w:r>
        <w:rPr>
          <w:rStyle w:val="hljs-code"/>
        </w:rPr>
        <w:t>Response → Frontend UI</w:t>
      </w:r>
    </w:p>
    <w:p w:rsidR="00F943A7" w:rsidRDefault="00F943A7" w:rsidP="00F943A7">
      <w:r>
        <w:pict>
          <v:rect id="_x0000_i1031" style="width:0;height:1.5pt" o:hralign="center" o:hrstd="t" o:hr="t" fillcolor="#a0a0a0" stroked="f"/>
        </w:pict>
      </w:r>
    </w:p>
    <w:p w:rsidR="00F943A7" w:rsidRDefault="00F943A7" w:rsidP="00F943A7">
      <w:pPr>
        <w:pStyle w:val="Heading1"/>
      </w:pPr>
      <w:r>
        <w:rPr>
          <w:rFonts w:ascii="Segoe UI Symbol" w:hAnsi="Segoe UI Symbol" w:cs="Segoe UI Symbol"/>
        </w:rPr>
        <w:t>🔹</w:t>
      </w:r>
      <w:r>
        <w:t xml:space="preserve"> MODEL BUILDING (AI ENGINE) STACK</w:t>
      </w:r>
    </w:p>
    <w:p w:rsidR="00F943A7" w:rsidRDefault="00F943A7" w:rsidP="00F943A7">
      <w:pPr>
        <w:pStyle w:val="NormalWeb"/>
      </w:pPr>
      <w:r>
        <w:t xml:space="preserve">This is the </w:t>
      </w:r>
      <w:r>
        <w:rPr>
          <w:rStyle w:val="Strong"/>
        </w:rPr>
        <w:t>core intelligence of your project</w:t>
      </w:r>
      <w:r>
        <w:t>.</w:t>
      </w:r>
    </w:p>
    <w:p w:rsidR="00F943A7" w:rsidRDefault="00F943A7" w:rsidP="00F943A7">
      <w:r>
        <w:pict>
          <v:rect id="_x0000_i1032" style="width:0;height:1.5pt" o:hralign="center" o:hrstd="t" o:hr="t" fillcolor="#a0a0a0" stroked="f"/>
        </w:pict>
      </w:r>
    </w:p>
    <w:p w:rsidR="00F943A7" w:rsidRDefault="00F943A7" w:rsidP="00F943A7">
      <w:pPr>
        <w:pStyle w:val="Heading1"/>
      </w:pPr>
      <w:r>
        <w:t>🧠 Deep Learning Framework</w:t>
      </w:r>
    </w:p>
    <w:p w:rsidR="00F943A7" w:rsidRDefault="00F943A7" w:rsidP="00F943A7">
      <w:pPr>
        <w:pStyle w:val="NormalWeb"/>
        <w:numPr>
          <w:ilvl w:val="0"/>
          <w:numId w:val="11"/>
        </w:numPr>
      </w:pPr>
      <w:proofErr w:type="spellStart"/>
      <w:r>
        <w:rPr>
          <w:rStyle w:val="Strong"/>
        </w:rPr>
        <w:t>PyTorch</w:t>
      </w:r>
      <w:proofErr w:type="spellEnd"/>
    </w:p>
    <w:p w:rsidR="00F943A7" w:rsidRDefault="00F943A7" w:rsidP="00F943A7">
      <w:pPr>
        <w:pStyle w:val="NormalWeb"/>
      </w:pPr>
      <w:r>
        <w:t>Why?</w:t>
      </w:r>
    </w:p>
    <w:p w:rsidR="00F943A7" w:rsidRDefault="00F943A7" w:rsidP="00F943A7">
      <w:pPr>
        <w:pStyle w:val="NormalWeb"/>
        <w:numPr>
          <w:ilvl w:val="0"/>
          <w:numId w:val="12"/>
        </w:numPr>
      </w:pPr>
      <w:r>
        <w:t>Research friendly</w:t>
      </w:r>
    </w:p>
    <w:p w:rsidR="00F943A7" w:rsidRDefault="00F943A7" w:rsidP="00F943A7">
      <w:pPr>
        <w:pStyle w:val="NormalWeb"/>
        <w:numPr>
          <w:ilvl w:val="0"/>
          <w:numId w:val="12"/>
        </w:numPr>
      </w:pPr>
      <w:r>
        <w:t>Industry standard</w:t>
      </w:r>
    </w:p>
    <w:p w:rsidR="00F943A7" w:rsidRDefault="00F943A7" w:rsidP="00F943A7">
      <w:pPr>
        <w:pStyle w:val="NormalWeb"/>
        <w:numPr>
          <w:ilvl w:val="0"/>
          <w:numId w:val="12"/>
        </w:numPr>
      </w:pPr>
      <w:r>
        <w:t>Flexible model design</w:t>
      </w:r>
    </w:p>
    <w:p w:rsidR="00F943A7" w:rsidRDefault="00F943A7" w:rsidP="00F943A7">
      <w:pPr>
        <w:pStyle w:val="NormalWeb"/>
        <w:numPr>
          <w:ilvl w:val="0"/>
          <w:numId w:val="12"/>
        </w:numPr>
      </w:pPr>
      <w:r>
        <w:t>Easy debugging</w:t>
      </w:r>
    </w:p>
    <w:p w:rsidR="00F943A7" w:rsidRDefault="00F943A7" w:rsidP="00F943A7">
      <w:r>
        <w:pict>
          <v:rect id="_x0000_i1033" style="width:0;height:1.5pt" o:hralign="center" o:hrstd="t" o:hr="t" fillcolor="#a0a0a0" stroked="f"/>
        </w:pict>
      </w:r>
    </w:p>
    <w:p w:rsidR="00F943A7" w:rsidRDefault="00F943A7" w:rsidP="00F943A7">
      <w:pPr>
        <w:pStyle w:val="Heading1"/>
      </w:pPr>
      <w:r>
        <w:t>🧬 Model Architecture Components</w:t>
      </w:r>
    </w:p>
    <w:p w:rsidR="00F943A7" w:rsidRDefault="00F943A7" w:rsidP="00F943A7">
      <w:pPr>
        <w:pStyle w:val="Heading3"/>
      </w:pPr>
      <w:r>
        <w:t>1️</w:t>
      </w:r>
      <w:r>
        <w:rPr>
          <w:rFonts w:ascii="Tahoma" w:hAnsi="Tahoma" w:cs="Tahoma"/>
        </w:rPr>
        <w:t>⃣</w:t>
      </w:r>
      <w:r>
        <w:t xml:space="preserve"> RGB Stream Backbone</w:t>
      </w:r>
    </w:p>
    <w:p w:rsidR="00F943A7" w:rsidRDefault="00F943A7" w:rsidP="00F943A7">
      <w:pPr>
        <w:pStyle w:val="NormalWeb"/>
        <w:numPr>
          <w:ilvl w:val="0"/>
          <w:numId w:val="13"/>
        </w:numPr>
      </w:pPr>
      <w:r>
        <w:rPr>
          <w:rStyle w:val="Strong"/>
        </w:rPr>
        <w:t>EfficientNet-B3 (</w:t>
      </w:r>
      <w:proofErr w:type="spellStart"/>
      <w:r>
        <w:rPr>
          <w:rStyle w:val="Strong"/>
        </w:rPr>
        <w:t>Pretrained</w:t>
      </w:r>
      <w:proofErr w:type="spellEnd"/>
      <w:r>
        <w:rPr>
          <w:rStyle w:val="Strong"/>
        </w:rPr>
        <w:t>)</w:t>
      </w:r>
    </w:p>
    <w:p w:rsidR="00F943A7" w:rsidRDefault="00F943A7" w:rsidP="00F943A7">
      <w:pPr>
        <w:pStyle w:val="NormalWeb"/>
      </w:pPr>
      <w:r>
        <w:t>Used for:</w:t>
      </w:r>
    </w:p>
    <w:p w:rsidR="00F943A7" w:rsidRDefault="00F943A7" w:rsidP="00F943A7">
      <w:pPr>
        <w:pStyle w:val="NormalWeb"/>
        <w:numPr>
          <w:ilvl w:val="0"/>
          <w:numId w:val="14"/>
        </w:numPr>
      </w:pPr>
      <w:r>
        <w:lastRenderedPageBreak/>
        <w:t>Visual feature extraction</w:t>
      </w:r>
    </w:p>
    <w:p w:rsidR="00F943A7" w:rsidRDefault="00F943A7" w:rsidP="00F943A7">
      <w:pPr>
        <w:pStyle w:val="NormalWeb"/>
        <w:numPr>
          <w:ilvl w:val="0"/>
          <w:numId w:val="14"/>
        </w:numPr>
      </w:pPr>
      <w:r>
        <w:t>Semantic understanding</w:t>
      </w:r>
    </w:p>
    <w:p w:rsidR="00F943A7" w:rsidRDefault="00F943A7" w:rsidP="00F943A7">
      <w:r>
        <w:pict>
          <v:rect id="_x0000_i1034" style="width:0;height:1.5pt" o:hralign="center" o:hrstd="t" o:hr="t" fillcolor="#a0a0a0" stroked="f"/>
        </w:pict>
      </w:r>
    </w:p>
    <w:p w:rsidR="00F943A7" w:rsidRDefault="00F943A7" w:rsidP="00F943A7">
      <w:pPr>
        <w:pStyle w:val="Heading3"/>
      </w:pPr>
      <w:r>
        <w:t>2️</w:t>
      </w:r>
      <w:r>
        <w:rPr>
          <w:rFonts w:ascii="Tahoma" w:hAnsi="Tahoma" w:cs="Tahoma"/>
        </w:rPr>
        <w:t>⃣</w:t>
      </w:r>
      <w:r>
        <w:t xml:space="preserve"> FFT Stream Backbone</w:t>
      </w:r>
    </w:p>
    <w:p w:rsidR="00F943A7" w:rsidRDefault="00F943A7" w:rsidP="00F943A7">
      <w:pPr>
        <w:pStyle w:val="NormalWeb"/>
        <w:numPr>
          <w:ilvl w:val="0"/>
          <w:numId w:val="15"/>
        </w:numPr>
      </w:pPr>
      <w:r>
        <w:rPr>
          <w:rStyle w:val="Strong"/>
        </w:rPr>
        <w:t>ResNet-18</w:t>
      </w:r>
    </w:p>
    <w:p w:rsidR="00F943A7" w:rsidRDefault="00F943A7" w:rsidP="00F943A7">
      <w:pPr>
        <w:pStyle w:val="NormalWeb"/>
      </w:pPr>
      <w:r>
        <w:t>Used for:</w:t>
      </w:r>
    </w:p>
    <w:p w:rsidR="00F943A7" w:rsidRDefault="00F943A7" w:rsidP="00F943A7">
      <w:pPr>
        <w:pStyle w:val="NormalWeb"/>
        <w:numPr>
          <w:ilvl w:val="0"/>
          <w:numId w:val="16"/>
        </w:numPr>
      </w:pPr>
      <w:r>
        <w:t xml:space="preserve">Learning frequency domain </w:t>
      </w:r>
      <w:proofErr w:type="spellStart"/>
      <w:r>
        <w:t>artifacts</w:t>
      </w:r>
      <w:proofErr w:type="spellEnd"/>
    </w:p>
    <w:p w:rsidR="00F943A7" w:rsidRDefault="00F943A7" w:rsidP="00F943A7">
      <w:pPr>
        <w:pStyle w:val="NormalWeb"/>
        <w:numPr>
          <w:ilvl w:val="0"/>
          <w:numId w:val="16"/>
        </w:numPr>
      </w:pPr>
      <w:r>
        <w:t>AI / editing fingerprint detection</w:t>
      </w:r>
    </w:p>
    <w:p w:rsidR="00F943A7" w:rsidRDefault="00F943A7" w:rsidP="00F943A7">
      <w:r>
        <w:pict>
          <v:rect id="_x0000_i1035" style="width:0;height:1.5pt" o:hralign="center" o:hrstd="t" o:hr="t" fillcolor="#a0a0a0" stroked="f"/>
        </w:pict>
      </w:r>
    </w:p>
    <w:p w:rsidR="00F943A7" w:rsidRDefault="00F943A7" w:rsidP="00F943A7">
      <w:pPr>
        <w:pStyle w:val="Heading3"/>
      </w:pPr>
      <w:r>
        <w:t>3️</w:t>
      </w:r>
      <w:r>
        <w:rPr>
          <w:rFonts w:ascii="Tahoma" w:hAnsi="Tahoma" w:cs="Tahoma"/>
        </w:rPr>
        <w:t>⃣</w:t>
      </w:r>
      <w:r>
        <w:t xml:space="preserve"> Feature Fusion Module</w:t>
      </w:r>
    </w:p>
    <w:p w:rsidR="00F943A7" w:rsidRDefault="00F943A7" w:rsidP="00F943A7">
      <w:pPr>
        <w:pStyle w:val="NormalWeb"/>
        <w:numPr>
          <w:ilvl w:val="0"/>
          <w:numId w:val="17"/>
        </w:numPr>
      </w:pPr>
      <w:r>
        <w:t>Fully Connected Layers (FC)</w:t>
      </w:r>
    </w:p>
    <w:p w:rsidR="00F943A7" w:rsidRDefault="00F943A7" w:rsidP="00F943A7">
      <w:pPr>
        <w:pStyle w:val="NormalWeb"/>
        <w:numPr>
          <w:ilvl w:val="0"/>
          <w:numId w:val="17"/>
        </w:numPr>
      </w:pPr>
      <w:r>
        <w:t>Batch Normalization</w:t>
      </w:r>
    </w:p>
    <w:p w:rsidR="00F943A7" w:rsidRDefault="00F943A7" w:rsidP="00F943A7">
      <w:pPr>
        <w:pStyle w:val="NormalWeb"/>
        <w:numPr>
          <w:ilvl w:val="0"/>
          <w:numId w:val="17"/>
        </w:numPr>
      </w:pPr>
      <w:proofErr w:type="spellStart"/>
      <w:r>
        <w:t>ReLU</w:t>
      </w:r>
      <w:proofErr w:type="spellEnd"/>
    </w:p>
    <w:p w:rsidR="00F943A7" w:rsidRDefault="00F943A7" w:rsidP="00F943A7">
      <w:pPr>
        <w:pStyle w:val="NormalWeb"/>
        <w:numPr>
          <w:ilvl w:val="0"/>
          <w:numId w:val="17"/>
        </w:numPr>
      </w:pPr>
      <w:r>
        <w:t>Dropout</w:t>
      </w:r>
    </w:p>
    <w:p w:rsidR="00F943A7" w:rsidRDefault="00F943A7" w:rsidP="00F943A7">
      <w:pPr>
        <w:pStyle w:val="NormalWeb"/>
      </w:pPr>
      <w:r>
        <w:t>Used for:</w:t>
      </w:r>
    </w:p>
    <w:p w:rsidR="00F943A7" w:rsidRDefault="00F943A7" w:rsidP="00F943A7">
      <w:pPr>
        <w:pStyle w:val="NormalWeb"/>
        <w:numPr>
          <w:ilvl w:val="0"/>
          <w:numId w:val="18"/>
        </w:numPr>
      </w:pPr>
      <w:r>
        <w:t>Combining RGB + FFT features</w:t>
      </w:r>
    </w:p>
    <w:p w:rsidR="00F943A7" w:rsidRDefault="00F943A7" w:rsidP="00F943A7">
      <w:r>
        <w:pict>
          <v:rect id="_x0000_i1036" style="width:0;height:1.5pt" o:hralign="center" o:hrstd="t" o:hr="t" fillcolor="#a0a0a0" stroked="f"/>
        </w:pict>
      </w:r>
    </w:p>
    <w:p w:rsidR="00F943A7" w:rsidRDefault="00F943A7" w:rsidP="00F943A7">
      <w:pPr>
        <w:pStyle w:val="Heading3"/>
      </w:pPr>
      <w:r>
        <w:t>4️</w:t>
      </w:r>
      <w:r>
        <w:rPr>
          <w:rFonts w:ascii="Tahoma" w:hAnsi="Tahoma" w:cs="Tahoma"/>
        </w:rPr>
        <w:t>⃣</w:t>
      </w:r>
      <w:r>
        <w:t xml:space="preserve"> Multi-Task Learning Heads</w:t>
      </w:r>
    </w:p>
    <w:p w:rsidR="00F943A7" w:rsidRDefault="00F943A7" w:rsidP="00F943A7">
      <w:pPr>
        <w:pStyle w:val="NormalWeb"/>
        <w:numPr>
          <w:ilvl w:val="0"/>
          <w:numId w:val="19"/>
        </w:numPr>
      </w:pPr>
      <w:r>
        <w:t>Origin Classifier</w:t>
      </w:r>
      <w:r>
        <w:br/>
        <w:t>→ Real / AI / AI-Edited</w:t>
      </w:r>
    </w:p>
    <w:p w:rsidR="00F943A7" w:rsidRDefault="00F943A7" w:rsidP="00F943A7">
      <w:pPr>
        <w:pStyle w:val="NormalWeb"/>
        <w:numPr>
          <w:ilvl w:val="0"/>
          <w:numId w:val="19"/>
        </w:numPr>
      </w:pPr>
      <w:r>
        <w:t>Content Classifier</w:t>
      </w:r>
      <w:r>
        <w:br/>
        <w:t>→ Human / Face / Animal</w:t>
      </w:r>
    </w:p>
    <w:p w:rsidR="00F943A7" w:rsidRDefault="00F943A7" w:rsidP="00F943A7">
      <w:r>
        <w:pict>
          <v:rect id="_x0000_i1037" style="width:0;height:1.5pt" o:hralign="center" o:hrstd="t" o:hr="t" fillcolor="#a0a0a0" stroked="f"/>
        </w:pict>
      </w:r>
    </w:p>
    <w:p w:rsidR="00F943A7" w:rsidRDefault="00F943A7" w:rsidP="00F943A7">
      <w:pPr>
        <w:pStyle w:val="Heading1"/>
      </w:pPr>
      <w:r>
        <w:rPr>
          <w:rFonts w:ascii="Segoe UI Symbol" w:hAnsi="Segoe UI Symbol" w:cs="Segoe UI Symbol"/>
        </w:rPr>
        <w:t>🔹</w:t>
      </w:r>
      <w:r>
        <w:t xml:space="preserve"> Image Forensics Techniques</w:t>
      </w:r>
    </w:p>
    <w:p w:rsidR="00F943A7" w:rsidRDefault="00F943A7" w:rsidP="00F943A7">
      <w:pPr>
        <w:pStyle w:val="NormalWeb"/>
        <w:numPr>
          <w:ilvl w:val="0"/>
          <w:numId w:val="20"/>
        </w:numPr>
      </w:pPr>
      <w:r>
        <w:rPr>
          <w:rStyle w:val="Strong"/>
        </w:rPr>
        <w:t>Fast Fourier Transform (FFT)</w:t>
      </w:r>
    </w:p>
    <w:p w:rsidR="00F943A7" w:rsidRDefault="00F943A7" w:rsidP="00F943A7">
      <w:pPr>
        <w:pStyle w:val="NormalWeb"/>
        <w:numPr>
          <w:ilvl w:val="0"/>
          <w:numId w:val="20"/>
        </w:numPr>
      </w:pPr>
      <w:r>
        <w:t xml:space="preserve">Frequency-domain </w:t>
      </w:r>
      <w:proofErr w:type="spellStart"/>
      <w:r>
        <w:t>artifact</w:t>
      </w:r>
      <w:proofErr w:type="spellEnd"/>
      <w:r>
        <w:t xml:space="preserve"> learning</w:t>
      </w:r>
    </w:p>
    <w:p w:rsidR="00F943A7" w:rsidRDefault="00F943A7" w:rsidP="00F943A7">
      <w:pPr>
        <w:pStyle w:val="NormalWeb"/>
        <w:numPr>
          <w:ilvl w:val="0"/>
          <w:numId w:val="20"/>
        </w:numPr>
      </w:pPr>
      <w:r>
        <w:t>Noise &amp; texture pattern detection</w:t>
      </w:r>
    </w:p>
    <w:p w:rsidR="00F943A7" w:rsidRDefault="00F943A7" w:rsidP="00F943A7">
      <w:r>
        <w:pict>
          <v:rect id="_x0000_i1038" style="width:0;height:1.5pt" o:hralign="center" o:hrstd="t" o:hr="t" fillcolor="#a0a0a0" stroked="f"/>
        </w:pict>
      </w:r>
    </w:p>
    <w:p w:rsidR="00F943A7" w:rsidRDefault="00F943A7" w:rsidP="00F943A7">
      <w:pPr>
        <w:pStyle w:val="Heading1"/>
      </w:pPr>
      <w:r>
        <w:rPr>
          <w:rFonts w:ascii="Segoe UI Symbol" w:hAnsi="Segoe UI Symbol" w:cs="Segoe UI Symbol"/>
        </w:rPr>
        <w:t>🔹</w:t>
      </w:r>
      <w:r>
        <w:t xml:space="preserve"> Explainable AI</w:t>
      </w:r>
    </w:p>
    <w:p w:rsidR="00F943A7" w:rsidRDefault="00F943A7" w:rsidP="00F943A7">
      <w:pPr>
        <w:pStyle w:val="NormalWeb"/>
        <w:numPr>
          <w:ilvl w:val="0"/>
          <w:numId w:val="21"/>
        </w:numPr>
      </w:pPr>
      <w:r>
        <w:rPr>
          <w:rStyle w:val="Strong"/>
        </w:rPr>
        <w:lastRenderedPageBreak/>
        <w:t>Grad-CAM (Gradient-weighted Class Activation Mapping)</w:t>
      </w:r>
    </w:p>
    <w:p w:rsidR="00F943A7" w:rsidRDefault="00F943A7" w:rsidP="00F943A7">
      <w:pPr>
        <w:pStyle w:val="NormalWeb"/>
      </w:pPr>
      <w:r>
        <w:t>Used for:</w:t>
      </w:r>
    </w:p>
    <w:p w:rsidR="00F943A7" w:rsidRDefault="00F943A7" w:rsidP="00F943A7">
      <w:pPr>
        <w:pStyle w:val="NormalWeb"/>
        <w:numPr>
          <w:ilvl w:val="0"/>
          <w:numId w:val="22"/>
        </w:numPr>
      </w:pPr>
      <w:proofErr w:type="spellStart"/>
      <w:r>
        <w:t>Heatmap</w:t>
      </w:r>
      <w:proofErr w:type="spellEnd"/>
      <w:r>
        <w:t xml:space="preserve"> generation</w:t>
      </w:r>
    </w:p>
    <w:p w:rsidR="00F943A7" w:rsidRDefault="00F943A7" w:rsidP="00F943A7">
      <w:pPr>
        <w:pStyle w:val="NormalWeb"/>
        <w:numPr>
          <w:ilvl w:val="0"/>
          <w:numId w:val="22"/>
        </w:numPr>
      </w:pPr>
      <w:r>
        <w:t>Edited region localization</w:t>
      </w:r>
    </w:p>
    <w:p w:rsidR="00F943A7" w:rsidRDefault="00F943A7" w:rsidP="00F943A7">
      <w:pPr>
        <w:pStyle w:val="NormalWeb"/>
        <w:numPr>
          <w:ilvl w:val="0"/>
          <w:numId w:val="22"/>
        </w:numPr>
      </w:pPr>
      <w:r>
        <w:t xml:space="preserve">Model </w:t>
      </w:r>
      <w:proofErr w:type="spellStart"/>
      <w:r>
        <w:t>explainability</w:t>
      </w:r>
      <w:proofErr w:type="spellEnd"/>
    </w:p>
    <w:p w:rsidR="00F943A7" w:rsidRDefault="00F943A7" w:rsidP="00F943A7">
      <w:r>
        <w:pict>
          <v:rect id="_x0000_i1039" style="width:0;height:1.5pt" o:hralign="center" o:hrstd="t" o:hr="t" fillcolor="#a0a0a0" stroked="f"/>
        </w:pict>
      </w:r>
    </w:p>
    <w:p w:rsidR="00F943A7" w:rsidRDefault="00F943A7" w:rsidP="00F943A7">
      <w:pPr>
        <w:pStyle w:val="Heading1"/>
      </w:pPr>
      <w:r>
        <w:rPr>
          <w:rFonts w:ascii="Segoe UI Symbol" w:hAnsi="Segoe UI Symbol" w:cs="Segoe UI Symbol"/>
        </w:rPr>
        <w:t>🔹</w:t>
      </w:r>
      <w:r>
        <w:t xml:space="preserve"> Training Techniques</w:t>
      </w:r>
    </w:p>
    <w:p w:rsidR="00F943A7" w:rsidRDefault="00F943A7" w:rsidP="00F943A7">
      <w:pPr>
        <w:pStyle w:val="NormalWeb"/>
        <w:numPr>
          <w:ilvl w:val="0"/>
          <w:numId w:val="23"/>
        </w:numPr>
      </w:pPr>
      <w:r>
        <w:t>Transfer Learning</w:t>
      </w:r>
    </w:p>
    <w:p w:rsidR="00F943A7" w:rsidRDefault="00F943A7" w:rsidP="00F943A7">
      <w:pPr>
        <w:pStyle w:val="NormalWeb"/>
        <w:numPr>
          <w:ilvl w:val="0"/>
          <w:numId w:val="23"/>
        </w:numPr>
      </w:pPr>
      <w:r>
        <w:t>Fine Tuning</w:t>
      </w:r>
    </w:p>
    <w:p w:rsidR="00F943A7" w:rsidRDefault="00F943A7" w:rsidP="00F943A7">
      <w:pPr>
        <w:pStyle w:val="NormalWeb"/>
        <w:numPr>
          <w:ilvl w:val="0"/>
          <w:numId w:val="23"/>
        </w:numPr>
      </w:pPr>
      <w:r>
        <w:t>Data Augmentation</w:t>
      </w:r>
    </w:p>
    <w:p w:rsidR="00F943A7" w:rsidRDefault="00F943A7" w:rsidP="00F943A7">
      <w:pPr>
        <w:pStyle w:val="NormalWeb"/>
        <w:numPr>
          <w:ilvl w:val="0"/>
          <w:numId w:val="23"/>
        </w:numPr>
      </w:pPr>
      <w:r>
        <w:t>Multi-task loss optimization</w:t>
      </w:r>
    </w:p>
    <w:p w:rsidR="00F943A7" w:rsidRDefault="00F943A7" w:rsidP="00F943A7">
      <w:pPr>
        <w:pStyle w:val="NormalWeb"/>
        <w:numPr>
          <w:ilvl w:val="0"/>
          <w:numId w:val="23"/>
        </w:numPr>
      </w:pPr>
      <w:r>
        <w:t>Cosine learning rate scheduling</w:t>
      </w:r>
    </w:p>
    <w:p w:rsidR="00F943A7" w:rsidRDefault="00F943A7" w:rsidP="00F943A7">
      <w:r>
        <w:pict>
          <v:rect id="_x0000_i1040" style="width:0;height:1.5pt" o:hralign="center" o:hrstd="t" o:hr="t" fillcolor="#a0a0a0" stroked="f"/>
        </w:pict>
      </w:r>
    </w:p>
    <w:p w:rsidR="00F943A7" w:rsidRDefault="00F943A7" w:rsidP="00F943A7">
      <w:pPr>
        <w:pStyle w:val="Heading1"/>
      </w:pPr>
      <w:r>
        <w:rPr>
          <w:rFonts w:ascii="Segoe UI Symbol" w:hAnsi="Segoe UI Symbol" w:cs="Segoe UI Symbol"/>
        </w:rPr>
        <w:t>🔹</w:t>
      </w:r>
      <w:r>
        <w:t xml:space="preserve"> Model Building Flow</w:t>
      </w:r>
    </w:p>
    <w:p w:rsidR="00F943A7" w:rsidRDefault="00F943A7" w:rsidP="00F943A7">
      <w:pPr>
        <w:pStyle w:val="HTMLPreformatted"/>
        <w:rPr>
          <w:rStyle w:val="HTMLCode"/>
        </w:rPr>
      </w:pPr>
      <w:r>
        <w:rPr>
          <w:rStyle w:val="HTMLCode"/>
        </w:rPr>
        <w:t xml:space="preserve">Image → </w:t>
      </w:r>
      <w:proofErr w:type="spellStart"/>
      <w:r>
        <w:rPr>
          <w:rStyle w:val="HTMLCode"/>
        </w:rPr>
        <w:t>Preprocessing</w:t>
      </w:r>
      <w:proofErr w:type="spellEnd"/>
      <w:r>
        <w:rPr>
          <w:rStyle w:val="HTMLCode"/>
        </w:rPr>
        <w:t xml:space="preserve"> → RGB </w:t>
      </w:r>
      <w:r>
        <w:rPr>
          <w:rStyle w:val="hljs-builtin"/>
        </w:rPr>
        <w:t>Stream</w:t>
      </w:r>
      <w:r>
        <w:rPr>
          <w:rStyle w:val="HTMLCode"/>
        </w:rPr>
        <w:t xml:space="preserve"> + FFT </w:t>
      </w:r>
      <w:r>
        <w:rPr>
          <w:rStyle w:val="hljs-builtin"/>
        </w:rPr>
        <w:t>Stream</w:t>
      </w:r>
    </w:p>
    <w:p w:rsidR="00F943A7" w:rsidRDefault="00F943A7" w:rsidP="00F943A7">
      <w:pPr>
        <w:pStyle w:val="HTMLPreformatted"/>
        <w:rPr>
          <w:rStyle w:val="HTMLCode"/>
        </w:rPr>
      </w:pPr>
      <w:r>
        <w:rPr>
          <w:rStyle w:val="HTMLCode"/>
        </w:rPr>
        <w:t xml:space="preserve">        → Feature Fusion → Multi-task Heads</w:t>
      </w:r>
    </w:p>
    <w:p w:rsidR="00F943A7" w:rsidRDefault="00F943A7" w:rsidP="00F943A7">
      <w:pPr>
        <w:pStyle w:val="HTMLPreformatted"/>
        <w:rPr>
          <w:rStyle w:val="HTMLCode"/>
        </w:rPr>
      </w:pPr>
      <w:r>
        <w:rPr>
          <w:rStyle w:val="HTMLCode"/>
        </w:rPr>
        <w:t xml:space="preserve">        → Origin + Content Prediction + </w:t>
      </w:r>
      <w:proofErr w:type="spellStart"/>
      <w:r>
        <w:rPr>
          <w:rStyle w:val="HTMLCode"/>
        </w:rPr>
        <w:t>Heatmap</w:t>
      </w:r>
      <w:proofErr w:type="spellEnd"/>
    </w:p>
    <w:p w:rsidR="00F943A7" w:rsidRDefault="00F943A7" w:rsidP="00F943A7">
      <w:r>
        <w:pict>
          <v:rect id="_x0000_i1041" style="width:0;height:1.5pt" o:hralign="center" o:hrstd="t" o:hr="t" fillcolor="#a0a0a0" stroked="f"/>
        </w:pict>
      </w:r>
    </w:p>
    <w:p w:rsidR="00F943A7" w:rsidRDefault="00F943A7" w:rsidP="00F943A7">
      <w:pPr>
        <w:pStyle w:val="Heading1"/>
      </w:pPr>
      <w:r>
        <w:rPr>
          <w:rFonts w:ascii="Segoe UI Symbol" w:hAnsi="Segoe UI Symbol" w:cs="Segoe UI Symbol"/>
        </w:rPr>
        <w:t>🏆</w:t>
      </w:r>
      <w:r>
        <w:t xml:space="preserve"> COMPLETE TECH STACK SUMMARY (ONE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gridCol w:w="2506"/>
      </w:tblGrid>
      <w:tr w:rsidR="00F943A7" w:rsidTr="00F943A7">
        <w:trPr>
          <w:tblHeader/>
          <w:tblCellSpacing w:w="15" w:type="dxa"/>
        </w:trPr>
        <w:tc>
          <w:tcPr>
            <w:tcW w:w="0" w:type="auto"/>
            <w:vAlign w:val="center"/>
            <w:hideMark/>
          </w:tcPr>
          <w:p w:rsidR="00F943A7" w:rsidRDefault="00F943A7">
            <w:pPr>
              <w:jc w:val="center"/>
              <w:rPr>
                <w:b/>
                <w:bCs/>
              </w:rPr>
            </w:pPr>
            <w:r>
              <w:rPr>
                <w:b/>
                <w:bCs/>
              </w:rPr>
              <w:t>Layer</w:t>
            </w:r>
          </w:p>
        </w:tc>
        <w:tc>
          <w:tcPr>
            <w:tcW w:w="0" w:type="auto"/>
            <w:vAlign w:val="center"/>
            <w:hideMark/>
          </w:tcPr>
          <w:p w:rsidR="00F943A7" w:rsidRDefault="00F943A7">
            <w:pPr>
              <w:jc w:val="center"/>
              <w:rPr>
                <w:b/>
                <w:bCs/>
              </w:rPr>
            </w:pPr>
            <w:r>
              <w:rPr>
                <w:b/>
                <w:bCs/>
              </w:rPr>
              <w:t>Technology</w:t>
            </w:r>
          </w:p>
        </w:tc>
      </w:tr>
      <w:tr w:rsidR="00F943A7" w:rsidTr="00F943A7">
        <w:trPr>
          <w:tblCellSpacing w:w="15" w:type="dxa"/>
        </w:trPr>
        <w:tc>
          <w:tcPr>
            <w:tcW w:w="0" w:type="auto"/>
            <w:vAlign w:val="center"/>
            <w:hideMark/>
          </w:tcPr>
          <w:p w:rsidR="00F943A7" w:rsidRDefault="00F943A7">
            <w:r>
              <w:t>Frontend</w:t>
            </w:r>
          </w:p>
        </w:tc>
        <w:tc>
          <w:tcPr>
            <w:tcW w:w="0" w:type="auto"/>
            <w:vAlign w:val="center"/>
            <w:hideMark/>
          </w:tcPr>
          <w:p w:rsidR="00F943A7" w:rsidRDefault="00F943A7">
            <w:r>
              <w:t>React.js, Tailwind CSS</w:t>
            </w:r>
          </w:p>
        </w:tc>
      </w:tr>
      <w:tr w:rsidR="00F943A7" w:rsidTr="00F943A7">
        <w:trPr>
          <w:tblCellSpacing w:w="15" w:type="dxa"/>
        </w:trPr>
        <w:tc>
          <w:tcPr>
            <w:tcW w:w="0" w:type="auto"/>
            <w:vAlign w:val="center"/>
            <w:hideMark/>
          </w:tcPr>
          <w:p w:rsidR="00F943A7" w:rsidRDefault="00F943A7">
            <w:r>
              <w:t>Backend</w:t>
            </w:r>
          </w:p>
        </w:tc>
        <w:tc>
          <w:tcPr>
            <w:tcW w:w="0" w:type="auto"/>
            <w:vAlign w:val="center"/>
            <w:hideMark/>
          </w:tcPr>
          <w:p w:rsidR="00F943A7" w:rsidRDefault="00F943A7">
            <w:proofErr w:type="spellStart"/>
            <w:r>
              <w:rPr>
                <w:rStyle w:val="Strong"/>
              </w:rPr>
              <w:t>FastAPI</w:t>
            </w:r>
            <w:proofErr w:type="spellEnd"/>
            <w:r>
              <w:t>, Python</w:t>
            </w:r>
          </w:p>
        </w:tc>
      </w:tr>
      <w:tr w:rsidR="00F943A7" w:rsidTr="00F943A7">
        <w:trPr>
          <w:tblCellSpacing w:w="15" w:type="dxa"/>
        </w:trPr>
        <w:tc>
          <w:tcPr>
            <w:tcW w:w="0" w:type="auto"/>
            <w:vAlign w:val="center"/>
            <w:hideMark/>
          </w:tcPr>
          <w:p w:rsidR="00F943A7" w:rsidRDefault="00F943A7">
            <w:r>
              <w:t>ML Framework</w:t>
            </w:r>
          </w:p>
        </w:tc>
        <w:tc>
          <w:tcPr>
            <w:tcW w:w="0" w:type="auto"/>
            <w:vAlign w:val="center"/>
            <w:hideMark/>
          </w:tcPr>
          <w:p w:rsidR="00F943A7" w:rsidRDefault="00F943A7">
            <w:proofErr w:type="spellStart"/>
            <w:r>
              <w:rPr>
                <w:rStyle w:val="Strong"/>
              </w:rPr>
              <w:t>PyTorch</w:t>
            </w:r>
            <w:proofErr w:type="spellEnd"/>
          </w:p>
        </w:tc>
      </w:tr>
      <w:tr w:rsidR="00F943A7" w:rsidTr="00F943A7">
        <w:trPr>
          <w:tblCellSpacing w:w="15" w:type="dxa"/>
        </w:trPr>
        <w:tc>
          <w:tcPr>
            <w:tcW w:w="0" w:type="auto"/>
            <w:vAlign w:val="center"/>
            <w:hideMark/>
          </w:tcPr>
          <w:p w:rsidR="00F943A7" w:rsidRDefault="00F943A7">
            <w:r>
              <w:t>CV Tools</w:t>
            </w:r>
          </w:p>
        </w:tc>
        <w:tc>
          <w:tcPr>
            <w:tcW w:w="0" w:type="auto"/>
            <w:vAlign w:val="center"/>
            <w:hideMark/>
          </w:tcPr>
          <w:p w:rsidR="00F943A7" w:rsidRDefault="00F943A7">
            <w:proofErr w:type="spellStart"/>
            <w:r>
              <w:t>OpenCV</w:t>
            </w:r>
            <w:proofErr w:type="spellEnd"/>
            <w:r>
              <w:t>, PIL</w:t>
            </w:r>
          </w:p>
        </w:tc>
      </w:tr>
      <w:tr w:rsidR="00F943A7" w:rsidTr="00F943A7">
        <w:trPr>
          <w:tblCellSpacing w:w="15" w:type="dxa"/>
        </w:trPr>
        <w:tc>
          <w:tcPr>
            <w:tcW w:w="0" w:type="auto"/>
            <w:vAlign w:val="center"/>
            <w:hideMark/>
          </w:tcPr>
          <w:p w:rsidR="00F943A7" w:rsidRDefault="00F943A7">
            <w:r>
              <w:t>Model</w:t>
            </w:r>
          </w:p>
        </w:tc>
        <w:tc>
          <w:tcPr>
            <w:tcW w:w="0" w:type="auto"/>
            <w:vAlign w:val="center"/>
            <w:hideMark/>
          </w:tcPr>
          <w:p w:rsidR="00F943A7" w:rsidRDefault="00F943A7">
            <w:r>
              <w:t>EfficientNet-B3 + ResNet18</w:t>
            </w:r>
          </w:p>
        </w:tc>
      </w:tr>
      <w:tr w:rsidR="00F943A7" w:rsidTr="00F943A7">
        <w:trPr>
          <w:tblCellSpacing w:w="15" w:type="dxa"/>
        </w:trPr>
        <w:tc>
          <w:tcPr>
            <w:tcW w:w="0" w:type="auto"/>
            <w:vAlign w:val="center"/>
            <w:hideMark/>
          </w:tcPr>
          <w:p w:rsidR="00F943A7" w:rsidRDefault="00F943A7">
            <w:r>
              <w:t>Forensics</w:t>
            </w:r>
          </w:p>
        </w:tc>
        <w:tc>
          <w:tcPr>
            <w:tcW w:w="0" w:type="auto"/>
            <w:vAlign w:val="center"/>
            <w:hideMark/>
          </w:tcPr>
          <w:p w:rsidR="00F943A7" w:rsidRDefault="00F943A7">
            <w:r>
              <w:t>FFT</w:t>
            </w:r>
          </w:p>
        </w:tc>
      </w:tr>
      <w:tr w:rsidR="00F943A7" w:rsidTr="00F943A7">
        <w:trPr>
          <w:tblCellSpacing w:w="15" w:type="dxa"/>
        </w:trPr>
        <w:tc>
          <w:tcPr>
            <w:tcW w:w="0" w:type="auto"/>
            <w:vAlign w:val="center"/>
            <w:hideMark/>
          </w:tcPr>
          <w:p w:rsidR="00F943A7" w:rsidRDefault="00F943A7">
            <w:proofErr w:type="spellStart"/>
            <w:r>
              <w:t>Explainability</w:t>
            </w:r>
            <w:proofErr w:type="spellEnd"/>
          </w:p>
        </w:tc>
        <w:tc>
          <w:tcPr>
            <w:tcW w:w="0" w:type="auto"/>
            <w:vAlign w:val="center"/>
            <w:hideMark/>
          </w:tcPr>
          <w:p w:rsidR="00F943A7" w:rsidRDefault="00F943A7">
            <w:r>
              <w:t>Grad-CAM</w:t>
            </w:r>
          </w:p>
        </w:tc>
      </w:tr>
      <w:tr w:rsidR="00F943A7" w:rsidTr="00F943A7">
        <w:trPr>
          <w:tblCellSpacing w:w="15" w:type="dxa"/>
        </w:trPr>
        <w:tc>
          <w:tcPr>
            <w:tcW w:w="0" w:type="auto"/>
            <w:vAlign w:val="center"/>
            <w:hideMark/>
          </w:tcPr>
          <w:p w:rsidR="00F943A7" w:rsidRDefault="00F943A7">
            <w:r>
              <w:lastRenderedPageBreak/>
              <w:t>DB (optional)</w:t>
            </w:r>
          </w:p>
        </w:tc>
        <w:tc>
          <w:tcPr>
            <w:tcW w:w="0" w:type="auto"/>
            <w:vAlign w:val="center"/>
            <w:hideMark/>
          </w:tcPr>
          <w:p w:rsidR="00F943A7" w:rsidRDefault="00F943A7">
            <w:r>
              <w:t>MongoDB / SQLite</w:t>
            </w:r>
          </w:p>
        </w:tc>
      </w:tr>
      <w:tr w:rsidR="00F943A7" w:rsidTr="00F943A7">
        <w:trPr>
          <w:tblCellSpacing w:w="15" w:type="dxa"/>
        </w:trPr>
        <w:tc>
          <w:tcPr>
            <w:tcW w:w="0" w:type="auto"/>
            <w:vAlign w:val="center"/>
            <w:hideMark/>
          </w:tcPr>
          <w:p w:rsidR="00F943A7" w:rsidRDefault="00F943A7">
            <w:r>
              <w:t>Deployment</w:t>
            </w:r>
          </w:p>
        </w:tc>
        <w:tc>
          <w:tcPr>
            <w:tcW w:w="0" w:type="auto"/>
            <w:vAlign w:val="center"/>
            <w:hideMark/>
          </w:tcPr>
          <w:p w:rsidR="00F943A7" w:rsidRDefault="00F943A7">
            <w:r>
              <w:t>Docker, Cloud</w:t>
            </w:r>
          </w:p>
        </w:tc>
      </w:tr>
    </w:tbl>
    <w:p w:rsidR="00F943A7" w:rsidRDefault="00F943A7" w:rsidP="00F943A7">
      <w:r>
        <w:pict>
          <v:rect id="_x0000_i1042" style="width:0;height:1.5pt" o:hralign="center" o:hrstd="t" o:hr="t" fillcolor="#a0a0a0" stroked="f"/>
        </w:pict>
      </w:r>
    </w:p>
    <w:p w:rsidR="00F943A7" w:rsidRDefault="00F943A7" w:rsidP="00F943A7">
      <w:pPr>
        <w:pStyle w:val="Heading1"/>
      </w:pPr>
      <w:r>
        <w:rPr>
          <w:rFonts w:ascii="Segoe UI Symbol" w:hAnsi="Segoe UI Symbol" w:cs="Segoe UI Symbol"/>
        </w:rPr>
        <w:t>🎯</w:t>
      </w:r>
      <w:r>
        <w:t xml:space="preserve"> ONE-LINE TECH STACK (FOR PPT)</w:t>
      </w:r>
    </w:p>
    <w:p w:rsidR="00F943A7" w:rsidRDefault="00F943A7" w:rsidP="00F943A7">
      <w:pPr>
        <w:pStyle w:val="NormalWeb"/>
      </w:pPr>
      <w:r>
        <w:rPr>
          <w:rStyle w:val="Strong"/>
        </w:rPr>
        <w:t xml:space="preserve">The system is built using a </w:t>
      </w:r>
      <w:proofErr w:type="spellStart"/>
      <w:r>
        <w:rPr>
          <w:rStyle w:val="Strong"/>
        </w:rPr>
        <w:t>FastAPI</w:t>
      </w:r>
      <w:proofErr w:type="spellEnd"/>
      <w:r>
        <w:rPr>
          <w:rStyle w:val="Strong"/>
        </w:rPr>
        <w:t xml:space="preserve"> backend integrated with a </w:t>
      </w:r>
      <w:proofErr w:type="spellStart"/>
      <w:r>
        <w:rPr>
          <w:rStyle w:val="Strong"/>
        </w:rPr>
        <w:t>PyTorch</w:t>
      </w:r>
      <w:proofErr w:type="spellEnd"/>
      <w:r>
        <w:rPr>
          <w:rStyle w:val="Strong"/>
        </w:rPr>
        <w:t>-based dual-stream multi-task deep learning model employing EfficientNet-B3, ResNet-18, FFT-based forensic analysis, and Grad-CAM explainable AI.</w:t>
      </w:r>
    </w:p>
    <w:p w:rsidR="00F943A7" w:rsidRPr="001F416C" w:rsidRDefault="00F943A7" w:rsidP="0069224F">
      <w:pPr>
        <w:jc w:val="both"/>
        <w:rPr>
          <w:b/>
          <w:sz w:val="32"/>
          <w:szCs w:val="32"/>
          <w:u w:val="single"/>
        </w:rPr>
      </w:pPr>
      <w:bookmarkStart w:id="0" w:name="_GoBack"/>
      <w:bookmarkEnd w:id="0"/>
    </w:p>
    <w:sectPr w:rsidR="00F943A7" w:rsidRPr="001F41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41072"/>
    <w:multiLevelType w:val="multilevel"/>
    <w:tmpl w:val="1C64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66CCB"/>
    <w:multiLevelType w:val="multilevel"/>
    <w:tmpl w:val="0916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81DB3"/>
    <w:multiLevelType w:val="multilevel"/>
    <w:tmpl w:val="1766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620CC"/>
    <w:multiLevelType w:val="multilevel"/>
    <w:tmpl w:val="C466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43EB4"/>
    <w:multiLevelType w:val="multilevel"/>
    <w:tmpl w:val="629E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3512D"/>
    <w:multiLevelType w:val="multilevel"/>
    <w:tmpl w:val="E6DA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B3724"/>
    <w:multiLevelType w:val="multilevel"/>
    <w:tmpl w:val="48A0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25392"/>
    <w:multiLevelType w:val="multilevel"/>
    <w:tmpl w:val="8C34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725FE"/>
    <w:multiLevelType w:val="multilevel"/>
    <w:tmpl w:val="8498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51CCB"/>
    <w:multiLevelType w:val="multilevel"/>
    <w:tmpl w:val="97B2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3D0DB0"/>
    <w:multiLevelType w:val="multilevel"/>
    <w:tmpl w:val="8D98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0D1A3B"/>
    <w:multiLevelType w:val="multilevel"/>
    <w:tmpl w:val="F76A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022D4"/>
    <w:multiLevelType w:val="multilevel"/>
    <w:tmpl w:val="A0B6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F17140"/>
    <w:multiLevelType w:val="multilevel"/>
    <w:tmpl w:val="D988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2C3E5F"/>
    <w:multiLevelType w:val="multilevel"/>
    <w:tmpl w:val="E438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52695F"/>
    <w:multiLevelType w:val="multilevel"/>
    <w:tmpl w:val="60D2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F35E9E"/>
    <w:multiLevelType w:val="multilevel"/>
    <w:tmpl w:val="5700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031DF9"/>
    <w:multiLevelType w:val="multilevel"/>
    <w:tmpl w:val="3744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1A7413"/>
    <w:multiLevelType w:val="multilevel"/>
    <w:tmpl w:val="B268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00279D"/>
    <w:multiLevelType w:val="multilevel"/>
    <w:tmpl w:val="FB74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2D2C51"/>
    <w:multiLevelType w:val="multilevel"/>
    <w:tmpl w:val="DBA0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A259D2"/>
    <w:multiLevelType w:val="multilevel"/>
    <w:tmpl w:val="3720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DD23A9"/>
    <w:multiLevelType w:val="multilevel"/>
    <w:tmpl w:val="7478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6"/>
  </w:num>
  <w:num w:numId="3">
    <w:abstractNumId w:val="18"/>
  </w:num>
  <w:num w:numId="4">
    <w:abstractNumId w:val="3"/>
  </w:num>
  <w:num w:numId="5">
    <w:abstractNumId w:val="11"/>
  </w:num>
  <w:num w:numId="6">
    <w:abstractNumId w:val="0"/>
  </w:num>
  <w:num w:numId="7">
    <w:abstractNumId w:val="8"/>
  </w:num>
  <w:num w:numId="8">
    <w:abstractNumId w:val="2"/>
  </w:num>
  <w:num w:numId="9">
    <w:abstractNumId w:val="12"/>
  </w:num>
  <w:num w:numId="10">
    <w:abstractNumId w:val="17"/>
  </w:num>
  <w:num w:numId="11">
    <w:abstractNumId w:val="14"/>
  </w:num>
  <w:num w:numId="12">
    <w:abstractNumId w:val="22"/>
  </w:num>
  <w:num w:numId="13">
    <w:abstractNumId w:val="15"/>
  </w:num>
  <w:num w:numId="14">
    <w:abstractNumId w:val="20"/>
  </w:num>
  <w:num w:numId="15">
    <w:abstractNumId w:val="16"/>
  </w:num>
  <w:num w:numId="16">
    <w:abstractNumId w:val="1"/>
  </w:num>
  <w:num w:numId="17">
    <w:abstractNumId w:val="4"/>
  </w:num>
  <w:num w:numId="18">
    <w:abstractNumId w:val="7"/>
  </w:num>
  <w:num w:numId="19">
    <w:abstractNumId w:val="9"/>
  </w:num>
  <w:num w:numId="20">
    <w:abstractNumId w:val="21"/>
  </w:num>
  <w:num w:numId="21">
    <w:abstractNumId w:val="10"/>
  </w:num>
  <w:num w:numId="22">
    <w:abstractNumId w:val="13"/>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CFC"/>
    <w:rsid w:val="000621B7"/>
    <w:rsid w:val="00077554"/>
    <w:rsid w:val="001F416C"/>
    <w:rsid w:val="001F7F0F"/>
    <w:rsid w:val="00206298"/>
    <w:rsid w:val="00214F30"/>
    <w:rsid w:val="002C5A62"/>
    <w:rsid w:val="00324937"/>
    <w:rsid w:val="00433578"/>
    <w:rsid w:val="00440D36"/>
    <w:rsid w:val="00444017"/>
    <w:rsid w:val="00550CC4"/>
    <w:rsid w:val="00572C45"/>
    <w:rsid w:val="005851F7"/>
    <w:rsid w:val="005A5DC0"/>
    <w:rsid w:val="006414EF"/>
    <w:rsid w:val="0068224B"/>
    <w:rsid w:val="0069224F"/>
    <w:rsid w:val="006B7F2B"/>
    <w:rsid w:val="007620A7"/>
    <w:rsid w:val="007C6F9B"/>
    <w:rsid w:val="00876CFC"/>
    <w:rsid w:val="008B32C3"/>
    <w:rsid w:val="008E2241"/>
    <w:rsid w:val="008F6304"/>
    <w:rsid w:val="00C6235C"/>
    <w:rsid w:val="00C770B4"/>
    <w:rsid w:val="00CA6C27"/>
    <w:rsid w:val="00CE72DC"/>
    <w:rsid w:val="00E92CAA"/>
    <w:rsid w:val="00ED71BF"/>
    <w:rsid w:val="00F943A7"/>
    <w:rsid w:val="00FB44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69740"/>
  <w15:chartTrackingRefBased/>
  <w15:docId w15:val="{96D860EB-D37E-4B7F-90EF-D75583D69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50C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1F7F0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5A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22">
    <w:name w:val="citation-22"/>
    <w:basedOn w:val="DefaultParagraphFont"/>
    <w:rsid w:val="00E92CAA"/>
  </w:style>
  <w:style w:type="character" w:customStyle="1" w:styleId="Heading1Char">
    <w:name w:val="Heading 1 Char"/>
    <w:basedOn w:val="DefaultParagraphFont"/>
    <w:link w:val="Heading1"/>
    <w:uiPriority w:val="9"/>
    <w:rsid w:val="00550CC4"/>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550CC4"/>
    <w:rPr>
      <w:b/>
      <w:bCs/>
    </w:rPr>
  </w:style>
  <w:style w:type="character" w:customStyle="1" w:styleId="Heading3Char">
    <w:name w:val="Heading 3 Char"/>
    <w:basedOn w:val="DefaultParagraphFont"/>
    <w:link w:val="Heading3"/>
    <w:uiPriority w:val="9"/>
    <w:semiHidden/>
    <w:rsid w:val="001F7F0F"/>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F943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943A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943A7"/>
    <w:rPr>
      <w:rFonts w:ascii="Courier New" w:eastAsia="Times New Roman" w:hAnsi="Courier New" w:cs="Courier New"/>
      <w:sz w:val="20"/>
      <w:szCs w:val="20"/>
    </w:rPr>
  </w:style>
  <w:style w:type="character" w:customStyle="1" w:styleId="hljs-code">
    <w:name w:val="hljs-code"/>
    <w:basedOn w:val="DefaultParagraphFont"/>
    <w:rsid w:val="00F943A7"/>
  </w:style>
  <w:style w:type="character" w:customStyle="1" w:styleId="hljs-builtin">
    <w:name w:val="hljs-built_in"/>
    <w:basedOn w:val="DefaultParagraphFont"/>
    <w:rsid w:val="00F943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603532">
      <w:bodyDiv w:val="1"/>
      <w:marLeft w:val="0"/>
      <w:marRight w:val="0"/>
      <w:marTop w:val="0"/>
      <w:marBottom w:val="0"/>
      <w:divBdr>
        <w:top w:val="none" w:sz="0" w:space="0" w:color="auto"/>
        <w:left w:val="none" w:sz="0" w:space="0" w:color="auto"/>
        <w:bottom w:val="none" w:sz="0" w:space="0" w:color="auto"/>
        <w:right w:val="none" w:sz="0" w:space="0" w:color="auto"/>
      </w:divBdr>
    </w:div>
    <w:div w:id="207958519">
      <w:bodyDiv w:val="1"/>
      <w:marLeft w:val="0"/>
      <w:marRight w:val="0"/>
      <w:marTop w:val="0"/>
      <w:marBottom w:val="0"/>
      <w:divBdr>
        <w:top w:val="none" w:sz="0" w:space="0" w:color="auto"/>
        <w:left w:val="none" w:sz="0" w:space="0" w:color="auto"/>
        <w:bottom w:val="none" w:sz="0" w:space="0" w:color="auto"/>
        <w:right w:val="none" w:sz="0" w:space="0" w:color="auto"/>
      </w:divBdr>
    </w:div>
    <w:div w:id="330255711">
      <w:bodyDiv w:val="1"/>
      <w:marLeft w:val="0"/>
      <w:marRight w:val="0"/>
      <w:marTop w:val="0"/>
      <w:marBottom w:val="0"/>
      <w:divBdr>
        <w:top w:val="none" w:sz="0" w:space="0" w:color="auto"/>
        <w:left w:val="none" w:sz="0" w:space="0" w:color="auto"/>
        <w:bottom w:val="none" w:sz="0" w:space="0" w:color="auto"/>
        <w:right w:val="none" w:sz="0" w:space="0" w:color="auto"/>
      </w:divBdr>
      <w:divsChild>
        <w:div w:id="526214540">
          <w:marLeft w:val="0"/>
          <w:marRight w:val="0"/>
          <w:marTop w:val="0"/>
          <w:marBottom w:val="0"/>
          <w:divBdr>
            <w:top w:val="none" w:sz="0" w:space="0" w:color="auto"/>
            <w:left w:val="none" w:sz="0" w:space="0" w:color="auto"/>
            <w:bottom w:val="none" w:sz="0" w:space="0" w:color="auto"/>
            <w:right w:val="none" w:sz="0" w:space="0" w:color="auto"/>
          </w:divBdr>
          <w:divsChild>
            <w:div w:id="541133118">
              <w:marLeft w:val="0"/>
              <w:marRight w:val="0"/>
              <w:marTop w:val="0"/>
              <w:marBottom w:val="0"/>
              <w:divBdr>
                <w:top w:val="none" w:sz="0" w:space="0" w:color="auto"/>
                <w:left w:val="none" w:sz="0" w:space="0" w:color="auto"/>
                <w:bottom w:val="none" w:sz="0" w:space="0" w:color="auto"/>
                <w:right w:val="none" w:sz="0" w:space="0" w:color="auto"/>
              </w:divBdr>
            </w:div>
          </w:divsChild>
        </w:div>
        <w:div w:id="399527118">
          <w:marLeft w:val="0"/>
          <w:marRight w:val="0"/>
          <w:marTop w:val="0"/>
          <w:marBottom w:val="0"/>
          <w:divBdr>
            <w:top w:val="none" w:sz="0" w:space="0" w:color="auto"/>
            <w:left w:val="none" w:sz="0" w:space="0" w:color="auto"/>
            <w:bottom w:val="none" w:sz="0" w:space="0" w:color="auto"/>
            <w:right w:val="none" w:sz="0" w:space="0" w:color="auto"/>
          </w:divBdr>
          <w:divsChild>
            <w:div w:id="45303513">
              <w:marLeft w:val="0"/>
              <w:marRight w:val="0"/>
              <w:marTop w:val="0"/>
              <w:marBottom w:val="0"/>
              <w:divBdr>
                <w:top w:val="none" w:sz="0" w:space="0" w:color="auto"/>
                <w:left w:val="none" w:sz="0" w:space="0" w:color="auto"/>
                <w:bottom w:val="none" w:sz="0" w:space="0" w:color="auto"/>
                <w:right w:val="none" w:sz="0" w:space="0" w:color="auto"/>
              </w:divBdr>
            </w:div>
          </w:divsChild>
        </w:div>
        <w:div w:id="1279727305">
          <w:marLeft w:val="0"/>
          <w:marRight w:val="0"/>
          <w:marTop w:val="0"/>
          <w:marBottom w:val="0"/>
          <w:divBdr>
            <w:top w:val="none" w:sz="0" w:space="0" w:color="auto"/>
            <w:left w:val="none" w:sz="0" w:space="0" w:color="auto"/>
            <w:bottom w:val="none" w:sz="0" w:space="0" w:color="auto"/>
            <w:right w:val="none" w:sz="0" w:space="0" w:color="auto"/>
          </w:divBdr>
          <w:divsChild>
            <w:div w:id="2000964845">
              <w:marLeft w:val="0"/>
              <w:marRight w:val="0"/>
              <w:marTop w:val="0"/>
              <w:marBottom w:val="0"/>
              <w:divBdr>
                <w:top w:val="none" w:sz="0" w:space="0" w:color="auto"/>
                <w:left w:val="none" w:sz="0" w:space="0" w:color="auto"/>
                <w:bottom w:val="none" w:sz="0" w:space="0" w:color="auto"/>
                <w:right w:val="none" w:sz="0" w:space="0" w:color="auto"/>
              </w:divBdr>
            </w:div>
          </w:divsChild>
        </w:div>
        <w:div w:id="571698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5568589">
      <w:bodyDiv w:val="1"/>
      <w:marLeft w:val="0"/>
      <w:marRight w:val="0"/>
      <w:marTop w:val="0"/>
      <w:marBottom w:val="0"/>
      <w:divBdr>
        <w:top w:val="none" w:sz="0" w:space="0" w:color="auto"/>
        <w:left w:val="none" w:sz="0" w:space="0" w:color="auto"/>
        <w:bottom w:val="none" w:sz="0" w:space="0" w:color="auto"/>
        <w:right w:val="none" w:sz="0" w:space="0" w:color="auto"/>
      </w:divBdr>
    </w:div>
    <w:div w:id="10581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709</TotalTime>
  <Pages>12</Pages>
  <Words>1637</Words>
  <Characters>9331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dc:creator>
  <cp:keywords/>
  <dc:description/>
  <cp:lastModifiedBy>sunny</cp:lastModifiedBy>
  <cp:revision>22</cp:revision>
  <dcterms:created xsi:type="dcterms:W3CDTF">2025-09-30T02:24:00Z</dcterms:created>
  <dcterms:modified xsi:type="dcterms:W3CDTF">2026-01-24T21:27:00Z</dcterms:modified>
</cp:coreProperties>
</file>