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C17C" w14:textId="77777777" w:rsidR="00912FE0" w:rsidRPr="00A81EF4" w:rsidRDefault="00912FE0" w:rsidP="00912FE0">
      <w:pPr>
        <w:pStyle w:val="Title"/>
        <w:jc w:val="center"/>
      </w:pPr>
      <w:r w:rsidRPr="00A81EF4">
        <w:t>Assignment</w:t>
      </w:r>
    </w:p>
    <w:p w14:paraId="41609F25" w14:textId="10DFA8B0" w:rsidR="00912FE0" w:rsidRDefault="00912FE0" w:rsidP="00912FE0">
      <w:pPr>
        <w:pStyle w:val="Subtitle"/>
        <w:jc w:val="center"/>
      </w:pPr>
      <w:r w:rsidRPr="00A81EF4">
        <w:t xml:space="preserve">Assignment of </w:t>
      </w:r>
      <w:r w:rsidRPr="00912FE0">
        <w:t>Class 3</w:t>
      </w:r>
    </w:p>
    <w:p w14:paraId="32C613E7" w14:textId="0DA2D08A" w:rsidR="00912FE0" w:rsidRPr="00A81EF4" w:rsidRDefault="00912FE0" w:rsidP="00912FE0">
      <w:pPr>
        <w:jc w:val="center"/>
        <w:rPr>
          <w:rStyle w:val="SubtleEmphasis"/>
        </w:rPr>
      </w:pPr>
      <w:r w:rsidRPr="00A81EF4">
        <w:rPr>
          <w:rStyle w:val="SubtleEmphasis"/>
        </w:rPr>
        <w:t xml:space="preserve">Internship Class Assignment - </w:t>
      </w:r>
      <w:r>
        <w:rPr>
          <w:rStyle w:val="SubtleEmphasis"/>
        </w:rPr>
        <w:t>3</w:t>
      </w:r>
    </w:p>
    <w:p w14:paraId="73F64700" w14:textId="77777777" w:rsidR="00912FE0" w:rsidRDefault="00912FE0" w:rsidP="00912FE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45"/>
        <w:gridCol w:w="5305"/>
      </w:tblGrid>
      <w:tr w:rsidR="00912FE0" w14:paraId="306E34FC" w14:textId="77777777" w:rsidTr="00637662">
        <w:tc>
          <w:tcPr>
            <w:tcW w:w="4045" w:type="dxa"/>
          </w:tcPr>
          <w:p w14:paraId="4A0ED325" w14:textId="77777777" w:rsidR="00912FE0" w:rsidRDefault="00912FE0" w:rsidP="00637662">
            <w:pPr>
              <w:rPr>
                <w:rFonts w:ascii="Times New Roman" w:hAnsi="Times New Roman" w:cs="Times New Roman"/>
                <w:sz w:val="24"/>
                <w:szCs w:val="24"/>
              </w:rPr>
            </w:pPr>
            <w:r>
              <w:rPr>
                <w:rFonts w:ascii="Times New Roman" w:hAnsi="Times New Roman" w:cs="Times New Roman"/>
                <w:sz w:val="24"/>
                <w:szCs w:val="24"/>
              </w:rPr>
              <w:t>Name:</w:t>
            </w:r>
          </w:p>
        </w:tc>
        <w:tc>
          <w:tcPr>
            <w:tcW w:w="5305" w:type="dxa"/>
          </w:tcPr>
          <w:p w14:paraId="35C70DEE" w14:textId="77777777" w:rsidR="00912FE0" w:rsidRDefault="00912FE0" w:rsidP="00637662">
            <w:pPr>
              <w:rPr>
                <w:rFonts w:ascii="Times New Roman" w:hAnsi="Times New Roman" w:cs="Times New Roman"/>
                <w:sz w:val="24"/>
                <w:szCs w:val="24"/>
              </w:rPr>
            </w:pPr>
            <w:r>
              <w:rPr>
                <w:rFonts w:ascii="Times New Roman" w:hAnsi="Times New Roman" w:cs="Times New Roman"/>
                <w:sz w:val="24"/>
                <w:szCs w:val="24"/>
              </w:rPr>
              <w:t>Ali Ahasan</w:t>
            </w:r>
          </w:p>
        </w:tc>
      </w:tr>
      <w:tr w:rsidR="00912FE0" w14:paraId="1C98CF99" w14:textId="77777777" w:rsidTr="00637662">
        <w:tc>
          <w:tcPr>
            <w:tcW w:w="4045" w:type="dxa"/>
          </w:tcPr>
          <w:p w14:paraId="0EF37301" w14:textId="77777777" w:rsidR="00912FE0" w:rsidRDefault="00912FE0" w:rsidP="00637662">
            <w:pPr>
              <w:rPr>
                <w:rFonts w:ascii="Times New Roman" w:hAnsi="Times New Roman" w:cs="Times New Roman"/>
                <w:sz w:val="24"/>
                <w:szCs w:val="24"/>
              </w:rPr>
            </w:pPr>
            <w:r w:rsidRPr="00A81EF4">
              <w:rPr>
                <w:rFonts w:ascii="Times New Roman" w:hAnsi="Times New Roman" w:cs="Times New Roman"/>
                <w:sz w:val="24"/>
                <w:szCs w:val="24"/>
              </w:rPr>
              <w:t>Position:</w:t>
            </w:r>
          </w:p>
        </w:tc>
        <w:tc>
          <w:tcPr>
            <w:tcW w:w="5305" w:type="dxa"/>
          </w:tcPr>
          <w:p w14:paraId="2C8F9D78" w14:textId="77777777" w:rsidR="00912FE0" w:rsidRDefault="00912FE0" w:rsidP="00637662">
            <w:pPr>
              <w:rPr>
                <w:rFonts w:ascii="Times New Roman" w:hAnsi="Times New Roman" w:cs="Times New Roman"/>
                <w:sz w:val="24"/>
                <w:szCs w:val="24"/>
              </w:rPr>
            </w:pPr>
            <w:r>
              <w:rPr>
                <w:rFonts w:ascii="Times New Roman" w:hAnsi="Times New Roman" w:cs="Times New Roman"/>
                <w:sz w:val="24"/>
                <w:szCs w:val="24"/>
              </w:rPr>
              <w:t>Intern</w:t>
            </w:r>
          </w:p>
        </w:tc>
      </w:tr>
      <w:tr w:rsidR="00912FE0" w14:paraId="4F67439F" w14:textId="77777777" w:rsidTr="00637662">
        <w:tc>
          <w:tcPr>
            <w:tcW w:w="4045" w:type="dxa"/>
          </w:tcPr>
          <w:p w14:paraId="2D60F39B" w14:textId="77777777" w:rsidR="00912FE0" w:rsidRDefault="00912FE0" w:rsidP="00637662">
            <w:pPr>
              <w:rPr>
                <w:rFonts w:ascii="Times New Roman" w:hAnsi="Times New Roman" w:cs="Times New Roman"/>
                <w:sz w:val="24"/>
                <w:szCs w:val="24"/>
              </w:rPr>
            </w:pPr>
            <w:r w:rsidRPr="00A81EF4">
              <w:rPr>
                <w:rFonts w:ascii="Times New Roman" w:hAnsi="Times New Roman" w:cs="Times New Roman"/>
                <w:sz w:val="24"/>
                <w:szCs w:val="24"/>
              </w:rPr>
              <w:t>Tracking Number:</w:t>
            </w:r>
          </w:p>
        </w:tc>
        <w:tc>
          <w:tcPr>
            <w:tcW w:w="5305" w:type="dxa"/>
          </w:tcPr>
          <w:p w14:paraId="7B6E3EAC" w14:textId="77777777" w:rsidR="00912FE0" w:rsidRDefault="00912FE0" w:rsidP="00637662">
            <w:pPr>
              <w:rPr>
                <w:rFonts w:ascii="Times New Roman" w:hAnsi="Times New Roman" w:cs="Times New Roman"/>
                <w:sz w:val="24"/>
                <w:szCs w:val="24"/>
              </w:rPr>
            </w:pPr>
            <w:r w:rsidRPr="00DB5043">
              <w:rPr>
                <w:rFonts w:ascii="Times New Roman" w:hAnsi="Times New Roman" w:cs="Times New Roman"/>
                <w:sz w:val="24"/>
                <w:szCs w:val="24"/>
              </w:rPr>
              <w:t>J2DFEEB</w:t>
            </w:r>
          </w:p>
        </w:tc>
      </w:tr>
      <w:tr w:rsidR="00912FE0" w14:paraId="59A62648" w14:textId="77777777" w:rsidTr="00637662">
        <w:tc>
          <w:tcPr>
            <w:tcW w:w="4045" w:type="dxa"/>
          </w:tcPr>
          <w:p w14:paraId="4799FD68" w14:textId="77777777" w:rsidR="00912FE0" w:rsidRDefault="00912FE0" w:rsidP="00637662">
            <w:pPr>
              <w:rPr>
                <w:rFonts w:ascii="Times New Roman" w:hAnsi="Times New Roman" w:cs="Times New Roman"/>
                <w:sz w:val="24"/>
                <w:szCs w:val="24"/>
              </w:rPr>
            </w:pPr>
            <w:r w:rsidRPr="00A81EF4">
              <w:rPr>
                <w:rFonts w:ascii="Times New Roman" w:hAnsi="Times New Roman" w:cs="Times New Roman"/>
                <w:sz w:val="24"/>
                <w:szCs w:val="24"/>
              </w:rPr>
              <w:t>Team:</w:t>
            </w:r>
          </w:p>
        </w:tc>
        <w:tc>
          <w:tcPr>
            <w:tcW w:w="5305" w:type="dxa"/>
          </w:tcPr>
          <w:p w14:paraId="799B6607" w14:textId="77777777" w:rsidR="00912FE0" w:rsidRDefault="00912FE0" w:rsidP="00637662">
            <w:pPr>
              <w:rPr>
                <w:rFonts w:ascii="Times New Roman" w:hAnsi="Times New Roman" w:cs="Times New Roman"/>
                <w:sz w:val="24"/>
                <w:szCs w:val="24"/>
              </w:rPr>
            </w:pPr>
            <w:proofErr w:type="spellStart"/>
            <w:r>
              <w:rPr>
                <w:rFonts w:ascii="Times New Roman" w:hAnsi="Times New Roman" w:cs="Times New Roman"/>
                <w:sz w:val="24"/>
                <w:szCs w:val="24"/>
              </w:rPr>
              <w:t>InnovX</w:t>
            </w:r>
            <w:proofErr w:type="spellEnd"/>
            <w:r>
              <w:rPr>
                <w:rFonts w:ascii="Times New Roman" w:hAnsi="Times New Roman" w:cs="Times New Roman"/>
                <w:sz w:val="24"/>
                <w:szCs w:val="24"/>
              </w:rPr>
              <w:t xml:space="preserve"> Team of Business Automation Limited</w:t>
            </w:r>
          </w:p>
        </w:tc>
      </w:tr>
    </w:tbl>
    <w:p w14:paraId="56178F37" w14:textId="77777777" w:rsidR="00912FE0" w:rsidRDefault="00912FE0" w:rsidP="00912FE0">
      <w:pPr>
        <w:rPr>
          <w:rFonts w:ascii="Times New Roman" w:hAnsi="Times New Roman" w:cs="Times New Roman"/>
          <w:sz w:val="24"/>
          <w:szCs w:val="24"/>
        </w:rPr>
      </w:pPr>
    </w:p>
    <w:p w14:paraId="60DE22DF" w14:textId="77777777" w:rsidR="00912FE0" w:rsidRPr="00A81EF4" w:rsidRDefault="00912FE0" w:rsidP="00912FE0">
      <w:pPr>
        <w:rPr>
          <w:rFonts w:ascii="Times New Roman" w:hAnsi="Times New Roman" w:cs="Times New Roman"/>
          <w:sz w:val="24"/>
          <w:szCs w:val="24"/>
        </w:rPr>
      </w:pPr>
      <w:r w:rsidRPr="00A81EF4">
        <w:rPr>
          <w:rFonts w:ascii="Times New Roman" w:hAnsi="Times New Roman" w:cs="Times New Roman"/>
          <w:b/>
          <w:bCs/>
          <w:sz w:val="24"/>
          <w:szCs w:val="24"/>
        </w:rPr>
        <w:t>Task:</w:t>
      </w:r>
    </w:p>
    <w:p w14:paraId="3AC365C0" w14:textId="77777777" w:rsidR="00912FE0" w:rsidRPr="00912FE0" w:rsidRDefault="00912FE0" w:rsidP="00912FE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FE0">
        <w:rPr>
          <w:rFonts w:ascii="Times New Roman" w:eastAsia="Times New Roman" w:hAnsi="Times New Roman" w:cs="Times New Roman"/>
          <w:kern w:val="0"/>
          <w:sz w:val="24"/>
          <w:szCs w:val="24"/>
          <w14:ligatures w14:val="none"/>
        </w:rPr>
        <w:t xml:space="preserve">Study about </w:t>
      </w:r>
      <w:bookmarkStart w:id="0" w:name="_Hlk172850845"/>
      <w:proofErr w:type="spellStart"/>
      <w:r w:rsidRPr="00912FE0">
        <w:rPr>
          <w:rFonts w:ascii="Times New Roman" w:eastAsia="Times New Roman" w:hAnsi="Times New Roman" w:cs="Times New Roman"/>
          <w:b/>
          <w:bCs/>
          <w:kern w:val="0"/>
          <w:sz w:val="24"/>
          <w:szCs w:val="24"/>
          <w14:ligatures w14:val="none"/>
        </w:rPr>
        <w:t>Javascript</w:t>
      </w:r>
      <w:proofErr w:type="spellEnd"/>
      <w:r w:rsidRPr="00912FE0">
        <w:rPr>
          <w:rFonts w:ascii="Times New Roman" w:eastAsia="Times New Roman" w:hAnsi="Times New Roman" w:cs="Times New Roman"/>
          <w:b/>
          <w:bCs/>
          <w:kern w:val="0"/>
          <w:sz w:val="24"/>
          <w:szCs w:val="24"/>
          <w14:ligatures w14:val="none"/>
        </w:rPr>
        <w:t xml:space="preserve"> execution context full cycle</w:t>
      </w:r>
      <w:r w:rsidRPr="00912FE0">
        <w:rPr>
          <w:rFonts w:ascii="Times New Roman" w:eastAsia="Times New Roman" w:hAnsi="Times New Roman" w:cs="Times New Roman"/>
          <w:kern w:val="0"/>
          <w:sz w:val="24"/>
          <w:szCs w:val="24"/>
          <w14:ligatures w14:val="none"/>
        </w:rPr>
        <w:t>.</w:t>
      </w:r>
      <w:bookmarkEnd w:id="0"/>
    </w:p>
    <w:p w14:paraId="75234798" w14:textId="297D6FCF" w:rsidR="00912FE0" w:rsidRDefault="00912FE0" w:rsidP="00912FE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FE0">
        <w:rPr>
          <w:rFonts w:ascii="Times New Roman" w:eastAsia="Times New Roman" w:hAnsi="Times New Roman" w:cs="Times New Roman"/>
          <w:kern w:val="0"/>
          <w:sz w:val="24"/>
          <w:szCs w:val="24"/>
          <w14:ligatures w14:val="none"/>
        </w:rPr>
        <w:t xml:space="preserve">Describe </w:t>
      </w:r>
      <w:proofErr w:type="spellStart"/>
      <w:r w:rsidRPr="00912FE0">
        <w:rPr>
          <w:rFonts w:ascii="Times New Roman" w:eastAsia="Times New Roman" w:hAnsi="Times New Roman" w:cs="Times New Roman"/>
          <w:kern w:val="0"/>
          <w:sz w:val="24"/>
          <w:szCs w:val="24"/>
          <w14:ligatures w14:val="none"/>
        </w:rPr>
        <w:t>Javascript</w:t>
      </w:r>
      <w:proofErr w:type="spellEnd"/>
      <w:r w:rsidRPr="00912FE0">
        <w:rPr>
          <w:rFonts w:ascii="Times New Roman" w:eastAsia="Times New Roman" w:hAnsi="Times New Roman" w:cs="Times New Roman"/>
          <w:kern w:val="0"/>
          <w:sz w:val="24"/>
          <w:szCs w:val="24"/>
          <w14:ligatures w14:val="none"/>
        </w:rPr>
        <w:t xml:space="preserve"> execution context as </w:t>
      </w:r>
      <w:r w:rsidR="002A452F" w:rsidRPr="00912FE0">
        <w:rPr>
          <w:rFonts w:ascii="Times New Roman" w:eastAsia="Times New Roman" w:hAnsi="Times New Roman" w:cs="Times New Roman"/>
          <w:kern w:val="0"/>
          <w:sz w:val="24"/>
          <w:szCs w:val="24"/>
          <w14:ligatures w14:val="none"/>
        </w:rPr>
        <w:t>you have</w:t>
      </w:r>
      <w:r w:rsidRPr="00912FE0">
        <w:rPr>
          <w:rFonts w:ascii="Times New Roman" w:eastAsia="Times New Roman" w:hAnsi="Times New Roman" w:cs="Times New Roman"/>
          <w:kern w:val="0"/>
          <w:sz w:val="24"/>
          <w:szCs w:val="24"/>
          <w14:ligatures w14:val="none"/>
        </w:rPr>
        <w:t xml:space="preserve"> understood.</w:t>
      </w:r>
    </w:p>
    <w:p w14:paraId="0B206D3D" w14:textId="77777777" w:rsidR="00912FE0" w:rsidRPr="00912FE0" w:rsidRDefault="00912FE0" w:rsidP="00912FE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17B1D3" w14:textId="77777777" w:rsidR="00912FE0" w:rsidRPr="00A81EF4" w:rsidRDefault="00912FE0" w:rsidP="00912FE0">
      <w:pPr>
        <w:rPr>
          <w:rFonts w:ascii="Times New Roman" w:hAnsi="Times New Roman" w:cs="Times New Roman"/>
          <w:sz w:val="24"/>
          <w:szCs w:val="24"/>
        </w:rPr>
      </w:pPr>
      <w:r w:rsidRPr="00A81EF4">
        <w:rPr>
          <w:rFonts w:ascii="Times New Roman" w:hAnsi="Times New Roman" w:cs="Times New Roman"/>
          <w:b/>
          <w:bCs/>
          <w:sz w:val="24"/>
          <w:szCs w:val="24"/>
        </w:rPr>
        <w:t>Instructions:</w:t>
      </w:r>
    </w:p>
    <w:p w14:paraId="14A177DF" w14:textId="77777777" w:rsidR="00912FE0" w:rsidRPr="00912FE0" w:rsidRDefault="00912FE0" w:rsidP="00912FE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FE0">
        <w:rPr>
          <w:rFonts w:ascii="Times New Roman" w:eastAsia="Times New Roman" w:hAnsi="Times New Roman" w:cs="Times New Roman"/>
          <w:kern w:val="0"/>
          <w:sz w:val="24"/>
          <w:szCs w:val="24"/>
          <w14:ligatures w14:val="none"/>
        </w:rPr>
        <w:t>Complete all the tasks as outlined above.</w:t>
      </w:r>
    </w:p>
    <w:p w14:paraId="11806A59" w14:textId="77777777" w:rsidR="00912FE0" w:rsidRPr="00912FE0" w:rsidRDefault="00912FE0" w:rsidP="00912FE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FE0">
        <w:rPr>
          <w:rFonts w:ascii="Times New Roman" w:eastAsia="Times New Roman" w:hAnsi="Times New Roman" w:cs="Times New Roman"/>
          <w:kern w:val="0"/>
          <w:sz w:val="24"/>
          <w:szCs w:val="24"/>
          <w14:ligatures w14:val="none"/>
        </w:rPr>
        <w:t>Submit the answer in .zip file through the provided Google Form.</w:t>
      </w:r>
    </w:p>
    <w:p w14:paraId="3549CEA3" w14:textId="77777777" w:rsidR="00885CE3" w:rsidRDefault="00885CE3">
      <w:pPr>
        <w:rPr>
          <w:sz w:val="24"/>
          <w:szCs w:val="24"/>
        </w:rPr>
      </w:pPr>
    </w:p>
    <w:p w14:paraId="37681240" w14:textId="77777777" w:rsidR="00912FE0" w:rsidRDefault="00912FE0">
      <w:pPr>
        <w:rPr>
          <w:sz w:val="24"/>
          <w:szCs w:val="24"/>
        </w:rPr>
      </w:pPr>
    </w:p>
    <w:p w14:paraId="41545C6B" w14:textId="77777777" w:rsidR="00F36094" w:rsidRDefault="00F36094">
      <w:pPr>
        <w:rPr>
          <w:sz w:val="24"/>
          <w:szCs w:val="24"/>
        </w:rPr>
      </w:pPr>
      <w:r>
        <w:rPr>
          <w:sz w:val="24"/>
          <w:szCs w:val="24"/>
        </w:rPr>
        <w:br w:type="page"/>
      </w:r>
    </w:p>
    <w:sdt>
      <w:sdtPr>
        <w:id w:val="-148091818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528C4B9" w14:textId="36AADC9A" w:rsidR="00964270" w:rsidRDefault="00964270">
          <w:pPr>
            <w:pStyle w:val="TOCHeading"/>
          </w:pPr>
          <w:r>
            <w:t>Contents</w:t>
          </w:r>
        </w:p>
        <w:p w14:paraId="3E1F9F5E" w14:textId="36BB48EB" w:rsidR="00964270" w:rsidRDefault="00964270">
          <w:pPr>
            <w:pStyle w:val="TOC1"/>
            <w:tabs>
              <w:tab w:val="right" w:leader="dot" w:pos="9350"/>
            </w:tabs>
            <w:rPr>
              <w:noProof/>
            </w:rPr>
          </w:pPr>
          <w:r>
            <w:fldChar w:fldCharType="begin"/>
          </w:r>
          <w:r>
            <w:instrText xml:space="preserve"> TOC \o "1-3" \h \z \u </w:instrText>
          </w:r>
          <w:r>
            <w:fldChar w:fldCharType="separate"/>
          </w:r>
          <w:hyperlink w:anchor="_Toc172864470" w:history="1">
            <w:r w:rsidRPr="000C2FF7">
              <w:rPr>
                <w:rStyle w:val="Hyperlink"/>
                <w:noProof/>
              </w:rPr>
              <w:t>1. Creation Phase</w:t>
            </w:r>
            <w:r>
              <w:rPr>
                <w:noProof/>
                <w:webHidden/>
              </w:rPr>
              <w:tab/>
            </w:r>
            <w:r>
              <w:rPr>
                <w:noProof/>
                <w:webHidden/>
              </w:rPr>
              <w:fldChar w:fldCharType="begin"/>
            </w:r>
            <w:r>
              <w:rPr>
                <w:noProof/>
                <w:webHidden/>
              </w:rPr>
              <w:instrText xml:space="preserve"> PAGEREF _Toc172864470 \h </w:instrText>
            </w:r>
            <w:r>
              <w:rPr>
                <w:noProof/>
                <w:webHidden/>
              </w:rPr>
            </w:r>
            <w:r>
              <w:rPr>
                <w:noProof/>
                <w:webHidden/>
              </w:rPr>
              <w:fldChar w:fldCharType="separate"/>
            </w:r>
            <w:r w:rsidR="005977BE">
              <w:rPr>
                <w:noProof/>
                <w:webHidden/>
              </w:rPr>
              <w:t>3</w:t>
            </w:r>
            <w:r>
              <w:rPr>
                <w:noProof/>
                <w:webHidden/>
              </w:rPr>
              <w:fldChar w:fldCharType="end"/>
            </w:r>
          </w:hyperlink>
        </w:p>
        <w:p w14:paraId="5E31AF3D" w14:textId="262259D3" w:rsidR="00964270" w:rsidRDefault="00964270">
          <w:pPr>
            <w:pStyle w:val="TOC2"/>
            <w:tabs>
              <w:tab w:val="right" w:leader="dot" w:pos="9350"/>
            </w:tabs>
            <w:rPr>
              <w:noProof/>
            </w:rPr>
          </w:pPr>
          <w:hyperlink w:anchor="_Toc172864471" w:history="1">
            <w:r w:rsidRPr="000C2FF7">
              <w:rPr>
                <w:rStyle w:val="Hyperlink"/>
                <w:noProof/>
              </w:rPr>
              <w:t>Depiction:</w:t>
            </w:r>
            <w:r>
              <w:rPr>
                <w:noProof/>
                <w:webHidden/>
              </w:rPr>
              <w:tab/>
            </w:r>
            <w:r>
              <w:rPr>
                <w:noProof/>
                <w:webHidden/>
              </w:rPr>
              <w:fldChar w:fldCharType="begin"/>
            </w:r>
            <w:r>
              <w:rPr>
                <w:noProof/>
                <w:webHidden/>
              </w:rPr>
              <w:instrText xml:space="preserve"> PAGEREF _Toc172864471 \h </w:instrText>
            </w:r>
            <w:r>
              <w:rPr>
                <w:noProof/>
                <w:webHidden/>
              </w:rPr>
            </w:r>
            <w:r>
              <w:rPr>
                <w:noProof/>
                <w:webHidden/>
              </w:rPr>
              <w:fldChar w:fldCharType="separate"/>
            </w:r>
            <w:r w:rsidR="005977BE">
              <w:rPr>
                <w:noProof/>
                <w:webHidden/>
              </w:rPr>
              <w:t>4</w:t>
            </w:r>
            <w:r>
              <w:rPr>
                <w:noProof/>
                <w:webHidden/>
              </w:rPr>
              <w:fldChar w:fldCharType="end"/>
            </w:r>
          </w:hyperlink>
        </w:p>
        <w:p w14:paraId="331CAC0D" w14:textId="42468BB0" w:rsidR="00964270" w:rsidRDefault="00964270">
          <w:pPr>
            <w:pStyle w:val="TOC2"/>
            <w:tabs>
              <w:tab w:val="right" w:leader="dot" w:pos="9350"/>
            </w:tabs>
            <w:rPr>
              <w:noProof/>
            </w:rPr>
          </w:pPr>
          <w:hyperlink w:anchor="_Toc172864472" w:history="1">
            <w:r w:rsidRPr="000C2FF7">
              <w:rPr>
                <w:rStyle w:val="Hyperlink"/>
                <w:noProof/>
              </w:rPr>
              <w:t>Example:</w:t>
            </w:r>
            <w:r>
              <w:rPr>
                <w:noProof/>
                <w:webHidden/>
              </w:rPr>
              <w:tab/>
            </w:r>
            <w:r>
              <w:rPr>
                <w:noProof/>
                <w:webHidden/>
              </w:rPr>
              <w:fldChar w:fldCharType="begin"/>
            </w:r>
            <w:r>
              <w:rPr>
                <w:noProof/>
                <w:webHidden/>
              </w:rPr>
              <w:instrText xml:space="preserve"> PAGEREF _Toc172864472 \h </w:instrText>
            </w:r>
            <w:r>
              <w:rPr>
                <w:noProof/>
                <w:webHidden/>
              </w:rPr>
            </w:r>
            <w:r>
              <w:rPr>
                <w:noProof/>
                <w:webHidden/>
              </w:rPr>
              <w:fldChar w:fldCharType="separate"/>
            </w:r>
            <w:r w:rsidR="005977BE">
              <w:rPr>
                <w:noProof/>
                <w:webHidden/>
              </w:rPr>
              <w:t>4</w:t>
            </w:r>
            <w:r>
              <w:rPr>
                <w:noProof/>
                <w:webHidden/>
              </w:rPr>
              <w:fldChar w:fldCharType="end"/>
            </w:r>
          </w:hyperlink>
        </w:p>
        <w:p w14:paraId="6E012FFC" w14:textId="1B1C7BE9" w:rsidR="00964270" w:rsidRDefault="00964270">
          <w:pPr>
            <w:pStyle w:val="TOC1"/>
            <w:tabs>
              <w:tab w:val="right" w:leader="dot" w:pos="9350"/>
            </w:tabs>
            <w:rPr>
              <w:noProof/>
            </w:rPr>
          </w:pPr>
          <w:hyperlink w:anchor="_Toc172864473" w:history="1">
            <w:r w:rsidRPr="000C2FF7">
              <w:rPr>
                <w:rStyle w:val="Hyperlink"/>
                <w:noProof/>
              </w:rPr>
              <w:t>2. Execution Phase</w:t>
            </w:r>
            <w:r>
              <w:rPr>
                <w:noProof/>
                <w:webHidden/>
              </w:rPr>
              <w:tab/>
            </w:r>
            <w:r>
              <w:rPr>
                <w:noProof/>
                <w:webHidden/>
              </w:rPr>
              <w:fldChar w:fldCharType="begin"/>
            </w:r>
            <w:r>
              <w:rPr>
                <w:noProof/>
                <w:webHidden/>
              </w:rPr>
              <w:instrText xml:space="preserve"> PAGEREF _Toc172864473 \h </w:instrText>
            </w:r>
            <w:r>
              <w:rPr>
                <w:noProof/>
                <w:webHidden/>
              </w:rPr>
            </w:r>
            <w:r>
              <w:rPr>
                <w:noProof/>
                <w:webHidden/>
              </w:rPr>
              <w:fldChar w:fldCharType="separate"/>
            </w:r>
            <w:r w:rsidR="005977BE">
              <w:rPr>
                <w:noProof/>
                <w:webHidden/>
              </w:rPr>
              <w:t>4</w:t>
            </w:r>
            <w:r>
              <w:rPr>
                <w:noProof/>
                <w:webHidden/>
              </w:rPr>
              <w:fldChar w:fldCharType="end"/>
            </w:r>
          </w:hyperlink>
        </w:p>
        <w:p w14:paraId="3E9AB867" w14:textId="24FCED68" w:rsidR="00964270" w:rsidRDefault="00964270">
          <w:pPr>
            <w:pStyle w:val="TOC2"/>
            <w:tabs>
              <w:tab w:val="right" w:leader="dot" w:pos="9350"/>
            </w:tabs>
            <w:rPr>
              <w:noProof/>
            </w:rPr>
          </w:pPr>
          <w:hyperlink w:anchor="_Toc172864474" w:history="1">
            <w:r w:rsidRPr="000C2FF7">
              <w:rPr>
                <w:rStyle w:val="Hyperlink"/>
                <w:noProof/>
              </w:rPr>
              <w:t>Depiction:</w:t>
            </w:r>
            <w:r>
              <w:rPr>
                <w:noProof/>
                <w:webHidden/>
              </w:rPr>
              <w:tab/>
            </w:r>
            <w:r>
              <w:rPr>
                <w:noProof/>
                <w:webHidden/>
              </w:rPr>
              <w:fldChar w:fldCharType="begin"/>
            </w:r>
            <w:r>
              <w:rPr>
                <w:noProof/>
                <w:webHidden/>
              </w:rPr>
              <w:instrText xml:space="preserve"> PAGEREF _Toc172864474 \h </w:instrText>
            </w:r>
            <w:r>
              <w:rPr>
                <w:noProof/>
                <w:webHidden/>
              </w:rPr>
            </w:r>
            <w:r>
              <w:rPr>
                <w:noProof/>
                <w:webHidden/>
              </w:rPr>
              <w:fldChar w:fldCharType="separate"/>
            </w:r>
            <w:r w:rsidR="005977BE">
              <w:rPr>
                <w:noProof/>
                <w:webHidden/>
              </w:rPr>
              <w:t>5</w:t>
            </w:r>
            <w:r>
              <w:rPr>
                <w:noProof/>
                <w:webHidden/>
              </w:rPr>
              <w:fldChar w:fldCharType="end"/>
            </w:r>
          </w:hyperlink>
        </w:p>
        <w:p w14:paraId="50A129F3" w14:textId="41859B58" w:rsidR="00964270" w:rsidRDefault="00964270">
          <w:pPr>
            <w:pStyle w:val="TOC2"/>
            <w:tabs>
              <w:tab w:val="right" w:leader="dot" w:pos="9350"/>
            </w:tabs>
            <w:rPr>
              <w:noProof/>
            </w:rPr>
          </w:pPr>
          <w:hyperlink w:anchor="_Toc172864475" w:history="1">
            <w:r w:rsidRPr="000C2FF7">
              <w:rPr>
                <w:rStyle w:val="Hyperlink"/>
                <w:noProof/>
              </w:rPr>
              <w:t>Example:</w:t>
            </w:r>
            <w:r>
              <w:rPr>
                <w:noProof/>
                <w:webHidden/>
              </w:rPr>
              <w:tab/>
            </w:r>
            <w:r>
              <w:rPr>
                <w:noProof/>
                <w:webHidden/>
              </w:rPr>
              <w:fldChar w:fldCharType="begin"/>
            </w:r>
            <w:r>
              <w:rPr>
                <w:noProof/>
                <w:webHidden/>
              </w:rPr>
              <w:instrText xml:space="preserve"> PAGEREF _Toc172864475 \h </w:instrText>
            </w:r>
            <w:r>
              <w:rPr>
                <w:noProof/>
                <w:webHidden/>
              </w:rPr>
            </w:r>
            <w:r>
              <w:rPr>
                <w:noProof/>
                <w:webHidden/>
              </w:rPr>
              <w:fldChar w:fldCharType="separate"/>
            </w:r>
            <w:r w:rsidR="005977BE">
              <w:rPr>
                <w:noProof/>
                <w:webHidden/>
              </w:rPr>
              <w:t>6</w:t>
            </w:r>
            <w:r>
              <w:rPr>
                <w:noProof/>
                <w:webHidden/>
              </w:rPr>
              <w:fldChar w:fldCharType="end"/>
            </w:r>
          </w:hyperlink>
        </w:p>
        <w:p w14:paraId="51D323A5" w14:textId="0C01E6BA" w:rsidR="00964270" w:rsidRDefault="00964270">
          <w:pPr>
            <w:pStyle w:val="TOC1"/>
            <w:tabs>
              <w:tab w:val="right" w:leader="dot" w:pos="9350"/>
            </w:tabs>
            <w:rPr>
              <w:noProof/>
            </w:rPr>
          </w:pPr>
          <w:hyperlink w:anchor="_Toc172864476" w:history="1">
            <w:r w:rsidRPr="000C2FF7">
              <w:rPr>
                <w:rStyle w:val="Hyperlink"/>
                <w:noProof/>
              </w:rPr>
              <w:t>3. Hoisting</w:t>
            </w:r>
            <w:r>
              <w:rPr>
                <w:noProof/>
                <w:webHidden/>
              </w:rPr>
              <w:tab/>
            </w:r>
            <w:r>
              <w:rPr>
                <w:noProof/>
                <w:webHidden/>
              </w:rPr>
              <w:fldChar w:fldCharType="begin"/>
            </w:r>
            <w:r>
              <w:rPr>
                <w:noProof/>
                <w:webHidden/>
              </w:rPr>
              <w:instrText xml:space="preserve"> PAGEREF _Toc172864476 \h </w:instrText>
            </w:r>
            <w:r>
              <w:rPr>
                <w:noProof/>
                <w:webHidden/>
              </w:rPr>
            </w:r>
            <w:r>
              <w:rPr>
                <w:noProof/>
                <w:webHidden/>
              </w:rPr>
              <w:fldChar w:fldCharType="separate"/>
            </w:r>
            <w:r w:rsidR="005977BE">
              <w:rPr>
                <w:noProof/>
                <w:webHidden/>
              </w:rPr>
              <w:t>6</w:t>
            </w:r>
            <w:r>
              <w:rPr>
                <w:noProof/>
                <w:webHidden/>
              </w:rPr>
              <w:fldChar w:fldCharType="end"/>
            </w:r>
          </w:hyperlink>
        </w:p>
        <w:p w14:paraId="2C0B5F03" w14:textId="6E2E6C6A" w:rsidR="00964270" w:rsidRDefault="00964270">
          <w:pPr>
            <w:pStyle w:val="TOC2"/>
            <w:tabs>
              <w:tab w:val="right" w:leader="dot" w:pos="9350"/>
            </w:tabs>
            <w:rPr>
              <w:noProof/>
            </w:rPr>
          </w:pPr>
          <w:hyperlink w:anchor="_Toc172864477" w:history="1">
            <w:r w:rsidRPr="000C2FF7">
              <w:rPr>
                <w:rStyle w:val="Hyperlink"/>
                <w:noProof/>
              </w:rPr>
              <w:t>Depiction:</w:t>
            </w:r>
            <w:r>
              <w:rPr>
                <w:noProof/>
                <w:webHidden/>
              </w:rPr>
              <w:tab/>
            </w:r>
            <w:r>
              <w:rPr>
                <w:noProof/>
                <w:webHidden/>
              </w:rPr>
              <w:fldChar w:fldCharType="begin"/>
            </w:r>
            <w:r>
              <w:rPr>
                <w:noProof/>
                <w:webHidden/>
              </w:rPr>
              <w:instrText xml:space="preserve"> PAGEREF _Toc172864477 \h </w:instrText>
            </w:r>
            <w:r>
              <w:rPr>
                <w:noProof/>
                <w:webHidden/>
              </w:rPr>
            </w:r>
            <w:r>
              <w:rPr>
                <w:noProof/>
                <w:webHidden/>
              </w:rPr>
              <w:fldChar w:fldCharType="separate"/>
            </w:r>
            <w:r w:rsidR="005977BE">
              <w:rPr>
                <w:noProof/>
                <w:webHidden/>
              </w:rPr>
              <w:t>7</w:t>
            </w:r>
            <w:r>
              <w:rPr>
                <w:noProof/>
                <w:webHidden/>
              </w:rPr>
              <w:fldChar w:fldCharType="end"/>
            </w:r>
          </w:hyperlink>
        </w:p>
        <w:p w14:paraId="4B48C969" w14:textId="1983A7E6" w:rsidR="00964270" w:rsidRDefault="00964270">
          <w:pPr>
            <w:pStyle w:val="TOC2"/>
            <w:tabs>
              <w:tab w:val="right" w:leader="dot" w:pos="9350"/>
            </w:tabs>
            <w:rPr>
              <w:noProof/>
            </w:rPr>
          </w:pPr>
          <w:hyperlink w:anchor="_Toc172864478" w:history="1">
            <w:r w:rsidRPr="000C2FF7">
              <w:rPr>
                <w:rStyle w:val="Hyperlink"/>
                <w:noProof/>
              </w:rPr>
              <w:t>Example:</w:t>
            </w:r>
            <w:r>
              <w:rPr>
                <w:noProof/>
                <w:webHidden/>
              </w:rPr>
              <w:tab/>
            </w:r>
            <w:r>
              <w:rPr>
                <w:noProof/>
                <w:webHidden/>
              </w:rPr>
              <w:fldChar w:fldCharType="begin"/>
            </w:r>
            <w:r>
              <w:rPr>
                <w:noProof/>
                <w:webHidden/>
              </w:rPr>
              <w:instrText xml:space="preserve"> PAGEREF _Toc172864478 \h </w:instrText>
            </w:r>
            <w:r>
              <w:rPr>
                <w:noProof/>
                <w:webHidden/>
              </w:rPr>
            </w:r>
            <w:r>
              <w:rPr>
                <w:noProof/>
                <w:webHidden/>
              </w:rPr>
              <w:fldChar w:fldCharType="separate"/>
            </w:r>
            <w:r w:rsidR="005977BE">
              <w:rPr>
                <w:noProof/>
                <w:webHidden/>
              </w:rPr>
              <w:t>7</w:t>
            </w:r>
            <w:r>
              <w:rPr>
                <w:noProof/>
                <w:webHidden/>
              </w:rPr>
              <w:fldChar w:fldCharType="end"/>
            </w:r>
          </w:hyperlink>
        </w:p>
        <w:p w14:paraId="42639A62" w14:textId="52D0B953" w:rsidR="00964270" w:rsidRDefault="00964270">
          <w:pPr>
            <w:pStyle w:val="TOC1"/>
            <w:tabs>
              <w:tab w:val="right" w:leader="dot" w:pos="9350"/>
            </w:tabs>
            <w:rPr>
              <w:noProof/>
            </w:rPr>
          </w:pPr>
          <w:hyperlink w:anchor="_Toc172864479" w:history="1">
            <w:r w:rsidRPr="000C2FF7">
              <w:rPr>
                <w:rStyle w:val="Hyperlink"/>
                <w:noProof/>
              </w:rPr>
              <w:t>4. Closure</w:t>
            </w:r>
            <w:r>
              <w:rPr>
                <w:noProof/>
                <w:webHidden/>
              </w:rPr>
              <w:tab/>
            </w:r>
            <w:r>
              <w:rPr>
                <w:noProof/>
                <w:webHidden/>
              </w:rPr>
              <w:fldChar w:fldCharType="begin"/>
            </w:r>
            <w:r>
              <w:rPr>
                <w:noProof/>
                <w:webHidden/>
              </w:rPr>
              <w:instrText xml:space="preserve"> PAGEREF _Toc172864479 \h </w:instrText>
            </w:r>
            <w:r>
              <w:rPr>
                <w:noProof/>
                <w:webHidden/>
              </w:rPr>
            </w:r>
            <w:r>
              <w:rPr>
                <w:noProof/>
                <w:webHidden/>
              </w:rPr>
              <w:fldChar w:fldCharType="separate"/>
            </w:r>
            <w:r w:rsidR="005977BE">
              <w:rPr>
                <w:noProof/>
                <w:webHidden/>
              </w:rPr>
              <w:t>7</w:t>
            </w:r>
            <w:r>
              <w:rPr>
                <w:noProof/>
                <w:webHidden/>
              </w:rPr>
              <w:fldChar w:fldCharType="end"/>
            </w:r>
          </w:hyperlink>
        </w:p>
        <w:p w14:paraId="02268842" w14:textId="58167A4F" w:rsidR="00964270" w:rsidRDefault="00964270">
          <w:pPr>
            <w:pStyle w:val="TOC2"/>
            <w:tabs>
              <w:tab w:val="right" w:leader="dot" w:pos="9350"/>
            </w:tabs>
            <w:rPr>
              <w:noProof/>
            </w:rPr>
          </w:pPr>
          <w:hyperlink w:anchor="_Toc172864480" w:history="1">
            <w:r w:rsidRPr="000C2FF7">
              <w:rPr>
                <w:rStyle w:val="Hyperlink"/>
                <w:noProof/>
              </w:rPr>
              <w:t>Depiction:</w:t>
            </w:r>
            <w:r>
              <w:rPr>
                <w:noProof/>
                <w:webHidden/>
              </w:rPr>
              <w:tab/>
            </w:r>
            <w:r>
              <w:rPr>
                <w:noProof/>
                <w:webHidden/>
              </w:rPr>
              <w:fldChar w:fldCharType="begin"/>
            </w:r>
            <w:r>
              <w:rPr>
                <w:noProof/>
                <w:webHidden/>
              </w:rPr>
              <w:instrText xml:space="preserve"> PAGEREF _Toc172864480 \h </w:instrText>
            </w:r>
            <w:r>
              <w:rPr>
                <w:noProof/>
                <w:webHidden/>
              </w:rPr>
            </w:r>
            <w:r>
              <w:rPr>
                <w:noProof/>
                <w:webHidden/>
              </w:rPr>
              <w:fldChar w:fldCharType="separate"/>
            </w:r>
            <w:r w:rsidR="005977BE">
              <w:rPr>
                <w:noProof/>
                <w:webHidden/>
              </w:rPr>
              <w:t>8</w:t>
            </w:r>
            <w:r>
              <w:rPr>
                <w:noProof/>
                <w:webHidden/>
              </w:rPr>
              <w:fldChar w:fldCharType="end"/>
            </w:r>
          </w:hyperlink>
        </w:p>
        <w:p w14:paraId="1B45F99C" w14:textId="6655A9C4" w:rsidR="00964270" w:rsidRDefault="00964270">
          <w:pPr>
            <w:pStyle w:val="TOC2"/>
            <w:tabs>
              <w:tab w:val="right" w:leader="dot" w:pos="9350"/>
            </w:tabs>
            <w:rPr>
              <w:noProof/>
            </w:rPr>
          </w:pPr>
          <w:hyperlink w:anchor="_Toc172864481" w:history="1">
            <w:r w:rsidRPr="000C2FF7">
              <w:rPr>
                <w:rStyle w:val="Hyperlink"/>
                <w:noProof/>
              </w:rPr>
              <w:t>Example:</w:t>
            </w:r>
            <w:r>
              <w:rPr>
                <w:noProof/>
                <w:webHidden/>
              </w:rPr>
              <w:tab/>
            </w:r>
            <w:r>
              <w:rPr>
                <w:noProof/>
                <w:webHidden/>
              </w:rPr>
              <w:fldChar w:fldCharType="begin"/>
            </w:r>
            <w:r>
              <w:rPr>
                <w:noProof/>
                <w:webHidden/>
              </w:rPr>
              <w:instrText xml:space="preserve"> PAGEREF _Toc172864481 \h </w:instrText>
            </w:r>
            <w:r>
              <w:rPr>
                <w:noProof/>
                <w:webHidden/>
              </w:rPr>
            </w:r>
            <w:r>
              <w:rPr>
                <w:noProof/>
                <w:webHidden/>
              </w:rPr>
              <w:fldChar w:fldCharType="separate"/>
            </w:r>
            <w:r w:rsidR="005977BE">
              <w:rPr>
                <w:noProof/>
                <w:webHidden/>
              </w:rPr>
              <w:t>10</w:t>
            </w:r>
            <w:r>
              <w:rPr>
                <w:noProof/>
                <w:webHidden/>
              </w:rPr>
              <w:fldChar w:fldCharType="end"/>
            </w:r>
          </w:hyperlink>
        </w:p>
        <w:p w14:paraId="6685A0E6" w14:textId="6FBEB12D" w:rsidR="00964270" w:rsidRDefault="00964270">
          <w:pPr>
            <w:pStyle w:val="TOC1"/>
            <w:tabs>
              <w:tab w:val="right" w:leader="dot" w:pos="9350"/>
            </w:tabs>
            <w:rPr>
              <w:noProof/>
            </w:rPr>
          </w:pPr>
          <w:hyperlink w:anchor="_Toc172864482" w:history="1">
            <w:r w:rsidRPr="000C2FF7">
              <w:rPr>
                <w:rStyle w:val="Hyperlink"/>
                <w:noProof/>
              </w:rPr>
              <w:t>5. Garbage Collection</w:t>
            </w:r>
            <w:r>
              <w:rPr>
                <w:noProof/>
                <w:webHidden/>
              </w:rPr>
              <w:tab/>
            </w:r>
            <w:r>
              <w:rPr>
                <w:noProof/>
                <w:webHidden/>
              </w:rPr>
              <w:fldChar w:fldCharType="begin"/>
            </w:r>
            <w:r>
              <w:rPr>
                <w:noProof/>
                <w:webHidden/>
              </w:rPr>
              <w:instrText xml:space="preserve"> PAGEREF _Toc172864482 \h </w:instrText>
            </w:r>
            <w:r>
              <w:rPr>
                <w:noProof/>
                <w:webHidden/>
              </w:rPr>
            </w:r>
            <w:r>
              <w:rPr>
                <w:noProof/>
                <w:webHidden/>
              </w:rPr>
              <w:fldChar w:fldCharType="separate"/>
            </w:r>
            <w:r w:rsidR="005977BE">
              <w:rPr>
                <w:noProof/>
                <w:webHidden/>
              </w:rPr>
              <w:t>10</w:t>
            </w:r>
            <w:r>
              <w:rPr>
                <w:noProof/>
                <w:webHidden/>
              </w:rPr>
              <w:fldChar w:fldCharType="end"/>
            </w:r>
          </w:hyperlink>
        </w:p>
        <w:p w14:paraId="2F7A967C" w14:textId="74216F61" w:rsidR="00964270" w:rsidRDefault="00964270">
          <w:pPr>
            <w:pStyle w:val="TOC2"/>
            <w:tabs>
              <w:tab w:val="right" w:leader="dot" w:pos="9350"/>
            </w:tabs>
            <w:rPr>
              <w:noProof/>
            </w:rPr>
          </w:pPr>
          <w:hyperlink w:anchor="_Toc172864483" w:history="1">
            <w:r w:rsidRPr="000C2FF7">
              <w:rPr>
                <w:rStyle w:val="Hyperlink"/>
                <w:noProof/>
              </w:rPr>
              <w:t>Depiction:</w:t>
            </w:r>
            <w:r>
              <w:rPr>
                <w:noProof/>
                <w:webHidden/>
              </w:rPr>
              <w:tab/>
            </w:r>
            <w:r>
              <w:rPr>
                <w:noProof/>
                <w:webHidden/>
              </w:rPr>
              <w:fldChar w:fldCharType="begin"/>
            </w:r>
            <w:r>
              <w:rPr>
                <w:noProof/>
                <w:webHidden/>
              </w:rPr>
              <w:instrText xml:space="preserve"> PAGEREF _Toc172864483 \h </w:instrText>
            </w:r>
            <w:r>
              <w:rPr>
                <w:noProof/>
                <w:webHidden/>
              </w:rPr>
            </w:r>
            <w:r>
              <w:rPr>
                <w:noProof/>
                <w:webHidden/>
              </w:rPr>
              <w:fldChar w:fldCharType="separate"/>
            </w:r>
            <w:r w:rsidR="005977BE">
              <w:rPr>
                <w:noProof/>
                <w:webHidden/>
              </w:rPr>
              <w:t>10</w:t>
            </w:r>
            <w:r>
              <w:rPr>
                <w:noProof/>
                <w:webHidden/>
              </w:rPr>
              <w:fldChar w:fldCharType="end"/>
            </w:r>
          </w:hyperlink>
        </w:p>
        <w:p w14:paraId="0CEBE15A" w14:textId="38C756D7" w:rsidR="00964270" w:rsidRDefault="00964270">
          <w:pPr>
            <w:pStyle w:val="TOC2"/>
            <w:tabs>
              <w:tab w:val="right" w:leader="dot" w:pos="9350"/>
            </w:tabs>
            <w:rPr>
              <w:noProof/>
            </w:rPr>
          </w:pPr>
          <w:hyperlink w:anchor="_Toc172864484" w:history="1">
            <w:r w:rsidRPr="000C2FF7">
              <w:rPr>
                <w:rStyle w:val="Hyperlink"/>
                <w:noProof/>
              </w:rPr>
              <w:t>Example:</w:t>
            </w:r>
            <w:r>
              <w:rPr>
                <w:noProof/>
                <w:webHidden/>
              </w:rPr>
              <w:tab/>
            </w:r>
            <w:r>
              <w:rPr>
                <w:noProof/>
                <w:webHidden/>
              </w:rPr>
              <w:fldChar w:fldCharType="begin"/>
            </w:r>
            <w:r>
              <w:rPr>
                <w:noProof/>
                <w:webHidden/>
              </w:rPr>
              <w:instrText xml:space="preserve"> PAGEREF _Toc172864484 \h </w:instrText>
            </w:r>
            <w:r>
              <w:rPr>
                <w:noProof/>
                <w:webHidden/>
              </w:rPr>
            </w:r>
            <w:r>
              <w:rPr>
                <w:noProof/>
                <w:webHidden/>
              </w:rPr>
              <w:fldChar w:fldCharType="separate"/>
            </w:r>
            <w:r w:rsidR="005977BE">
              <w:rPr>
                <w:noProof/>
                <w:webHidden/>
              </w:rPr>
              <w:t>11</w:t>
            </w:r>
            <w:r>
              <w:rPr>
                <w:noProof/>
                <w:webHidden/>
              </w:rPr>
              <w:fldChar w:fldCharType="end"/>
            </w:r>
          </w:hyperlink>
        </w:p>
        <w:p w14:paraId="5030E60D" w14:textId="12D1F734" w:rsidR="00964270" w:rsidRDefault="00964270">
          <w:pPr>
            <w:pStyle w:val="TOC1"/>
            <w:tabs>
              <w:tab w:val="right" w:leader="dot" w:pos="9350"/>
            </w:tabs>
            <w:rPr>
              <w:noProof/>
            </w:rPr>
          </w:pPr>
          <w:hyperlink w:anchor="_Toc172864485" w:history="1">
            <w:r w:rsidRPr="000C2FF7">
              <w:rPr>
                <w:rStyle w:val="Hyperlink"/>
                <w:noProof/>
              </w:rPr>
              <w:t>References:</w:t>
            </w:r>
            <w:r>
              <w:rPr>
                <w:noProof/>
                <w:webHidden/>
              </w:rPr>
              <w:tab/>
            </w:r>
            <w:r>
              <w:rPr>
                <w:noProof/>
                <w:webHidden/>
              </w:rPr>
              <w:fldChar w:fldCharType="begin"/>
            </w:r>
            <w:r>
              <w:rPr>
                <w:noProof/>
                <w:webHidden/>
              </w:rPr>
              <w:instrText xml:space="preserve"> PAGEREF _Toc172864485 \h </w:instrText>
            </w:r>
            <w:r>
              <w:rPr>
                <w:noProof/>
                <w:webHidden/>
              </w:rPr>
            </w:r>
            <w:r>
              <w:rPr>
                <w:noProof/>
                <w:webHidden/>
              </w:rPr>
              <w:fldChar w:fldCharType="separate"/>
            </w:r>
            <w:r w:rsidR="005977BE">
              <w:rPr>
                <w:noProof/>
                <w:webHidden/>
              </w:rPr>
              <w:t>11</w:t>
            </w:r>
            <w:r>
              <w:rPr>
                <w:noProof/>
                <w:webHidden/>
              </w:rPr>
              <w:fldChar w:fldCharType="end"/>
            </w:r>
          </w:hyperlink>
        </w:p>
        <w:p w14:paraId="480FBBA8" w14:textId="13AEDEED" w:rsidR="00964270" w:rsidRDefault="00964270">
          <w:r>
            <w:rPr>
              <w:b/>
              <w:bCs/>
              <w:noProof/>
            </w:rPr>
            <w:fldChar w:fldCharType="end"/>
          </w:r>
        </w:p>
      </w:sdtContent>
    </w:sdt>
    <w:p w14:paraId="6844B35D" w14:textId="72C316F3" w:rsidR="00912FE0" w:rsidRDefault="00912FE0">
      <w:pPr>
        <w:rPr>
          <w:sz w:val="24"/>
          <w:szCs w:val="24"/>
        </w:rPr>
      </w:pPr>
      <w:r>
        <w:rPr>
          <w:sz w:val="24"/>
          <w:szCs w:val="24"/>
        </w:rPr>
        <w:br w:type="page"/>
      </w:r>
    </w:p>
    <w:p w14:paraId="0A00E546" w14:textId="28A065CB" w:rsidR="00912FE0" w:rsidRDefault="00912FE0" w:rsidP="00912FE0">
      <w:pPr>
        <w:pStyle w:val="Title"/>
        <w:jc w:val="center"/>
      </w:pPr>
      <w:proofErr w:type="spellStart"/>
      <w:r w:rsidRPr="00912FE0">
        <w:lastRenderedPageBreak/>
        <w:t>Javascript</w:t>
      </w:r>
      <w:proofErr w:type="spellEnd"/>
      <w:r w:rsidRPr="00912FE0">
        <w:t xml:space="preserve"> execution context full cycle.</w:t>
      </w:r>
    </w:p>
    <w:p w14:paraId="450D5599" w14:textId="77777777" w:rsidR="00912FE0" w:rsidRDefault="00912FE0" w:rsidP="00912FE0">
      <w:pPr>
        <w:jc w:val="both"/>
        <w:rPr>
          <w:sz w:val="24"/>
          <w:szCs w:val="24"/>
        </w:rPr>
      </w:pPr>
    </w:p>
    <w:p w14:paraId="6D2058CD" w14:textId="2537DBCB" w:rsidR="00912FE0" w:rsidRPr="00912FE0" w:rsidRDefault="0010558A" w:rsidP="00912FE0">
      <w:pPr>
        <w:jc w:val="both"/>
        <w:rPr>
          <w:sz w:val="24"/>
          <w:szCs w:val="24"/>
        </w:rPr>
      </w:pPr>
      <w:r w:rsidRPr="0010558A">
        <w:rPr>
          <w:sz w:val="24"/>
          <w:szCs w:val="24"/>
        </w:rPr>
        <w:t>The concept of the JavaScript execution context significantly impacts. This is for how the JavaScript engine processes and runs code. It relates to the surrounding environment or context. In which JavaScript code is evaluated and run. Understanding this concept is important and mandatory. For grasping variable scoping, function behavior and the JavaScript engine's handling. Consists of the execution stack. The JavaScript execution context cycle is outlined. Below in its entirety</w:t>
      </w:r>
      <w:r w:rsidR="00912FE0" w:rsidRPr="00912FE0">
        <w:rPr>
          <w:sz w:val="24"/>
          <w:szCs w:val="24"/>
        </w:rPr>
        <w:t>:</w:t>
      </w:r>
    </w:p>
    <w:p w14:paraId="0CFBB2DB" w14:textId="77777777" w:rsidR="00912FE0" w:rsidRPr="00912FE0" w:rsidRDefault="00912FE0" w:rsidP="00AB5F30">
      <w:pPr>
        <w:pStyle w:val="Heading1"/>
        <w:rPr>
          <w:b w:val="0"/>
        </w:rPr>
      </w:pPr>
      <w:bookmarkStart w:id="1" w:name="_Toc172864470"/>
      <w:r w:rsidRPr="00912FE0">
        <w:t xml:space="preserve">1. </w:t>
      </w:r>
      <w:bookmarkStart w:id="2" w:name="_Hlk172856431"/>
      <w:r w:rsidRPr="00912FE0">
        <w:t>Creation Phase</w:t>
      </w:r>
      <w:bookmarkEnd w:id="1"/>
      <w:bookmarkEnd w:id="2"/>
    </w:p>
    <w:p w14:paraId="2F0921D9" w14:textId="09355F68" w:rsidR="00912FE0" w:rsidRPr="00912FE0" w:rsidRDefault="008838F5" w:rsidP="00912FE0">
      <w:pPr>
        <w:jc w:val="both"/>
        <w:rPr>
          <w:sz w:val="24"/>
          <w:szCs w:val="24"/>
        </w:rPr>
      </w:pPr>
      <w:r w:rsidRPr="008838F5">
        <w:rPr>
          <w:sz w:val="24"/>
          <w:szCs w:val="24"/>
        </w:rPr>
        <w:t>For the initial stage, the JavaScript engine performs various preparatory tasks</w:t>
      </w:r>
      <w:r w:rsidR="00912FE0" w:rsidRPr="00912FE0">
        <w:rPr>
          <w:sz w:val="24"/>
          <w:szCs w:val="24"/>
        </w:rPr>
        <w:t>:</w:t>
      </w:r>
    </w:p>
    <w:p w14:paraId="0C6454B5" w14:textId="7F107580" w:rsidR="00912FE0" w:rsidRPr="00912FE0" w:rsidRDefault="00912FE0" w:rsidP="00912FE0">
      <w:pPr>
        <w:numPr>
          <w:ilvl w:val="0"/>
          <w:numId w:val="1"/>
        </w:numPr>
        <w:jc w:val="both"/>
        <w:rPr>
          <w:sz w:val="24"/>
          <w:szCs w:val="24"/>
        </w:rPr>
      </w:pPr>
      <w:r w:rsidRPr="00912FE0">
        <w:rPr>
          <w:b/>
          <w:bCs/>
          <w:sz w:val="24"/>
          <w:szCs w:val="24"/>
        </w:rPr>
        <w:t>Lexical Environment Creation:</w:t>
      </w:r>
      <w:r w:rsidRPr="00912FE0">
        <w:rPr>
          <w:sz w:val="24"/>
          <w:szCs w:val="24"/>
        </w:rPr>
        <w:t xml:space="preserve"> </w:t>
      </w:r>
      <w:r w:rsidR="008838F5" w:rsidRPr="008838F5">
        <w:rPr>
          <w:sz w:val="24"/>
          <w:szCs w:val="24"/>
        </w:rPr>
        <w:t>It sets up the lexical environment. Lifting declarations of variables and functions within it. For this case, variables are assigned undefined values. Whereas functions are fully initialized.</w:t>
      </w:r>
    </w:p>
    <w:p w14:paraId="00125330" w14:textId="24B8DA62" w:rsidR="00912FE0" w:rsidRPr="00912FE0" w:rsidRDefault="00912FE0" w:rsidP="00912FE0">
      <w:pPr>
        <w:numPr>
          <w:ilvl w:val="0"/>
          <w:numId w:val="1"/>
        </w:numPr>
        <w:jc w:val="both"/>
        <w:rPr>
          <w:sz w:val="24"/>
          <w:szCs w:val="24"/>
        </w:rPr>
      </w:pPr>
      <w:r w:rsidRPr="00912FE0">
        <w:rPr>
          <w:b/>
          <w:bCs/>
          <w:sz w:val="24"/>
          <w:szCs w:val="24"/>
        </w:rPr>
        <w:t>Scope Chain Establishment:</w:t>
      </w:r>
      <w:r w:rsidRPr="00912FE0">
        <w:rPr>
          <w:sz w:val="24"/>
          <w:szCs w:val="24"/>
        </w:rPr>
        <w:t xml:space="preserve"> </w:t>
      </w:r>
      <w:r w:rsidR="008838F5" w:rsidRPr="008838F5">
        <w:rPr>
          <w:sz w:val="24"/>
          <w:szCs w:val="24"/>
        </w:rPr>
        <w:t>Every execution context has a scope chain. This chain orders the hierarchy of variable access. Including variables from the current context and all previous execution contexts.</w:t>
      </w:r>
    </w:p>
    <w:p w14:paraId="5A0E0B16" w14:textId="6F44A075" w:rsidR="00912FE0" w:rsidRPr="00912FE0" w:rsidRDefault="00912FE0" w:rsidP="00912FE0">
      <w:pPr>
        <w:numPr>
          <w:ilvl w:val="0"/>
          <w:numId w:val="1"/>
        </w:numPr>
        <w:jc w:val="both"/>
        <w:rPr>
          <w:sz w:val="24"/>
          <w:szCs w:val="24"/>
        </w:rPr>
      </w:pPr>
      <w:r w:rsidRPr="00912FE0">
        <w:rPr>
          <w:b/>
          <w:bCs/>
          <w:sz w:val="24"/>
          <w:szCs w:val="24"/>
        </w:rPr>
        <w:t>this Binding:</w:t>
      </w:r>
      <w:r w:rsidRPr="00912FE0">
        <w:rPr>
          <w:sz w:val="24"/>
          <w:szCs w:val="24"/>
        </w:rPr>
        <w:t xml:space="preserve"> </w:t>
      </w:r>
      <w:r w:rsidR="008838F5" w:rsidRPr="008838F5">
        <w:rPr>
          <w:sz w:val="24"/>
          <w:szCs w:val="24"/>
        </w:rPr>
        <w:t>The execution context determines the value of this. In a worldwide perspective, this pertains to the global entity (usually window in internet browsers). In function contexts, the reference of this changes based on how the function is called.</w:t>
      </w:r>
    </w:p>
    <w:p w14:paraId="3E1F1C56" w14:textId="77777777" w:rsidR="001C060F" w:rsidRDefault="001C060F" w:rsidP="00912FE0">
      <w:pPr>
        <w:jc w:val="both"/>
        <w:rPr>
          <w:b/>
          <w:bCs/>
          <w:sz w:val="24"/>
          <w:szCs w:val="24"/>
        </w:rPr>
      </w:pPr>
    </w:p>
    <w:p w14:paraId="610A42A4" w14:textId="23B919C4" w:rsidR="009E1FF6" w:rsidRDefault="009E1FF6">
      <w:pPr>
        <w:rPr>
          <w:b/>
          <w:bCs/>
          <w:sz w:val="24"/>
          <w:szCs w:val="24"/>
        </w:rPr>
      </w:pPr>
    </w:p>
    <w:p w14:paraId="5A9E3C79" w14:textId="77777777" w:rsidR="00BD109B" w:rsidRDefault="00BD109B">
      <w:pPr>
        <w:rPr>
          <w:b/>
          <w:bCs/>
          <w:sz w:val="24"/>
          <w:szCs w:val="24"/>
        </w:rPr>
      </w:pPr>
      <w:r>
        <w:rPr>
          <w:b/>
          <w:bCs/>
          <w:sz w:val="24"/>
          <w:szCs w:val="24"/>
        </w:rPr>
        <w:br w:type="page"/>
      </w:r>
    </w:p>
    <w:p w14:paraId="6CED1193" w14:textId="1F64019A" w:rsidR="001F6018" w:rsidRDefault="001F6018" w:rsidP="00AB5F30">
      <w:pPr>
        <w:pStyle w:val="Heading2"/>
        <w:rPr>
          <w:b w:val="0"/>
        </w:rPr>
      </w:pPr>
      <w:bookmarkStart w:id="3" w:name="_Toc172864471"/>
      <w:r w:rsidRPr="001F6018">
        <w:lastRenderedPageBreak/>
        <w:t>Depiction:</w:t>
      </w:r>
      <w:bookmarkEnd w:id="3"/>
    </w:p>
    <w:p w14:paraId="08A6D30A" w14:textId="58FCD596" w:rsidR="001F6018" w:rsidRDefault="001F6018" w:rsidP="00912FE0">
      <w:pPr>
        <w:jc w:val="both"/>
        <w:rPr>
          <w:b/>
          <w:bCs/>
          <w:sz w:val="24"/>
          <w:szCs w:val="24"/>
        </w:rPr>
      </w:pPr>
      <w:r>
        <w:rPr>
          <w:noProof/>
        </w:rPr>
        <w:drawing>
          <wp:inline distT="0" distB="0" distL="0" distR="0" wp14:anchorId="769AB33B" wp14:editId="4CB03813">
            <wp:extent cx="3657600" cy="3162886"/>
            <wp:effectExtent l="0" t="0" r="0" b="0"/>
            <wp:docPr id="8" name="Picture 8" descr="Image description Memory execu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Memory execution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162886"/>
                    </a:xfrm>
                    <a:prstGeom prst="rect">
                      <a:avLst/>
                    </a:prstGeom>
                    <a:noFill/>
                    <a:ln>
                      <a:noFill/>
                    </a:ln>
                  </pic:spPr>
                </pic:pic>
              </a:graphicData>
            </a:graphic>
          </wp:inline>
        </w:drawing>
      </w:r>
    </w:p>
    <w:p w14:paraId="43240C68" w14:textId="77777777" w:rsidR="001F6018" w:rsidRDefault="001F6018" w:rsidP="00912FE0">
      <w:pPr>
        <w:jc w:val="both"/>
        <w:rPr>
          <w:b/>
          <w:bCs/>
          <w:sz w:val="24"/>
          <w:szCs w:val="24"/>
        </w:rPr>
      </w:pPr>
    </w:p>
    <w:p w14:paraId="7FC83D24" w14:textId="77777777" w:rsidR="00AB5F30" w:rsidRDefault="00070701" w:rsidP="00AB5F30">
      <w:pPr>
        <w:pStyle w:val="Heading2"/>
      </w:pPr>
      <w:bookmarkStart w:id="4" w:name="_Toc172864472"/>
      <w:r w:rsidRPr="006520DE">
        <w:t>Example:</w:t>
      </w:r>
      <w:bookmarkEnd w:id="4"/>
      <w:r w:rsidRPr="006520DE">
        <w:t xml:space="preserve"> </w:t>
      </w:r>
    </w:p>
    <w:p w14:paraId="5994DFAB" w14:textId="4BA122FE" w:rsidR="00070701" w:rsidRPr="006520DE" w:rsidRDefault="00070701" w:rsidP="00070701">
      <w:pPr>
        <w:jc w:val="both"/>
        <w:rPr>
          <w:sz w:val="24"/>
          <w:szCs w:val="24"/>
        </w:rPr>
      </w:pPr>
      <w:r w:rsidRPr="006520DE">
        <w:rPr>
          <w:sz w:val="24"/>
          <w:szCs w:val="24"/>
        </w:rPr>
        <w:t>Consider the following code snippet:</w:t>
      </w:r>
    </w:p>
    <w:p w14:paraId="3F559563" w14:textId="77777777" w:rsidR="00070701" w:rsidRDefault="00070701" w:rsidP="00070701">
      <w:pPr>
        <w:jc w:val="both"/>
        <w:rPr>
          <w:sz w:val="24"/>
          <w:szCs w:val="24"/>
        </w:rPr>
      </w:pPr>
    </w:p>
    <w:p w14:paraId="5150D0E1"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console.log(foo); // Outputs: undefined</w:t>
      </w:r>
    </w:p>
    <w:p w14:paraId="246A2061"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var foo = "Hello";</w:t>
      </w:r>
    </w:p>
    <w:p w14:paraId="1668FE82"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console.log(foo); // Outputs: Hello</w:t>
      </w:r>
    </w:p>
    <w:p w14:paraId="54F88FD3" w14:textId="77777777" w:rsidR="00070701" w:rsidRPr="006520DE" w:rsidRDefault="00070701" w:rsidP="00070701">
      <w:pPr>
        <w:jc w:val="both"/>
        <w:rPr>
          <w:sz w:val="24"/>
          <w:szCs w:val="24"/>
        </w:rPr>
      </w:pPr>
    </w:p>
    <w:p w14:paraId="5EB2803F" w14:textId="768B0945" w:rsidR="00070701" w:rsidRPr="006520DE" w:rsidRDefault="00070701" w:rsidP="00070701">
      <w:pPr>
        <w:jc w:val="both"/>
        <w:rPr>
          <w:sz w:val="24"/>
          <w:szCs w:val="24"/>
        </w:rPr>
      </w:pPr>
      <w:r w:rsidRPr="006520DE">
        <w:rPr>
          <w:sz w:val="24"/>
          <w:szCs w:val="24"/>
        </w:rPr>
        <w:t xml:space="preserve">In the creation phase, the variable foo is hoisted </w:t>
      </w:r>
      <w:r w:rsidR="008838F5">
        <w:rPr>
          <w:sz w:val="24"/>
          <w:szCs w:val="24"/>
        </w:rPr>
        <w:t>also</w:t>
      </w:r>
      <w:r w:rsidRPr="006520DE">
        <w:rPr>
          <w:sz w:val="24"/>
          <w:szCs w:val="24"/>
        </w:rPr>
        <w:t xml:space="preserve"> initialized as undefined. It's only assigned the value "Hello" during the execution phase.</w:t>
      </w:r>
    </w:p>
    <w:p w14:paraId="098A69AD" w14:textId="77777777" w:rsidR="001C060F" w:rsidRDefault="001C060F" w:rsidP="00912FE0">
      <w:pPr>
        <w:jc w:val="both"/>
        <w:rPr>
          <w:b/>
          <w:bCs/>
          <w:sz w:val="24"/>
          <w:szCs w:val="24"/>
        </w:rPr>
      </w:pPr>
    </w:p>
    <w:p w14:paraId="67CC431A" w14:textId="206CD093" w:rsidR="00912FE0" w:rsidRPr="00912FE0" w:rsidRDefault="00912FE0" w:rsidP="00AB5F30">
      <w:pPr>
        <w:pStyle w:val="Heading1"/>
        <w:rPr>
          <w:b w:val="0"/>
        </w:rPr>
      </w:pPr>
      <w:bookmarkStart w:id="5" w:name="_Toc172864473"/>
      <w:r w:rsidRPr="00912FE0">
        <w:t xml:space="preserve">2. </w:t>
      </w:r>
      <w:bookmarkStart w:id="6" w:name="_Hlk172856474"/>
      <w:r w:rsidRPr="00912FE0">
        <w:t>Execution Phase</w:t>
      </w:r>
      <w:bookmarkEnd w:id="5"/>
      <w:bookmarkEnd w:id="6"/>
    </w:p>
    <w:p w14:paraId="22372A71" w14:textId="4B12777C" w:rsidR="00912FE0" w:rsidRPr="00912FE0" w:rsidRDefault="008838F5" w:rsidP="00912FE0">
      <w:pPr>
        <w:jc w:val="both"/>
        <w:rPr>
          <w:sz w:val="24"/>
          <w:szCs w:val="24"/>
        </w:rPr>
      </w:pPr>
      <w:r w:rsidRPr="008838F5">
        <w:rPr>
          <w:sz w:val="24"/>
          <w:szCs w:val="24"/>
        </w:rPr>
        <w:t>Once the environment is setup, the JavaScript engine starts running the code</w:t>
      </w:r>
      <w:r w:rsidR="00912FE0" w:rsidRPr="00912FE0">
        <w:rPr>
          <w:sz w:val="24"/>
          <w:szCs w:val="24"/>
        </w:rPr>
        <w:t>:</w:t>
      </w:r>
    </w:p>
    <w:p w14:paraId="3963FD67" w14:textId="3BB55ED2" w:rsidR="00912FE0" w:rsidRPr="00912FE0" w:rsidRDefault="00912FE0" w:rsidP="00912FE0">
      <w:pPr>
        <w:numPr>
          <w:ilvl w:val="0"/>
          <w:numId w:val="2"/>
        </w:numPr>
        <w:jc w:val="both"/>
        <w:rPr>
          <w:sz w:val="24"/>
          <w:szCs w:val="24"/>
        </w:rPr>
      </w:pPr>
      <w:r w:rsidRPr="00912FE0">
        <w:rPr>
          <w:b/>
          <w:bCs/>
          <w:sz w:val="24"/>
          <w:szCs w:val="24"/>
        </w:rPr>
        <w:t>Variable Assignment:</w:t>
      </w:r>
      <w:r w:rsidRPr="00912FE0">
        <w:rPr>
          <w:sz w:val="24"/>
          <w:szCs w:val="24"/>
        </w:rPr>
        <w:t xml:space="preserve"> </w:t>
      </w:r>
      <w:r w:rsidR="008838F5" w:rsidRPr="008838F5">
        <w:rPr>
          <w:sz w:val="24"/>
          <w:szCs w:val="24"/>
        </w:rPr>
        <w:t>In this stage, variables and functions that were hoisted in the creation phase. That are assigned their values as the engine goes through the code. Which is in order.</w:t>
      </w:r>
    </w:p>
    <w:p w14:paraId="4BFD35C7" w14:textId="3E039123" w:rsidR="00912FE0" w:rsidRPr="00912FE0" w:rsidRDefault="00912FE0" w:rsidP="00912FE0">
      <w:pPr>
        <w:numPr>
          <w:ilvl w:val="0"/>
          <w:numId w:val="2"/>
        </w:numPr>
        <w:jc w:val="both"/>
        <w:rPr>
          <w:sz w:val="24"/>
          <w:szCs w:val="24"/>
        </w:rPr>
      </w:pPr>
      <w:r w:rsidRPr="00912FE0">
        <w:rPr>
          <w:b/>
          <w:bCs/>
          <w:sz w:val="24"/>
          <w:szCs w:val="24"/>
        </w:rPr>
        <w:t>Function Execution:</w:t>
      </w:r>
      <w:r w:rsidRPr="00912FE0">
        <w:rPr>
          <w:sz w:val="24"/>
          <w:szCs w:val="24"/>
        </w:rPr>
        <w:t xml:space="preserve"> </w:t>
      </w:r>
      <w:r w:rsidR="008838F5" w:rsidRPr="008838F5">
        <w:rPr>
          <w:sz w:val="24"/>
          <w:szCs w:val="24"/>
        </w:rPr>
        <w:t>When a function is called, the JavaScript engine creates a new execution context. That is tailored to that function. Going through the same creation and execution stages.</w:t>
      </w:r>
    </w:p>
    <w:p w14:paraId="4C04F992" w14:textId="30C36169" w:rsidR="00912FE0" w:rsidRPr="00912FE0" w:rsidRDefault="00912FE0" w:rsidP="00912FE0">
      <w:pPr>
        <w:numPr>
          <w:ilvl w:val="0"/>
          <w:numId w:val="2"/>
        </w:numPr>
        <w:jc w:val="both"/>
        <w:rPr>
          <w:sz w:val="24"/>
          <w:szCs w:val="24"/>
        </w:rPr>
      </w:pPr>
      <w:r w:rsidRPr="00912FE0">
        <w:rPr>
          <w:b/>
          <w:bCs/>
          <w:sz w:val="24"/>
          <w:szCs w:val="24"/>
        </w:rPr>
        <w:lastRenderedPageBreak/>
        <w:t>Stack Management:</w:t>
      </w:r>
      <w:r w:rsidRPr="00912FE0">
        <w:rPr>
          <w:sz w:val="24"/>
          <w:szCs w:val="24"/>
        </w:rPr>
        <w:t xml:space="preserve"> </w:t>
      </w:r>
      <w:r w:rsidR="008838F5" w:rsidRPr="008838F5">
        <w:rPr>
          <w:sz w:val="24"/>
          <w:szCs w:val="24"/>
        </w:rPr>
        <w:t>The engine oversees a call stack in order to handle all execution contexts. The top of this stack is occupied by the active context. Whenever a function is invoked, its context is pushed onto the stack. On the other hand, when a function returns, its context is deleted from the stack.</w:t>
      </w:r>
    </w:p>
    <w:p w14:paraId="3A9C7599" w14:textId="77777777" w:rsidR="001C060F" w:rsidRDefault="001C060F" w:rsidP="00912FE0">
      <w:pPr>
        <w:jc w:val="both"/>
        <w:rPr>
          <w:b/>
          <w:bCs/>
          <w:sz w:val="24"/>
          <w:szCs w:val="24"/>
        </w:rPr>
      </w:pPr>
    </w:p>
    <w:p w14:paraId="45EC8A23" w14:textId="74A46B85" w:rsidR="001F6018" w:rsidRDefault="001F6018" w:rsidP="00AB5F30">
      <w:pPr>
        <w:pStyle w:val="Heading2"/>
        <w:rPr>
          <w:b w:val="0"/>
        </w:rPr>
      </w:pPr>
      <w:bookmarkStart w:id="7" w:name="_Toc172864474"/>
      <w:r w:rsidRPr="001F6018">
        <w:t>Depiction:</w:t>
      </w:r>
      <w:bookmarkEnd w:id="7"/>
    </w:p>
    <w:p w14:paraId="470F4A49" w14:textId="77777777" w:rsidR="001F6018" w:rsidRDefault="001F6018" w:rsidP="001F6018">
      <w:pPr>
        <w:jc w:val="both"/>
        <w:rPr>
          <w:sz w:val="24"/>
          <w:szCs w:val="24"/>
        </w:rPr>
      </w:pPr>
      <w:r>
        <w:rPr>
          <w:sz w:val="24"/>
          <w:szCs w:val="24"/>
        </w:rPr>
        <w:t>2.1</w:t>
      </w:r>
    </w:p>
    <w:p w14:paraId="30A1AFCE" w14:textId="77777777" w:rsidR="001F6018" w:rsidRDefault="001F6018" w:rsidP="001F6018">
      <w:pPr>
        <w:jc w:val="both"/>
        <w:rPr>
          <w:sz w:val="24"/>
          <w:szCs w:val="24"/>
        </w:rPr>
      </w:pPr>
      <w:r>
        <w:rPr>
          <w:noProof/>
        </w:rPr>
        <w:drawing>
          <wp:inline distT="0" distB="0" distL="0" distR="0" wp14:anchorId="43566F1D" wp14:editId="5137C99A">
            <wp:extent cx="3657600" cy="2445825"/>
            <wp:effectExtent l="0" t="0" r="0" b="0"/>
            <wp:docPr id="17" name="Picture 17" descr="Image description Execu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escription Execution ph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45825"/>
                    </a:xfrm>
                    <a:prstGeom prst="rect">
                      <a:avLst/>
                    </a:prstGeom>
                    <a:noFill/>
                    <a:ln>
                      <a:noFill/>
                    </a:ln>
                  </pic:spPr>
                </pic:pic>
              </a:graphicData>
            </a:graphic>
          </wp:inline>
        </w:drawing>
      </w:r>
    </w:p>
    <w:p w14:paraId="45E25125" w14:textId="77777777" w:rsidR="001F6018" w:rsidRDefault="001F6018" w:rsidP="001F6018">
      <w:pPr>
        <w:jc w:val="both"/>
        <w:rPr>
          <w:sz w:val="24"/>
          <w:szCs w:val="24"/>
        </w:rPr>
      </w:pPr>
      <w:r>
        <w:rPr>
          <w:sz w:val="24"/>
          <w:szCs w:val="24"/>
        </w:rPr>
        <w:t>2.2</w:t>
      </w:r>
    </w:p>
    <w:p w14:paraId="164FD415" w14:textId="77777777" w:rsidR="001F6018" w:rsidRDefault="001F6018" w:rsidP="001F6018">
      <w:pPr>
        <w:jc w:val="both"/>
        <w:rPr>
          <w:sz w:val="24"/>
          <w:szCs w:val="24"/>
        </w:rPr>
      </w:pPr>
      <w:r>
        <w:rPr>
          <w:noProof/>
        </w:rPr>
        <w:drawing>
          <wp:inline distT="0" distB="0" distL="0" distR="0" wp14:anchorId="7CC1CF1D" wp14:editId="14950162">
            <wp:extent cx="3657600" cy="2099994"/>
            <wp:effectExtent l="0" t="0" r="0" b="0"/>
            <wp:docPr id="18" name="Picture 18" descr="Image description Function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description Function execution 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099994"/>
                    </a:xfrm>
                    <a:prstGeom prst="rect">
                      <a:avLst/>
                    </a:prstGeom>
                    <a:noFill/>
                    <a:ln>
                      <a:noFill/>
                    </a:ln>
                  </pic:spPr>
                </pic:pic>
              </a:graphicData>
            </a:graphic>
          </wp:inline>
        </w:drawing>
      </w:r>
    </w:p>
    <w:p w14:paraId="0F87E2BA" w14:textId="77777777" w:rsidR="001F6018" w:rsidRDefault="001F6018" w:rsidP="001F6018">
      <w:pPr>
        <w:jc w:val="both"/>
        <w:rPr>
          <w:sz w:val="24"/>
          <w:szCs w:val="24"/>
        </w:rPr>
      </w:pPr>
    </w:p>
    <w:p w14:paraId="6B11BCC7" w14:textId="77777777" w:rsidR="001F6018" w:rsidRDefault="001F6018" w:rsidP="001F6018">
      <w:pPr>
        <w:jc w:val="both"/>
        <w:rPr>
          <w:sz w:val="24"/>
          <w:szCs w:val="24"/>
        </w:rPr>
      </w:pPr>
    </w:p>
    <w:p w14:paraId="22841BE0" w14:textId="77777777" w:rsidR="001F6018" w:rsidRDefault="001F6018" w:rsidP="001F6018">
      <w:pPr>
        <w:jc w:val="both"/>
        <w:rPr>
          <w:sz w:val="24"/>
          <w:szCs w:val="24"/>
        </w:rPr>
      </w:pPr>
    </w:p>
    <w:p w14:paraId="412E2456" w14:textId="77777777" w:rsidR="001F6018" w:rsidRDefault="001F6018" w:rsidP="001F6018">
      <w:pPr>
        <w:jc w:val="both"/>
        <w:rPr>
          <w:sz w:val="24"/>
          <w:szCs w:val="24"/>
        </w:rPr>
      </w:pPr>
    </w:p>
    <w:p w14:paraId="2234C76B" w14:textId="77777777" w:rsidR="001F6018" w:rsidRDefault="001F6018" w:rsidP="001F6018">
      <w:pPr>
        <w:jc w:val="both"/>
        <w:rPr>
          <w:sz w:val="24"/>
          <w:szCs w:val="24"/>
        </w:rPr>
      </w:pPr>
    </w:p>
    <w:p w14:paraId="5DD314FB" w14:textId="77777777" w:rsidR="001F6018" w:rsidRDefault="001F6018" w:rsidP="001F6018">
      <w:pPr>
        <w:jc w:val="both"/>
        <w:rPr>
          <w:sz w:val="24"/>
          <w:szCs w:val="24"/>
        </w:rPr>
      </w:pPr>
    </w:p>
    <w:p w14:paraId="05D8DB78" w14:textId="77777777" w:rsidR="001F6018" w:rsidRDefault="001F6018" w:rsidP="001F6018">
      <w:pPr>
        <w:jc w:val="both"/>
        <w:rPr>
          <w:sz w:val="24"/>
          <w:szCs w:val="24"/>
        </w:rPr>
      </w:pPr>
    </w:p>
    <w:p w14:paraId="6B684EDA" w14:textId="77777777" w:rsidR="001F6018" w:rsidRDefault="001F6018" w:rsidP="001F6018">
      <w:pPr>
        <w:jc w:val="both"/>
        <w:rPr>
          <w:sz w:val="24"/>
          <w:szCs w:val="24"/>
        </w:rPr>
      </w:pPr>
      <w:r>
        <w:rPr>
          <w:sz w:val="24"/>
          <w:szCs w:val="24"/>
        </w:rPr>
        <w:t>2.3</w:t>
      </w:r>
    </w:p>
    <w:p w14:paraId="1BA5ED3F" w14:textId="77777777" w:rsidR="001F6018" w:rsidRDefault="001F6018" w:rsidP="001F6018">
      <w:pPr>
        <w:jc w:val="both"/>
        <w:rPr>
          <w:sz w:val="24"/>
          <w:szCs w:val="24"/>
        </w:rPr>
      </w:pPr>
      <w:r>
        <w:rPr>
          <w:noProof/>
        </w:rPr>
        <w:drawing>
          <wp:inline distT="0" distB="0" distL="0" distR="0" wp14:anchorId="7E28A78B" wp14:editId="34FB31FA">
            <wp:extent cx="3657600" cy="2586892"/>
            <wp:effectExtent l="0" t="0" r="0" b="4445"/>
            <wp:docPr id="19" name="Picture 19" descr="Image description final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scription final execution con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586892"/>
                    </a:xfrm>
                    <a:prstGeom prst="rect">
                      <a:avLst/>
                    </a:prstGeom>
                    <a:noFill/>
                    <a:ln>
                      <a:noFill/>
                    </a:ln>
                  </pic:spPr>
                </pic:pic>
              </a:graphicData>
            </a:graphic>
          </wp:inline>
        </w:drawing>
      </w:r>
    </w:p>
    <w:p w14:paraId="3795C24B" w14:textId="77777777" w:rsidR="001F6018" w:rsidRPr="001F6018" w:rsidRDefault="001F6018" w:rsidP="00912FE0">
      <w:pPr>
        <w:jc w:val="both"/>
        <w:rPr>
          <w:sz w:val="24"/>
          <w:szCs w:val="24"/>
        </w:rPr>
      </w:pPr>
    </w:p>
    <w:p w14:paraId="371E295D" w14:textId="074B76A4" w:rsidR="001F6018" w:rsidRPr="001F6018" w:rsidRDefault="001F6018" w:rsidP="00912FE0">
      <w:pPr>
        <w:jc w:val="both"/>
        <w:rPr>
          <w:sz w:val="24"/>
          <w:szCs w:val="24"/>
        </w:rPr>
      </w:pPr>
    </w:p>
    <w:p w14:paraId="5007106A" w14:textId="77777777" w:rsidR="001F6018" w:rsidRPr="001F6018" w:rsidRDefault="001F6018" w:rsidP="00912FE0">
      <w:pPr>
        <w:jc w:val="both"/>
        <w:rPr>
          <w:sz w:val="24"/>
          <w:szCs w:val="24"/>
        </w:rPr>
      </w:pPr>
    </w:p>
    <w:p w14:paraId="0E6F7A21" w14:textId="731C71AA" w:rsidR="001F6018" w:rsidRDefault="00BD109B" w:rsidP="00AB5F30">
      <w:pPr>
        <w:pStyle w:val="Heading2"/>
        <w:rPr>
          <w:b w:val="0"/>
        </w:rPr>
      </w:pPr>
      <w:bookmarkStart w:id="8" w:name="_Toc172864475"/>
      <w:r w:rsidRPr="006520DE">
        <w:t>Example:</w:t>
      </w:r>
      <w:bookmarkEnd w:id="8"/>
    </w:p>
    <w:p w14:paraId="5E5EF7A0" w14:textId="77777777" w:rsidR="00BD109B" w:rsidRPr="00BD109B" w:rsidRDefault="00BD109B" w:rsidP="00912FE0">
      <w:pPr>
        <w:jc w:val="both"/>
        <w:rPr>
          <w:sz w:val="24"/>
          <w:szCs w:val="24"/>
        </w:rPr>
      </w:pPr>
    </w:p>
    <w:p w14:paraId="3F2542FF"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function </w:t>
      </w:r>
      <w:proofErr w:type="spellStart"/>
      <w:proofErr w:type="gramStart"/>
      <w:r w:rsidRPr="00D27632">
        <w:rPr>
          <w:rFonts w:ascii="Consolas" w:hAnsi="Consolas"/>
          <w:sz w:val="20"/>
          <w:szCs w:val="20"/>
        </w:rPr>
        <w:t>sayHello</w:t>
      </w:r>
      <w:proofErr w:type="spellEnd"/>
      <w:r w:rsidRPr="00D27632">
        <w:rPr>
          <w:rFonts w:ascii="Consolas" w:hAnsi="Consolas"/>
          <w:sz w:val="20"/>
          <w:szCs w:val="20"/>
        </w:rPr>
        <w:t>(</w:t>
      </w:r>
      <w:proofErr w:type="gramEnd"/>
      <w:r w:rsidRPr="00D27632">
        <w:rPr>
          <w:rFonts w:ascii="Consolas" w:hAnsi="Consolas"/>
          <w:sz w:val="20"/>
          <w:szCs w:val="20"/>
        </w:rPr>
        <w:t>) {</w:t>
      </w:r>
    </w:p>
    <w:p w14:paraId="13881498"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var greeting = "Hello World!";</w:t>
      </w:r>
    </w:p>
    <w:p w14:paraId="668ACA88"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console.log(greeting);</w:t>
      </w:r>
    </w:p>
    <w:p w14:paraId="7588AFE6"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w:t>
      </w:r>
    </w:p>
    <w:p w14:paraId="17D10B5C" w14:textId="77777777" w:rsidR="00070701" w:rsidRPr="00D27632" w:rsidRDefault="00070701" w:rsidP="00070701">
      <w:pPr>
        <w:spacing w:after="0"/>
        <w:rPr>
          <w:rFonts w:ascii="Consolas" w:hAnsi="Consolas"/>
          <w:sz w:val="20"/>
          <w:szCs w:val="20"/>
        </w:rPr>
      </w:pPr>
      <w:proofErr w:type="spellStart"/>
      <w:proofErr w:type="gramStart"/>
      <w:r w:rsidRPr="00D27632">
        <w:rPr>
          <w:rFonts w:ascii="Consolas" w:hAnsi="Consolas"/>
          <w:sz w:val="20"/>
          <w:szCs w:val="20"/>
        </w:rPr>
        <w:t>sayHello</w:t>
      </w:r>
      <w:proofErr w:type="spellEnd"/>
      <w:r w:rsidRPr="00D27632">
        <w:rPr>
          <w:rFonts w:ascii="Consolas" w:hAnsi="Consolas"/>
          <w:sz w:val="20"/>
          <w:szCs w:val="20"/>
        </w:rPr>
        <w:t>(</w:t>
      </w:r>
      <w:proofErr w:type="gramEnd"/>
      <w:r w:rsidRPr="00D27632">
        <w:rPr>
          <w:rFonts w:ascii="Consolas" w:hAnsi="Consolas"/>
          <w:sz w:val="20"/>
          <w:szCs w:val="20"/>
        </w:rPr>
        <w:t>); // Outputs: Hello World!</w:t>
      </w:r>
    </w:p>
    <w:p w14:paraId="49AD8530" w14:textId="77777777" w:rsidR="00070701" w:rsidRDefault="00070701" w:rsidP="00070701">
      <w:pPr>
        <w:jc w:val="both"/>
        <w:rPr>
          <w:sz w:val="24"/>
          <w:szCs w:val="24"/>
        </w:rPr>
      </w:pPr>
    </w:p>
    <w:p w14:paraId="20DB6831" w14:textId="623C95FF" w:rsidR="00070701" w:rsidRPr="006520DE" w:rsidRDefault="008838F5" w:rsidP="00070701">
      <w:pPr>
        <w:jc w:val="both"/>
        <w:rPr>
          <w:sz w:val="24"/>
          <w:szCs w:val="24"/>
        </w:rPr>
      </w:pPr>
      <w:r>
        <w:rPr>
          <w:sz w:val="24"/>
          <w:szCs w:val="24"/>
        </w:rPr>
        <w:t>In this case</w:t>
      </w:r>
      <w:r w:rsidR="00070701" w:rsidRPr="006520DE">
        <w:rPr>
          <w:sz w:val="24"/>
          <w:szCs w:val="24"/>
        </w:rPr>
        <w:t xml:space="preserve">, when </w:t>
      </w:r>
      <w:proofErr w:type="spellStart"/>
      <w:r w:rsidR="00070701" w:rsidRPr="006520DE">
        <w:rPr>
          <w:sz w:val="24"/>
          <w:szCs w:val="24"/>
        </w:rPr>
        <w:t>sayHello</w:t>
      </w:r>
      <w:proofErr w:type="spellEnd"/>
      <w:r w:rsidR="00070701" w:rsidRPr="006520DE">
        <w:rPr>
          <w:sz w:val="24"/>
          <w:szCs w:val="24"/>
        </w:rPr>
        <w:t xml:space="preserve"> is called, a new execution context is created for it</w:t>
      </w:r>
      <w:r w:rsidR="00E6297A">
        <w:rPr>
          <w:sz w:val="24"/>
          <w:szCs w:val="24"/>
        </w:rPr>
        <w:t>. This is</w:t>
      </w:r>
      <w:r w:rsidR="00070701" w:rsidRPr="006520DE">
        <w:rPr>
          <w:sz w:val="24"/>
          <w:szCs w:val="24"/>
        </w:rPr>
        <w:t xml:space="preserve"> processing the function's internal variables </w:t>
      </w:r>
      <w:r w:rsidR="00E6297A">
        <w:rPr>
          <w:sz w:val="24"/>
          <w:szCs w:val="24"/>
        </w:rPr>
        <w:t>as well as</w:t>
      </w:r>
      <w:r w:rsidR="00070701" w:rsidRPr="006520DE">
        <w:rPr>
          <w:sz w:val="24"/>
          <w:szCs w:val="24"/>
        </w:rPr>
        <w:t xml:space="preserve"> executing its code.</w:t>
      </w:r>
    </w:p>
    <w:p w14:paraId="1735BC0D" w14:textId="77777777" w:rsidR="001C060F" w:rsidRPr="001C060F" w:rsidRDefault="001C060F" w:rsidP="00912FE0">
      <w:pPr>
        <w:jc w:val="both"/>
        <w:rPr>
          <w:sz w:val="24"/>
          <w:szCs w:val="24"/>
        </w:rPr>
      </w:pPr>
    </w:p>
    <w:p w14:paraId="75E72D8D" w14:textId="1F583D56" w:rsidR="00912FE0" w:rsidRPr="00912FE0" w:rsidRDefault="00912FE0" w:rsidP="00AB5F30">
      <w:pPr>
        <w:pStyle w:val="Heading1"/>
        <w:rPr>
          <w:b w:val="0"/>
        </w:rPr>
      </w:pPr>
      <w:bookmarkStart w:id="9" w:name="_Toc172864476"/>
      <w:r w:rsidRPr="00912FE0">
        <w:t>3. Hoisting</w:t>
      </w:r>
      <w:bookmarkEnd w:id="9"/>
    </w:p>
    <w:p w14:paraId="40CB806B" w14:textId="6F921697" w:rsidR="00912FE0" w:rsidRPr="00912FE0" w:rsidRDefault="00E6297A" w:rsidP="00912FE0">
      <w:pPr>
        <w:jc w:val="both"/>
        <w:rPr>
          <w:sz w:val="24"/>
          <w:szCs w:val="24"/>
        </w:rPr>
      </w:pPr>
      <w:r w:rsidRPr="00E6297A">
        <w:rPr>
          <w:sz w:val="24"/>
          <w:szCs w:val="24"/>
        </w:rPr>
        <w:t>Declarations of variables and functions are moved to the top of their scope during the creation phase in JavaScript in a behavior known as hoisting. This happens before the code starts running</w:t>
      </w:r>
      <w:r w:rsidR="00912FE0" w:rsidRPr="00912FE0">
        <w:rPr>
          <w:sz w:val="24"/>
          <w:szCs w:val="24"/>
        </w:rPr>
        <w:t>:</w:t>
      </w:r>
    </w:p>
    <w:p w14:paraId="5A0A6EFF" w14:textId="20CEB781" w:rsidR="00912FE0" w:rsidRPr="00912FE0" w:rsidRDefault="00912FE0" w:rsidP="00912FE0">
      <w:pPr>
        <w:numPr>
          <w:ilvl w:val="0"/>
          <w:numId w:val="3"/>
        </w:numPr>
        <w:jc w:val="both"/>
        <w:rPr>
          <w:sz w:val="24"/>
          <w:szCs w:val="24"/>
        </w:rPr>
      </w:pPr>
      <w:r w:rsidRPr="00912FE0">
        <w:rPr>
          <w:b/>
          <w:bCs/>
          <w:sz w:val="24"/>
          <w:szCs w:val="24"/>
        </w:rPr>
        <w:lastRenderedPageBreak/>
        <w:t>Variable Hoisting:</w:t>
      </w:r>
      <w:r w:rsidRPr="00912FE0">
        <w:rPr>
          <w:sz w:val="24"/>
          <w:szCs w:val="24"/>
        </w:rPr>
        <w:t xml:space="preserve"> </w:t>
      </w:r>
      <w:r w:rsidR="00E6297A" w:rsidRPr="00E6297A">
        <w:rPr>
          <w:sz w:val="24"/>
          <w:szCs w:val="24"/>
        </w:rPr>
        <w:t>Hoisting is when variable and function declarations are moved in JavaScript. To the top of their scope. During the creation phase before the code is executed.</w:t>
      </w:r>
    </w:p>
    <w:p w14:paraId="5D511C94" w14:textId="573900FD" w:rsidR="00912FE0" w:rsidRPr="00912FE0" w:rsidRDefault="00912FE0" w:rsidP="00912FE0">
      <w:pPr>
        <w:numPr>
          <w:ilvl w:val="0"/>
          <w:numId w:val="3"/>
        </w:numPr>
        <w:jc w:val="both"/>
        <w:rPr>
          <w:sz w:val="24"/>
          <w:szCs w:val="24"/>
        </w:rPr>
      </w:pPr>
      <w:r w:rsidRPr="00912FE0">
        <w:rPr>
          <w:b/>
          <w:bCs/>
          <w:sz w:val="24"/>
          <w:szCs w:val="24"/>
        </w:rPr>
        <w:t>Function Hoisting:</w:t>
      </w:r>
      <w:r w:rsidRPr="00912FE0">
        <w:rPr>
          <w:sz w:val="24"/>
          <w:szCs w:val="24"/>
        </w:rPr>
        <w:t xml:space="preserve"> </w:t>
      </w:r>
      <w:r w:rsidR="00E6297A" w:rsidRPr="00E6297A">
        <w:rPr>
          <w:sz w:val="24"/>
          <w:szCs w:val="24"/>
        </w:rPr>
        <w:t>Function declarations can be invoked. Before they are defined in the code due to full hoisting.</w:t>
      </w:r>
    </w:p>
    <w:p w14:paraId="4460A7B3" w14:textId="77777777" w:rsidR="001C060F" w:rsidRDefault="001C060F" w:rsidP="00912FE0">
      <w:pPr>
        <w:jc w:val="both"/>
        <w:rPr>
          <w:b/>
          <w:bCs/>
          <w:sz w:val="24"/>
          <w:szCs w:val="24"/>
        </w:rPr>
      </w:pPr>
    </w:p>
    <w:p w14:paraId="19701E80" w14:textId="6D586078" w:rsidR="001F6018" w:rsidRPr="001F6018" w:rsidRDefault="001F6018" w:rsidP="00AB5F30">
      <w:pPr>
        <w:pStyle w:val="Heading2"/>
        <w:rPr>
          <w:b w:val="0"/>
        </w:rPr>
      </w:pPr>
      <w:bookmarkStart w:id="10" w:name="_Toc172864477"/>
      <w:r w:rsidRPr="001F6018">
        <w:t>Depiction:</w:t>
      </w:r>
      <w:bookmarkEnd w:id="10"/>
    </w:p>
    <w:p w14:paraId="13BED527" w14:textId="1B03F989" w:rsidR="001F6018" w:rsidRPr="001F6018" w:rsidRDefault="001F6018" w:rsidP="00912FE0">
      <w:pPr>
        <w:jc w:val="both"/>
        <w:rPr>
          <w:sz w:val="24"/>
          <w:szCs w:val="24"/>
        </w:rPr>
      </w:pPr>
      <w:r>
        <w:rPr>
          <w:noProof/>
          <w:sz w:val="24"/>
          <w:szCs w:val="24"/>
        </w:rPr>
        <w:drawing>
          <wp:inline distT="0" distB="0" distL="0" distR="0" wp14:anchorId="0288B160" wp14:editId="5109509E">
            <wp:extent cx="4570730" cy="3043124"/>
            <wp:effectExtent l="0" t="0" r="127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10338" b="5323"/>
                    <a:stretch/>
                  </pic:blipFill>
                  <pic:spPr bwMode="auto">
                    <a:xfrm>
                      <a:off x="0" y="0"/>
                      <a:ext cx="4572000" cy="3043970"/>
                    </a:xfrm>
                    <a:prstGeom prst="rect">
                      <a:avLst/>
                    </a:prstGeom>
                    <a:ln>
                      <a:noFill/>
                    </a:ln>
                    <a:extLst>
                      <a:ext uri="{53640926-AAD7-44D8-BBD7-CCE9431645EC}">
                        <a14:shadowObscured xmlns:a14="http://schemas.microsoft.com/office/drawing/2010/main"/>
                      </a:ext>
                    </a:extLst>
                  </pic:spPr>
                </pic:pic>
              </a:graphicData>
            </a:graphic>
          </wp:inline>
        </w:drawing>
      </w:r>
    </w:p>
    <w:p w14:paraId="26A2631E" w14:textId="77777777" w:rsidR="001F6018" w:rsidRPr="001F6018" w:rsidRDefault="001F6018" w:rsidP="00912FE0">
      <w:pPr>
        <w:jc w:val="both"/>
        <w:rPr>
          <w:sz w:val="24"/>
          <w:szCs w:val="24"/>
        </w:rPr>
      </w:pPr>
    </w:p>
    <w:p w14:paraId="5468ED95" w14:textId="77777777" w:rsidR="00070701" w:rsidRPr="006520DE" w:rsidRDefault="00070701" w:rsidP="00AB5F30">
      <w:pPr>
        <w:pStyle w:val="Heading2"/>
      </w:pPr>
      <w:bookmarkStart w:id="11" w:name="_Toc172864478"/>
      <w:r w:rsidRPr="006520DE">
        <w:t>Example:</w:t>
      </w:r>
      <w:bookmarkEnd w:id="11"/>
    </w:p>
    <w:p w14:paraId="586F5C65"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console.log(num); // Outputs: undefined</w:t>
      </w:r>
    </w:p>
    <w:p w14:paraId="433884C7"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var num = 6;</w:t>
      </w:r>
    </w:p>
    <w:p w14:paraId="6A4AAA52" w14:textId="77777777" w:rsidR="00070701" w:rsidRPr="006520DE" w:rsidRDefault="00070701" w:rsidP="00070701">
      <w:pPr>
        <w:jc w:val="both"/>
        <w:rPr>
          <w:sz w:val="24"/>
          <w:szCs w:val="24"/>
        </w:rPr>
      </w:pPr>
    </w:p>
    <w:p w14:paraId="4D74F86F" w14:textId="7D038505" w:rsidR="00070701" w:rsidRPr="006520DE" w:rsidRDefault="00070701" w:rsidP="00070701">
      <w:pPr>
        <w:jc w:val="both"/>
        <w:rPr>
          <w:sz w:val="24"/>
          <w:szCs w:val="24"/>
        </w:rPr>
      </w:pPr>
      <w:r w:rsidRPr="006520DE">
        <w:rPr>
          <w:sz w:val="24"/>
          <w:szCs w:val="24"/>
        </w:rPr>
        <w:t>This demonstrates variable hoisting</w:t>
      </w:r>
      <w:r w:rsidR="00E6297A">
        <w:rPr>
          <w:sz w:val="24"/>
          <w:szCs w:val="24"/>
        </w:rPr>
        <w:t>.</w:t>
      </w:r>
      <w:r w:rsidRPr="006520DE">
        <w:rPr>
          <w:sz w:val="24"/>
          <w:szCs w:val="24"/>
        </w:rPr>
        <w:t xml:space="preserve"> </w:t>
      </w:r>
      <w:r w:rsidR="00E6297A">
        <w:rPr>
          <w:sz w:val="24"/>
          <w:szCs w:val="24"/>
        </w:rPr>
        <w:t>W</w:t>
      </w:r>
      <w:r w:rsidRPr="006520DE">
        <w:rPr>
          <w:sz w:val="24"/>
          <w:szCs w:val="24"/>
        </w:rPr>
        <w:t>here the declaration (but not the initialization) is lifted</w:t>
      </w:r>
      <w:r w:rsidR="00E6297A">
        <w:rPr>
          <w:sz w:val="24"/>
          <w:szCs w:val="24"/>
        </w:rPr>
        <w:t xml:space="preserve"> t</w:t>
      </w:r>
      <w:r w:rsidRPr="006520DE">
        <w:rPr>
          <w:sz w:val="24"/>
          <w:szCs w:val="24"/>
        </w:rPr>
        <w:t>o the top of their scope.</w:t>
      </w:r>
      <w:r w:rsidR="00E6297A">
        <w:rPr>
          <w:sz w:val="24"/>
          <w:szCs w:val="24"/>
        </w:rPr>
        <w:t xml:space="preserve"> This is how it is working.</w:t>
      </w:r>
    </w:p>
    <w:p w14:paraId="018FA2D7" w14:textId="77777777" w:rsidR="001C060F" w:rsidRPr="001C060F" w:rsidRDefault="001C060F" w:rsidP="00912FE0">
      <w:pPr>
        <w:jc w:val="both"/>
        <w:rPr>
          <w:sz w:val="24"/>
          <w:szCs w:val="24"/>
        </w:rPr>
      </w:pPr>
    </w:p>
    <w:p w14:paraId="0BC241D8" w14:textId="4B0E6042" w:rsidR="00912FE0" w:rsidRPr="00912FE0" w:rsidRDefault="00912FE0" w:rsidP="00AB5F30">
      <w:pPr>
        <w:pStyle w:val="Heading1"/>
        <w:rPr>
          <w:b w:val="0"/>
        </w:rPr>
      </w:pPr>
      <w:bookmarkStart w:id="12" w:name="_Toc172864479"/>
      <w:r w:rsidRPr="00912FE0">
        <w:t>4. Closure</w:t>
      </w:r>
      <w:bookmarkEnd w:id="12"/>
    </w:p>
    <w:p w14:paraId="3664BA69" w14:textId="6CD6D9E1" w:rsidR="00912FE0" w:rsidRPr="00912FE0" w:rsidRDefault="00E6297A" w:rsidP="00912FE0">
      <w:pPr>
        <w:jc w:val="both"/>
        <w:rPr>
          <w:sz w:val="24"/>
          <w:szCs w:val="24"/>
        </w:rPr>
      </w:pPr>
      <w:r w:rsidRPr="00E6297A">
        <w:rPr>
          <w:sz w:val="24"/>
          <w:szCs w:val="24"/>
        </w:rPr>
        <w:t>Closures are when functions maintain access to their original scope. No matter where they are run. This ability comes from JavaScript's closure mechanism. In which functions naturally remember the lexical environment. Where they were created</w:t>
      </w:r>
      <w:r w:rsidR="00912FE0" w:rsidRPr="00912FE0">
        <w:rPr>
          <w:sz w:val="24"/>
          <w:szCs w:val="24"/>
        </w:rPr>
        <w:t>:</w:t>
      </w:r>
    </w:p>
    <w:p w14:paraId="515017CC" w14:textId="79F8D4A3" w:rsidR="00912FE0" w:rsidRPr="00912FE0" w:rsidRDefault="00912FE0" w:rsidP="00912FE0">
      <w:pPr>
        <w:numPr>
          <w:ilvl w:val="0"/>
          <w:numId w:val="4"/>
        </w:numPr>
        <w:jc w:val="both"/>
        <w:rPr>
          <w:sz w:val="24"/>
          <w:szCs w:val="24"/>
        </w:rPr>
      </w:pPr>
      <w:r w:rsidRPr="00912FE0">
        <w:rPr>
          <w:b/>
          <w:bCs/>
          <w:sz w:val="24"/>
          <w:szCs w:val="24"/>
        </w:rPr>
        <w:lastRenderedPageBreak/>
        <w:t>Lexical Scoping:</w:t>
      </w:r>
      <w:r w:rsidRPr="00912FE0">
        <w:rPr>
          <w:sz w:val="24"/>
          <w:szCs w:val="24"/>
        </w:rPr>
        <w:t xml:space="preserve"> </w:t>
      </w:r>
      <w:r w:rsidR="00E6297A" w:rsidRPr="00E6297A">
        <w:rPr>
          <w:sz w:val="24"/>
          <w:szCs w:val="24"/>
        </w:rPr>
        <w:t>Functions run based on the scope chain. That existed when they were defined. Not the scope chain present during their activation.</w:t>
      </w:r>
    </w:p>
    <w:p w14:paraId="477779A6" w14:textId="77777777" w:rsidR="001C060F" w:rsidRDefault="001C060F" w:rsidP="00912FE0">
      <w:pPr>
        <w:jc w:val="both"/>
        <w:rPr>
          <w:b/>
          <w:bCs/>
          <w:sz w:val="24"/>
          <w:szCs w:val="24"/>
        </w:rPr>
      </w:pPr>
    </w:p>
    <w:p w14:paraId="2A92BBF6" w14:textId="20F32FF8" w:rsidR="001F6018" w:rsidRPr="001F6018" w:rsidRDefault="001F6018" w:rsidP="00AB5F30">
      <w:pPr>
        <w:pStyle w:val="Heading2"/>
        <w:rPr>
          <w:b w:val="0"/>
        </w:rPr>
      </w:pPr>
      <w:bookmarkStart w:id="13" w:name="_Toc172864480"/>
      <w:r w:rsidRPr="001F6018">
        <w:t>Depiction:</w:t>
      </w:r>
      <w:bookmarkEnd w:id="13"/>
    </w:p>
    <w:p w14:paraId="74448337" w14:textId="490A48AC" w:rsidR="001F6018" w:rsidRDefault="001F6018" w:rsidP="001F6018">
      <w:pPr>
        <w:jc w:val="both"/>
        <w:rPr>
          <w:sz w:val="24"/>
          <w:szCs w:val="24"/>
        </w:rPr>
      </w:pPr>
      <w:r>
        <w:rPr>
          <w:sz w:val="24"/>
          <w:szCs w:val="24"/>
        </w:rPr>
        <w:t>4.1</w:t>
      </w:r>
    </w:p>
    <w:p w14:paraId="036ABEA2" w14:textId="77777777" w:rsidR="001F6018" w:rsidRDefault="001F6018" w:rsidP="001F6018">
      <w:pPr>
        <w:jc w:val="both"/>
        <w:rPr>
          <w:sz w:val="24"/>
          <w:szCs w:val="24"/>
        </w:rPr>
      </w:pPr>
      <w:r>
        <w:rPr>
          <w:noProof/>
          <w:sz w:val="24"/>
          <w:szCs w:val="24"/>
        </w:rPr>
        <w:drawing>
          <wp:inline distT="0" distB="0" distL="0" distR="0" wp14:anchorId="5DB8546B" wp14:editId="038B67B0">
            <wp:extent cx="4572000" cy="23841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384181"/>
                    </a:xfrm>
                    <a:prstGeom prst="rect">
                      <a:avLst/>
                    </a:prstGeom>
                  </pic:spPr>
                </pic:pic>
              </a:graphicData>
            </a:graphic>
          </wp:inline>
        </w:drawing>
      </w:r>
    </w:p>
    <w:p w14:paraId="312004D3" w14:textId="072D294B" w:rsidR="001F6018" w:rsidRDefault="001F6018" w:rsidP="001F601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6084"/>
      </w:tblGrid>
      <w:tr w:rsidR="00C90CA7" w14:paraId="36E1E3CF" w14:textId="77777777" w:rsidTr="00C90CA7">
        <w:tc>
          <w:tcPr>
            <w:tcW w:w="3235" w:type="dxa"/>
          </w:tcPr>
          <w:p w14:paraId="611BF86D" w14:textId="2B6CF391" w:rsidR="00C90CA7" w:rsidRDefault="00C90CA7" w:rsidP="001F6018">
            <w:pPr>
              <w:jc w:val="both"/>
              <w:rPr>
                <w:sz w:val="24"/>
                <w:szCs w:val="24"/>
              </w:rPr>
            </w:pPr>
            <w:r w:rsidRPr="00C90CA7">
              <w:rPr>
                <w:sz w:val="24"/>
                <w:szCs w:val="24"/>
              </w:rPr>
              <w:t>4.2</w:t>
            </w:r>
          </w:p>
        </w:tc>
        <w:tc>
          <w:tcPr>
            <w:tcW w:w="6115" w:type="dxa"/>
          </w:tcPr>
          <w:p w14:paraId="09164857" w14:textId="1179383F" w:rsidR="00C90CA7" w:rsidRDefault="00C90CA7" w:rsidP="001F6018">
            <w:pPr>
              <w:jc w:val="both"/>
              <w:rPr>
                <w:sz w:val="24"/>
                <w:szCs w:val="24"/>
              </w:rPr>
            </w:pPr>
            <w:r w:rsidRPr="00C90CA7">
              <w:rPr>
                <w:sz w:val="24"/>
                <w:szCs w:val="24"/>
              </w:rPr>
              <w:t>4.3</w:t>
            </w:r>
          </w:p>
        </w:tc>
      </w:tr>
      <w:tr w:rsidR="00C90CA7" w14:paraId="77CCC98F" w14:textId="77777777" w:rsidTr="00C90CA7">
        <w:tc>
          <w:tcPr>
            <w:tcW w:w="3235" w:type="dxa"/>
          </w:tcPr>
          <w:p w14:paraId="12ED4A81" w14:textId="721D97FC" w:rsidR="00C90CA7" w:rsidRDefault="00C90CA7" w:rsidP="001F6018">
            <w:pPr>
              <w:jc w:val="both"/>
              <w:rPr>
                <w:sz w:val="24"/>
                <w:szCs w:val="24"/>
              </w:rPr>
            </w:pPr>
            <w:r>
              <w:rPr>
                <w:noProof/>
                <w:sz w:val="24"/>
                <w:szCs w:val="24"/>
              </w:rPr>
              <w:drawing>
                <wp:inline distT="0" distB="0" distL="0" distR="0" wp14:anchorId="745C8DD0" wp14:editId="1DB95ABA">
                  <wp:extent cx="1933575" cy="2371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933575" cy="2371725"/>
                          </a:xfrm>
                          <a:prstGeom prst="rect">
                            <a:avLst/>
                          </a:prstGeom>
                        </pic:spPr>
                      </pic:pic>
                    </a:graphicData>
                  </a:graphic>
                </wp:inline>
              </w:drawing>
            </w:r>
          </w:p>
        </w:tc>
        <w:tc>
          <w:tcPr>
            <w:tcW w:w="6115" w:type="dxa"/>
          </w:tcPr>
          <w:p w14:paraId="344FE339" w14:textId="53257868" w:rsidR="00C90CA7" w:rsidRDefault="00C90CA7" w:rsidP="001F6018">
            <w:pPr>
              <w:jc w:val="both"/>
              <w:rPr>
                <w:sz w:val="24"/>
                <w:szCs w:val="24"/>
              </w:rPr>
            </w:pPr>
            <w:r>
              <w:rPr>
                <w:noProof/>
                <w:sz w:val="24"/>
                <w:szCs w:val="24"/>
              </w:rPr>
              <w:drawing>
                <wp:inline distT="0" distB="0" distL="0" distR="0" wp14:anchorId="5F890106" wp14:editId="25F93BD1">
                  <wp:extent cx="3400425" cy="1343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400425" cy="1343025"/>
                          </a:xfrm>
                          <a:prstGeom prst="rect">
                            <a:avLst/>
                          </a:prstGeom>
                        </pic:spPr>
                      </pic:pic>
                    </a:graphicData>
                  </a:graphic>
                </wp:inline>
              </w:drawing>
            </w:r>
          </w:p>
        </w:tc>
      </w:tr>
    </w:tbl>
    <w:p w14:paraId="472DA968" w14:textId="6A95D771" w:rsidR="001F6018" w:rsidRDefault="001F6018" w:rsidP="001F6018">
      <w:pPr>
        <w:jc w:val="both"/>
        <w:rPr>
          <w:sz w:val="24"/>
          <w:szCs w:val="24"/>
        </w:rPr>
      </w:pPr>
    </w:p>
    <w:p w14:paraId="43047979" w14:textId="77777777" w:rsidR="00C90CA7" w:rsidRDefault="00C90CA7">
      <w:pPr>
        <w:rPr>
          <w:sz w:val="24"/>
          <w:szCs w:val="24"/>
        </w:rPr>
      </w:pPr>
      <w:r>
        <w:rPr>
          <w:sz w:val="24"/>
          <w:szCs w:val="24"/>
        </w:rPr>
        <w:br w:type="page"/>
      </w:r>
    </w:p>
    <w:p w14:paraId="3DC8D96B" w14:textId="75D3377C" w:rsidR="001F6018" w:rsidRDefault="001F6018" w:rsidP="001F6018">
      <w:pPr>
        <w:jc w:val="both"/>
        <w:rPr>
          <w:sz w:val="24"/>
          <w:szCs w:val="24"/>
        </w:rPr>
      </w:pPr>
      <w:r>
        <w:rPr>
          <w:sz w:val="24"/>
          <w:szCs w:val="24"/>
        </w:rPr>
        <w:lastRenderedPageBreak/>
        <w:t>4.4</w:t>
      </w:r>
    </w:p>
    <w:p w14:paraId="5D49A128" w14:textId="77777777" w:rsidR="001F6018" w:rsidRDefault="001F6018" w:rsidP="001F6018">
      <w:pPr>
        <w:jc w:val="both"/>
        <w:rPr>
          <w:sz w:val="24"/>
          <w:szCs w:val="24"/>
        </w:rPr>
      </w:pPr>
      <w:r>
        <w:rPr>
          <w:noProof/>
          <w:sz w:val="24"/>
          <w:szCs w:val="24"/>
        </w:rPr>
        <w:drawing>
          <wp:inline distT="0" distB="0" distL="0" distR="0" wp14:anchorId="37BD1948" wp14:editId="1E9D739E">
            <wp:extent cx="4572000" cy="23822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572000" cy="2382228"/>
                    </a:xfrm>
                    <a:prstGeom prst="rect">
                      <a:avLst/>
                    </a:prstGeom>
                  </pic:spPr>
                </pic:pic>
              </a:graphicData>
            </a:graphic>
          </wp:inline>
        </w:drawing>
      </w:r>
    </w:p>
    <w:p w14:paraId="6CB859B7" w14:textId="77777777" w:rsidR="001F6018" w:rsidRDefault="001F6018" w:rsidP="001F6018">
      <w:pPr>
        <w:jc w:val="both"/>
        <w:rPr>
          <w:sz w:val="24"/>
          <w:szCs w:val="24"/>
        </w:rPr>
      </w:pPr>
      <w:r>
        <w:rPr>
          <w:sz w:val="24"/>
          <w:szCs w:val="24"/>
        </w:rPr>
        <w:t>4.5</w:t>
      </w:r>
    </w:p>
    <w:p w14:paraId="7756A7AE" w14:textId="77777777" w:rsidR="001F6018" w:rsidRDefault="001F6018" w:rsidP="001F6018">
      <w:pPr>
        <w:jc w:val="both"/>
        <w:rPr>
          <w:sz w:val="24"/>
          <w:szCs w:val="24"/>
        </w:rPr>
      </w:pPr>
      <w:r>
        <w:rPr>
          <w:noProof/>
        </w:rPr>
        <w:drawing>
          <wp:inline distT="0" distB="0" distL="0" distR="0" wp14:anchorId="79DD8C55" wp14:editId="435D9855">
            <wp:extent cx="3657600" cy="2200266"/>
            <wp:effectExtent l="0" t="0" r="0" b="0"/>
            <wp:docPr id="25" name="Picture 25" descr="execution contex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ecution context in java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200266"/>
                    </a:xfrm>
                    <a:prstGeom prst="rect">
                      <a:avLst/>
                    </a:prstGeom>
                    <a:noFill/>
                    <a:ln>
                      <a:noFill/>
                    </a:ln>
                  </pic:spPr>
                </pic:pic>
              </a:graphicData>
            </a:graphic>
          </wp:inline>
        </w:drawing>
      </w:r>
    </w:p>
    <w:p w14:paraId="526BB51F" w14:textId="61C6C826" w:rsidR="001F6018" w:rsidRDefault="001F6018" w:rsidP="001F6018">
      <w:pPr>
        <w:jc w:val="both"/>
        <w:rPr>
          <w:sz w:val="24"/>
          <w:szCs w:val="24"/>
        </w:rPr>
      </w:pPr>
      <w:r>
        <w:rPr>
          <w:sz w:val="24"/>
          <w:szCs w:val="24"/>
        </w:rPr>
        <w:t>4.6</w:t>
      </w:r>
    </w:p>
    <w:p w14:paraId="09104A4B" w14:textId="77777777" w:rsidR="001F6018" w:rsidRDefault="001F6018" w:rsidP="001F6018">
      <w:pPr>
        <w:jc w:val="both"/>
        <w:rPr>
          <w:sz w:val="24"/>
          <w:szCs w:val="24"/>
        </w:rPr>
      </w:pPr>
      <w:r>
        <w:rPr>
          <w:noProof/>
        </w:rPr>
        <w:drawing>
          <wp:inline distT="0" distB="0" distL="0" distR="0" wp14:anchorId="78A9CDAA" wp14:editId="2543FC54">
            <wp:extent cx="4572000" cy="2223477"/>
            <wp:effectExtent l="0" t="0" r="0" b="5715"/>
            <wp:docPr id="26" name="Picture 26" descr="Scop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ope chai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2223477"/>
                    </a:xfrm>
                    <a:prstGeom prst="rect">
                      <a:avLst/>
                    </a:prstGeom>
                    <a:noFill/>
                    <a:ln>
                      <a:noFill/>
                    </a:ln>
                  </pic:spPr>
                </pic:pic>
              </a:graphicData>
            </a:graphic>
          </wp:inline>
        </w:drawing>
      </w:r>
    </w:p>
    <w:p w14:paraId="03A03393" w14:textId="77777777" w:rsidR="001F6018" w:rsidRPr="001F6018" w:rsidRDefault="001F6018" w:rsidP="00912FE0">
      <w:pPr>
        <w:jc w:val="both"/>
        <w:rPr>
          <w:sz w:val="24"/>
          <w:szCs w:val="24"/>
        </w:rPr>
      </w:pPr>
    </w:p>
    <w:p w14:paraId="186C711A" w14:textId="77777777" w:rsidR="00070701" w:rsidRPr="006520DE" w:rsidRDefault="00070701" w:rsidP="00AB5F30">
      <w:pPr>
        <w:pStyle w:val="Heading2"/>
      </w:pPr>
      <w:bookmarkStart w:id="14" w:name="_Toc172864481"/>
      <w:r w:rsidRPr="006520DE">
        <w:t>Example:</w:t>
      </w:r>
      <w:bookmarkEnd w:id="14"/>
    </w:p>
    <w:p w14:paraId="133BBAC1" w14:textId="77777777" w:rsidR="00070701" w:rsidRDefault="00070701" w:rsidP="00070701">
      <w:pPr>
        <w:jc w:val="both"/>
        <w:rPr>
          <w:sz w:val="24"/>
          <w:szCs w:val="24"/>
        </w:rPr>
      </w:pPr>
    </w:p>
    <w:p w14:paraId="757847F4"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function </w:t>
      </w:r>
      <w:proofErr w:type="spellStart"/>
      <w:proofErr w:type="gramStart"/>
      <w:r w:rsidRPr="00D27632">
        <w:rPr>
          <w:rFonts w:ascii="Consolas" w:hAnsi="Consolas"/>
          <w:sz w:val="20"/>
          <w:szCs w:val="20"/>
        </w:rPr>
        <w:t>outerFunction</w:t>
      </w:r>
      <w:proofErr w:type="spellEnd"/>
      <w:r w:rsidRPr="00D27632">
        <w:rPr>
          <w:rFonts w:ascii="Consolas" w:hAnsi="Consolas"/>
          <w:sz w:val="20"/>
          <w:szCs w:val="20"/>
        </w:rPr>
        <w:t>(</w:t>
      </w:r>
      <w:proofErr w:type="gramEnd"/>
      <w:r w:rsidRPr="00D27632">
        <w:rPr>
          <w:rFonts w:ascii="Consolas" w:hAnsi="Consolas"/>
          <w:sz w:val="20"/>
          <w:szCs w:val="20"/>
        </w:rPr>
        <w:t>) {</w:t>
      </w:r>
    </w:p>
    <w:p w14:paraId="226D48ED"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var outer = "I'm outside!";</w:t>
      </w:r>
    </w:p>
    <w:p w14:paraId="55936FE8"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function </w:t>
      </w:r>
      <w:proofErr w:type="spellStart"/>
      <w:proofErr w:type="gramStart"/>
      <w:r w:rsidRPr="00D27632">
        <w:rPr>
          <w:rFonts w:ascii="Consolas" w:hAnsi="Consolas"/>
          <w:sz w:val="20"/>
          <w:szCs w:val="20"/>
        </w:rPr>
        <w:t>innerFunction</w:t>
      </w:r>
      <w:proofErr w:type="spellEnd"/>
      <w:r w:rsidRPr="00D27632">
        <w:rPr>
          <w:rFonts w:ascii="Consolas" w:hAnsi="Consolas"/>
          <w:sz w:val="20"/>
          <w:szCs w:val="20"/>
        </w:rPr>
        <w:t>(</w:t>
      </w:r>
      <w:proofErr w:type="gramEnd"/>
      <w:r w:rsidRPr="00D27632">
        <w:rPr>
          <w:rFonts w:ascii="Consolas" w:hAnsi="Consolas"/>
          <w:sz w:val="20"/>
          <w:szCs w:val="20"/>
        </w:rPr>
        <w:t>) {</w:t>
      </w:r>
    </w:p>
    <w:p w14:paraId="1438FFE2"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console.log(outer);</w:t>
      </w:r>
    </w:p>
    <w:p w14:paraId="69BD4A74"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w:t>
      </w:r>
    </w:p>
    <w:p w14:paraId="1DDE3DAD"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    return </w:t>
      </w:r>
      <w:proofErr w:type="spellStart"/>
      <w:r w:rsidRPr="00D27632">
        <w:rPr>
          <w:rFonts w:ascii="Consolas" w:hAnsi="Consolas"/>
          <w:sz w:val="20"/>
          <w:szCs w:val="20"/>
        </w:rPr>
        <w:t>innerFunction</w:t>
      </w:r>
      <w:proofErr w:type="spellEnd"/>
      <w:r w:rsidRPr="00D27632">
        <w:rPr>
          <w:rFonts w:ascii="Consolas" w:hAnsi="Consolas"/>
          <w:sz w:val="20"/>
          <w:szCs w:val="20"/>
        </w:rPr>
        <w:t>;</w:t>
      </w:r>
    </w:p>
    <w:p w14:paraId="71F0E126"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w:t>
      </w:r>
    </w:p>
    <w:p w14:paraId="40FA5DB3" w14:textId="77777777" w:rsidR="00070701" w:rsidRPr="00D27632" w:rsidRDefault="00070701" w:rsidP="00070701">
      <w:pPr>
        <w:spacing w:after="0"/>
        <w:rPr>
          <w:rFonts w:ascii="Consolas" w:hAnsi="Consolas"/>
          <w:sz w:val="20"/>
          <w:szCs w:val="20"/>
        </w:rPr>
      </w:pPr>
      <w:r w:rsidRPr="00D27632">
        <w:rPr>
          <w:rFonts w:ascii="Consolas" w:hAnsi="Consolas"/>
          <w:sz w:val="20"/>
          <w:szCs w:val="20"/>
        </w:rPr>
        <w:t xml:space="preserve">var </w:t>
      </w:r>
      <w:proofErr w:type="spellStart"/>
      <w:r w:rsidRPr="00D27632">
        <w:rPr>
          <w:rFonts w:ascii="Consolas" w:hAnsi="Consolas"/>
          <w:sz w:val="20"/>
          <w:szCs w:val="20"/>
        </w:rPr>
        <w:t>myInnerFunction</w:t>
      </w:r>
      <w:proofErr w:type="spellEnd"/>
      <w:r w:rsidRPr="00D27632">
        <w:rPr>
          <w:rFonts w:ascii="Consolas" w:hAnsi="Consolas"/>
          <w:sz w:val="20"/>
          <w:szCs w:val="20"/>
        </w:rPr>
        <w:t xml:space="preserve"> = </w:t>
      </w:r>
      <w:proofErr w:type="spellStart"/>
      <w:proofErr w:type="gramStart"/>
      <w:r w:rsidRPr="00D27632">
        <w:rPr>
          <w:rFonts w:ascii="Consolas" w:hAnsi="Consolas"/>
          <w:sz w:val="20"/>
          <w:szCs w:val="20"/>
        </w:rPr>
        <w:t>outerFunction</w:t>
      </w:r>
      <w:proofErr w:type="spellEnd"/>
      <w:r w:rsidRPr="00D27632">
        <w:rPr>
          <w:rFonts w:ascii="Consolas" w:hAnsi="Consolas"/>
          <w:sz w:val="20"/>
          <w:szCs w:val="20"/>
        </w:rPr>
        <w:t>(</w:t>
      </w:r>
      <w:proofErr w:type="gramEnd"/>
      <w:r w:rsidRPr="00D27632">
        <w:rPr>
          <w:rFonts w:ascii="Consolas" w:hAnsi="Consolas"/>
          <w:sz w:val="20"/>
          <w:szCs w:val="20"/>
        </w:rPr>
        <w:t>);</w:t>
      </w:r>
    </w:p>
    <w:p w14:paraId="5FE96F45" w14:textId="77777777" w:rsidR="00070701" w:rsidRPr="00D27632" w:rsidRDefault="00070701" w:rsidP="00070701">
      <w:pPr>
        <w:spacing w:after="0"/>
        <w:rPr>
          <w:rFonts w:ascii="Consolas" w:hAnsi="Consolas"/>
          <w:sz w:val="20"/>
          <w:szCs w:val="20"/>
        </w:rPr>
      </w:pPr>
      <w:proofErr w:type="spellStart"/>
      <w:proofErr w:type="gramStart"/>
      <w:r w:rsidRPr="00D27632">
        <w:rPr>
          <w:rFonts w:ascii="Consolas" w:hAnsi="Consolas"/>
          <w:sz w:val="20"/>
          <w:szCs w:val="20"/>
        </w:rPr>
        <w:t>myInnerFunction</w:t>
      </w:r>
      <w:proofErr w:type="spellEnd"/>
      <w:r w:rsidRPr="00D27632">
        <w:rPr>
          <w:rFonts w:ascii="Consolas" w:hAnsi="Consolas"/>
          <w:sz w:val="20"/>
          <w:szCs w:val="20"/>
        </w:rPr>
        <w:t>(</w:t>
      </w:r>
      <w:proofErr w:type="gramEnd"/>
      <w:r w:rsidRPr="00D27632">
        <w:rPr>
          <w:rFonts w:ascii="Consolas" w:hAnsi="Consolas"/>
          <w:sz w:val="20"/>
          <w:szCs w:val="20"/>
        </w:rPr>
        <w:t>); // Outputs: I'm outside!</w:t>
      </w:r>
    </w:p>
    <w:p w14:paraId="195EA2B4" w14:textId="77777777" w:rsidR="00070701" w:rsidRPr="006520DE" w:rsidRDefault="00070701" w:rsidP="00070701">
      <w:pPr>
        <w:jc w:val="both"/>
        <w:rPr>
          <w:sz w:val="24"/>
          <w:szCs w:val="24"/>
        </w:rPr>
      </w:pPr>
    </w:p>
    <w:p w14:paraId="5E9497CC" w14:textId="5B00B84F" w:rsidR="00070701" w:rsidRPr="006520DE" w:rsidRDefault="00070701" w:rsidP="00070701">
      <w:pPr>
        <w:jc w:val="both"/>
        <w:rPr>
          <w:sz w:val="24"/>
          <w:szCs w:val="24"/>
        </w:rPr>
      </w:pPr>
      <w:r w:rsidRPr="006520DE">
        <w:rPr>
          <w:sz w:val="24"/>
          <w:szCs w:val="24"/>
        </w:rPr>
        <w:t>This shows a closure</w:t>
      </w:r>
      <w:r w:rsidR="00E819F5">
        <w:rPr>
          <w:sz w:val="24"/>
          <w:szCs w:val="24"/>
        </w:rPr>
        <w:t>.</w:t>
      </w:r>
      <w:r w:rsidRPr="006520DE">
        <w:rPr>
          <w:sz w:val="24"/>
          <w:szCs w:val="24"/>
        </w:rPr>
        <w:t xml:space="preserve"> </w:t>
      </w:r>
      <w:r w:rsidR="00E819F5">
        <w:rPr>
          <w:sz w:val="24"/>
          <w:szCs w:val="24"/>
        </w:rPr>
        <w:t>W</w:t>
      </w:r>
      <w:r w:rsidRPr="006520DE">
        <w:rPr>
          <w:sz w:val="24"/>
          <w:szCs w:val="24"/>
        </w:rPr>
        <w:t xml:space="preserve">here </w:t>
      </w:r>
      <w:proofErr w:type="spellStart"/>
      <w:r w:rsidRPr="006520DE">
        <w:rPr>
          <w:sz w:val="24"/>
          <w:szCs w:val="24"/>
        </w:rPr>
        <w:t>innerFunction</w:t>
      </w:r>
      <w:proofErr w:type="spellEnd"/>
      <w:r w:rsidRPr="006520DE">
        <w:rPr>
          <w:sz w:val="24"/>
          <w:szCs w:val="24"/>
        </w:rPr>
        <w:t xml:space="preserve"> retains access to its lexical scope</w:t>
      </w:r>
      <w:r w:rsidR="00E819F5">
        <w:rPr>
          <w:sz w:val="24"/>
          <w:szCs w:val="24"/>
        </w:rPr>
        <w:t>.</w:t>
      </w:r>
      <w:r w:rsidRPr="006520DE">
        <w:rPr>
          <w:sz w:val="24"/>
          <w:szCs w:val="24"/>
        </w:rPr>
        <w:t xml:space="preserve"> </w:t>
      </w:r>
      <w:r w:rsidR="00E819F5">
        <w:rPr>
          <w:sz w:val="24"/>
          <w:szCs w:val="24"/>
        </w:rPr>
        <w:t>E</w:t>
      </w:r>
      <w:r w:rsidRPr="006520DE">
        <w:rPr>
          <w:sz w:val="24"/>
          <w:szCs w:val="24"/>
        </w:rPr>
        <w:t>ven after the outer function has finished</w:t>
      </w:r>
      <w:r w:rsidR="00E819F5">
        <w:rPr>
          <w:sz w:val="24"/>
          <w:szCs w:val="24"/>
        </w:rPr>
        <w:t xml:space="preserve"> its</w:t>
      </w:r>
      <w:r w:rsidRPr="006520DE">
        <w:rPr>
          <w:sz w:val="24"/>
          <w:szCs w:val="24"/>
        </w:rPr>
        <w:t xml:space="preserve"> executing.</w:t>
      </w:r>
    </w:p>
    <w:p w14:paraId="27864723" w14:textId="77777777" w:rsidR="001C060F" w:rsidRPr="001C060F" w:rsidRDefault="001C060F" w:rsidP="00912FE0">
      <w:pPr>
        <w:jc w:val="both"/>
        <w:rPr>
          <w:sz w:val="24"/>
          <w:szCs w:val="24"/>
        </w:rPr>
      </w:pPr>
    </w:p>
    <w:p w14:paraId="08ADDC28" w14:textId="4D82A1CE" w:rsidR="00912FE0" w:rsidRPr="00912FE0" w:rsidRDefault="00912FE0" w:rsidP="00AB5F30">
      <w:pPr>
        <w:pStyle w:val="Heading1"/>
        <w:rPr>
          <w:b w:val="0"/>
        </w:rPr>
      </w:pPr>
      <w:bookmarkStart w:id="15" w:name="_Toc172864482"/>
      <w:r w:rsidRPr="00912FE0">
        <w:t>5. Garbage Collection</w:t>
      </w:r>
      <w:bookmarkEnd w:id="15"/>
    </w:p>
    <w:p w14:paraId="162836E7" w14:textId="3AC44889" w:rsidR="00E819F5" w:rsidRPr="00E819F5" w:rsidRDefault="00E819F5" w:rsidP="00E819F5">
      <w:pPr>
        <w:jc w:val="both"/>
        <w:rPr>
          <w:sz w:val="24"/>
          <w:szCs w:val="24"/>
        </w:rPr>
      </w:pPr>
      <w:r w:rsidRPr="00E819F5">
        <w:rPr>
          <w:sz w:val="24"/>
          <w:szCs w:val="24"/>
        </w:rPr>
        <w:t>JavaScript handles memory automatically. This is done through by removing outdated data. This is the purging that takes place when variables and objects which go out of scope. Making them unreachable by the running code or detached from the global context.</w:t>
      </w:r>
    </w:p>
    <w:p w14:paraId="0B9E6BCA" w14:textId="1FCF0414" w:rsidR="00912FE0" w:rsidRDefault="00E819F5" w:rsidP="00E819F5">
      <w:pPr>
        <w:jc w:val="both"/>
        <w:rPr>
          <w:sz w:val="24"/>
          <w:szCs w:val="24"/>
        </w:rPr>
      </w:pPr>
      <w:r w:rsidRPr="00E819F5">
        <w:rPr>
          <w:sz w:val="24"/>
          <w:szCs w:val="24"/>
        </w:rPr>
        <w:t>Understanding the phases and features that are of the JavaScript execution context helps. That enables developers to create code. Which is reliable and free from mistakes.</w:t>
      </w:r>
    </w:p>
    <w:p w14:paraId="0F513E00" w14:textId="77777777" w:rsidR="00E819F5" w:rsidRDefault="00E819F5" w:rsidP="00E819F5">
      <w:pPr>
        <w:jc w:val="both"/>
        <w:rPr>
          <w:sz w:val="24"/>
          <w:szCs w:val="24"/>
        </w:rPr>
      </w:pPr>
    </w:p>
    <w:p w14:paraId="56727FC5" w14:textId="25E1EC6D" w:rsidR="001F6018" w:rsidRPr="001F6018" w:rsidRDefault="001F6018" w:rsidP="00AB5F30">
      <w:pPr>
        <w:pStyle w:val="Heading2"/>
        <w:rPr>
          <w:b w:val="0"/>
        </w:rPr>
      </w:pPr>
      <w:bookmarkStart w:id="16" w:name="_Toc172864483"/>
      <w:r w:rsidRPr="001F6018">
        <w:t>Depiction:</w:t>
      </w:r>
      <w:bookmarkEnd w:id="16"/>
    </w:p>
    <w:p w14:paraId="2062C55E" w14:textId="083A7381" w:rsidR="001F6018" w:rsidRDefault="001F6018" w:rsidP="00912FE0">
      <w:pPr>
        <w:jc w:val="both"/>
        <w:rPr>
          <w:sz w:val="24"/>
          <w:szCs w:val="24"/>
        </w:rPr>
      </w:pPr>
      <w:r>
        <w:rPr>
          <w:noProof/>
          <w:sz w:val="24"/>
          <w:szCs w:val="24"/>
        </w:rPr>
        <w:drawing>
          <wp:inline distT="0" distB="0" distL="0" distR="0" wp14:anchorId="456DD2DC" wp14:editId="213F2834">
            <wp:extent cx="4572000" cy="251275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9" cstate="print">
                      <a:extLst>
                        <a:ext uri="{28A0092B-C50C-407E-A947-70E740481C1C}">
                          <a14:useLocalDpi xmlns:a14="http://schemas.microsoft.com/office/drawing/2010/main" val="0"/>
                        </a:ext>
                      </a:extLst>
                    </a:blip>
                    <a:srcRect l="8000" r="6205" b="10187"/>
                    <a:stretch/>
                  </pic:blipFill>
                  <pic:spPr bwMode="auto">
                    <a:xfrm>
                      <a:off x="0" y="0"/>
                      <a:ext cx="4572000" cy="2512754"/>
                    </a:xfrm>
                    <a:prstGeom prst="rect">
                      <a:avLst/>
                    </a:prstGeom>
                    <a:ln>
                      <a:noFill/>
                    </a:ln>
                    <a:extLst>
                      <a:ext uri="{53640926-AAD7-44D8-BBD7-CCE9431645EC}">
                        <a14:shadowObscured xmlns:a14="http://schemas.microsoft.com/office/drawing/2010/main"/>
                      </a:ext>
                    </a:extLst>
                  </pic:spPr>
                </pic:pic>
              </a:graphicData>
            </a:graphic>
          </wp:inline>
        </w:drawing>
      </w:r>
    </w:p>
    <w:p w14:paraId="5F29CD84" w14:textId="77777777" w:rsidR="001F6018" w:rsidRDefault="001F6018" w:rsidP="00912FE0">
      <w:pPr>
        <w:jc w:val="both"/>
        <w:rPr>
          <w:sz w:val="24"/>
          <w:szCs w:val="24"/>
        </w:rPr>
      </w:pPr>
    </w:p>
    <w:p w14:paraId="6836E6BC" w14:textId="77777777" w:rsidR="00070701" w:rsidRPr="006520DE" w:rsidRDefault="00070701" w:rsidP="00AB5F30">
      <w:pPr>
        <w:pStyle w:val="Heading2"/>
      </w:pPr>
      <w:bookmarkStart w:id="17" w:name="_Toc172864484"/>
      <w:r w:rsidRPr="006520DE">
        <w:t>Example:</w:t>
      </w:r>
      <w:bookmarkEnd w:id="17"/>
    </w:p>
    <w:p w14:paraId="1D3E9A5B" w14:textId="77777777" w:rsidR="00070701" w:rsidRDefault="00070701" w:rsidP="00070701">
      <w:pPr>
        <w:jc w:val="both"/>
        <w:rPr>
          <w:sz w:val="24"/>
          <w:szCs w:val="24"/>
        </w:rPr>
      </w:pPr>
    </w:p>
    <w:p w14:paraId="05B469A8" w14:textId="77777777" w:rsidR="00070701" w:rsidRPr="007362F3" w:rsidRDefault="00070701" w:rsidP="00070701">
      <w:pPr>
        <w:spacing w:after="0"/>
        <w:rPr>
          <w:rFonts w:ascii="Consolas" w:hAnsi="Consolas"/>
          <w:sz w:val="20"/>
          <w:szCs w:val="20"/>
        </w:rPr>
      </w:pPr>
      <w:r w:rsidRPr="007362F3">
        <w:rPr>
          <w:rFonts w:ascii="Consolas" w:hAnsi="Consolas"/>
          <w:sz w:val="20"/>
          <w:szCs w:val="20"/>
        </w:rPr>
        <w:t xml:space="preserve">function </w:t>
      </w:r>
      <w:proofErr w:type="gramStart"/>
      <w:r w:rsidRPr="007362F3">
        <w:rPr>
          <w:rFonts w:ascii="Consolas" w:hAnsi="Consolas"/>
          <w:sz w:val="20"/>
          <w:szCs w:val="20"/>
        </w:rPr>
        <w:t>process(</w:t>
      </w:r>
      <w:proofErr w:type="gramEnd"/>
      <w:r w:rsidRPr="007362F3">
        <w:rPr>
          <w:rFonts w:ascii="Consolas" w:hAnsi="Consolas"/>
          <w:sz w:val="20"/>
          <w:szCs w:val="20"/>
        </w:rPr>
        <w:t>) {</w:t>
      </w:r>
    </w:p>
    <w:p w14:paraId="75460847" w14:textId="77777777" w:rsidR="00070701" w:rsidRPr="007362F3" w:rsidRDefault="00070701" w:rsidP="00070701">
      <w:pPr>
        <w:spacing w:after="0"/>
        <w:rPr>
          <w:rFonts w:ascii="Consolas" w:hAnsi="Consolas"/>
          <w:sz w:val="20"/>
          <w:szCs w:val="20"/>
        </w:rPr>
      </w:pPr>
      <w:r w:rsidRPr="007362F3">
        <w:rPr>
          <w:rFonts w:ascii="Consolas" w:hAnsi="Consolas"/>
          <w:sz w:val="20"/>
          <w:szCs w:val="20"/>
        </w:rPr>
        <w:t xml:space="preserve">    var </w:t>
      </w:r>
      <w:proofErr w:type="spellStart"/>
      <w:r w:rsidRPr="007362F3">
        <w:rPr>
          <w:rFonts w:ascii="Consolas" w:hAnsi="Consolas"/>
          <w:sz w:val="20"/>
          <w:szCs w:val="20"/>
        </w:rPr>
        <w:t>largeObject</w:t>
      </w:r>
      <w:proofErr w:type="spellEnd"/>
      <w:r w:rsidRPr="007362F3">
        <w:rPr>
          <w:rFonts w:ascii="Consolas" w:hAnsi="Consolas"/>
          <w:sz w:val="20"/>
          <w:szCs w:val="20"/>
        </w:rPr>
        <w:t xml:space="preserve"> = new </w:t>
      </w:r>
      <w:proofErr w:type="gramStart"/>
      <w:r w:rsidRPr="007362F3">
        <w:rPr>
          <w:rFonts w:ascii="Consolas" w:hAnsi="Consolas"/>
          <w:sz w:val="20"/>
          <w:szCs w:val="20"/>
        </w:rPr>
        <w:t>Array(</w:t>
      </w:r>
      <w:proofErr w:type="gramEnd"/>
      <w:r w:rsidRPr="007362F3">
        <w:rPr>
          <w:rFonts w:ascii="Consolas" w:hAnsi="Consolas"/>
          <w:sz w:val="20"/>
          <w:szCs w:val="20"/>
        </w:rPr>
        <w:t>1000).fill(new Array(1000).fill(0));</w:t>
      </w:r>
    </w:p>
    <w:p w14:paraId="1AB8791E" w14:textId="77777777" w:rsidR="00070701" w:rsidRPr="007362F3" w:rsidRDefault="00070701" w:rsidP="00070701">
      <w:pPr>
        <w:spacing w:after="0"/>
        <w:rPr>
          <w:rFonts w:ascii="Consolas" w:hAnsi="Consolas"/>
          <w:sz w:val="20"/>
          <w:szCs w:val="20"/>
        </w:rPr>
      </w:pPr>
      <w:r w:rsidRPr="007362F3">
        <w:rPr>
          <w:rFonts w:ascii="Consolas" w:hAnsi="Consolas"/>
          <w:sz w:val="20"/>
          <w:szCs w:val="20"/>
        </w:rPr>
        <w:t xml:space="preserve">    return </w:t>
      </w:r>
      <w:proofErr w:type="spellStart"/>
      <w:proofErr w:type="gramStart"/>
      <w:r w:rsidRPr="007362F3">
        <w:rPr>
          <w:rFonts w:ascii="Consolas" w:hAnsi="Consolas"/>
          <w:sz w:val="20"/>
          <w:szCs w:val="20"/>
        </w:rPr>
        <w:t>largeObject</w:t>
      </w:r>
      <w:proofErr w:type="spellEnd"/>
      <w:r w:rsidRPr="007362F3">
        <w:rPr>
          <w:rFonts w:ascii="Consolas" w:hAnsi="Consolas"/>
          <w:sz w:val="20"/>
          <w:szCs w:val="20"/>
        </w:rPr>
        <w:t>[</w:t>
      </w:r>
      <w:proofErr w:type="gramEnd"/>
      <w:r w:rsidRPr="007362F3">
        <w:rPr>
          <w:rFonts w:ascii="Consolas" w:hAnsi="Consolas"/>
          <w:sz w:val="20"/>
          <w:szCs w:val="20"/>
        </w:rPr>
        <w:t>0][0];</w:t>
      </w:r>
    </w:p>
    <w:p w14:paraId="320B27FA" w14:textId="77777777" w:rsidR="00070701" w:rsidRPr="007362F3" w:rsidRDefault="00070701" w:rsidP="00070701">
      <w:pPr>
        <w:spacing w:after="0"/>
        <w:rPr>
          <w:rFonts w:ascii="Consolas" w:hAnsi="Consolas"/>
          <w:sz w:val="20"/>
          <w:szCs w:val="20"/>
        </w:rPr>
      </w:pPr>
      <w:r w:rsidRPr="007362F3">
        <w:rPr>
          <w:rFonts w:ascii="Consolas" w:hAnsi="Consolas"/>
          <w:sz w:val="20"/>
          <w:szCs w:val="20"/>
        </w:rPr>
        <w:t>}</w:t>
      </w:r>
    </w:p>
    <w:p w14:paraId="71095E82" w14:textId="77777777" w:rsidR="00070701" w:rsidRPr="007362F3" w:rsidRDefault="00070701" w:rsidP="00070701">
      <w:pPr>
        <w:spacing w:after="0"/>
        <w:rPr>
          <w:rFonts w:ascii="Consolas" w:hAnsi="Consolas"/>
          <w:sz w:val="20"/>
          <w:szCs w:val="20"/>
        </w:rPr>
      </w:pPr>
      <w:proofErr w:type="gramStart"/>
      <w:r w:rsidRPr="007362F3">
        <w:rPr>
          <w:rFonts w:ascii="Consolas" w:hAnsi="Consolas"/>
          <w:sz w:val="20"/>
          <w:szCs w:val="20"/>
        </w:rPr>
        <w:t>process(</w:t>
      </w:r>
      <w:proofErr w:type="gramEnd"/>
      <w:r w:rsidRPr="007362F3">
        <w:rPr>
          <w:rFonts w:ascii="Consolas" w:hAnsi="Consolas"/>
          <w:sz w:val="20"/>
          <w:szCs w:val="20"/>
        </w:rPr>
        <w:t>);</w:t>
      </w:r>
    </w:p>
    <w:p w14:paraId="0F7BA661" w14:textId="77777777" w:rsidR="00070701" w:rsidRPr="006520DE" w:rsidRDefault="00070701" w:rsidP="00070701">
      <w:pPr>
        <w:jc w:val="both"/>
        <w:rPr>
          <w:sz w:val="24"/>
          <w:szCs w:val="24"/>
        </w:rPr>
      </w:pPr>
    </w:p>
    <w:p w14:paraId="4A533C33" w14:textId="70144FF4" w:rsidR="003E03EA" w:rsidRDefault="00070701" w:rsidP="00D5246C">
      <w:pPr>
        <w:jc w:val="both"/>
        <w:rPr>
          <w:sz w:val="24"/>
          <w:szCs w:val="24"/>
        </w:rPr>
      </w:pPr>
      <w:r w:rsidRPr="006520DE">
        <w:rPr>
          <w:sz w:val="24"/>
          <w:szCs w:val="24"/>
        </w:rPr>
        <w:t xml:space="preserve">Post-execution, </w:t>
      </w:r>
      <w:proofErr w:type="spellStart"/>
      <w:r w:rsidRPr="006520DE">
        <w:rPr>
          <w:sz w:val="24"/>
          <w:szCs w:val="24"/>
        </w:rPr>
        <w:t>largeObject</w:t>
      </w:r>
      <w:proofErr w:type="spellEnd"/>
      <w:r w:rsidRPr="006520DE">
        <w:rPr>
          <w:sz w:val="24"/>
          <w:szCs w:val="24"/>
        </w:rPr>
        <w:t xml:space="preserve"> is not accessible outside </w:t>
      </w:r>
      <w:proofErr w:type="gramStart"/>
      <w:r w:rsidRPr="006520DE">
        <w:rPr>
          <w:sz w:val="24"/>
          <w:szCs w:val="24"/>
        </w:rPr>
        <w:t>process(</w:t>
      </w:r>
      <w:proofErr w:type="gramEnd"/>
      <w:r w:rsidRPr="006520DE">
        <w:rPr>
          <w:sz w:val="24"/>
          <w:szCs w:val="24"/>
        </w:rPr>
        <w:t>)</w:t>
      </w:r>
      <w:r w:rsidR="00E819F5">
        <w:rPr>
          <w:sz w:val="24"/>
          <w:szCs w:val="24"/>
        </w:rPr>
        <w:t xml:space="preserve">. </w:t>
      </w:r>
      <w:proofErr w:type="gramStart"/>
      <w:r w:rsidR="00E819F5">
        <w:rPr>
          <w:sz w:val="24"/>
          <w:szCs w:val="24"/>
        </w:rPr>
        <w:t>Thus</w:t>
      </w:r>
      <w:proofErr w:type="gramEnd"/>
      <w:r w:rsidRPr="006520DE">
        <w:rPr>
          <w:sz w:val="24"/>
          <w:szCs w:val="24"/>
        </w:rPr>
        <w:t xml:space="preserve"> making it eligible for garbage collection.</w:t>
      </w:r>
    </w:p>
    <w:p w14:paraId="0136B095" w14:textId="77777777" w:rsidR="00445E4E" w:rsidRDefault="00445E4E" w:rsidP="00D5246C">
      <w:pPr>
        <w:jc w:val="both"/>
        <w:rPr>
          <w:sz w:val="24"/>
          <w:szCs w:val="24"/>
        </w:rPr>
      </w:pPr>
    </w:p>
    <w:p w14:paraId="63264BA5" w14:textId="77777777" w:rsidR="00D5246C" w:rsidRPr="007F5305" w:rsidRDefault="00D5246C" w:rsidP="00AB5F30">
      <w:pPr>
        <w:pStyle w:val="Heading1"/>
        <w:rPr>
          <w:b w:val="0"/>
        </w:rPr>
      </w:pPr>
      <w:bookmarkStart w:id="18" w:name="_Toc172864485"/>
      <w:r w:rsidRPr="007F5305">
        <w:t>References:</w:t>
      </w:r>
      <w:bookmarkEnd w:id="18"/>
    </w:p>
    <w:p w14:paraId="4F30DB8C" w14:textId="77777777" w:rsidR="00D5246C" w:rsidRPr="007F5305" w:rsidRDefault="00000000" w:rsidP="00D5246C">
      <w:pPr>
        <w:numPr>
          <w:ilvl w:val="0"/>
          <w:numId w:val="9"/>
        </w:numPr>
        <w:jc w:val="both"/>
        <w:rPr>
          <w:sz w:val="24"/>
          <w:szCs w:val="24"/>
        </w:rPr>
      </w:pPr>
      <w:hyperlink r:id="rId20" w:tgtFrame="_new" w:history="1">
        <w:r w:rsidR="00D5246C" w:rsidRPr="007F5305">
          <w:rPr>
            <w:rStyle w:val="Hyperlink"/>
            <w:color w:val="auto"/>
            <w:sz w:val="24"/>
            <w:szCs w:val="24"/>
          </w:rPr>
          <w:t>MDN Web Docs: Execution Context</w:t>
        </w:r>
      </w:hyperlink>
    </w:p>
    <w:p w14:paraId="20636533" w14:textId="77777777" w:rsidR="00D5246C" w:rsidRPr="007F5305" w:rsidRDefault="00000000" w:rsidP="00D5246C">
      <w:pPr>
        <w:numPr>
          <w:ilvl w:val="0"/>
          <w:numId w:val="9"/>
        </w:numPr>
        <w:jc w:val="both"/>
        <w:rPr>
          <w:sz w:val="24"/>
          <w:szCs w:val="24"/>
        </w:rPr>
      </w:pPr>
      <w:hyperlink r:id="rId21" w:history="1">
        <w:r w:rsidR="00D5246C" w:rsidRPr="007F5305">
          <w:rPr>
            <w:rStyle w:val="Hyperlink"/>
            <w:color w:val="auto"/>
            <w:sz w:val="24"/>
            <w:szCs w:val="24"/>
          </w:rPr>
          <w:t>JavaScript Info: The Modern JavaScript Tutorial</w:t>
        </w:r>
      </w:hyperlink>
    </w:p>
    <w:p w14:paraId="202E191D" w14:textId="77777777" w:rsidR="00D5246C" w:rsidRPr="003E03EA" w:rsidRDefault="00000000" w:rsidP="00D5246C">
      <w:pPr>
        <w:numPr>
          <w:ilvl w:val="0"/>
          <w:numId w:val="9"/>
        </w:numPr>
        <w:jc w:val="both"/>
        <w:rPr>
          <w:rStyle w:val="Hyperlink"/>
          <w:color w:val="auto"/>
          <w:sz w:val="24"/>
          <w:szCs w:val="24"/>
          <w:u w:val="none"/>
        </w:rPr>
      </w:pPr>
      <w:hyperlink r:id="rId22" w:tgtFrame="_new" w:history="1">
        <w:r w:rsidR="00D5246C" w:rsidRPr="007F5305">
          <w:rPr>
            <w:rStyle w:val="Hyperlink"/>
            <w:color w:val="auto"/>
            <w:sz w:val="24"/>
            <w:szCs w:val="24"/>
          </w:rPr>
          <w:t>You Don't Know JS: Scopes &amp; Closures</w:t>
        </w:r>
      </w:hyperlink>
    </w:p>
    <w:p w14:paraId="57DA45B6" w14:textId="46E39630" w:rsidR="003E03EA" w:rsidRDefault="00000000" w:rsidP="00D5246C">
      <w:pPr>
        <w:numPr>
          <w:ilvl w:val="0"/>
          <w:numId w:val="9"/>
        </w:numPr>
        <w:jc w:val="both"/>
        <w:rPr>
          <w:sz w:val="24"/>
          <w:szCs w:val="24"/>
        </w:rPr>
      </w:pPr>
      <w:hyperlink r:id="rId23" w:history="1">
        <w:r w:rsidR="003E03EA" w:rsidRPr="003E03EA">
          <w:rPr>
            <w:rStyle w:val="Hyperlink"/>
            <w:color w:val="auto"/>
            <w:sz w:val="24"/>
            <w:szCs w:val="24"/>
          </w:rPr>
          <w:t>All about JavaScript Execution Context</w:t>
        </w:r>
      </w:hyperlink>
    </w:p>
    <w:p w14:paraId="0509BDEE" w14:textId="177D3319" w:rsidR="00062D66" w:rsidRPr="009C4FA2" w:rsidRDefault="00000000" w:rsidP="00D5246C">
      <w:pPr>
        <w:numPr>
          <w:ilvl w:val="0"/>
          <w:numId w:val="9"/>
        </w:numPr>
        <w:jc w:val="both"/>
        <w:rPr>
          <w:sz w:val="24"/>
          <w:szCs w:val="24"/>
        </w:rPr>
      </w:pPr>
      <w:hyperlink r:id="rId24" w:history="1">
        <w:r w:rsidR="00446501" w:rsidRPr="009C4FA2">
          <w:rPr>
            <w:rStyle w:val="Hyperlink"/>
            <w:color w:val="auto"/>
            <w:sz w:val="24"/>
            <w:szCs w:val="24"/>
          </w:rPr>
          <w:t>What is Hoisting in JavaScript?</w:t>
        </w:r>
      </w:hyperlink>
    </w:p>
    <w:p w14:paraId="1206E60F" w14:textId="5EF08FF1" w:rsidR="009E1266" w:rsidRPr="009C4FA2" w:rsidRDefault="00000000" w:rsidP="00D5246C">
      <w:pPr>
        <w:numPr>
          <w:ilvl w:val="0"/>
          <w:numId w:val="9"/>
        </w:numPr>
        <w:jc w:val="both"/>
        <w:rPr>
          <w:sz w:val="24"/>
          <w:szCs w:val="24"/>
        </w:rPr>
      </w:pPr>
      <w:hyperlink r:id="rId25" w:history="1">
        <w:r w:rsidR="009E1266" w:rsidRPr="009C4FA2">
          <w:rPr>
            <w:rStyle w:val="Hyperlink"/>
            <w:color w:val="auto"/>
            <w:sz w:val="24"/>
            <w:szCs w:val="24"/>
          </w:rPr>
          <w:t>Understanding JavaScript Execution Context: Scope, Context, and Lexical Scoping</w:t>
        </w:r>
      </w:hyperlink>
    </w:p>
    <w:p w14:paraId="161EAEAE" w14:textId="559A8E4A" w:rsidR="009E1266" w:rsidRPr="009C4FA2" w:rsidRDefault="00000000" w:rsidP="00D5246C">
      <w:pPr>
        <w:numPr>
          <w:ilvl w:val="0"/>
          <w:numId w:val="9"/>
        </w:numPr>
        <w:jc w:val="both"/>
        <w:rPr>
          <w:sz w:val="24"/>
          <w:szCs w:val="24"/>
        </w:rPr>
      </w:pPr>
      <w:hyperlink r:id="rId26" w:history="1">
        <w:r w:rsidR="009E1266" w:rsidRPr="009C4FA2">
          <w:rPr>
            <w:rStyle w:val="Hyperlink"/>
            <w:color w:val="auto"/>
            <w:sz w:val="24"/>
            <w:szCs w:val="24"/>
          </w:rPr>
          <w:t>Execution Context, Lexical Environment, and Closures in JavaScript</w:t>
        </w:r>
      </w:hyperlink>
    </w:p>
    <w:p w14:paraId="25D156C1" w14:textId="7CC37048" w:rsidR="009E1266" w:rsidRPr="009C4FA2" w:rsidRDefault="00000000" w:rsidP="00D5246C">
      <w:pPr>
        <w:numPr>
          <w:ilvl w:val="0"/>
          <w:numId w:val="9"/>
        </w:numPr>
        <w:jc w:val="both"/>
        <w:rPr>
          <w:sz w:val="24"/>
          <w:szCs w:val="24"/>
        </w:rPr>
      </w:pPr>
      <w:hyperlink r:id="rId27" w:history="1">
        <w:r w:rsidR="009E1266" w:rsidRPr="009C4FA2">
          <w:rPr>
            <w:rStyle w:val="Hyperlink"/>
            <w:color w:val="auto"/>
            <w:sz w:val="24"/>
            <w:szCs w:val="24"/>
          </w:rPr>
          <w:t>Lexical Environment-the hidden part to understand Closures</w:t>
        </w:r>
      </w:hyperlink>
    </w:p>
    <w:p w14:paraId="6B47EF49" w14:textId="2EA61737" w:rsidR="009C4FA2" w:rsidRPr="009C4FA2" w:rsidRDefault="00000000" w:rsidP="00D5246C">
      <w:pPr>
        <w:numPr>
          <w:ilvl w:val="0"/>
          <w:numId w:val="9"/>
        </w:numPr>
        <w:jc w:val="both"/>
        <w:rPr>
          <w:sz w:val="24"/>
          <w:szCs w:val="24"/>
        </w:rPr>
      </w:pPr>
      <w:hyperlink r:id="rId28" w:history="1">
        <w:r w:rsidR="009C4FA2" w:rsidRPr="009C4FA2">
          <w:rPr>
            <w:rStyle w:val="Hyperlink"/>
            <w:color w:val="auto"/>
            <w:sz w:val="24"/>
            <w:szCs w:val="24"/>
          </w:rPr>
          <w:t xml:space="preserve">JavaScript Execution Context – How JS Works Behind </w:t>
        </w:r>
        <w:proofErr w:type="gramStart"/>
        <w:r w:rsidR="009C4FA2" w:rsidRPr="009C4FA2">
          <w:rPr>
            <w:rStyle w:val="Hyperlink"/>
            <w:color w:val="auto"/>
            <w:sz w:val="24"/>
            <w:szCs w:val="24"/>
          </w:rPr>
          <w:t>The</w:t>
        </w:r>
        <w:proofErr w:type="gramEnd"/>
        <w:r w:rsidR="009C4FA2" w:rsidRPr="009C4FA2">
          <w:rPr>
            <w:rStyle w:val="Hyperlink"/>
            <w:color w:val="auto"/>
            <w:sz w:val="24"/>
            <w:szCs w:val="24"/>
          </w:rPr>
          <w:t xml:space="preserve"> Scenes</w:t>
        </w:r>
      </w:hyperlink>
    </w:p>
    <w:p w14:paraId="79F00EF0" w14:textId="77C05117" w:rsidR="009C4FA2" w:rsidRPr="009C4FA2" w:rsidRDefault="00000000" w:rsidP="00D5246C">
      <w:pPr>
        <w:numPr>
          <w:ilvl w:val="0"/>
          <w:numId w:val="9"/>
        </w:numPr>
        <w:jc w:val="both"/>
        <w:rPr>
          <w:sz w:val="24"/>
          <w:szCs w:val="24"/>
        </w:rPr>
      </w:pPr>
      <w:hyperlink r:id="rId29" w:history="1">
        <w:r w:rsidR="009C4FA2" w:rsidRPr="009C4FA2">
          <w:rPr>
            <w:rStyle w:val="Hyperlink"/>
            <w:color w:val="auto"/>
            <w:sz w:val="24"/>
            <w:szCs w:val="24"/>
          </w:rPr>
          <w:t xml:space="preserve">Garbage Collector in </w:t>
        </w:r>
        <w:proofErr w:type="spellStart"/>
        <w:r w:rsidR="009C4FA2" w:rsidRPr="009C4FA2">
          <w:rPr>
            <w:rStyle w:val="Hyperlink"/>
            <w:color w:val="auto"/>
            <w:sz w:val="24"/>
            <w:szCs w:val="24"/>
          </w:rPr>
          <w:t>javascript</w:t>
        </w:r>
        <w:proofErr w:type="spellEnd"/>
      </w:hyperlink>
    </w:p>
    <w:p w14:paraId="4A86AEE0" w14:textId="77777777" w:rsidR="00D5246C" w:rsidRDefault="00D5246C" w:rsidP="00912FE0">
      <w:pPr>
        <w:jc w:val="both"/>
        <w:rPr>
          <w:sz w:val="24"/>
          <w:szCs w:val="24"/>
        </w:rPr>
      </w:pPr>
    </w:p>
    <w:p w14:paraId="5D788BE0" w14:textId="77777777" w:rsidR="00D5246C" w:rsidRPr="00912FE0" w:rsidRDefault="00D5246C" w:rsidP="00912FE0">
      <w:pPr>
        <w:jc w:val="both"/>
        <w:rPr>
          <w:sz w:val="24"/>
          <w:szCs w:val="24"/>
        </w:rPr>
      </w:pPr>
    </w:p>
    <w:sectPr w:rsidR="00D5246C" w:rsidRPr="00912FE0" w:rsidSect="00D15B58">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62F9" w14:textId="77777777" w:rsidR="00D15B58" w:rsidRDefault="00D15B58" w:rsidP="00F36094">
      <w:pPr>
        <w:spacing w:after="0" w:line="240" w:lineRule="auto"/>
      </w:pPr>
      <w:r>
        <w:separator/>
      </w:r>
    </w:p>
  </w:endnote>
  <w:endnote w:type="continuationSeparator" w:id="0">
    <w:p w14:paraId="7399FC97" w14:textId="77777777" w:rsidR="00D15B58" w:rsidRDefault="00D15B58" w:rsidP="00F3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45452"/>
      <w:docPartObj>
        <w:docPartGallery w:val="Page Numbers (Bottom of Page)"/>
        <w:docPartUnique/>
      </w:docPartObj>
    </w:sdtPr>
    <w:sdtEndPr>
      <w:rPr>
        <w:noProof/>
      </w:rPr>
    </w:sdtEndPr>
    <w:sdtContent>
      <w:p w14:paraId="10E3BAF8" w14:textId="7399D472" w:rsidR="00F36094" w:rsidRDefault="00F360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35FA0" w14:textId="77777777" w:rsidR="00F36094" w:rsidRDefault="00F3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636D" w14:textId="77777777" w:rsidR="00D15B58" w:rsidRDefault="00D15B58" w:rsidP="00F36094">
      <w:pPr>
        <w:spacing w:after="0" w:line="240" w:lineRule="auto"/>
      </w:pPr>
      <w:r>
        <w:separator/>
      </w:r>
    </w:p>
  </w:footnote>
  <w:footnote w:type="continuationSeparator" w:id="0">
    <w:p w14:paraId="7D85A25A" w14:textId="77777777" w:rsidR="00D15B58" w:rsidRDefault="00D15B58" w:rsidP="00F3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3F2"/>
    <w:multiLevelType w:val="multilevel"/>
    <w:tmpl w:val="55EE0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E37A6"/>
    <w:multiLevelType w:val="multilevel"/>
    <w:tmpl w:val="2D1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120D"/>
    <w:multiLevelType w:val="multilevel"/>
    <w:tmpl w:val="7986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30244"/>
    <w:multiLevelType w:val="multilevel"/>
    <w:tmpl w:val="773C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1707D"/>
    <w:multiLevelType w:val="multilevel"/>
    <w:tmpl w:val="8F9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71F48"/>
    <w:multiLevelType w:val="multilevel"/>
    <w:tmpl w:val="788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03C8F"/>
    <w:multiLevelType w:val="multilevel"/>
    <w:tmpl w:val="05FC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93D29"/>
    <w:multiLevelType w:val="multilevel"/>
    <w:tmpl w:val="FCAE3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44DEA"/>
    <w:multiLevelType w:val="multilevel"/>
    <w:tmpl w:val="25C2D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7424">
    <w:abstractNumId w:val="8"/>
  </w:num>
  <w:num w:numId="2" w16cid:durableId="1199393133">
    <w:abstractNumId w:val="7"/>
  </w:num>
  <w:num w:numId="3" w16cid:durableId="263923288">
    <w:abstractNumId w:val="0"/>
  </w:num>
  <w:num w:numId="4" w16cid:durableId="1256016447">
    <w:abstractNumId w:val="3"/>
  </w:num>
  <w:num w:numId="5" w16cid:durableId="67508390">
    <w:abstractNumId w:val="1"/>
  </w:num>
  <w:num w:numId="6" w16cid:durableId="1357075781">
    <w:abstractNumId w:val="6"/>
  </w:num>
  <w:num w:numId="7" w16cid:durableId="1548569918">
    <w:abstractNumId w:val="5"/>
  </w:num>
  <w:num w:numId="8" w16cid:durableId="1759056024">
    <w:abstractNumId w:val="2"/>
  </w:num>
  <w:num w:numId="9" w16cid:durableId="182473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04"/>
    <w:rsid w:val="00062D66"/>
    <w:rsid w:val="00070701"/>
    <w:rsid w:val="0010558A"/>
    <w:rsid w:val="001C060F"/>
    <w:rsid w:val="001F6018"/>
    <w:rsid w:val="002A452F"/>
    <w:rsid w:val="003E03EA"/>
    <w:rsid w:val="0041727D"/>
    <w:rsid w:val="00445E4E"/>
    <w:rsid w:val="00446501"/>
    <w:rsid w:val="005977BE"/>
    <w:rsid w:val="005E59AA"/>
    <w:rsid w:val="007362F3"/>
    <w:rsid w:val="0086605B"/>
    <w:rsid w:val="00880404"/>
    <w:rsid w:val="008838F5"/>
    <w:rsid w:val="00885CE3"/>
    <w:rsid w:val="00912FE0"/>
    <w:rsid w:val="00964270"/>
    <w:rsid w:val="009C4FA2"/>
    <w:rsid w:val="009E1266"/>
    <w:rsid w:val="009E1FF6"/>
    <w:rsid w:val="00AB5F30"/>
    <w:rsid w:val="00AC71D0"/>
    <w:rsid w:val="00BD109B"/>
    <w:rsid w:val="00C90CA7"/>
    <w:rsid w:val="00CA3B2A"/>
    <w:rsid w:val="00D15B58"/>
    <w:rsid w:val="00D27632"/>
    <w:rsid w:val="00D5246C"/>
    <w:rsid w:val="00E6297A"/>
    <w:rsid w:val="00E759DE"/>
    <w:rsid w:val="00E819F5"/>
    <w:rsid w:val="00F36094"/>
    <w:rsid w:val="00F5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8A83"/>
  <w15:chartTrackingRefBased/>
  <w15:docId w15:val="{0CF3494E-E6A3-4277-8202-D5A3E142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9B"/>
  </w:style>
  <w:style w:type="paragraph" w:styleId="Heading1">
    <w:name w:val="heading 1"/>
    <w:basedOn w:val="Normal"/>
    <w:next w:val="Normal"/>
    <w:link w:val="Heading1Char"/>
    <w:uiPriority w:val="9"/>
    <w:qFormat/>
    <w:rsid w:val="00AB5F3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B5F30"/>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F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2FE0"/>
    <w:rPr>
      <w:rFonts w:eastAsiaTheme="minorEastAsia"/>
      <w:color w:val="5A5A5A" w:themeColor="text1" w:themeTint="A5"/>
      <w:spacing w:val="15"/>
    </w:rPr>
  </w:style>
  <w:style w:type="character" w:styleId="SubtleEmphasis">
    <w:name w:val="Subtle Emphasis"/>
    <w:basedOn w:val="DefaultParagraphFont"/>
    <w:uiPriority w:val="19"/>
    <w:qFormat/>
    <w:rsid w:val="00912FE0"/>
    <w:rPr>
      <w:i/>
      <w:iCs/>
      <w:color w:val="404040" w:themeColor="text1" w:themeTint="BF"/>
    </w:rPr>
  </w:style>
  <w:style w:type="table" w:styleId="TableGrid">
    <w:name w:val="Table Grid"/>
    <w:basedOn w:val="TableNormal"/>
    <w:uiPriority w:val="39"/>
    <w:rsid w:val="00912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46C"/>
    <w:rPr>
      <w:color w:val="0563C1" w:themeColor="hyperlink"/>
      <w:u w:val="single"/>
    </w:rPr>
  </w:style>
  <w:style w:type="character" w:styleId="UnresolvedMention">
    <w:name w:val="Unresolved Mention"/>
    <w:basedOn w:val="DefaultParagraphFont"/>
    <w:uiPriority w:val="99"/>
    <w:semiHidden/>
    <w:unhideWhenUsed/>
    <w:rsid w:val="003E03EA"/>
    <w:rPr>
      <w:color w:val="605E5C"/>
      <w:shd w:val="clear" w:color="auto" w:fill="E1DFDD"/>
    </w:rPr>
  </w:style>
  <w:style w:type="character" w:customStyle="1" w:styleId="Heading1Char">
    <w:name w:val="Heading 1 Char"/>
    <w:basedOn w:val="DefaultParagraphFont"/>
    <w:link w:val="Heading1"/>
    <w:uiPriority w:val="9"/>
    <w:rsid w:val="00AB5F3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AB5F30"/>
    <w:rPr>
      <w:rFonts w:asciiTheme="majorHAnsi" w:eastAsiaTheme="majorEastAsia" w:hAnsiTheme="majorHAnsi" w:cstheme="majorBidi"/>
      <w:b/>
      <w:color w:val="2F5496" w:themeColor="accent1" w:themeShade="BF"/>
      <w:sz w:val="26"/>
      <w:szCs w:val="26"/>
    </w:rPr>
  </w:style>
  <w:style w:type="paragraph" w:styleId="Header">
    <w:name w:val="header"/>
    <w:basedOn w:val="Normal"/>
    <w:link w:val="HeaderChar"/>
    <w:uiPriority w:val="99"/>
    <w:unhideWhenUsed/>
    <w:rsid w:val="00F36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094"/>
  </w:style>
  <w:style w:type="paragraph" w:styleId="Footer">
    <w:name w:val="footer"/>
    <w:basedOn w:val="Normal"/>
    <w:link w:val="FooterChar"/>
    <w:uiPriority w:val="99"/>
    <w:unhideWhenUsed/>
    <w:rsid w:val="00F36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094"/>
  </w:style>
  <w:style w:type="paragraph" w:styleId="TOCHeading">
    <w:name w:val="TOC Heading"/>
    <w:basedOn w:val="Heading1"/>
    <w:next w:val="Normal"/>
    <w:uiPriority w:val="39"/>
    <w:unhideWhenUsed/>
    <w:qFormat/>
    <w:rsid w:val="00964270"/>
    <w:pPr>
      <w:outlineLvl w:val="9"/>
    </w:pPr>
    <w:rPr>
      <w:b w:val="0"/>
      <w:kern w:val="0"/>
      <w14:ligatures w14:val="none"/>
    </w:rPr>
  </w:style>
  <w:style w:type="paragraph" w:styleId="TOC1">
    <w:name w:val="toc 1"/>
    <w:basedOn w:val="Normal"/>
    <w:next w:val="Normal"/>
    <w:autoRedefine/>
    <w:uiPriority w:val="39"/>
    <w:unhideWhenUsed/>
    <w:rsid w:val="00964270"/>
    <w:pPr>
      <w:spacing w:after="100"/>
    </w:pPr>
  </w:style>
  <w:style w:type="paragraph" w:styleId="TOC2">
    <w:name w:val="toc 2"/>
    <w:basedOn w:val="Normal"/>
    <w:next w:val="Normal"/>
    <w:autoRedefine/>
    <w:uiPriority w:val="39"/>
    <w:unhideWhenUsed/>
    <w:rsid w:val="009642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5127">
      <w:bodyDiv w:val="1"/>
      <w:marLeft w:val="0"/>
      <w:marRight w:val="0"/>
      <w:marTop w:val="0"/>
      <w:marBottom w:val="0"/>
      <w:divBdr>
        <w:top w:val="none" w:sz="0" w:space="0" w:color="auto"/>
        <w:left w:val="none" w:sz="0" w:space="0" w:color="auto"/>
        <w:bottom w:val="none" w:sz="0" w:space="0" w:color="auto"/>
        <w:right w:val="none" w:sz="0" w:space="0" w:color="auto"/>
      </w:divBdr>
    </w:div>
    <w:div w:id="338243434">
      <w:bodyDiv w:val="1"/>
      <w:marLeft w:val="0"/>
      <w:marRight w:val="0"/>
      <w:marTop w:val="0"/>
      <w:marBottom w:val="0"/>
      <w:divBdr>
        <w:top w:val="none" w:sz="0" w:space="0" w:color="auto"/>
        <w:left w:val="none" w:sz="0" w:space="0" w:color="auto"/>
        <w:bottom w:val="none" w:sz="0" w:space="0" w:color="auto"/>
        <w:right w:val="none" w:sz="0" w:space="0" w:color="auto"/>
      </w:divBdr>
    </w:div>
    <w:div w:id="1264723906">
      <w:bodyDiv w:val="1"/>
      <w:marLeft w:val="0"/>
      <w:marRight w:val="0"/>
      <w:marTop w:val="0"/>
      <w:marBottom w:val="0"/>
      <w:divBdr>
        <w:top w:val="none" w:sz="0" w:space="0" w:color="auto"/>
        <w:left w:val="none" w:sz="0" w:space="0" w:color="auto"/>
        <w:bottom w:val="none" w:sz="0" w:space="0" w:color="auto"/>
        <w:right w:val="none" w:sz="0" w:space="0" w:color="auto"/>
      </w:divBdr>
    </w:div>
    <w:div w:id="18694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etterprogramming.pub/execution-context-lexical-environment-and-closures-in-javascript-b57c979341a5" TargetMode="External"/><Relationship Id="rId3" Type="http://schemas.openxmlformats.org/officeDocument/2006/relationships/styles" Target="styles.xml"/><Relationship Id="rId21" Type="http://schemas.openxmlformats.org/officeDocument/2006/relationships/hyperlink" Target="https://javascript.info/"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patrickkarsh.medium.com/understanding-javascript-execution-context-scope-context-and-lexical-scoping-3ae1a7869d6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n-US/docs/Web/JavaScript/Reference/Execution_context" TargetMode="External"/><Relationship Id="rId29" Type="http://schemas.openxmlformats.org/officeDocument/2006/relationships/hyperlink" Target="https://blog.coolhead.in/garbage-collector-in-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ontendly.io/blog/hoisting-in-javascrip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to/olibhiaghosh/all-about-javascript-execution-context-1nc6" TargetMode="External"/><Relationship Id="rId28" Type="http://schemas.openxmlformats.org/officeDocument/2006/relationships/hyperlink" Target="https://www.freecodecamp.org/news/execution-context-how-javascript-works-behind-the-scenes/"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tify/You-Dont-Know-JS" TargetMode="External"/><Relationship Id="rId27" Type="http://schemas.openxmlformats.org/officeDocument/2006/relationships/hyperlink" Target="https://amanexplains.com/lexical-envrionment-the%20hidden-part-to-understand-closur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A284-ED8B-4BD9-A78C-6840E6D0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Ahasan Raiyan</dc:creator>
  <cp:keywords/>
  <dc:description/>
  <cp:lastModifiedBy>Ali Ahasan Raiyan</cp:lastModifiedBy>
  <cp:revision>22</cp:revision>
  <cp:lastPrinted>2024-07-25T23:35:00Z</cp:lastPrinted>
  <dcterms:created xsi:type="dcterms:W3CDTF">2024-07-25T19:41:00Z</dcterms:created>
  <dcterms:modified xsi:type="dcterms:W3CDTF">2024-07-25T23:35:00Z</dcterms:modified>
</cp:coreProperties>
</file>