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D08E" w14:textId="77777777" w:rsidR="0012393F" w:rsidRPr="002A2FE0" w:rsidRDefault="002A2FE0">
      <w:pPr>
        <w:spacing w:line="240" w:lineRule="auto"/>
        <w:rPr>
          <w:rFonts w:ascii="timesnewroman" w:hAnsi="timesnewroman"/>
          <w:b/>
        </w:rPr>
      </w:pPr>
      <w:proofErr w:type="gramStart"/>
      <w:r w:rsidRPr="002A2FE0">
        <w:rPr>
          <w:rFonts w:ascii="timesnewroman" w:hAnsi="timesnewroman"/>
          <w:b/>
        </w:rPr>
        <w:t>EX:No.</w:t>
      </w:r>
      <w:proofErr w:type="gramEnd"/>
      <w:r w:rsidRPr="002A2FE0">
        <w:rPr>
          <w:rFonts w:ascii="timesnewroman" w:hAnsi="timesnewroman"/>
          <w:b/>
        </w:rPr>
        <w:t xml:space="preserve">1                                                                                      </w:t>
      </w:r>
      <w:r w:rsidR="007E38BF" w:rsidRPr="002A2FE0">
        <w:rPr>
          <w:rFonts w:ascii="timesnewroman" w:hAnsi="timesnewroman"/>
          <w:b/>
        </w:rPr>
        <w:t xml:space="preserve">                        22150100</w:t>
      </w:r>
      <w:r w:rsidRPr="002A2FE0">
        <w:rPr>
          <w:rFonts w:ascii="timesnewroman" w:hAnsi="timesnewroman"/>
          <w:b/>
        </w:rPr>
        <w:t>1</w:t>
      </w:r>
    </w:p>
    <w:p w14:paraId="29FCDCA9" w14:textId="77777777" w:rsidR="0012393F" w:rsidRDefault="002A2FE0">
      <w:pPr>
        <w:spacing w:line="240" w:lineRule="auto"/>
        <w:rPr>
          <w:rFonts w:ascii="timesnewroman" w:hAnsi="timesnewroman"/>
        </w:rPr>
      </w:pPr>
      <w:r w:rsidRPr="002A2FE0">
        <w:rPr>
          <w:rFonts w:ascii="timesnewroman" w:hAnsi="timesnewroman"/>
          <w:b/>
        </w:rPr>
        <w:t>21/01/25</w:t>
      </w:r>
      <w:r>
        <w:rPr>
          <w:rFonts w:ascii="timesnewroman" w:hAnsi="timesnewroman"/>
        </w:rPr>
        <w:t xml:space="preserve">   </w:t>
      </w:r>
    </w:p>
    <w:p w14:paraId="64AA09A6" w14:textId="77777777" w:rsidR="0012393F" w:rsidRDefault="002A2FE0" w:rsidP="002A2FE0">
      <w:pPr>
        <w:spacing w:line="240" w:lineRule="auto"/>
        <w:jc w:val="center"/>
        <w:rPr>
          <w:rFonts w:ascii="timesnewroman" w:hAnsi="timesnewroman"/>
        </w:rPr>
      </w:pPr>
      <w:r>
        <w:rPr>
          <w:rFonts w:ascii="timesnewroman" w:hAnsi="timesnewroman"/>
          <w:b/>
          <w:bCs/>
        </w:rPr>
        <w:t xml:space="preserve">PROGRAM TO IMPLEMENT TIME SERIES </w:t>
      </w:r>
      <w:proofErr w:type="gramStart"/>
      <w:r>
        <w:rPr>
          <w:rFonts w:ascii="timesnewroman" w:hAnsi="timesnewroman"/>
          <w:b/>
          <w:bCs/>
        </w:rPr>
        <w:t>DATA  FOR</w:t>
      </w:r>
      <w:proofErr w:type="gramEnd"/>
      <w:r>
        <w:rPr>
          <w:rFonts w:ascii="timesnewroman" w:hAnsi="timesnewroman"/>
          <w:b/>
          <w:bCs/>
        </w:rPr>
        <w:t xml:space="preserve"> IMPORT LIBRARY, LOAD DATA , PREPROCESSING AND VISUALISING</w:t>
      </w:r>
    </w:p>
    <w:p w14:paraId="6A40FF5E" w14:textId="77777777" w:rsidR="0012393F" w:rsidRDefault="002A2FE0">
      <w:pPr>
        <w:spacing w:line="240" w:lineRule="auto"/>
        <w:rPr>
          <w:rFonts w:ascii="timesnewroman" w:hAnsi="timesnewroman"/>
          <w:b/>
          <w:bCs/>
        </w:rPr>
      </w:pPr>
      <w:r>
        <w:rPr>
          <w:rFonts w:ascii="timesnewroman" w:hAnsi="timesnewroman"/>
          <w:b/>
          <w:bCs/>
        </w:rPr>
        <w:t>Aim:</w:t>
      </w:r>
    </w:p>
    <w:p w14:paraId="0261E385" w14:textId="1E758116" w:rsidR="00D936FB" w:rsidRDefault="00D936FB" w:rsidP="00D936FB">
      <w:pPr>
        <w:spacing w:line="240" w:lineRule="auto"/>
        <w:rPr>
          <w:rFonts w:ascii="timesnewroman" w:hAnsi="timesnewroman"/>
        </w:rPr>
      </w:pPr>
      <w:r w:rsidRPr="00D936FB">
        <w:rPr>
          <w:rFonts w:ascii="timesnewroman" w:hAnsi="timesnewroman"/>
        </w:rPr>
        <w:t>The aim of this experiment is to implement time series data processing by importing required libraries, loading stock data, preprocessing it to handle missing values and outliers, and visualizing the dataset to understand trends.</w:t>
      </w:r>
    </w:p>
    <w:p w14:paraId="0CBE3E39" w14:textId="77777777" w:rsidR="00D936FB" w:rsidRPr="00D936FB" w:rsidRDefault="00D936FB" w:rsidP="00D936FB">
      <w:pPr>
        <w:spacing w:line="240" w:lineRule="auto"/>
        <w:rPr>
          <w:rFonts w:ascii="timesnewroman" w:hAnsi="timesnewroman"/>
          <w:b/>
          <w:bCs/>
        </w:rPr>
      </w:pPr>
      <w:r w:rsidRPr="00D936FB">
        <w:rPr>
          <w:rFonts w:ascii="timesnewroman" w:hAnsi="timesnewroman"/>
          <w:b/>
          <w:bCs/>
        </w:rPr>
        <w:t>Objectives:</w:t>
      </w:r>
    </w:p>
    <w:p w14:paraId="7965C501" w14:textId="77777777" w:rsidR="00D936FB" w:rsidRPr="00D936FB" w:rsidRDefault="00D936FB" w:rsidP="00D936FB">
      <w:pPr>
        <w:spacing w:line="240" w:lineRule="auto"/>
        <w:rPr>
          <w:rFonts w:ascii="timesnewroman" w:hAnsi="timesnewroman"/>
        </w:rPr>
      </w:pPr>
      <w:r w:rsidRPr="00D936FB">
        <w:rPr>
          <w:rFonts w:ascii="timesnewroman" w:hAnsi="timesnewroman"/>
        </w:rPr>
        <w:t>The primary objective of this analysis is to apply preprocessing techniques to stock market data and visualize trends. The experiment focuses on:</w:t>
      </w:r>
    </w:p>
    <w:p w14:paraId="5043AF53"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Importing necessary libraries for data handling and visualization.</w:t>
      </w:r>
    </w:p>
    <w:p w14:paraId="4FA9D5A6"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Loading and processing stock data.</w:t>
      </w:r>
    </w:p>
    <w:p w14:paraId="41761A9F"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Handling missing values and outliers for data quality improvement.</w:t>
      </w:r>
    </w:p>
    <w:p w14:paraId="6AE80D04"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Normalizing and splitting data for better analysis.</w:t>
      </w:r>
    </w:p>
    <w:p w14:paraId="634848B0" w14:textId="77777777" w:rsidR="00D936FB" w:rsidRPr="00D936FB" w:rsidRDefault="00D936FB" w:rsidP="00D936FB">
      <w:pPr>
        <w:numPr>
          <w:ilvl w:val="0"/>
          <w:numId w:val="1"/>
        </w:numPr>
        <w:spacing w:line="240" w:lineRule="auto"/>
        <w:rPr>
          <w:rFonts w:ascii="timesnewroman" w:hAnsi="timesnewroman"/>
        </w:rPr>
      </w:pPr>
      <w:r w:rsidRPr="00D936FB">
        <w:rPr>
          <w:rFonts w:ascii="timesnewroman" w:hAnsi="timesnewroman"/>
        </w:rPr>
        <w:t>Visualizing trends using line charts to assess stock price movements.</w:t>
      </w:r>
    </w:p>
    <w:p w14:paraId="67197A0D" w14:textId="77777777" w:rsidR="00D936FB" w:rsidRPr="00D936FB" w:rsidRDefault="00D936FB" w:rsidP="00D936FB">
      <w:pPr>
        <w:spacing w:line="240" w:lineRule="auto"/>
        <w:rPr>
          <w:rFonts w:ascii="timesnewroman" w:hAnsi="timesnewroman"/>
          <w:b/>
          <w:bCs/>
        </w:rPr>
      </w:pPr>
      <w:r w:rsidRPr="00D936FB">
        <w:rPr>
          <w:rFonts w:ascii="timesnewroman" w:hAnsi="timesnewroman"/>
          <w:b/>
          <w:bCs/>
        </w:rPr>
        <w:t>Background/Scope:</w:t>
      </w:r>
    </w:p>
    <w:p w14:paraId="576C3710" w14:textId="77777777" w:rsidR="00D936FB" w:rsidRPr="00D936FB" w:rsidRDefault="00D936FB" w:rsidP="00D936FB">
      <w:pPr>
        <w:spacing w:line="240" w:lineRule="auto"/>
        <w:rPr>
          <w:rFonts w:ascii="timesnewroman" w:hAnsi="timesnewroman"/>
        </w:rPr>
      </w:pPr>
      <w:r w:rsidRPr="00D936FB">
        <w:rPr>
          <w:rFonts w:ascii="timesnewroman" w:hAnsi="timesnewroman"/>
        </w:rPr>
        <w:t xml:space="preserve">Stock market data is a classic example of time series data, where prices fluctuate over time. Understanding and </w:t>
      </w:r>
      <w:proofErr w:type="spellStart"/>
      <w:r w:rsidRPr="00D936FB">
        <w:rPr>
          <w:rFonts w:ascii="timesnewroman" w:hAnsi="timesnewroman"/>
        </w:rPr>
        <w:t>analyzing</w:t>
      </w:r>
      <w:proofErr w:type="spellEnd"/>
      <w:r w:rsidRPr="00D936FB">
        <w:rPr>
          <w:rFonts w:ascii="timesnewroman" w:hAnsi="timesnewroman"/>
        </w:rPr>
        <w:t xml:space="preserve"> such data requires preprocessing techniques to clean the dataset, normalize values, and visualize trends effectively. This experiment helps in developing a foundational understanding of handling financial data for further predictive analysis and </w:t>
      </w:r>
      <w:proofErr w:type="spellStart"/>
      <w:r w:rsidRPr="00D936FB">
        <w:rPr>
          <w:rFonts w:ascii="timesnewroman" w:hAnsi="timesnewroman"/>
        </w:rPr>
        <w:t>modeling</w:t>
      </w:r>
      <w:proofErr w:type="spellEnd"/>
      <w:r w:rsidRPr="00D936FB">
        <w:rPr>
          <w:rFonts w:ascii="timesnewroman" w:hAnsi="timesnewroman"/>
        </w:rPr>
        <w:t>.</w:t>
      </w:r>
    </w:p>
    <w:p w14:paraId="4DDF7B1C" w14:textId="77777777" w:rsidR="00D936FB" w:rsidRPr="00D936FB" w:rsidRDefault="00D936FB" w:rsidP="00D936FB">
      <w:pPr>
        <w:spacing w:line="240" w:lineRule="auto"/>
        <w:rPr>
          <w:rFonts w:ascii="timesnewroman" w:hAnsi="timesnewroman"/>
        </w:rPr>
      </w:pPr>
    </w:p>
    <w:p w14:paraId="1FA96F99" w14:textId="269F93A4" w:rsidR="0012393F" w:rsidRDefault="002A2FE0">
      <w:pPr>
        <w:spacing w:line="240" w:lineRule="auto"/>
        <w:rPr>
          <w:rFonts w:ascii="timesnewroman" w:hAnsi="timesnewroman"/>
          <w:b/>
          <w:bCs/>
        </w:rPr>
      </w:pPr>
      <w:r>
        <w:rPr>
          <w:rFonts w:ascii="timesnewroman" w:hAnsi="timesnewroman"/>
          <w:b/>
          <w:bCs/>
        </w:rPr>
        <w:t>Code:</w:t>
      </w:r>
    </w:p>
    <w:p w14:paraId="422B0FEE" w14:textId="10467A90" w:rsidR="0012393F" w:rsidRPr="002C0AE6" w:rsidRDefault="00D936FB">
      <w:pPr>
        <w:spacing w:line="240" w:lineRule="auto"/>
        <w:rPr>
          <w:rFonts w:ascii="timesnewroman" w:hAnsi="timesnewroman"/>
        </w:rPr>
      </w:pPr>
      <w:r>
        <w:rPr>
          <w:rFonts w:ascii="timesnewroman" w:hAnsi="timesnewroman"/>
        </w:rPr>
        <w:t xml:space="preserve">Step 1: </w:t>
      </w:r>
      <w:r w:rsidR="002A2FE0" w:rsidRPr="002C0AE6">
        <w:rPr>
          <w:rFonts w:ascii="timesnewroman" w:hAnsi="timesnewroman"/>
        </w:rPr>
        <w:t>Importing libraries</w:t>
      </w:r>
    </w:p>
    <w:p w14:paraId="4D373E1B" w14:textId="29F8B9F3" w:rsidR="00D936FB" w:rsidRPr="00D936FB" w:rsidRDefault="00D936FB" w:rsidP="00D936FB">
      <w:pPr>
        <w:spacing w:line="240" w:lineRule="auto"/>
        <w:rPr>
          <w:rFonts w:ascii="timesnewroman" w:hAnsi="timesnewroman"/>
        </w:rPr>
      </w:pPr>
      <w:r w:rsidRPr="00D936FB">
        <w:t xml:space="preserve"> </w:t>
      </w:r>
      <w:r w:rsidRPr="00D936FB">
        <w:rPr>
          <w:rFonts w:ascii="timesnewroman" w:hAnsi="timesnewroman"/>
        </w:rPr>
        <w:t>import pandas as pd</w:t>
      </w:r>
    </w:p>
    <w:p w14:paraId="5B56790F" w14:textId="77777777" w:rsidR="00D936FB" w:rsidRPr="00D936FB" w:rsidRDefault="00D936FB" w:rsidP="00D936FB">
      <w:pPr>
        <w:spacing w:line="240" w:lineRule="auto"/>
        <w:rPr>
          <w:rFonts w:ascii="timesnewroman" w:hAnsi="timesnewroman"/>
        </w:rPr>
      </w:pPr>
      <w:r w:rsidRPr="00D936FB">
        <w:rPr>
          <w:rFonts w:ascii="timesnewroman" w:hAnsi="timesnewroman"/>
        </w:rPr>
        <w:t xml:space="preserve">import </w:t>
      </w:r>
      <w:proofErr w:type="spellStart"/>
      <w:r w:rsidRPr="00D936FB">
        <w:rPr>
          <w:rFonts w:ascii="timesnewroman" w:hAnsi="timesnewroman"/>
        </w:rPr>
        <w:t>numpy</w:t>
      </w:r>
      <w:proofErr w:type="spellEnd"/>
      <w:r w:rsidRPr="00D936FB">
        <w:rPr>
          <w:rFonts w:ascii="timesnewroman" w:hAnsi="timesnewroman"/>
        </w:rPr>
        <w:t xml:space="preserve"> as np</w:t>
      </w:r>
    </w:p>
    <w:p w14:paraId="613A2EA5" w14:textId="4602652F" w:rsidR="00D936FB" w:rsidRDefault="00D936FB">
      <w:pPr>
        <w:spacing w:line="240" w:lineRule="auto"/>
        <w:rPr>
          <w:rFonts w:ascii="timesnewroman" w:hAnsi="timesnewroman"/>
        </w:rPr>
      </w:pPr>
      <w:r w:rsidRPr="00D936FB">
        <w:rPr>
          <w:rFonts w:ascii="timesnewroman" w:hAnsi="timesnewroman"/>
        </w:rPr>
        <w:t xml:space="preserve">import </w:t>
      </w:r>
      <w:proofErr w:type="spellStart"/>
      <w:proofErr w:type="gramStart"/>
      <w:r w:rsidRPr="00D936FB">
        <w:rPr>
          <w:rFonts w:ascii="timesnewroman" w:hAnsi="timesnewroman"/>
        </w:rPr>
        <w:t>matplotlib.pyplot</w:t>
      </w:r>
      <w:proofErr w:type="spellEnd"/>
      <w:proofErr w:type="gramEnd"/>
      <w:r w:rsidRPr="00D936FB">
        <w:rPr>
          <w:rFonts w:ascii="timesnewroman" w:hAnsi="timesnewroman"/>
        </w:rPr>
        <w:t xml:space="preserve"> as </w:t>
      </w:r>
      <w:proofErr w:type="spellStart"/>
      <w:r w:rsidRPr="00D936FB">
        <w:rPr>
          <w:rFonts w:ascii="timesnewroman" w:hAnsi="timesnewroman"/>
        </w:rPr>
        <w:t>plt</w:t>
      </w:r>
      <w:proofErr w:type="spellEnd"/>
    </w:p>
    <w:p w14:paraId="7F68C482" w14:textId="77777777" w:rsidR="00D936FB" w:rsidRDefault="00D936FB">
      <w:pPr>
        <w:spacing w:line="240" w:lineRule="auto"/>
        <w:rPr>
          <w:rFonts w:ascii="timesnewroman" w:hAnsi="timesnewroman"/>
        </w:rPr>
      </w:pPr>
    </w:p>
    <w:p w14:paraId="20401EFB" w14:textId="6431F5BE" w:rsidR="0012393F" w:rsidRPr="002C0AE6" w:rsidRDefault="00D936FB">
      <w:pPr>
        <w:spacing w:line="240" w:lineRule="auto"/>
        <w:rPr>
          <w:rFonts w:ascii="timesnewroman" w:hAnsi="timesnewroman"/>
        </w:rPr>
      </w:pPr>
      <w:r>
        <w:rPr>
          <w:rFonts w:ascii="timesnewroman" w:hAnsi="timesnewroman"/>
        </w:rPr>
        <w:t>step</w:t>
      </w:r>
      <w:proofErr w:type="gramStart"/>
      <w:r>
        <w:rPr>
          <w:rFonts w:ascii="timesnewroman" w:hAnsi="timesnewroman"/>
        </w:rPr>
        <w:t>2 :</w:t>
      </w:r>
      <w:proofErr w:type="gramEnd"/>
      <w:r>
        <w:rPr>
          <w:rFonts w:ascii="timesnewroman" w:hAnsi="timesnewroman"/>
        </w:rPr>
        <w:t xml:space="preserve"> </w:t>
      </w:r>
      <w:r w:rsidR="002A2FE0" w:rsidRPr="002C0AE6">
        <w:rPr>
          <w:rFonts w:ascii="timesnewroman" w:hAnsi="timesnewroman"/>
        </w:rPr>
        <w:t>Load the stock data</w:t>
      </w:r>
    </w:p>
    <w:p w14:paraId="56F14352" w14:textId="77777777" w:rsidR="0012393F" w:rsidRPr="002C0AE6" w:rsidRDefault="002A2FE0">
      <w:pPr>
        <w:spacing w:line="240" w:lineRule="auto"/>
        <w:rPr>
          <w:rFonts w:ascii="timesnewroman" w:hAnsi="timesnewroman"/>
        </w:rPr>
      </w:pPr>
      <w:proofErr w:type="spellStart"/>
      <w:r w:rsidRPr="002C0AE6">
        <w:rPr>
          <w:rFonts w:ascii="timesnewroman" w:hAnsi="timesnewroman"/>
        </w:rPr>
        <w:t>file_path</w:t>
      </w:r>
      <w:proofErr w:type="spellEnd"/>
      <w:r w:rsidRPr="002C0AE6">
        <w:rPr>
          <w:rFonts w:ascii="timesnewroman" w:hAnsi="timesnewroman"/>
        </w:rPr>
        <w:t xml:space="preserve"> = r'AAPL_short_volume.csv'</w:t>
      </w:r>
    </w:p>
    <w:p w14:paraId="00B08D37" w14:textId="77777777" w:rsidR="0012393F" w:rsidRPr="002C0AE6" w:rsidRDefault="002A2FE0">
      <w:pPr>
        <w:spacing w:line="240" w:lineRule="auto"/>
        <w:rPr>
          <w:rFonts w:ascii="timesnewroman" w:hAnsi="timesnewroman"/>
        </w:rPr>
      </w:pPr>
      <w:r w:rsidRPr="002C0AE6">
        <w:rPr>
          <w:rFonts w:ascii="timesnewroman" w:hAnsi="timesnewroman"/>
        </w:rPr>
        <w:t xml:space="preserve">data = </w:t>
      </w:r>
      <w:proofErr w:type="spellStart"/>
      <w:proofErr w:type="gramStart"/>
      <w:r w:rsidRPr="002C0AE6">
        <w:rPr>
          <w:rFonts w:ascii="timesnewroman" w:hAnsi="timesnewroman"/>
        </w:rPr>
        <w:t>pd.read</w:t>
      </w:r>
      <w:proofErr w:type="gramEnd"/>
      <w:r w:rsidRPr="002C0AE6">
        <w:rPr>
          <w:rFonts w:ascii="timesnewroman" w:hAnsi="timesnewroman"/>
        </w:rPr>
        <w:t>_csv</w:t>
      </w:r>
      <w:proofErr w:type="spellEnd"/>
      <w:r w:rsidRPr="002C0AE6">
        <w:rPr>
          <w:rFonts w:ascii="timesnewroman" w:hAnsi="timesnewroman"/>
        </w:rPr>
        <w:t>(</w:t>
      </w:r>
      <w:proofErr w:type="spellStart"/>
      <w:r w:rsidRPr="002C0AE6">
        <w:rPr>
          <w:rFonts w:ascii="timesnewroman" w:hAnsi="timesnewroman"/>
        </w:rPr>
        <w:t>file_path</w:t>
      </w:r>
      <w:proofErr w:type="spellEnd"/>
      <w:r w:rsidRPr="002C0AE6">
        <w:rPr>
          <w:rFonts w:ascii="timesnewroman" w:hAnsi="timesnewroman"/>
        </w:rPr>
        <w:t>)</w:t>
      </w:r>
    </w:p>
    <w:p w14:paraId="10262417" w14:textId="77777777" w:rsidR="0012393F" w:rsidRDefault="002A2FE0">
      <w:pPr>
        <w:spacing w:line="240" w:lineRule="auto"/>
        <w:rPr>
          <w:rFonts w:ascii="timesnewroman" w:hAnsi="timesnewroman"/>
        </w:rPr>
      </w:pPr>
      <w:proofErr w:type="spellStart"/>
      <w:r w:rsidRPr="002C0AE6">
        <w:rPr>
          <w:rFonts w:ascii="timesnewroman" w:hAnsi="timesnewroman"/>
        </w:rPr>
        <w:t>close_prices_AAPL</w:t>
      </w:r>
      <w:proofErr w:type="spellEnd"/>
      <w:r w:rsidRPr="002C0AE6">
        <w:rPr>
          <w:rFonts w:ascii="timesnewroman" w:hAnsi="timesnewroman"/>
        </w:rPr>
        <w:t xml:space="preserve"> = data['Close']</w:t>
      </w:r>
    </w:p>
    <w:p w14:paraId="74C6E708" w14:textId="77777777" w:rsidR="00D936FB" w:rsidRPr="00D936FB" w:rsidRDefault="00D936FB" w:rsidP="00D936FB">
      <w:pPr>
        <w:spacing w:line="240" w:lineRule="auto"/>
        <w:rPr>
          <w:rFonts w:ascii="timesnewroman" w:hAnsi="timesnewroman"/>
        </w:rPr>
      </w:pPr>
      <w:r w:rsidRPr="00D936FB">
        <w:rPr>
          <w:rFonts w:ascii="timesnewroman" w:hAnsi="timesnewroman"/>
          <w:b/>
          <w:bCs/>
        </w:rPr>
        <w:t>Step 3: Data Preprocessing</w:t>
      </w:r>
    </w:p>
    <w:p w14:paraId="0D9A0FBA" w14:textId="77777777" w:rsidR="00D936FB" w:rsidRPr="00D936FB" w:rsidRDefault="00D936FB" w:rsidP="00D936FB">
      <w:pPr>
        <w:numPr>
          <w:ilvl w:val="0"/>
          <w:numId w:val="2"/>
        </w:numPr>
        <w:spacing w:line="240" w:lineRule="auto"/>
        <w:rPr>
          <w:rFonts w:ascii="timesnewroman" w:hAnsi="timesnewroman"/>
        </w:rPr>
      </w:pPr>
      <w:r w:rsidRPr="00D936FB">
        <w:rPr>
          <w:rFonts w:ascii="timesnewroman" w:hAnsi="timesnewroman"/>
          <w:b/>
          <w:bCs/>
        </w:rPr>
        <w:t>Handling Missing Values</w:t>
      </w:r>
    </w:p>
    <w:p w14:paraId="0C212AD7" w14:textId="77777777" w:rsidR="00D936FB" w:rsidRPr="00D936FB" w:rsidRDefault="00D936FB" w:rsidP="00D936FB">
      <w:pPr>
        <w:spacing w:line="240" w:lineRule="auto"/>
        <w:rPr>
          <w:rFonts w:ascii="timesnewroman" w:hAnsi="timesnewroman"/>
        </w:rPr>
      </w:pPr>
      <w:r w:rsidRPr="00D936FB">
        <w:rPr>
          <w:rFonts w:ascii="timesnewroman" w:hAnsi="timesnewroman"/>
        </w:rPr>
        <w:t># Check for missing values in each column</w:t>
      </w:r>
    </w:p>
    <w:p w14:paraId="6F753273" w14:textId="77777777" w:rsidR="00D936FB" w:rsidRPr="00D936FB" w:rsidRDefault="00D936FB" w:rsidP="00D936FB">
      <w:pPr>
        <w:spacing w:line="240" w:lineRule="auto"/>
        <w:rPr>
          <w:rFonts w:ascii="timesnewroman" w:hAnsi="timesnewroman"/>
        </w:rPr>
      </w:pPr>
      <w:r w:rsidRPr="00D936FB">
        <w:rPr>
          <w:rFonts w:ascii="timesnewroman" w:hAnsi="timesnewroman"/>
        </w:rPr>
        <w:t>print(</w:t>
      </w:r>
      <w:proofErr w:type="spellStart"/>
      <w:proofErr w:type="gramStart"/>
      <w:r w:rsidRPr="00D936FB">
        <w:rPr>
          <w:rFonts w:ascii="timesnewroman" w:hAnsi="timesnewroman"/>
        </w:rPr>
        <w:t>data.isnull</w:t>
      </w:r>
      <w:proofErr w:type="spellEnd"/>
      <w:proofErr w:type="gramEnd"/>
      <w:r w:rsidRPr="00D936FB">
        <w:rPr>
          <w:rFonts w:ascii="timesnewroman" w:hAnsi="timesnewroman"/>
        </w:rPr>
        <w:t>().sum())</w:t>
      </w:r>
    </w:p>
    <w:p w14:paraId="7E1D5664" w14:textId="77777777" w:rsidR="00D936FB" w:rsidRPr="00D936FB" w:rsidRDefault="00D936FB" w:rsidP="00D936FB">
      <w:pPr>
        <w:spacing w:line="240" w:lineRule="auto"/>
        <w:rPr>
          <w:rFonts w:ascii="timesnewroman" w:hAnsi="timesnewroman"/>
        </w:rPr>
      </w:pPr>
    </w:p>
    <w:p w14:paraId="46883AD4" w14:textId="77777777" w:rsidR="00D936FB" w:rsidRPr="00D936FB" w:rsidRDefault="00D936FB" w:rsidP="00D936FB">
      <w:pPr>
        <w:spacing w:line="240" w:lineRule="auto"/>
        <w:rPr>
          <w:rFonts w:ascii="timesnewroman" w:hAnsi="timesnewroman"/>
        </w:rPr>
      </w:pPr>
      <w:r w:rsidRPr="00D936FB">
        <w:rPr>
          <w:rFonts w:ascii="timesnewroman" w:hAnsi="timesnewroman"/>
        </w:rPr>
        <w:t># Drop rows with missing values</w:t>
      </w:r>
    </w:p>
    <w:p w14:paraId="7345C4A2" w14:textId="77777777" w:rsidR="00D936FB" w:rsidRPr="00D936FB" w:rsidRDefault="00D936FB" w:rsidP="00D936FB">
      <w:pPr>
        <w:spacing w:line="240" w:lineRule="auto"/>
        <w:rPr>
          <w:rFonts w:ascii="timesnewroman" w:hAnsi="timesnewroman"/>
        </w:rPr>
      </w:pPr>
      <w:proofErr w:type="spellStart"/>
      <w:proofErr w:type="gramStart"/>
      <w:r w:rsidRPr="00D936FB">
        <w:rPr>
          <w:rFonts w:ascii="timesnewroman" w:hAnsi="timesnewroman"/>
        </w:rPr>
        <w:t>data.dropna</w:t>
      </w:r>
      <w:proofErr w:type="spellEnd"/>
      <w:proofErr w:type="gramEnd"/>
      <w:r w:rsidRPr="00D936FB">
        <w:rPr>
          <w:rFonts w:ascii="timesnewroman" w:hAnsi="timesnewroman"/>
        </w:rPr>
        <w:t>(</w:t>
      </w:r>
      <w:proofErr w:type="spellStart"/>
      <w:r w:rsidRPr="00D936FB">
        <w:rPr>
          <w:rFonts w:ascii="timesnewroman" w:hAnsi="timesnewroman"/>
        </w:rPr>
        <w:t>inplace</w:t>
      </w:r>
      <w:proofErr w:type="spellEnd"/>
      <w:r w:rsidRPr="00D936FB">
        <w:rPr>
          <w:rFonts w:ascii="timesnewroman" w:hAnsi="timesnewroman"/>
        </w:rPr>
        <w:t>=True)</w:t>
      </w:r>
    </w:p>
    <w:p w14:paraId="56957116" w14:textId="77777777" w:rsidR="00D936FB" w:rsidRPr="00D936FB" w:rsidRDefault="00D936FB" w:rsidP="00D936FB">
      <w:pPr>
        <w:spacing w:line="240" w:lineRule="auto"/>
        <w:rPr>
          <w:rFonts w:ascii="timesnewroman" w:hAnsi="timesnewroman"/>
        </w:rPr>
      </w:pPr>
    </w:p>
    <w:p w14:paraId="3E204B1C" w14:textId="77777777" w:rsidR="00D936FB" w:rsidRPr="00D936FB" w:rsidRDefault="00D936FB" w:rsidP="00D936FB">
      <w:pPr>
        <w:spacing w:line="240" w:lineRule="auto"/>
        <w:rPr>
          <w:rFonts w:ascii="timesnewroman" w:hAnsi="timesnewroman"/>
        </w:rPr>
      </w:pPr>
      <w:r w:rsidRPr="00D936FB">
        <w:rPr>
          <w:rFonts w:ascii="timesnewroman" w:hAnsi="timesnewroman"/>
        </w:rPr>
        <w:t># Fill missing values in 'Close' column with mean</w:t>
      </w:r>
    </w:p>
    <w:p w14:paraId="66B47A2F" w14:textId="77EE3D25" w:rsidR="00D936FB" w:rsidRDefault="00D936FB" w:rsidP="00D936FB">
      <w:pPr>
        <w:spacing w:line="240" w:lineRule="auto"/>
        <w:rPr>
          <w:rFonts w:ascii="timesnewroman" w:hAnsi="timesnewroman"/>
        </w:rPr>
      </w:pPr>
      <w:r w:rsidRPr="00D936FB">
        <w:rPr>
          <w:rFonts w:ascii="timesnewroman" w:hAnsi="timesnewroman"/>
        </w:rPr>
        <w:t>data['Close'</w:t>
      </w:r>
      <w:proofErr w:type="gramStart"/>
      <w:r w:rsidRPr="00D936FB">
        <w:rPr>
          <w:rFonts w:ascii="timesnewroman" w:hAnsi="timesnewroman"/>
        </w:rPr>
        <w:t>].</w:t>
      </w:r>
      <w:proofErr w:type="spellStart"/>
      <w:r w:rsidRPr="00D936FB">
        <w:rPr>
          <w:rFonts w:ascii="timesnewroman" w:hAnsi="timesnewroman"/>
        </w:rPr>
        <w:t>fillna</w:t>
      </w:r>
      <w:proofErr w:type="spellEnd"/>
      <w:proofErr w:type="gramEnd"/>
      <w:r w:rsidRPr="00D936FB">
        <w:rPr>
          <w:rFonts w:ascii="timesnewroman" w:hAnsi="timesnewroman"/>
        </w:rPr>
        <w:t xml:space="preserve">(data['Close'].mean(), </w:t>
      </w:r>
      <w:proofErr w:type="spellStart"/>
      <w:r w:rsidRPr="00D936FB">
        <w:rPr>
          <w:rFonts w:ascii="timesnewroman" w:hAnsi="timesnewroman"/>
        </w:rPr>
        <w:t>inplace</w:t>
      </w:r>
      <w:proofErr w:type="spellEnd"/>
      <w:r w:rsidRPr="00D936FB">
        <w:rPr>
          <w:rFonts w:ascii="timesnewroman" w:hAnsi="timesnewroman"/>
        </w:rPr>
        <w:t>=True)</w:t>
      </w:r>
    </w:p>
    <w:p w14:paraId="7C8E2201" w14:textId="6169D36B" w:rsidR="00D936FB" w:rsidRPr="00D936FB" w:rsidRDefault="00D936FB" w:rsidP="00D936FB">
      <w:pPr>
        <w:pStyle w:val="ListParagraph"/>
        <w:numPr>
          <w:ilvl w:val="0"/>
          <w:numId w:val="2"/>
        </w:numPr>
        <w:spacing w:line="240" w:lineRule="auto"/>
        <w:rPr>
          <w:rFonts w:ascii="timesnewroman" w:hAnsi="timesnewroman"/>
        </w:rPr>
      </w:pPr>
      <w:r w:rsidRPr="00D936FB">
        <w:rPr>
          <w:rFonts w:ascii="timesnewroman" w:hAnsi="timesnewroman"/>
          <w:b/>
          <w:bCs/>
        </w:rPr>
        <w:t>Handling Outliers</w:t>
      </w:r>
    </w:p>
    <w:p w14:paraId="29A6C4B1" w14:textId="77777777" w:rsidR="00D936FB" w:rsidRPr="00D936FB" w:rsidRDefault="00D936FB" w:rsidP="00D936FB">
      <w:pPr>
        <w:spacing w:line="240" w:lineRule="auto"/>
        <w:rPr>
          <w:rFonts w:ascii="timesnewroman" w:hAnsi="timesnewroman"/>
        </w:rPr>
      </w:pPr>
      <w:r w:rsidRPr="00D936FB">
        <w:rPr>
          <w:rFonts w:ascii="timesnewroman" w:hAnsi="timesnewroman"/>
        </w:rPr>
        <w:t># Calculate IQR for outlier detection</w:t>
      </w:r>
    </w:p>
    <w:p w14:paraId="7DD47198" w14:textId="77777777" w:rsidR="00D936FB" w:rsidRPr="00D936FB" w:rsidRDefault="00D936FB" w:rsidP="00D936FB">
      <w:pPr>
        <w:spacing w:line="240" w:lineRule="auto"/>
        <w:rPr>
          <w:rFonts w:ascii="timesnewroman" w:hAnsi="timesnewroman"/>
        </w:rPr>
      </w:pPr>
      <w:r w:rsidRPr="00D936FB">
        <w:rPr>
          <w:rFonts w:ascii="timesnewroman" w:hAnsi="timesnewroman"/>
        </w:rPr>
        <w:t>Q1 = data['Close'</w:t>
      </w:r>
      <w:proofErr w:type="gramStart"/>
      <w:r w:rsidRPr="00D936FB">
        <w:rPr>
          <w:rFonts w:ascii="timesnewroman" w:hAnsi="timesnewroman"/>
        </w:rPr>
        <w:t>].quantile</w:t>
      </w:r>
      <w:proofErr w:type="gramEnd"/>
      <w:r w:rsidRPr="00D936FB">
        <w:rPr>
          <w:rFonts w:ascii="timesnewroman" w:hAnsi="timesnewroman"/>
        </w:rPr>
        <w:t>(0.25)</w:t>
      </w:r>
    </w:p>
    <w:p w14:paraId="5A16D65E" w14:textId="77777777" w:rsidR="00D936FB" w:rsidRPr="00D936FB" w:rsidRDefault="00D936FB" w:rsidP="00D936FB">
      <w:pPr>
        <w:spacing w:line="240" w:lineRule="auto"/>
        <w:rPr>
          <w:rFonts w:ascii="timesnewroman" w:hAnsi="timesnewroman"/>
        </w:rPr>
      </w:pPr>
      <w:r w:rsidRPr="00D936FB">
        <w:rPr>
          <w:rFonts w:ascii="timesnewroman" w:hAnsi="timesnewroman"/>
        </w:rPr>
        <w:t>Q3 = data['Close'</w:t>
      </w:r>
      <w:proofErr w:type="gramStart"/>
      <w:r w:rsidRPr="00D936FB">
        <w:rPr>
          <w:rFonts w:ascii="timesnewroman" w:hAnsi="timesnewroman"/>
        </w:rPr>
        <w:t>].quantile</w:t>
      </w:r>
      <w:proofErr w:type="gramEnd"/>
      <w:r w:rsidRPr="00D936FB">
        <w:rPr>
          <w:rFonts w:ascii="timesnewroman" w:hAnsi="timesnewroman"/>
        </w:rPr>
        <w:t>(0.75)</w:t>
      </w:r>
    </w:p>
    <w:p w14:paraId="392AC19F" w14:textId="77777777" w:rsidR="00D936FB" w:rsidRPr="00D936FB" w:rsidRDefault="00D936FB" w:rsidP="00D936FB">
      <w:pPr>
        <w:spacing w:line="240" w:lineRule="auto"/>
        <w:rPr>
          <w:rFonts w:ascii="timesnewroman" w:hAnsi="timesnewroman"/>
        </w:rPr>
      </w:pPr>
      <w:r w:rsidRPr="00D936FB">
        <w:rPr>
          <w:rFonts w:ascii="timesnewroman" w:hAnsi="timesnewroman"/>
        </w:rPr>
        <w:t>IQR = Q3 - Q1</w:t>
      </w:r>
    </w:p>
    <w:p w14:paraId="3852B2B3" w14:textId="77777777" w:rsidR="00D936FB" w:rsidRPr="00D936FB" w:rsidRDefault="00D936FB" w:rsidP="00D936FB">
      <w:pPr>
        <w:spacing w:line="240" w:lineRule="auto"/>
        <w:rPr>
          <w:rFonts w:ascii="timesnewroman" w:hAnsi="timesnewroman"/>
        </w:rPr>
      </w:pPr>
    </w:p>
    <w:p w14:paraId="579E50DF" w14:textId="77777777" w:rsidR="00D936FB" w:rsidRPr="00D936FB" w:rsidRDefault="00D936FB" w:rsidP="00D936FB">
      <w:pPr>
        <w:spacing w:line="240" w:lineRule="auto"/>
        <w:rPr>
          <w:rFonts w:ascii="timesnewroman" w:hAnsi="timesnewroman"/>
        </w:rPr>
      </w:pPr>
      <w:proofErr w:type="spellStart"/>
      <w:r w:rsidRPr="00D936FB">
        <w:rPr>
          <w:rFonts w:ascii="timesnewroman" w:hAnsi="timesnewroman"/>
        </w:rPr>
        <w:t>lower_bound</w:t>
      </w:r>
      <w:proofErr w:type="spellEnd"/>
      <w:r w:rsidRPr="00D936FB">
        <w:rPr>
          <w:rFonts w:ascii="timesnewroman" w:hAnsi="timesnewroman"/>
        </w:rPr>
        <w:t xml:space="preserve"> = Q1 - 1.5 * IQR</w:t>
      </w:r>
    </w:p>
    <w:p w14:paraId="6F915EAA" w14:textId="77777777" w:rsidR="00D936FB" w:rsidRPr="00D936FB" w:rsidRDefault="00D936FB" w:rsidP="00D936FB">
      <w:pPr>
        <w:spacing w:line="240" w:lineRule="auto"/>
        <w:rPr>
          <w:rFonts w:ascii="timesnewroman" w:hAnsi="timesnewroman"/>
        </w:rPr>
      </w:pPr>
      <w:proofErr w:type="spellStart"/>
      <w:r w:rsidRPr="00D936FB">
        <w:rPr>
          <w:rFonts w:ascii="timesnewroman" w:hAnsi="timesnewroman"/>
        </w:rPr>
        <w:t>upper_bound</w:t>
      </w:r>
      <w:proofErr w:type="spellEnd"/>
      <w:r w:rsidRPr="00D936FB">
        <w:rPr>
          <w:rFonts w:ascii="timesnewroman" w:hAnsi="timesnewroman"/>
        </w:rPr>
        <w:t xml:space="preserve"> = Q3 + 1.5 * IQR</w:t>
      </w:r>
    </w:p>
    <w:p w14:paraId="36E98FED" w14:textId="77777777" w:rsidR="00D936FB" w:rsidRPr="00D936FB" w:rsidRDefault="00D936FB" w:rsidP="00D936FB">
      <w:pPr>
        <w:spacing w:line="240" w:lineRule="auto"/>
        <w:rPr>
          <w:rFonts w:ascii="timesnewroman" w:hAnsi="timesnewroman"/>
        </w:rPr>
      </w:pPr>
    </w:p>
    <w:p w14:paraId="39434DCA" w14:textId="77777777" w:rsidR="00D936FB" w:rsidRPr="00D936FB" w:rsidRDefault="00D936FB" w:rsidP="00D936FB">
      <w:pPr>
        <w:spacing w:line="240" w:lineRule="auto"/>
        <w:rPr>
          <w:rFonts w:ascii="timesnewroman" w:hAnsi="timesnewroman"/>
        </w:rPr>
      </w:pPr>
      <w:r w:rsidRPr="00D936FB">
        <w:rPr>
          <w:rFonts w:ascii="timesnewroman" w:hAnsi="timesnewroman"/>
        </w:rPr>
        <w:t># Remove outliers</w:t>
      </w:r>
    </w:p>
    <w:p w14:paraId="42A92388" w14:textId="660C1E4A" w:rsidR="00D936FB" w:rsidRDefault="00D936FB" w:rsidP="00D936FB">
      <w:pPr>
        <w:spacing w:line="240" w:lineRule="auto"/>
        <w:rPr>
          <w:rFonts w:ascii="timesnewroman" w:hAnsi="timesnewroman"/>
        </w:rPr>
      </w:pPr>
      <w:r w:rsidRPr="00D936FB">
        <w:rPr>
          <w:rFonts w:ascii="timesnewroman" w:hAnsi="timesnewroman"/>
        </w:rPr>
        <w:t xml:space="preserve">data = data[(data['Close'] &gt;= </w:t>
      </w:r>
      <w:proofErr w:type="spellStart"/>
      <w:r w:rsidRPr="00D936FB">
        <w:rPr>
          <w:rFonts w:ascii="timesnewroman" w:hAnsi="timesnewroman"/>
        </w:rPr>
        <w:t>lower_bound</w:t>
      </w:r>
      <w:proofErr w:type="spellEnd"/>
      <w:r w:rsidRPr="00D936FB">
        <w:rPr>
          <w:rFonts w:ascii="timesnewroman" w:hAnsi="timesnewroman"/>
        </w:rPr>
        <w:t xml:space="preserve">) &amp; (data['Close'] &lt;= </w:t>
      </w:r>
      <w:proofErr w:type="spellStart"/>
      <w:r w:rsidRPr="00D936FB">
        <w:rPr>
          <w:rFonts w:ascii="timesnewroman" w:hAnsi="timesnewroman"/>
        </w:rPr>
        <w:t>upper_bound</w:t>
      </w:r>
      <w:proofErr w:type="spellEnd"/>
      <w:r w:rsidRPr="00D936FB">
        <w:rPr>
          <w:rFonts w:ascii="timesnewroman" w:hAnsi="timesnewroman"/>
        </w:rPr>
        <w:t>)]</w:t>
      </w:r>
    </w:p>
    <w:p w14:paraId="770427C5" w14:textId="77777777" w:rsidR="00D936FB" w:rsidRDefault="00D936FB" w:rsidP="00D936FB">
      <w:pPr>
        <w:spacing w:line="240" w:lineRule="auto"/>
        <w:rPr>
          <w:rFonts w:ascii="timesnewroman" w:hAnsi="timesnewroman"/>
        </w:rPr>
      </w:pPr>
    </w:p>
    <w:p w14:paraId="0F6D9D0E" w14:textId="5AA83137" w:rsidR="00D936FB" w:rsidRPr="00D936FB" w:rsidRDefault="00D936FB" w:rsidP="00D936FB">
      <w:pPr>
        <w:pStyle w:val="ListParagraph"/>
        <w:numPr>
          <w:ilvl w:val="0"/>
          <w:numId w:val="2"/>
        </w:numPr>
        <w:spacing w:line="240" w:lineRule="auto"/>
        <w:rPr>
          <w:rFonts w:ascii="timesnewroman" w:hAnsi="timesnewroman"/>
        </w:rPr>
      </w:pPr>
      <w:r w:rsidRPr="00D936FB">
        <w:rPr>
          <w:rFonts w:ascii="timesnewroman" w:hAnsi="timesnewroman"/>
          <w:b/>
          <w:bCs/>
        </w:rPr>
        <w:t>Data Normalization &amp; Splitting</w:t>
      </w:r>
    </w:p>
    <w:p w14:paraId="1454397F" w14:textId="77777777" w:rsidR="00D936FB" w:rsidRPr="00D936FB" w:rsidRDefault="00D936FB" w:rsidP="00D936FB">
      <w:pPr>
        <w:spacing w:line="240" w:lineRule="auto"/>
        <w:ind w:left="360"/>
        <w:rPr>
          <w:rFonts w:ascii="timesnewroman" w:hAnsi="timesnewroman"/>
        </w:rPr>
      </w:pPr>
      <w:r w:rsidRPr="00D936FB">
        <w:rPr>
          <w:rFonts w:ascii="timesnewroman" w:hAnsi="timesnewroman"/>
        </w:rPr>
        <w:t># Reverse the order of the data</w:t>
      </w:r>
    </w:p>
    <w:p w14:paraId="7E2E8A16"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close_prices_AAPL</w:t>
      </w:r>
      <w:proofErr w:type="spellEnd"/>
      <w:r w:rsidRPr="00D936FB">
        <w:rPr>
          <w:rFonts w:ascii="timesnewroman" w:hAnsi="timesnewroman"/>
        </w:rPr>
        <w:t xml:space="preserve"> = data['Close'</w:t>
      </w:r>
      <w:proofErr w:type="gramStart"/>
      <w:r w:rsidRPr="00D936FB">
        <w:rPr>
          <w:rFonts w:ascii="timesnewroman" w:hAnsi="timesnewroman"/>
        </w:rPr>
        <w:t>].</w:t>
      </w:r>
      <w:proofErr w:type="spellStart"/>
      <w:r w:rsidRPr="00D936FB">
        <w:rPr>
          <w:rFonts w:ascii="timesnewroman" w:hAnsi="timesnewroman"/>
        </w:rPr>
        <w:t>iloc</w:t>
      </w:r>
      <w:proofErr w:type="spellEnd"/>
      <w:proofErr w:type="gramEnd"/>
      <w:r w:rsidRPr="00D936FB">
        <w:rPr>
          <w:rFonts w:ascii="timesnewroman" w:hAnsi="timesnewroman"/>
        </w:rPr>
        <w:t>[::-1]</w:t>
      </w:r>
    </w:p>
    <w:p w14:paraId="5A745CBC"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close_prices_AAPL.reset_</w:t>
      </w:r>
      <w:proofErr w:type="gramStart"/>
      <w:r w:rsidRPr="00D936FB">
        <w:rPr>
          <w:rFonts w:ascii="timesnewroman" w:hAnsi="timesnewroman"/>
        </w:rPr>
        <w:t>index</w:t>
      </w:r>
      <w:proofErr w:type="spellEnd"/>
      <w:r w:rsidRPr="00D936FB">
        <w:rPr>
          <w:rFonts w:ascii="timesnewroman" w:hAnsi="timesnewroman"/>
        </w:rPr>
        <w:t>(</w:t>
      </w:r>
      <w:proofErr w:type="gramEnd"/>
      <w:r w:rsidRPr="00D936FB">
        <w:rPr>
          <w:rFonts w:ascii="timesnewroman" w:hAnsi="timesnewroman"/>
        </w:rPr>
        <w:t xml:space="preserve">drop=True, </w:t>
      </w:r>
      <w:proofErr w:type="spellStart"/>
      <w:r w:rsidRPr="00D936FB">
        <w:rPr>
          <w:rFonts w:ascii="timesnewroman" w:hAnsi="timesnewroman"/>
        </w:rPr>
        <w:t>inplace</w:t>
      </w:r>
      <w:proofErr w:type="spellEnd"/>
      <w:r w:rsidRPr="00D936FB">
        <w:rPr>
          <w:rFonts w:ascii="timesnewroman" w:hAnsi="timesnewroman"/>
        </w:rPr>
        <w:t>=True)</w:t>
      </w:r>
    </w:p>
    <w:p w14:paraId="3D16841F" w14:textId="77777777" w:rsidR="00D936FB" w:rsidRPr="00D936FB" w:rsidRDefault="00D936FB" w:rsidP="00D936FB">
      <w:pPr>
        <w:spacing w:line="240" w:lineRule="auto"/>
        <w:ind w:left="360"/>
        <w:rPr>
          <w:rFonts w:ascii="timesnewroman" w:hAnsi="timesnewroman"/>
        </w:rPr>
      </w:pPr>
    </w:p>
    <w:p w14:paraId="23D75B5A" w14:textId="77777777" w:rsidR="00D936FB" w:rsidRPr="00D936FB" w:rsidRDefault="00D936FB" w:rsidP="00D936FB">
      <w:pPr>
        <w:spacing w:line="240" w:lineRule="auto"/>
        <w:ind w:left="360"/>
        <w:rPr>
          <w:rFonts w:ascii="timesnewroman" w:hAnsi="timesnewroman"/>
        </w:rPr>
      </w:pPr>
      <w:r w:rsidRPr="00D936FB">
        <w:rPr>
          <w:rFonts w:ascii="timesnewroman" w:hAnsi="timesnewroman"/>
        </w:rPr>
        <w:t xml:space="preserve">data = </w:t>
      </w:r>
      <w:proofErr w:type="spellStart"/>
      <w:r w:rsidRPr="00D936FB">
        <w:rPr>
          <w:rFonts w:ascii="timesnewroman" w:hAnsi="timesnewroman"/>
        </w:rPr>
        <w:t>close_prices_</w:t>
      </w:r>
      <w:proofErr w:type="gramStart"/>
      <w:r w:rsidRPr="00D936FB">
        <w:rPr>
          <w:rFonts w:ascii="timesnewroman" w:hAnsi="timesnewroman"/>
        </w:rPr>
        <w:t>AAPL.values.reshape</w:t>
      </w:r>
      <w:proofErr w:type="spellEnd"/>
      <w:proofErr w:type="gramEnd"/>
      <w:r w:rsidRPr="00D936FB">
        <w:rPr>
          <w:rFonts w:ascii="timesnewroman" w:hAnsi="timesnewroman"/>
        </w:rPr>
        <w:t>(-1, 1)</w:t>
      </w:r>
    </w:p>
    <w:p w14:paraId="17D8471E"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data_normalized</w:t>
      </w:r>
      <w:proofErr w:type="spellEnd"/>
      <w:r w:rsidRPr="00D936FB">
        <w:rPr>
          <w:rFonts w:ascii="timesnewroman" w:hAnsi="timesnewroman"/>
        </w:rPr>
        <w:t xml:space="preserve"> = data / </w:t>
      </w:r>
      <w:proofErr w:type="spellStart"/>
      <w:r w:rsidRPr="00D936FB">
        <w:rPr>
          <w:rFonts w:ascii="timesnewroman" w:hAnsi="timesnewroman"/>
        </w:rPr>
        <w:t>np.max</w:t>
      </w:r>
      <w:proofErr w:type="spellEnd"/>
      <w:r w:rsidRPr="00D936FB">
        <w:rPr>
          <w:rFonts w:ascii="timesnewroman" w:hAnsi="timesnewroman"/>
        </w:rPr>
        <w:t>(data)</w:t>
      </w:r>
    </w:p>
    <w:p w14:paraId="5F2CFEF2" w14:textId="77777777" w:rsidR="00D936FB" w:rsidRPr="00D936FB" w:rsidRDefault="00D936FB" w:rsidP="00D936FB">
      <w:pPr>
        <w:spacing w:line="240" w:lineRule="auto"/>
        <w:ind w:left="360"/>
        <w:rPr>
          <w:rFonts w:ascii="timesnewroman" w:hAnsi="timesnewroman"/>
        </w:rPr>
      </w:pPr>
    </w:p>
    <w:p w14:paraId="5C3D7AD4" w14:textId="77777777" w:rsidR="00D936FB" w:rsidRPr="00D936FB" w:rsidRDefault="00D936FB" w:rsidP="00D936FB">
      <w:pPr>
        <w:spacing w:line="240" w:lineRule="auto"/>
        <w:ind w:left="360"/>
        <w:rPr>
          <w:rFonts w:ascii="timesnewroman" w:hAnsi="timesnewroman"/>
        </w:rPr>
      </w:pPr>
      <w:r w:rsidRPr="00D936FB">
        <w:rPr>
          <w:rFonts w:ascii="timesnewroman" w:hAnsi="timesnewroman"/>
        </w:rPr>
        <w:t># Split the data into training and testing sets</w:t>
      </w:r>
    </w:p>
    <w:p w14:paraId="3D9E0CF4"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train_size</w:t>
      </w:r>
      <w:proofErr w:type="spellEnd"/>
      <w:r w:rsidRPr="00D936FB">
        <w:rPr>
          <w:rFonts w:ascii="timesnewroman" w:hAnsi="timesnewroman"/>
        </w:rPr>
        <w:t xml:space="preserve"> = int(</w:t>
      </w:r>
      <w:proofErr w:type="spellStart"/>
      <w:r w:rsidRPr="00D936FB">
        <w:rPr>
          <w:rFonts w:ascii="timesnewroman" w:hAnsi="timesnewroman"/>
        </w:rPr>
        <w:t>len</w:t>
      </w:r>
      <w:proofErr w:type="spellEnd"/>
      <w:r w:rsidRPr="00D936FB">
        <w:rPr>
          <w:rFonts w:ascii="timesnewroman" w:hAnsi="timesnewroman"/>
        </w:rPr>
        <w:t>(</w:t>
      </w:r>
      <w:proofErr w:type="spellStart"/>
      <w:r w:rsidRPr="00D936FB">
        <w:rPr>
          <w:rFonts w:ascii="timesnewroman" w:hAnsi="timesnewroman"/>
        </w:rPr>
        <w:t>data_normalized</w:t>
      </w:r>
      <w:proofErr w:type="spellEnd"/>
      <w:r w:rsidRPr="00D936FB">
        <w:rPr>
          <w:rFonts w:ascii="timesnewroman" w:hAnsi="timesnewroman"/>
        </w:rPr>
        <w:t>) * 0.8)</w:t>
      </w:r>
    </w:p>
    <w:p w14:paraId="7363C2BB" w14:textId="77777777" w:rsidR="00D936FB" w:rsidRPr="00D936FB" w:rsidRDefault="00D936FB" w:rsidP="00D936FB">
      <w:pPr>
        <w:spacing w:line="240" w:lineRule="auto"/>
        <w:ind w:left="360"/>
        <w:rPr>
          <w:rFonts w:ascii="timesnewroman" w:hAnsi="timesnewroman"/>
        </w:rPr>
      </w:pPr>
      <w:proofErr w:type="spellStart"/>
      <w:r w:rsidRPr="00D936FB">
        <w:rPr>
          <w:rFonts w:ascii="timesnewroman" w:hAnsi="timesnewroman"/>
        </w:rPr>
        <w:t>train_data</w:t>
      </w:r>
      <w:proofErr w:type="spellEnd"/>
      <w:r w:rsidRPr="00D936FB">
        <w:rPr>
          <w:rFonts w:ascii="timesnewroman" w:hAnsi="timesnewroman"/>
        </w:rPr>
        <w:t xml:space="preserve"> = </w:t>
      </w:r>
      <w:proofErr w:type="spellStart"/>
      <w:r w:rsidRPr="00D936FB">
        <w:rPr>
          <w:rFonts w:ascii="timesnewroman" w:hAnsi="timesnewroman"/>
        </w:rPr>
        <w:t>data_normalized</w:t>
      </w:r>
      <w:proofErr w:type="spellEnd"/>
      <w:proofErr w:type="gramStart"/>
      <w:r w:rsidRPr="00D936FB">
        <w:rPr>
          <w:rFonts w:ascii="timesnewroman" w:hAnsi="timesnewroman"/>
        </w:rPr>
        <w:t>[:</w:t>
      </w:r>
      <w:proofErr w:type="spellStart"/>
      <w:r w:rsidRPr="00D936FB">
        <w:rPr>
          <w:rFonts w:ascii="timesnewroman" w:hAnsi="timesnewroman"/>
        </w:rPr>
        <w:t>train</w:t>
      </w:r>
      <w:proofErr w:type="gramEnd"/>
      <w:r w:rsidRPr="00D936FB">
        <w:rPr>
          <w:rFonts w:ascii="timesnewroman" w:hAnsi="timesnewroman"/>
        </w:rPr>
        <w:t>_size</w:t>
      </w:r>
      <w:proofErr w:type="spellEnd"/>
      <w:r w:rsidRPr="00D936FB">
        <w:rPr>
          <w:rFonts w:ascii="timesnewroman" w:hAnsi="timesnewroman"/>
        </w:rPr>
        <w:t>]</w:t>
      </w:r>
    </w:p>
    <w:p w14:paraId="7B8F6890" w14:textId="40A989DD" w:rsidR="00D936FB" w:rsidRDefault="00D936FB" w:rsidP="00D936FB">
      <w:pPr>
        <w:spacing w:line="240" w:lineRule="auto"/>
        <w:ind w:left="360"/>
        <w:rPr>
          <w:rFonts w:ascii="timesnewroman" w:hAnsi="timesnewroman"/>
        </w:rPr>
      </w:pPr>
      <w:proofErr w:type="spellStart"/>
      <w:r w:rsidRPr="00D936FB">
        <w:rPr>
          <w:rFonts w:ascii="timesnewroman" w:hAnsi="timesnewroman"/>
        </w:rPr>
        <w:t>test_data</w:t>
      </w:r>
      <w:proofErr w:type="spellEnd"/>
      <w:r w:rsidRPr="00D936FB">
        <w:rPr>
          <w:rFonts w:ascii="timesnewroman" w:hAnsi="timesnewroman"/>
        </w:rPr>
        <w:t xml:space="preserve"> = </w:t>
      </w:r>
      <w:proofErr w:type="spellStart"/>
      <w:r w:rsidRPr="00D936FB">
        <w:rPr>
          <w:rFonts w:ascii="timesnewroman" w:hAnsi="timesnewroman"/>
        </w:rPr>
        <w:t>data_normalized</w:t>
      </w:r>
      <w:proofErr w:type="spellEnd"/>
      <w:r w:rsidRPr="00D936FB">
        <w:rPr>
          <w:rFonts w:ascii="timesnewroman" w:hAnsi="timesnewroman"/>
        </w:rPr>
        <w:t>[</w:t>
      </w:r>
      <w:proofErr w:type="spellStart"/>
      <w:r w:rsidRPr="00D936FB">
        <w:rPr>
          <w:rFonts w:ascii="timesnewroman" w:hAnsi="timesnewroman"/>
        </w:rPr>
        <w:t>train_size</w:t>
      </w:r>
      <w:proofErr w:type="spellEnd"/>
      <w:r w:rsidRPr="00D936FB">
        <w:rPr>
          <w:rFonts w:ascii="timesnewroman" w:hAnsi="timesnewroman"/>
        </w:rPr>
        <w:t>:]</w:t>
      </w:r>
      <w:r>
        <w:rPr>
          <w:rFonts w:ascii="timesnewroman" w:hAnsi="timesnewroman"/>
        </w:rPr>
        <w:t xml:space="preserve">  </w:t>
      </w:r>
    </w:p>
    <w:p w14:paraId="751DF78D" w14:textId="77777777" w:rsidR="00D936FB" w:rsidRDefault="00D936FB" w:rsidP="00D936FB">
      <w:pPr>
        <w:spacing w:line="240" w:lineRule="auto"/>
        <w:ind w:left="360"/>
        <w:rPr>
          <w:rFonts w:ascii="timesnewroman" w:hAnsi="timesnewroman"/>
        </w:rPr>
      </w:pPr>
    </w:p>
    <w:p w14:paraId="62CFA46A" w14:textId="6317074C" w:rsidR="00D936FB" w:rsidRPr="00D936FB" w:rsidRDefault="00D936FB" w:rsidP="00D936FB">
      <w:pPr>
        <w:spacing w:line="240" w:lineRule="auto"/>
        <w:ind w:left="360"/>
        <w:rPr>
          <w:rFonts w:ascii="timesnewroman" w:hAnsi="timesnewroman"/>
          <w:b/>
          <w:bCs/>
        </w:rPr>
      </w:pPr>
      <w:r w:rsidRPr="00D936FB">
        <w:rPr>
          <w:rFonts w:ascii="timesnewroman" w:hAnsi="timesnewroman"/>
          <w:b/>
          <w:bCs/>
        </w:rPr>
        <w:t xml:space="preserve">step 4: visualizing </w:t>
      </w:r>
    </w:p>
    <w:p w14:paraId="42C15F4E"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plt.figure</w:t>
      </w:r>
      <w:proofErr w:type="spellEnd"/>
      <w:proofErr w:type="gramEnd"/>
      <w:r w:rsidRPr="00D936FB">
        <w:rPr>
          <w:rFonts w:ascii="timesnewroman" w:hAnsi="timesnewroman"/>
        </w:rPr>
        <w:t>(</w:t>
      </w:r>
      <w:proofErr w:type="spellStart"/>
      <w:r w:rsidRPr="00D936FB">
        <w:rPr>
          <w:rFonts w:ascii="timesnewroman" w:hAnsi="timesnewroman"/>
        </w:rPr>
        <w:t>figsize</w:t>
      </w:r>
      <w:proofErr w:type="spellEnd"/>
      <w:r w:rsidRPr="00D936FB">
        <w:rPr>
          <w:rFonts w:ascii="timesnewroman" w:hAnsi="timesnewroman"/>
        </w:rPr>
        <w:t>=(10, 6))</w:t>
      </w:r>
    </w:p>
    <w:p w14:paraId="0F7203AA"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plt.plot</w:t>
      </w:r>
      <w:proofErr w:type="spellEnd"/>
      <w:proofErr w:type="gramEnd"/>
      <w:r w:rsidRPr="00D936FB">
        <w:rPr>
          <w:rFonts w:ascii="timesnewroman" w:hAnsi="timesnewroman"/>
        </w:rPr>
        <w:t>(</w:t>
      </w:r>
      <w:proofErr w:type="spellStart"/>
      <w:r w:rsidRPr="00D936FB">
        <w:rPr>
          <w:rFonts w:ascii="timesnewroman" w:hAnsi="timesnewroman"/>
        </w:rPr>
        <w:t>close_prices_AAPL</w:t>
      </w:r>
      <w:proofErr w:type="spellEnd"/>
      <w:r w:rsidRPr="00D936FB">
        <w:rPr>
          <w:rFonts w:ascii="timesnewroman" w:hAnsi="timesnewroman"/>
        </w:rPr>
        <w:t>, label='AAPL Close Prices')</w:t>
      </w:r>
    </w:p>
    <w:p w14:paraId="24033972"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lastRenderedPageBreak/>
        <w:t>plt.xlabel</w:t>
      </w:r>
      <w:proofErr w:type="spellEnd"/>
      <w:proofErr w:type="gramEnd"/>
      <w:r w:rsidRPr="00D936FB">
        <w:rPr>
          <w:rFonts w:ascii="timesnewroman" w:hAnsi="timesnewroman"/>
        </w:rPr>
        <w:t>('Time')</w:t>
      </w:r>
    </w:p>
    <w:p w14:paraId="2ABF9618"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plt.ylabel</w:t>
      </w:r>
      <w:proofErr w:type="spellEnd"/>
      <w:proofErr w:type="gramEnd"/>
      <w:r w:rsidRPr="00D936FB">
        <w:rPr>
          <w:rFonts w:ascii="timesnewroman" w:hAnsi="timesnewroman"/>
        </w:rPr>
        <w:t>('Close Prices')</w:t>
      </w:r>
    </w:p>
    <w:p w14:paraId="12EDDBBB"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plt.title</w:t>
      </w:r>
      <w:proofErr w:type="spellEnd"/>
      <w:proofErr w:type="gramEnd"/>
      <w:r w:rsidRPr="00D936FB">
        <w:rPr>
          <w:rFonts w:ascii="timesnewroman" w:hAnsi="timesnewroman"/>
        </w:rPr>
        <w:t>('AAPL Stock Close Prices')</w:t>
      </w:r>
    </w:p>
    <w:p w14:paraId="4A135393"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plt.grid</w:t>
      </w:r>
      <w:proofErr w:type="spellEnd"/>
      <w:proofErr w:type="gramEnd"/>
      <w:r w:rsidRPr="00D936FB">
        <w:rPr>
          <w:rFonts w:ascii="timesnewroman" w:hAnsi="timesnewroman"/>
        </w:rPr>
        <w:t>(True)</w:t>
      </w:r>
    </w:p>
    <w:p w14:paraId="627A028C" w14:textId="77777777"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plt.legend</w:t>
      </w:r>
      <w:proofErr w:type="spellEnd"/>
      <w:proofErr w:type="gramEnd"/>
      <w:r w:rsidRPr="00D936FB">
        <w:rPr>
          <w:rFonts w:ascii="timesnewroman" w:hAnsi="timesnewroman"/>
        </w:rPr>
        <w:t>()</w:t>
      </w:r>
    </w:p>
    <w:p w14:paraId="07F77C1A" w14:textId="7DC08E05" w:rsidR="00D936FB" w:rsidRPr="00D936FB" w:rsidRDefault="00D936FB" w:rsidP="00D936FB">
      <w:pPr>
        <w:spacing w:line="240" w:lineRule="auto"/>
        <w:ind w:left="360"/>
        <w:rPr>
          <w:rFonts w:ascii="timesnewroman" w:hAnsi="timesnewroman"/>
        </w:rPr>
      </w:pPr>
      <w:proofErr w:type="spellStart"/>
      <w:proofErr w:type="gramStart"/>
      <w:r w:rsidRPr="00D936FB">
        <w:rPr>
          <w:rFonts w:ascii="timesnewroman" w:hAnsi="timesnewroman"/>
        </w:rPr>
        <w:t>plt.show</w:t>
      </w:r>
      <w:proofErr w:type="spellEnd"/>
      <w:proofErr w:type="gramEnd"/>
      <w:r w:rsidRPr="00D936FB">
        <w:rPr>
          <w:rFonts w:ascii="timesnewroman" w:hAnsi="timesnewroman"/>
        </w:rPr>
        <w:t>()</w:t>
      </w:r>
    </w:p>
    <w:p w14:paraId="627CE8F0" w14:textId="77777777" w:rsidR="00D936FB" w:rsidRPr="002C0AE6" w:rsidRDefault="00D936FB" w:rsidP="00D936FB">
      <w:pPr>
        <w:spacing w:line="240" w:lineRule="auto"/>
        <w:rPr>
          <w:rFonts w:ascii="timesnewroman" w:hAnsi="timesnewroman"/>
        </w:rPr>
      </w:pPr>
    </w:p>
    <w:p w14:paraId="7845D973" w14:textId="110AF5A5" w:rsidR="00D936FB" w:rsidRPr="00D936FB" w:rsidRDefault="00D936FB">
      <w:pPr>
        <w:spacing w:line="240" w:lineRule="auto"/>
        <w:rPr>
          <w:rFonts w:ascii="timesnewroman" w:hAnsi="timesnewroman"/>
          <w:b/>
          <w:bCs/>
        </w:rPr>
      </w:pPr>
      <w:r w:rsidRPr="00D936FB">
        <w:rPr>
          <w:rFonts w:ascii="timesnewroman" w:hAnsi="timesnewroman"/>
          <w:b/>
          <w:bCs/>
        </w:rPr>
        <w:t>OUTPUT:</w:t>
      </w:r>
    </w:p>
    <w:p w14:paraId="5935BC58" w14:textId="77777777" w:rsidR="00D936FB" w:rsidRDefault="00D936FB">
      <w:pPr>
        <w:spacing w:line="240" w:lineRule="auto"/>
        <w:rPr>
          <w:rFonts w:ascii="timesnewroman" w:hAnsi="timesnewroman"/>
        </w:rPr>
      </w:pPr>
    </w:p>
    <w:p w14:paraId="4C135673" w14:textId="77777777" w:rsidR="00D936FB" w:rsidRDefault="00D936FB">
      <w:pPr>
        <w:spacing w:line="240" w:lineRule="auto"/>
        <w:rPr>
          <w:rFonts w:ascii="timesnewroman" w:hAnsi="timesnewroman"/>
        </w:rPr>
      </w:pPr>
    </w:p>
    <w:p w14:paraId="3E3A2BDB" w14:textId="77777777" w:rsidR="0012393F" w:rsidRDefault="002C0AE6">
      <w:pPr>
        <w:spacing w:line="240" w:lineRule="auto"/>
        <w:rPr>
          <w:rFonts w:ascii="timesnewroman" w:hAnsi="timesnewroman"/>
        </w:rPr>
      </w:pPr>
      <w:r>
        <w:rPr>
          <w:rFonts w:ascii="timesnewroman" w:hAnsi="timesnewroman"/>
          <w:noProof/>
          <w:lang w:val="en-US"/>
        </w:rPr>
        <w:drawing>
          <wp:inline distT="0" distB="0" distL="0" distR="0" wp14:anchorId="3442C756" wp14:editId="00E5FA4C">
            <wp:extent cx="4143375" cy="2617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4143375" cy="2617367"/>
                    </a:xfrm>
                    <a:prstGeom prst="rect">
                      <a:avLst/>
                    </a:prstGeom>
                  </pic:spPr>
                </pic:pic>
              </a:graphicData>
            </a:graphic>
          </wp:inline>
        </w:drawing>
      </w:r>
    </w:p>
    <w:p w14:paraId="58B15915" w14:textId="77777777" w:rsidR="002C0AE6" w:rsidRDefault="002C0AE6">
      <w:pPr>
        <w:spacing w:line="240" w:lineRule="auto"/>
        <w:rPr>
          <w:rFonts w:ascii="timesnewroman" w:hAnsi="timesnewroman"/>
          <w:b/>
          <w:bCs/>
        </w:rPr>
      </w:pPr>
    </w:p>
    <w:p w14:paraId="26B36361" w14:textId="77777777" w:rsidR="0012393F" w:rsidRDefault="002A2FE0">
      <w:pPr>
        <w:spacing w:line="240" w:lineRule="auto"/>
        <w:rPr>
          <w:rFonts w:ascii="timesnewroman" w:hAnsi="timesnewroman"/>
          <w:b/>
          <w:bCs/>
        </w:rPr>
      </w:pPr>
      <w:r>
        <w:rPr>
          <w:rFonts w:ascii="timesnewroman" w:hAnsi="timesnewroman"/>
          <w:b/>
          <w:bCs/>
        </w:rPr>
        <w:t xml:space="preserve">Result: </w:t>
      </w:r>
    </w:p>
    <w:p w14:paraId="4AF85788" w14:textId="77777777" w:rsidR="0012393F" w:rsidRDefault="002A2FE0">
      <w:pPr>
        <w:spacing w:line="240" w:lineRule="auto"/>
        <w:rPr>
          <w:rFonts w:ascii="timesnewroman" w:hAnsi="timesnewroman"/>
        </w:rPr>
      </w:pPr>
      <w:r>
        <w:rPr>
          <w:rFonts w:ascii="timesnewroman" w:hAnsi="timesnewroman"/>
        </w:rPr>
        <w:t>Thus, the program using the time series data implementation has been done successfully.</w:t>
      </w:r>
    </w:p>
    <w:sectPr w:rsidR="0012393F">
      <w:pgSz w:w="11906" w:h="16838"/>
      <w:pgMar w:top="1440" w:right="1286"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charset w:val="01"/>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C7453"/>
    <w:multiLevelType w:val="multilevel"/>
    <w:tmpl w:val="A72A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B3C5C"/>
    <w:multiLevelType w:val="multilevel"/>
    <w:tmpl w:val="CF9A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963402">
    <w:abstractNumId w:val="1"/>
  </w:num>
  <w:num w:numId="2" w16cid:durableId="118856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93F"/>
    <w:rsid w:val="0012393F"/>
    <w:rsid w:val="002A2FE0"/>
    <w:rsid w:val="002C0AE6"/>
    <w:rsid w:val="00522577"/>
    <w:rsid w:val="007E38BF"/>
    <w:rsid w:val="00A3140A"/>
    <w:rsid w:val="00D936FB"/>
    <w:rsid w:val="00F964E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CB19"/>
  <w15:docId w15:val="{26D942AA-2558-4F64-AC17-91C51646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45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45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145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45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45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145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145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45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45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4546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4546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4546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45465"/>
    <w:rPr>
      <w:i/>
      <w:iCs/>
      <w:color w:val="404040" w:themeColor="text1" w:themeTint="BF"/>
    </w:rPr>
  </w:style>
  <w:style w:type="character" w:styleId="IntenseEmphasis">
    <w:name w:val="Intense Emphasis"/>
    <w:basedOn w:val="DefaultParagraphFont"/>
    <w:uiPriority w:val="21"/>
    <w:qFormat/>
    <w:rsid w:val="00145465"/>
    <w:rPr>
      <w:i/>
      <w:iCs/>
      <w:color w:val="2F5496" w:themeColor="accent1" w:themeShade="BF"/>
    </w:rPr>
  </w:style>
  <w:style w:type="character" w:customStyle="1" w:styleId="IntenseQuoteChar">
    <w:name w:val="Intense Quote Char"/>
    <w:basedOn w:val="DefaultParagraphFont"/>
    <w:link w:val="IntenseQuote"/>
    <w:uiPriority w:val="30"/>
    <w:qFormat/>
    <w:rsid w:val="00145465"/>
    <w:rPr>
      <w:i/>
      <w:iCs/>
      <w:color w:val="2F5496" w:themeColor="accent1" w:themeShade="BF"/>
    </w:rPr>
  </w:style>
  <w:style w:type="character" w:styleId="IntenseReference">
    <w:name w:val="Intense Reference"/>
    <w:basedOn w:val="DefaultParagraphFont"/>
    <w:uiPriority w:val="32"/>
    <w:qFormat/>
    <w:rsid w:val="00145465"/>
    <w:rPr>
      <w:b/>
      <w:bCs/>
      <w:smallCaps/>
      <w:color w:val="2F5496" w:themeColor="accent1" w:themeShade="BF"/>
      <w:spacing w:val="5"/>
    </w:rPr>
  </w:style>
  <w:style w:type="character" w:customStyle="1" w:styleId="HeaderChar">
    <w:name w:val="Header Char"/>
    <w:basedOn w:val="DefaultParagraphFont"/>
    <w:link w:val="Header"/>
    <w:uiPriority w:val="99"/>
    <w:qFormat/>
    <w:rsid w:val="00145465"/>
  </w:style>
  <w:style w:type="character" w:customStyle="1" w:styleId="FooterChar">
    <w:name w:val="Footer Char"/>
    <w:basedOn w:val="DefaultParagraphFont"/>
    <w:link w:val="Footer"/>
    <w:uiPriority w:val="99"/>
    <w:qFormat/>
    <w:rsid w:val="00145465"/>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4546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45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65"/>
    <w:pPr>
      <w:spacing w:before="160"/>
      <w:jc w:val="center"/>
    </w:pPr>
    <w:rPr>
      <w:i/>
      <w:iCs/>
      <w:color w:val="404040" w:themeColor="text1" w:themeTint="BF"/>
    </w:rPr>
  </w:style>
  <w:style w:type="paragraph" w:styleId="ListParagraph">
    <w:name w:val="List Paragraph"/>
    <w:basedOn w:val="Normal"/>
    <w:uiPriority w:val="34"/>
    <w:qFormat/>
    <w:rsid w:val="00145465"/>
    <w:pPr>
      <w:ind w:left="720"/>
      <w:contextualSpacing/>
    </w:pPr>
  </w:style>
  <w:style w:type="paragraph" w:styleId="IntenseQuote">
    <w:name w:val="Intense Quote"/>
    <w:basedOn w:val="Normal"/>
    <w:next w:val="Normal"/>
    <w:link w:val="IntenseQuoteChar"/>
    <w:uiPriority w:val="30"/>
    <w:qFormat/>
    <w:rsid w:val="00145465"/>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45465"/>
    <w:pPr>
      <w:tabs>
        <w:tab w:val="center" w:pos="4513"/>
        <w:tab w:val="right" w:pos="9026"/>
      </w:tabs>
      <w:spacing w:after="0" w:line="240" w:lineRule="auto"/>
    </w:pPr>
  </w:style>
  <w:style w:type="paragraph" w:styleId="Footer">
    <w:name w:val="footer"/>
    <w:basedOn w:val="Normal"/>
    <w:link w:val="FooterChar"/>
    <w:uiPriority w:val="99"/>
    <w:unhideWhenUsed/>
    <w:rsid w:val="00145465"/>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2C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0264">
      <w:bodyDiv w:val="1"/>
      <w:marLeft w:val="0"/>
      <w:marRight w:val="0"/>
      <w:marTop w:val="0"/>
      <w:marBottom w:val="0"/>
      <w:divBdr>
        <w:top w:val="none" w:sz="0" w:space="0" w:color="auto"/>
        <w:left w:val="none" w:sz="0" w:space="0" w:color="auto"/>
        <w:bottom w:val="none" w:sz="0" w:space="0" w:color="auto"/>
        <w:right w:val="none" w:sz="0" w:space="0" w:color="auto"/>
      </w:divBdr>
    </w:div>
    <w:div w:id="363557694">
      <w:bodyDiv w:val="1"/>
      <w:marLeft w:val="0"/>
      <w:marRight w:val="0"/>
      <w:marTop w:val="0"/>
      <w:marBottom w:val="0"/>
      <w:divBdr>
        <w:top w:val="none" w:sz="0" w:space="0" w:color="auto"/>
        <w:left w:val="none" w:sz="0" w:space="0" w:color="auto"/>
        <w:bottom w:val="none" w:sz="0" w:space="0" w:color="auto"/>
        <w:right w:val="none" w:sz="0" w:space="0" w:color="auto"/>
      </w:divBdr>
    </w:div>
    <w:div w:id="691344644">
      <w:bodyDiv w:val="1"/>
      <w:marLeft w:val="0"/>
      <w:marRight w:val="0"/>
      <w:marTop w:val="0"/>
      <w:marBottom w:val="0"/>
      <w:divBdr>
        <w:top w:val="none" w:sz="0" w:space="0" w:color="auto"/>
        <w:left w:val="none" w:sz="0" w:space="0" w:color="auto"/>
        <w:bottom w:val="none" w:sz="0" w:space="0" w:color="auto"/>
        <w:right w:val="none" w:sz="0" w:space="0" w:color="auto"/>
      </w:divBdr>
    </w:div>
    <w:div w:id="768505810">
      <w:bodyDiv w:val="1"/>
      <w:marLeft w:val="0"/>
      <w:marRight w:val="0"/>
      <w:marTop w:val="0"/>
      <w:marBottom w:val="0"/>
      <w:divBdr>
        <w:top w:val="none" w:sz="0" w:space="0" w:color="auto"/>
        <w:left w:val="none" w:sz="0" w:space="0" w:color="auto"/>
        <w:bottom w:val="none" w:sz="0" w:space="0" w:color="auto"/>
        <w:right w:val="none" w:sz="0" w:space="0" w:color="auto"/>
      </w:divBdr>
    </w:div>
    <w:div w:id="1064644868">
      <w:bodyDiv w:val="1"/>
      <w:marLeft w:val="0"/>
      <w:marRight w:val="0"/>
      <w:marTop w:val="0"/>
      <w:marBottom w:val="0"/>
      <w:divBdr>
        <w:top w:val="none" w:sz="0" w:space="0" w:color="auto"/>
        <w:left w:val="none" w:sz="0" w:space="0" w:color="auto"/>
        <w:bottom w:val="none" w:sz="0" w:space="0" w:color="auto"/>
        <w:right w:val="none" w:sz="0" w:space="0" w:color="auto"/>
      </w:divBdr>
    </w:div>
    <w:div w:id="1075392796">
      <w:bodyDiv w:val="1"/>
      <w:marLeft w:val="0"/>
      <w:marRight w:val="0"/>
      <w:marTop w:val="0"/>
      <w:marBottom w:val="0"/>
      <w:divBdr>
        <w:top w:val="none" w:sz="0" w:space="0" w:color="auto"/>
        <w:left w:val="none" w:sz="0" w:space="0" w:color="auto"/>
        <w:bottom w:val="none" w:sz="0" w:space="0" w:color="auto"/>
        <w:right w:val="none" w:sz="0" w:space="0" w:color="auto"/>
      </w:divBdr>
    </w:div>
    <w:div w:id="1417441342">
      <w:bodyDiv w:val="1"/>
      <w:marLeft w:val="0"/>
      <w:marRight w:val="0"/>
      <w:marTop w:val="0"/>
      <w:marBottom w:val="0"/>
      <w:divBdr>
        <w:top w:val="none" w:sz="0" w:space="0" w:color="auto"/>
        <w:left w:val="none" w:sz="0" w:space="0" w:color="auto"/>
        <w:bottom w:val="none" w:sz="0" w:space="0" w:color="auto"/>
        <w:right w:val="none" w:sz="0" w:space="0" w:color="auto"/>
      </w:divBdr>
    </w:div>
    <w:div w:id="1496217287">
      <w:bodyDiv w:val="1"/>
      <w:marLeft w:val="0"/>
      <w:marRight w:val="0"/>
      <w:marTop w:val="0"/>
      <w:marBottom w:val="0"/>
      <w:divBdr>
        <w:top w:val="none" w:sz="0" w:space="0" w:color="auto"/>
        <w:left w:val="none" w:sz="0" w:space="0" w:color="auto"/>
        <w:bottom w:val="none" w:sz="0" w:space="0" w:color="auto"/>
        <w:right w:val="none" w:sz="0" w:space="0" w:color="auto"/>
      </w:divBdr>
    </w:div>
    <w:div w:id="1889105272">
      <w:bodyDiv w:val="1"/>
      <w:marLeft w:val="0"/>
      <w:marRight w:val="0"/>
      <w:marTop w:val="0"/>
      <w:marBottom w:val="0"/>
      <w:divBdr>
        <w:top w:val="none" w:sz="0" w:space="0" w:color="auto"/>
        <w:left w:val="none" w:sz="0" w:space="0" w:color="auto"/>
        <w:bottom w:val="none" w:sz="0" w:space="0" w:color="auto"/>
        <w:right w:val="none" w:sz="0" w:space="0" w:color="auto"/>
      </w:divBdr>
    </w:div>
    <w:div w:id="189061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dc:creator>
  <cp:lastModifiedBy>AASHIKA DINESH</cp:lastModifiedBy>
  <cp:revision>3</cp:revision>
  <dcterms:created xsi:type="dcterms:W3CDTF">2025-03-04T05:14:00Z</dcterms:created>
  <dcterms:modified xsi:type="dcterms:W3CDTF">2025-03-12T14:25:00Z</dcterms:modified>
  <dc:language>en-IN</dc:language>
</cp:coreProperties>
</file>