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4ADFA" w14:textId="77777777" w:rsidR="003F4E0B" w:rsidRPr="003F4E0B" w:rsidRDefault="003F4E0B" w:rsidP="003F4E0B">
      <w:pPr>
        <w:rPr>
          <w:sz w:val="28"/>
          <w:szCs w:val="28"/>
        </w:rPr>
      </w:pPr>
      <w:r w:rsidRPr="003F4E0B">
        <w:rPr>
          <w:sz w:val="28"/>
          <w:szCs w:val="28"/>
        </w:rPr>
        <w:t>This unit covers some of the most fundamental and mathematically intensive concepts in image processing! I will break down each topic into clear, easy-to-understand sections, ensuring enough detail to cover three pages of handwritten notes.</w:t>
      </w:r>
    </w:p>
    <w:p w14:paraId="7A83120E" w14:textId="77777777" w:rsidR="003F4E0B" w:rsidRPr="003F4E0B" w:rsidRDefault="003F4E0B" w:rsidP="003F4E0B">
      <w:pPr>
        <w:rPr>
          <w:b/>
          <w:bCs/>
          <w:sz w:val="28"/>
          <w:szCs w:val="28"/>
        </w:rPr>
      </w:pPr>
      <w:r w:rsidRPr="003F4E0B">
        <w:rPr>
          <w:b/>
          <w:bCs/>
          <w:sz w:val="28"/>
          <w:szCs w:val="28"/>
        </w:rPr>
        <w:t xml:space="preserve">1. Image Enhancement and Filtering </w:t>
      </w:r>
      <w:r w:rsidRPr="003F4E0B">
        <w:rPr>
          <w:rFonts w:ascii="Segoe UI Emoji" w:hAnsi="Segoe UI Emoji" w:cs="Segoe UI Emoji"/>
          <w:b/>
          <w:bCs/>
          <w:sz w:val="28"/>
          <w:szCs w:val="28"/>
        </w:rPr>
        <w:t>🎨</w:t>
      </w:r>
    </w:p>
    <w:p w14:paraId="115892CF" w14:textId="77777777" w:rsidR="003F4E0B" w:rsidRPr="003F4E0B" w:rsidRDefault="003F4E0B" w:rsidP="003F4E0B">
      <w:pPr>
        <w:rPr>
          <w:sz w:val="28"/>
          <w:szCs w:val="28"/>
        </w:rPr>
      </w:pPr>
      <w:r w:rsidRPr="003F4E0B">
        <w:rPr>
          <w:sz w:val="28"/>
          <w:szCs w:val="28"/>
        </w:rPr>
        <w:t>Image enhancement and filtering are crucial low-level techniques used to improve an image's visual quality, make it more suitable for human analysis, or highlight specific features for computer analysis</w:t>
      </w:r>
      <w:r w:rsidRPr="003F4E0B">
        <w:rPr>
          <w:sz w:val="28"/>
          <w:szCs w:val="28"/>
          <w:vertAlign w:val="superscript"/>
        </w:rPr>
        <w:t>1111</w:t>
      </w:r>
      <w:r w:rsidRPr="003F4E0B">
        <w:rPr>
          <w:sz w:val="28"/>
          <w:szCs w:val="28"/>
        </w:rPr>
        <w:t>.</w:t>
      </w:r>
    </w:p>
    <w:p w14:paraId="0E04BC16" w14:textId="77777777" w:rsidR="003F4E0B" w:rsidRPr="003F4E0B" w:rsidRDefault="003F4E0B" w:rsidP="003F4E0B">
      <w:pPr>
        <w:rPr>
          <w:sz w:val="28"/>
          <w:szCs w:val="28"/>
        </w:rPr>
      </w:pPr>
      <w:r w:rsidRPr="003F4E0B">
        <w:rPr>
          <w:sz w:val="28"/>
          <w:szCs w:val="28"/>
        </w:rPr>
        <w:pict w14:anchorId="3685078E">
          <v:rect id="_x0000_i1067" style="width:0;height:1.5pt" o:hralign="center" o:hrstd="t" o:hr="t" fillcolor="#a0a0a0" stroked="f"/>
        </w:pict>
      </w:r>
    </w:p>
    <w:p w14:paraId="66B043E6" w14:textId="77777777" w:rsidR="003F4E0B" w:rsidRPr="003F4E0B" w:rsidRDefault="003F4E0B" w:rsidP="003F4E0B">
      <w:pPr>
        <w:rPr>
          <w:b/>
          <w:bCs/>
          <w:sz w:val="28"/>
          <w:szCs w:val="28"/>
        </w:rPr>
      </w:pPr>
      <w:r w:rsidRPr="003F4E0B">
        <w:rPr>
          <w:b/>
          <w:bCs/>
          <w:sz w:val="28"/>
          <w:szCs w:val="28"/>
        </w:rPr>
        <w:t>A. Image Enhancement</w:t>
      </w:r>
    </w:p>
    <w:p w14:paraId="1329B955" w14:textId="77777777" w:rsidR="003F4E0B" w:rsidRPr="003F4E0B" w:rsidRDefault="003F4E0B" w:rsidP="003F4E0B">
      <w:p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Image enhancement</w:t>
      </w:r>
      <w:r w:rsidRPr="003F4E0B">
        <w:rPr>
          <w:sz w:val="28"/>
          <w:szCs w:val="28"/>
        </w:rPr>
        <w:t xml:space="preserve"> is the process of deliberately modifying an image's properties, such as </w:t>
      </w:r>
      <w:r w:rsidRPr="003F4E0B">
        <w:rPr>
          <w:b/>
          <w:bCs/>
          <w:sz w:val="28"/>
          <w:szCs w:val="28"/>
        </w:rPr>
        <w:t>contrast, brightness, sharpness, or noise</w:t>
      </w:r>
      <w:r w:rsidRPr="003F4E0B">
        <w:rPr>
          <w:sz w:val="28"/>
          <w:szCs w:val="28"/>
        </w:rPr>
        <w:t>, to make it more useful</w:t>
      </w:r>
      <w:r w:rsidRPr="003F4E0B">
        <w:rPr>
          <w:sz w:val="28"/>
          <w:szCs w:val="28"/>
          <w:vertAlign w:val="superscript"/>
        </w:rPr>
        <w:t>2</w:t>
      </w:r>
      <w:r w:rsidRPr="003F4E0B">
        <w:rPr>
          <w:sz w:val="28"/>
          <w:szCs w:val="28"/>
        </w:rPr>
        <w:t>. The operations do not increase the image's inherent information content</w:t>
      </w:r>
      <w:r w:rsidRPr="003F4E0B">
        <w:rPr>
          <w:sz w:val="28"/>
          <w:szCs w:val="28"/>
          <w:vertAlign w:val="superscript"/>
        </w:rPr>
        <w:t>3</w:t>
      </w:r>
      <w:r w:rsidRPr="003F4E0B">
        <w:rPr>
          <w:sz w:val="28"/>
          <w:szCs w:val="28"/>
        </w:rPr>
        <w:t>.</w:t>
      </w:r>
    </w:p>
    <w:p w14:paraId="42B79F23" w14:textId="77777777" w:rsidR="003F4E0B" w:rsidRPr="003F4E0B" w:rsidRDefault="003F4E0B" w:rsidP="003F4E0B">
      <w:pPr>
        <w:rPr>
          <w:b/>
          <w:bCs/>
          <w:sz w:val="28"/>
          <w:szCs w:val="28"/>
        </w:rPr>
      </w:pPr>
      <w:r w:rsidRPr="003F4E0B">
        <w:rPr>
          <w:b/>
          <w:bCs/>
          <w:sz w:val="28"/>
          <w:szCs w:val="28"/>
        </w:rPr>
        <w:t>Key Enhancement Techniques:</w:t>
      </w:r>
    </w:p>
    <w:p w14:paraId="1960D078" w14:textId="77777777" w:rsidR="003F4E0B" w:rsidRPr="003F4E0B" w:rsidRDefault="003F4E0B" w:rsidP="003F4E0B">
      <w:pPr>
        <w:numPr>
          <w:ilvl w:val="0"/>
          <w:numId w:val="1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Contrast Enhancement:</w:t>
      </w:r>
    </w:p>
    <w:p w14:paraId="322A3B66" w14:textId="77777777" w:rsidR="003F4E0B" w:rsidRPr="003F4E0B" w:rsidRDefault="003F4E0B" w:rsidP="003F4E0B">
      <w:pPr>
        <w:numPr>
          <w:ilvl w:val="1"/>
          <w:numId w:val="1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Goal:</w:t>
      </w:r>
      <w:r w:rsidRPr="003F4E0B">
        <w:rPr>
          <w:sz w:val="28"/>
          <w:szCs w:val="28"/>
        </w:rPr>
        <w:t xml:space="preserve"> Increase the intensity difference between regions to improve feature visibility</w:t>
      </w:r>
      <w:r w:rsidRPr="003F4E0B">
        <w:rPr>
          <w:sz w:val="28"/>
          <w:szCs w:val="28"/>
          <w:vertAlign w:val="superscript"/>
        </w:rPr>
        <w:t>4</w:t>
      </w:r>
      <w:r w:rsidRPr="003F4E0B">
        <w:rPr>
          <w:sz w:val="28"/>
          <w:szCs w:val="28"/>
        </w:rPr>
        <w:t>. If contrast is too low, distinct objects look like a single object</w:t>
      </w:r>
      <w:r w:rsidRPr="003F4E0B">
        <w:rPr>
          <w:sz w:val="28"/>
          <w:szCs w:val="28"/>
          <w:vertAlign w:val="superscript"/>
        </w:rPr>
        <w:t>5</w:t>
      </w:r>
      <w:r w:rsidRPr="003F4E0B">
        <w:rPr>
          <w:sz w:val="28"/>
          <w:szCs w:val="28"/>
        </w:rPr>
        <w:t>.</w:t>
      </w:r>
    </w:p>
    <w:p w14:paraId="19358D8D" w14:textId="77777777" w:rsidR="003F4E0B" w:rsidRPr="003F4E0B" w:rsidRDefault="003F4E0B" w:rsidP="003F4E0B">
      <w:pPr>
        <w:numPr>
          <w:ilvl w:val="1"/>
          <w:numId w:val="1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Methods:</w:t>
      </w:r>
      <w:r w:rsidRPr="003F4E0B">
        <w:rPr>
          <w:sz w:val="28"/>
          <w:szCs w:val="28"/>
        </w:rPr>
        <w:t xml:space="preserve"> </w:t>
      </w:r>
      <w:r w:rsidRPr="003F4E0B">
        <w:rPr>
          <w:b/>
          <w:bCs/>
          <w:sz w:val="28"/>
          <w:szCs w:val="28"/>
        </w:rPr>
        <w:t>Histogram Equalization (HE)</w:t>
      </w:r>
      <w:r w:rsidRPr="003F4E0B">
        <w:rPr>
          <w:sz w:val="28"/>
          <w:szCs w:val="28"/>
        </w:rPr>
        <w:t xml:space="preserve">, </w:t>
      </w:r>
      <w:r w:rsidRPr="003F4E0B">
        <w:rPr>
          <w:b/>
          <w:bCs/>
          <w:sz w:val="28"/>
          <w:szCs w:val="28"/>
        </w:rPr>
        <w:t>Adaptive Histogram Equalization (CLAHE)</w:t>
      </w:r>
      <w:r w:rsidRPr="003F4E0B">
        <w:rPr>
          <w:sz w:val="28"/>
          <w:szCs w:val="28"/>
        </w:rPr>
        <w:t xml:space="preserve">, and </w:t>
      </w:r>
      <w:r w:rsidRPr="003F4E0B">
        <w:rPr>
          <w:b/>
          <w:bCs/>
          <w:sz w:val="28"/>
          <w:szCs w:val="28"/>
        </w:rPr>
        <w:t>Contrast Stretching</w:t>
      </w:r>
      <w:r w:rsidRPr="003F4E0B">
        <w:rPr>
          <w:sz w:val="28"/>
          <w:szCs w:val="28"/>
          <w:vertAlign w:val="superscript"/>
        </w:rPr>
        <w:t>6</w:t>
      </w:r>
      <w:r w:rsidRPr="003F4E0B">
        <w:rPr>
          <w:sz w:val="28"/>
          <w:szCs w:val="28"/>
        </w:rPr>
        <w:t>.</w:t>
      </w:r>
    </w:p>
    <w:p w14:paraId="3684175D" w14:textId="77777777" w:rsidR="003F4E0B" w:rsidRPr="003F4E0B" w:rsidRDefault="003F4E0B" w:rsidP="003F4E0B">
      <w:pPr>
        <w:numPr>
          <w:ilvl w:val="0"/>
          <w:numId w:val="1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Sharpness Enhancement:</w:t>
      </w:r>
    </w:p>
    <w:p w14:paraId="04812D05" w14:textId="77777777" w:rsidR="003F4E0B" w:rsidRPr="003F4E0B" w:rsidRDefault="003F4E0B" w:rsidP="003F4E0B">
      <w:pPr>
        <w:numPr>
          <w:ilvl w:val="1"/>
          <w:numId w:val="1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Goal:</w:t>
      </w:r>
      <w:r w:rsidRPr="003F4E0B">
        <w:rPr>
          <w:sz w:val="28"/>
          <w:szCs w:val="28"/>
        </w:rPr>
        <w:t xml:space="preserve"> Emphasize edges and fine details of an image</w:t>
      </w:r>
      <w:r w:rsidRPr="003F4E0B">
        <w:rPr>
          <w:sz w:val="28"/>
          <w:szCs w:val="28"/>
          <w:vertAlign w:val="superscript"/>
        </w:rPr>
        <w:t>7</w:t>
      </w:r>
      <w:r w:rsidRPr="003F4E0B">
        <w:rPr>
          <w:sz w:val="28"/>
          <w:szCs w:val="28"/>
        </w:rPr>
        <w:t>.</w:t>
      </w:r>
    </w:p>
    <w:p w14:paraId="6AA8D14F" w14:textId="77777777" w:rsidR="003F4E0B" w:rsidRPr="003F4E0B" w:rsidRDefault="003F4E0B" w:rsidP="003F4E0B">
      <w:pPr>
        <w:numPr>
          <w:ilvl w:val="1"/>
          <w:numId w:val="1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Methods:</w:t>
      </w:r>
      <w:r w:rsidRPr="003F4E0B">
        <w:rPr>
          <w:sz w:val="28"/>
          <w:szCs w:val="28"/>
        </w:rPr>
        <w:t xml:space="preserve"> </w:t>
      </w:r>
      <w:r w:rsidRPr="003F4E0B">
        <w:rPr>
          <w:b/>
          <w:bCs/>
          <w:sz w:val="28"/>
          <w:szCs w:val="28"/>
        </w:rPr>
        <w:t>Unsharp Masking</w:t>
      </w:r>
      <w:r w:rsidRPr="003F4E0B">
        <w:rPr>
          <w:sz w:val="28"/>
          <w:szCs w:val="28"/>
        </w:rPr>
        <w:t xml:space="preserve"> and </w:t>
      </w:r>
      <w:r w:rsidRPr="003F4E0B">
        <w:rPr>
          <w:b/>
          <w:bCs/>
          <w:sz w:val="28"/>
          <w:szCs w:val="28"/>
        </w:rPr>
        <w:t>High-Pass Filtering</w:t>
      </w:r>
      <w:r w:rsidRPr="003F4E0B">
        <w:rPr>
          <w:sz w:val="28"/>
          <w:szCs w:val="28"/>
          <w:vertAlign w:val="superscript"/>
        </w:rPr>
        <w:t>8</w:t>
      </w:r>
      <w:r w:rsidRPr="003F4E0B">
        <w:rPr>
          <w:sz w:val="28"/>
          <w:szCs w:val="28"/>
        </w:rPr>
        <w:t>.</w:t>
      </w:r>
    </w:p>
    <w:p w14:paraId="6972C240" w14:textId="77777777" w:rsidR="003F4E0B" w:rsidRPr="003F4E0B" w:rsidRDefault="003F4E0B" w:rsidP="003F4E0B">
      <w:pPr>
        <w:numPr>
          <w:ilvl w:val="0"/>
          <w:numId w:val="1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Noise Reduction (Smoothing):</w:t>
      </w:r>
    </w:p>
    <w:p w14:paraId="7293096F" w14:textId="77777777" w:rsidR="003F4E0B" w:rsidRPr="003F4E0B" w:rsidRDefault="003F4E0B" w:rsidP="003F4E0B">
      <w:pPr>
        <w:numPr>
          <w:ilvl w:val="1"/>
          <w:numId w:val="1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Goal:</w:t>
      </w:r>
      <w:r w:rsidRPr="003F4E0B">
        <w:rPr>
          <w:sz w:val="28"/>
          <w:szCs w:val="28"/>
        </w:rPr>
        <w:t xml:space="preserve"> Remove unwanted random variation or "grain" from the image</w:t>
      </w:r>
      <w:r w:rsidRPr="003F4E0B">
        <w:rPr>
          <w:sz w:val="28"/>
          <w:szCs w:val="28"/>
          <w:vertAlign w:val="superscript"/>
        </w:rPr>
        <w:t>99</w:t>
      </w:r>
      <w:r w:rsidRPr="003F4E0B">
        <w:rPr>
          <w:sz w:val="28"/>
          <w:szCs w:val="28"/>
        </w:rPr>
        <w:t>.</w:t>
      </w:r>
    </w:p>
    <w:p w14:paraId="0DDDCEA7" w14:textId="77777777" w:rsidR="003F4E0B" w:rsidRPr="003F4E0B" w:rsidRDefault="003F4E0B" w:rsidP="003F4E0B">
      <w:pPr>
        <w:numPr>
          <w:ilvl w:val="1"/>
          <w:numId w:val="1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Methods:</w:t>
      </w:r>
      <w:r w:rsidRPr="003F4E0B">
        <w:rPr>
          <w:sz w:val="28"/>
          <w:szCs w:val="28"/>
        </w:rPr>
        <w:t xml:space="preserve"> </w:t>
      </w:r>
      <w:r w:rsidRPr="003F4E0B">
        <w:rPr>
          <w:b/>
          <w:bCs/>
          <w:sz w:val="28"/>
          <w:szCs w:val="28"/>
        </w:rPr>
        <w:t>Gaussian Blur</w:t>
      </w:r>
      <w:r w:rsidRPr="003F4E0B">
        <w:rPr>
          <w:sz w:val="28"/>
          <w:szCs w:val="28"/>
        </w:rPr>
        <w:t xml:space="preserve">, </w:t>
      </w:r>
      <w:r w:rsidRPr="003F4E0B">
        <w:rPr>
          <w:b/>
          <w:bCs/>
          <w:sz w:val="28"/>
          <w:szCs w:val="28"/>
        </w:rPr>
        <w:t>Median Filtering</w:t>
      </w:r>
      <w:r w:rsidRPr="003F4E0B">
        <w:rPr>
          <w:sz w:val="28"/>
          <w:szCs w:val="28"/>
        </w:rPr>
        <w:t>, and Wiener filtering</w:t>
      </w:r>
      <w:r w:rsidRPr="003F4E0B">
        <w:rPr>
          <w:sz w:val="28"/>
          <w:szCs w:val="28"/>
          <w:vertAlign w:val="superscript"/>
        </w:rPr>
        <w:t>1010</w:t>
      </w:r>
      <w:r w:rsidRPr="003F4E0B">
        <w:rPr>
          <w:sz w:val="28"/>
          <w:szCs w:val="28"/>
        </w:rPr>
        <w:t>.</w:t>
      </w:r>
    </w:p>
    <w:p w14:paraId="114DA2BB" w14:textId="77777777" w:rsidR="003F4E0B" w:rsidRPr="003F4E0B" w:rsidRDefault="003F4E0B" w:rsidP="003F4E0B">
      <w:pPr>
        <w:rPr>
          <w:sz w:val="28"/>
          <w:szCs w:val="28"/>
        </w:rPr>
      </w:pPr>
      <w:r w:rsidRPr="003F4E0B">
        <w:rPr>
          <w:sz w:val="28"/>
          <w:szCs w:val="28"/>
        </w:rPr>
        <w:lastRenderedPageBreak/>
        <w:pict w14:anchorId="287FA263">
          <v:rect id="_x0000_i1068" style="width:0;height:1.5pt" o:hralign="center" o:hrstd="t" o:hr="t" fillcolor="#a0a0a0" stroked="f"/>
        </w:pict>
      </w:r>
    </w:p>
    <w:p w14:paraId="6A688D0A" w14:textId="77777777" w:rsidR="003F4E0B" w:rsidRPr="003F4E0B" w:rsidRDefault="003F4E0B" w:rsidP="003F4E0B">
      <w:pPr>
        <w:rPr>
          <w:b/>
          <w:bCs/>
          <w:sz w:val="28"/>
          <w:szCs w:val="28"/>
        </w:rPr>
      </w:pPr>
      <w:r w:rsidRPr="003F4E0B">
        <w:rPr>
          <w:b/>
          <w:bCs/>
          <w:sz w:val="28"/>
          <w:szCs w:val="28"/>
        </w:rPr>
        <w:t>B. Image Filtering</w:t>
      </w:r>
    </w:p>
    <w:p w14:paraId="47F79FCF" w14:textId="77777777" w:rsidR="003F4E0B" w:rsidRPr="003F4E0B" w:rsidRDefault="003F4E0B" w:rsidP="003F4E0B">
      <w:p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Image filtering</w:t>
      </w:r>
      <w:r w:rsidRPr="003F4E0B">
        <w:rPr>
          <w:sz w:val="28"/>
          <w:szCs w:val="28"/>
        </w:rPr>
        <w:t xml:space="preserve"> is the process of modifying an image to enhance or suppress certain features using a mathematical function called a </w:t>
      </w:r>
      <w:r w:rsidRPr="003F4E0B">
        <w:rPr>
          <w:b/>
          <w:bCs/>
          <w:sz w:val="28"/>
          <w:szCs w:val="28"/>
        </w:rPr>
        <w:t>filter</w:t>
      </w:r>
      <w:r w:rsidRPr="003F4E0B">
        <w:rPr>
          <w:sz w:val="28"/>
          <w:szCs w:val="28"/>
        </w:rPr>
        <w:t xml:space="preserve"> or </w:t>
      </w:r>
      <w:r w:rsidRPr="003F4E0B">
        <w:rPr>
          <w:b/>
          <w:bCs/>
          <w:sz w:val="28"/>
          <w:szCs w:val="28"/>
        </w:rPr>
        <w:t>kernel</w:t>
      </w:r>
      <w:r w:rsidRPr="003F4E0B">
        <w:rPr>
          <w:sz w:val="28"/>
          <w:szCs w:val="28"/>
          <w:vertAlign w:val="superscript"/>
        </w:rPr>
        <w:t>11</w:t>
      </w:r>
      <w:r w:rsidRPr="003F4E0B">
        <w:rPr>
          <w:sz w:val="28"/>
          <w:szCs w:val="28"/>
        </w:rPr>
        <w:t xml:space="preserve">. This modification is performed by applying a </w:t>
      </w:r>
      <w:r w:rsidRPr="003F4E0B">
        <w:rPr>
          <w:b/>
          <w:bCs/>
          <w:sz w:val="28"/>
          <w:szCs w:val="28"/>
        </w:rPr>
        <w:t>convolution</w:t>
      </w:r>
      <w:r w:rsidRPr="003F4E0B">
        <w:rPr>
          <w:sz w:val="28"/>
          <w:szCs w:val="28"/>
        </w:rPr>
        <w:t xml:space="preserve"> operation (explained below) between the image and the kernel</w:t>
      </w:r>
      <w:r w:rsidRPr="003F4E0B">
        <w:rPr>
          <w:sz w:val="28"/>
          <w:szCs w:val="28"/>
          <w:vertAlign w:val="superscript"/>
        </w:rPr>
        <w:t>1212</w:t>
      </w:r>
      <w:r w:rsidRPr="003F4E0B">
        <w:rPr>
          <w:sz w:val="28"/>
          <w:szCs w:val="28"/>
        </w:rPr>
        <w:t>.</w:t>
      </w:r>
    </w:p>
    <w:p w14:paraId="01BAA69D" w14:textId="77777777" w:rsidR="003F4E0B" w:rsidRPr="003F4E0B" w:rsidRDefault="003F4E0B" w:rsidP="003F4E0B">
      <w:pPr>
        <w:rPr>
          <w:b/>
          <w:bCs/>
          <w:sz w:val="28"/>
          <w:szCs w:val="28"/>
        </w:rPr>
      </w:pPr>
      <w:r w:rsidRPr="003F4E0B">
        <w:rPr>
          <w:b/>
          <w:bCs/>
          <w:sz w:val="28"/>
          <w:szCs w:val="28"/>
        </w:rPr>
        <w:t>Common Types of Filters: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2612"/>
        <w:gridCol w:w="3100"/>
        <w:gridCol w:w="2296"/>
      </w:tblGrid>
      <w:tr w:rsidR="003F4E0B" w:rsidRPr="003F4E0B" w14:paraId="2004A7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6836A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Filter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C640F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Primary Effect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7693D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General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D4889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Example Filters</w:t>
            </w:r>
          </w:p>
        </w:tc>
      </w:tr>
      <w:tr w:rsidR="003F4E0B" w:rsidRPr="003F4E0B" w14:paraId="1F352B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9432B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Low-Pass 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2C00F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Smoothing/Blurring</w:t>
            </w:r>
            <w:r w:rsidRPr="003F4E0B">
              <w:rPr>
                <w:sz w:val="28"/>
                <w:szCs w:val="28"/>
              </w:rPr>
              <w:t xml:space="preserve"> </w:t>
            </w:r>
            <w:r w:rsidRPr="003F4E0B">
              <w:rPr>
                <w:sz w:val="28"/>
                <w:szCs w:val="28"/>
                <w:vertAlign w:val="superscript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EC79B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sz w:val="28"/>
                <w:szCs w:val="28"/>
              </w:rPr>
              <w:t xml:space="preserve">Reduces </w:t>
            </w:r>
            <w:r w:rsidRPr="003F4E0B">
              <w:rPr>
                <w:b/>
                <w:bCs/>
                <w:sz w:val="28"/>
                <w:szCs w:val="28"/>
              </w:rPr>
              <w:t>high-frequency</w:t>
            </w:r>
            <w:r w:rsidRPr="003F4E0B">
              <w:rPr>
                <w:sz w:val="28"/>
                <w:szCs w:val="28"/>
              </w:rPr>
              <w:t xml:space="preserve"> components (like noise and sharp edges)</w:t>
            </w:r>
            <w:r w:rsidRPr="003F4E0B">
              <w:rPr>
                <w:sz w:val="28"/>
                <w:szCs w:val="28"/>
                <w:vertAlign w:val="superscript"/>
              </w:rPr>
              <w:t>1414</w:t>
            </w:r>
            <w:r w:rsidRPr="003F4E0B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C5C14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Gaussian Filter</w:t>
            </w:r>
            <w:r w:rsidRPr="003F4E0B">
              <w:rPr>
                <w:sz w:val="28"/>
                <w:szCs w:val="28"/>
              </w:rPr>
              <w:t xml:space="preserve">, </w:t>
            </w:r>
            <w:r w:rsidRPr="003F4E0B">
              <w:rPr>
                <w:b/>
                <w:bCs/>
                <w:sz w:val="28"/>
                <w:szCs w:val="28"/>
              </w:rPr>
              <w:t>Box Filter</w:t>
            </w:r>
            <w:r w:rsidRPr="003F4E0B">
              <w:rPr>
                <w:sz w:val="28"/>
                <w:szCs w:val="28"/>
              </w:rPr>
              <w:t xml:space="preserve"> </w:t>
            </w:r>
            <w:r w:rsidRPr="003F4E0B">
              <w:rPr>
                <w:sz w:val="28"/>
                <w:szCs w:val="28"/>
                <w:vertAlign w:val="superscript"/>
              </w:rPr>
              <w:t>15</w:t>
            </w:r>
          </w:p>
        </w:tc>
      </w:tr>
      <w:tr w:rsidR="003F4E0B" w:rsidRPr="003F4E0B" w14:paraId="1CC26C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D5A31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High-Pass 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9EF08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Sharpening/Edge Detection</w:t>
            </w:r>
            <w:r w:rsidRPr="003F4E0B">
              <w:rPr>
                <w:sz w:val="28"/>
                <w:szCs w:val="28"/>
              </w:rPr>
              <w:t xml:space="preserve"> </w:t>
            </w:r>
            <w:r w:rsidRPr="003F4E0B">
              <w:rPr>
                <w:sz w:val="28"/>
                <w:szCs w:val="28"/>
                <w:vertAlign w:val="superscript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3C897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sz w:val="28"/>
                <w:szCs w:val="28"/>
              </w:rPr>
              <w:t xml:space="preserve">Highlights </w:t>
            </w:r>
            <w:r w:rsidRPr="003F4E0B">
              <w:rPr>
                <w:b/>
                <w:bCs/>
                <w:sz w:val="28"/>
                <w:szCs w:val="28"/>
              </w:rPr>
              <w:t>rapid intensity changes</w:t>
            </w:r>
            <w:r w:rsidRPr="003F4E0B">
              <w:rPr>
                <w:sz w:val="28"/>
                <w:szCs w:val="28"/>
              </w:rPr>
              <w:t xml:space="preserve"> (edges) by suppressing low-frequency components.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33C06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Laplacian Filter</w:t>
            </w:r>
            <w:r w:rsidRPr="003F4E0B">
              <w:rPr>
                <w:sz w:val="28"/>
                <w:szCs w:val="28"/>
              </w:rPr>
              <w:t xml:space="preserve">, </w:t>
            </w:r>
            <w:r w:rsidRPr="003F4E0B">
              <w:rPr>
                <w:b/>
                <w:bCs/>
                <w:sz w:val="28"/>
                <w:szCs w:val="28"/>
              </w:rPr>
              <w:t>Sobel Filter</w:t>
            </w:r>
            <w:r w:rsidRPr="003F4E0B">
              <w:rPr>
                <w:sz w:val="28"/>
                <w:szCs w:val="28"/>
              </w:rPr>
              <w:t xml:space="preserve"> </w:t>
            </w:r>
            <w:r w:rsidRPr="003F4E0B">
              <w:rPr>
                <w:sz w:val="28"/>
                <w:szCs w:val="28"/>
                <w:vertAlign w:val="superscript"/>
              </w:rPr>
              <w:t>17</w:t>
            </w:r>
          </w:p>
        </w:tc>
      </w:tr>
      <w:tr w:rsidR="003F4E0B" w:rsidRPr="003F4E0B" w14:paraId="0A3C30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0E38C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Band-Pass 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65E82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Selective Enhancement</w:t>
            </w:r>
            <w:r w:rsidRPr="003F4E0B">
              <w:rPr>
                <w:sz w:val="28"/>
                <w:szCs w:val="28"/>
              </w:rPr>
              <w:t xml:space="preserve"> </w:t>
            </w:r>
            <w:r w:rsidRPr="003F4E0B">
              <w:rPr>
                <w:sz w:val="28"/>
                <w:szCs w:val="28"/>
                <w:vertAlign w:val="superscript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4633D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sz w:val="28"/>
                <w:szCs w:val="28"/>
              </w:rPr>
              <w:t>Passes only frequencies within a specific range</w:t>
            </w:r>
            <w:r w:rsidRPr="003F4E0B">
              <w:rPr>
                <w:sz w:val="28"/>
                <w:szCs w:val="28"/>
                <w:vertAlign w:val="superscript"/>
              </w:rPr>
              <w:t>19</w:t>
            </w:r>
            <w:r w:rsidRPr="003F4E0B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FF5F9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sz w:val="28"/>
                <w:szCs w:val="28"/>
              </w:rPr>
              <w:t>Used for selective texture enhancement.</w:t>
            </w:r>
          </w:p>
        </w:tc>
      </w:tr>
    </w:tbl>
    <w:p w14:paraId="42304A74" w14:textId="77777777" w:rsidR="003F4E0B" w:rsidRPr="003F4E0B" w:rsidRDefault="003F4E0B" w:rsidP="003F4E0B">
      <w:pPr>
        <w:rPr>
          <w:sz w:val="28"/>
          <w:szCs w:val="28"/>
        </w:rPr>
      </w:pPr>
      <w:r w:rsidRPr="003F4E0B">
        <w:rPr>
          <w:sz w:val="28"/>
          <w:szCs w:val="28"/>
        </w:rPr>
        <w:pict w14:anchorId="43857499">
          <v:rect id="_x0000_i1069" style="width:0;height:1.5pt" o:hralign="center" o:hrstd="t" o:hr="t" fillcolor="#a0a0a0" stroked="f"/>
        </w:pict>
      </w:r>
    </w:p>
    <w:p w14:paraId="51A5173C" w14:textId="77777777" w:rsidR="003F4E0B" w:rsidRPr="003F4E0B" w:rsidRDefault="003F4E0B" w:rsidP="003F4E0B">
      <w:pPr>
        <w:rPr>
          <w:b/>
          <w:bCs/>
          <w:sz w:val="28"/>
          <w:szCs w:val="28"/>
        </w:rPr>
      </w:pPr>
      <w:r w:rsidRPr="003F4E0B">
        <w:rPr>
          <w:b/>
          <w:bCs/>
          <w:sz w:val="28"/>
          <w:szCs w:val="28"/>
        </w:rPr>
        <w:t xml:space="preserve">2. Image Filtering: The Role of Convolution </w:t>
      </w:r>
      <w:r w:rsidRPr="003F4E0B">
        <w:rPr>
          <w:rFonts w:ascii="Segoe UI Emoji" w:hAnsi="Segoe UI Emoji" w:cs="Segoe UI Emoji"/>
          <w:b/>
          <w:bCs/>
          <w:sz w:val="28"/>
          <w:szCs w:val="28"/>
        </w:rPr>
        <w:t>⚙️</w:t>
      </w:r>
    </w:p>
    <w:p w14:paraId="4579437F" w14:textId="77777777" w:rsidR="003F4E0B" w:rsidRPr="003F4E0B" w:rsidRDefault="003F4E0B" w:rsidP="003F4E0B">
      <w:pPr>
        <w:rPr>
          <w:b/>
          <w:bCs/>
          <w:sz w:val="28"/>
          <w:szCs w:val="28"/>
        </w:rPr>
      </w:pPr>
      <w:r w:rsidRPr="003F4E0B">
        <w:rPr>
          <w:b/>
          <w:bCs/>
          <w:sz w:val="28"/>
          <w:szCs w:val="28"/>
        </w:rPr>
        <w:t>A. Introduction to Image Filtering</w:t>
      </w:r>
    </w:p>
    <w:p w14:paraId="581F2BCA" w14:textId="77777777" w:rsidR="003F4E0B" w:rsidRPr="003F4E0B" w:rsidRDefault="003F4E0B" w:rsidP="003F4E0B">
      <w:pPr>
        <w:rPr>
          <w:sz w:val="28"/>
          <w:szCs w:val="28"/>
        </w:rPr>
      </w:pPr>
      <w:r w:rsidRPr="003F4E0B">
        <w:rPr>
          <w:sz w:val="28"/>
          <w:szCs w:val="28"/>
        </w:rPr>
        <w:t xml:space="preserve">Image filtering is implemented using a small matrix called a </w:t>
      </w:r>
      <w:r w:rsidRPr="003F4E0B">
        <w:rPr>
          <w:b/>
          <w:bCs/>
          <w:sz w:val="28"/>
          <w:szCs w:val="28"/>
        </w:rPr>
        <w:t>kernel</w:t>
      </w:r>
      <w:r w:rsidRPr="003F4E0B">
        <w:rPr>
          <w:sz w:val="28"/>
          <w:szCs w:val="28"/>
        </w:rPr>
        <w:t xml:space="preserve">, </w:t>
      </w:r>
      <w:r w:rsidRPr="003F4E0B">
        <w:rPr>
          <w:b/>
          <w:bCs/>
          <w:sz w:val="28"/>
          <w:szCs w:val="28"/>
        </w:rPr>
        <w:t>convolution matrix</w:t>
      </w:r>
      <w:r w:rsidRPr="003F4E0B">
        <w:rPr>
          <w:sz w:val="28"/>
          <w:szCs w:val="28"/>
        </w:rPr>
        <w:t xml:space="preserve">, or </w:t>
      </w:r>
      <w:r w:rsidRPr="003F4E0B">
        <w:rPr>
          <w:b/>
          <w:bCs/>
          <w:sz w:val="28"/>
          <w:szCs w:val="28"/>
        </w:rPr>
        <w:t>mask</w:t>
      </w:r>
      <w:r w:rsidRPr="003F4E0B">
        <w:rPr>
          <w:sz w:val="28"/>
          <w:szCs w:val="28"/>
          <w:vertAlign w:val="superscript"/>
        </w:rPr>
        <w:t>20</w:t>
      </w:r>
      <w:r w:rsidRPr="003F4E0B">
        <w:rPr>
          <w:sz w:val="28"/>
          <w:szCs w:val="28"/>
        </w:rPr>
        <w:t xml:space="preserve">. This kernel is passed over the image pixels, and a mathematical operation—the </w:t>
      </w:r>
      <w:r w:rsidRPr="003F4E0B">
        <w:rPr>
          <w:b/>
          <w:bCs/>
          <w:sz w:val="28"/>
          <w:szCs w:val="28"/>
        </w:rPr>
        <w:t>convolution</w:t>
      </w:r>
      <w:r w:rsidRPr="003F4E0B">
        <w:rPr>
          <w:sz w:val="28"/>
          <w:szCs w:val="28"/>
        </w:rPr>
        <w:t>—is performed at each step to determine the new value of the center pixel</w:t>
      </w:r>
      <w:r w:rsidRPr="003F4E0B">
        <w:rPr>
          <w:sz w:val="28"/>
          <w:szCs w:val="28"/>
          <w:vertAlign w:val="superscript"/>
        </w:rPr>
        <w:t>21</w:t>
      </w:r>
      <w:r w:rsidRPr="003F4E0B">
        <w:rPr>
          <w:sz w:val="28"/>
          <w:szCs w:val="28"/>
        </w:rPr>
        <w:t>.</w:t>
      </w:r>
    </w:p>
    <w:p w14:paraId="3EDFB741" w14:textId="77777777" w:rsidR="003F4E0B" w:rsidRPr="003F4E0B" w:rsidRDefault="003F4E0B" w:rsidP="003F4E0B">
      <w:pPr>
        <w:rPr>
          <w:b/>
          <w:bCs/>
          <w:sz w:val="28"/>
          <w:szCs w:val="28"/>
        </w:rPr>
      </w:pPr>
      <w:r w:rsidRPr="003F4E0B">
        <w:rPr>
          <w:b/>
          <w:bCs/>
          <w:sz w:val="28"/>
          <w:szCs w:val="28"/>
        </w:rPr>
        <w:t>B. What is Convolution?</w:t>
      </w:r>
    </w:p>
    <w:p w14:paraId="27860E68" w14:textId="77777777" w:rsidR="003F4E0B" w:rsidRPr="003F4E0B" w:rsidRDefault="003F4E0B" w:rsidP="003F4E0B">
      <w:p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lastRenderedPageBreak/>
        <w:t>Convolution</w:t>
      </w:r>
      <w:r w:rsidRPr="003F4E0B">
        <w:rPr>
          <w:sz w:val="28"/>
          <w:szCs w:val="28"/>
        </w:rPr>
        <w:t xml:space="preserve"> is the core mathematical operation in spatial filtering. It's a spatial operation where the kernel is effectively "multiplied" with a small area of the image.</w:t>
      </w:r>
    </w:p>
    <w:p w14:paraId="5CE384CB" w14:textId="77777777" w:rsidR="003F4E0B" w:rsidRPr="003F4E0B" w:rsidRDefault="003F4E0B" w:rsidP="003F4E0B">
      <w:pPr>
        <w:numPr>
          <w:ilvl w:val="0"/>
          <w:numId w:val="2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Process:</w:t>
      </w:r>
    </w:p>
    <w:p w14:paraId="1F6A57DC" w14:textId="77777777" w:rsidR="003F4E0B" w:rsidRPr="003F4E0B" w:rsidRDefault="003F4E0B" w:rsidP="003F4E0B">
      <w:pPr>
        <w:numPr>
          <w:ilvl w:val="1"/>
          <w:numId w:val="2"/>
        </w:numPr>
        <w:rPr>
          <w:sz w:val="28"/>
          <w:szCs w:val="28"/>
        </w:rPr>
      </w:pPr>
      <w:r w:rsidRPr="003F4E0B">
        <w:rPr>
          <w:sz w:val="28"/>
          <w:szCs w:val="28"/>
        </w:rPr>
        <w:t xml:space="preserve">The filter </w:t>
      </w:r>
      <w:r w:rsidRPr="003F4E0B">
        <w:rPr>
          <w:b/>
          <w:bCs/>
          <w:sz w:val="28"/>
          <w:szCs w:val="28"/>
        </w:rPr>
        <w:t>kernel</w:t>
      </w:r>
      <w:r w:rsidRPr="003F4E0B">
        <w:rPr>
          <w:sz w:val="28"/>
          <w:szCs w:val="28"/>
        </w:rPr>
        <w:t xml:space="preserve"> (e.g., $3 \times 3$ matrix) is placed over a corresponding region of the image.</w:t>
      </w:r>
    </w:p>
    <w:p w14:paraId="4DB94CEA" w14:textId="77777777" w:rsidR="003F4E0B" w:rsidRPr="003F4E0B" w:rsidRDefault="003F4E0B" w:rsidP="003F4E0B">
      <w:pPr>
        <w:numPr>
          <w:ilvl w:val="1"/>
          <w:numId w:val="2"/>
        </w:numPr>
        <w:rPr>
          <w:sz w:val="28"/>
          <w:szCs w:val="28"/>
        </w:rPr>
      </w:pPr>
      <w:r w:rsidRPr="003F4E0B">
        <w:rPr>
          <w:sz w:val="28"/>
          <w:szCs w:val="28"/>
        </w:rPr>
        <w:t>Each element of the kernel is multiplied by the corresponding pixel value underneath it.</w:t>
      </w:r>
    </w:p>
    <w:p w14:paraId="58C89D79" w14:textId="77777777" w:rsidR="003F4E0B" w:rsidRPr="003F4E0B" w:rsidRDefault="003F4E0B" w:rsidP="003F4E0B">
      <w:pPr>
        <w:numPr>
          <w:ilvl w:val="1"/>
          <w:numId w:val="2"/>
        </w:numPr>
        <w:rPr>
          <w:sz w:val="28"/>
          <w:szCs w:val="28"/>
        </w:rPr>
      </w:pPr>
      <w:r w:rsidRPr="003F4E0B">
        <w:rPr>
          <w:sz w:val="28"/>
          <w:szCs w:val="28"/>
        </w:rPr>
        <w:t>All the resulting products are summed up.</w:t>
      </w:r>
    </w:p>
    <w:p w14:paraId="234E1D73" w14:textId="77777777" w:rsidR="003F4E0B" w:rsidRPr="003F4E0B" w:rsidRDefault="003F4E0B" w:rsidP="003F4E0B">
      <w:pPr>
        <w:numPr>
          <w:ilvl w:val="1"/>
          <w:numId w:val="2"/>
        </w:numPr>
        <w:rPr>
          <w:sz w:val="28"/>
          <w:szCs w:val="28"/>
        </w:rPr>
      </w:pPr>
      <w:r w:rsidRPr="003F4E0B">
        <w:rPr>
          <w:sz w:val="28"/>
          <w:szCs w:val="28"/>
        </w:rPr>
        <w:t xml:space="preserve">This final sum becomes the </w:t>
      </w:r>
      <w:r w:rsidRPr="003F4E0B">
        <w:rPr>
          <w:b/>
          <w:bCs/>
          <w:sz w:val="28"/>
          <w:szCs w:val="28"/>
        </w:rPr>
        <w:t>new value</w:t>
      </w:r>
      <w:r w:rsidRPr="003F4E0B">
        <w:rPr>
          <w:sz w:val="28"/>
          <w:szCs w:val="28"/>
        </w:rPr>
        <w:t xml:space="preserve"> of the central pixel in the output image.</w:t>
      </w:r>
    </w:p>
    <w:p w14:paraId="06CC8D3D" w14:textId="77777777" w:rsidR="003F4E0B" w:rsidRPr="003F4E0B" w:rsidRDefault="003F4E0B" w:rsidP="003F4E0B">
      <w:pPr>
        <w:numPr>
          <w:ilvl w:val="1"/>
          <w:numId w:val="2"/>
        </w:numPr>
        <w:rPr>
          <w:sz w:val="28"/>
          <w:szCs w:val="28"/>
        </w:rPr>
      </w:pPr>
      <w:r w:rsidRPr="003F4E0B">
        <w:rPr>
          <w:sz w:val="28"/>
          <w:szCs w:val="28"/>
        </w:rPr>
        <w:t xml:space="preserve">The kernel then </w:t>
      </w:r>
      <w:r w:rsidRPr="003F4E0B">
        <w:rPr>
          <w:b/>
          <w:bCs/>
          <w:sz w:val="28"/>
          <w:szCs w:val="28"/>
        </w:rPr>
        <w:t>slides</w:t>
      </w:r>
      <w:r w:rsidRPr="003F4E0B">
        <w:rPr>
          <w:sz w:val="28"/>
          <w:szCs w:val="28"/>
        </w:rPr>
        <w:t xml:space="preserve"> to the next pixel neighborhood, and the process is repeated across the entire image</w:t>
      </w:r>
      <w:r w:rsidRPr="003F4E0B">
        <w:rPr>
          <w:sz w:val="28"/>
          <w:szCs w:val="28"/>
          <w:vertAlign w:val="superscript"/>
        </w:rPr>
        <w:t>22</w:t>
      </w:r>
      <w:r w:rsidRPr="003F4E0B">
        <w:rPr>
          <w:sz w:val="28"/>
          <w:szCs w:val="28"/>
        </w:rPr>
        <w:t>.</w:t>
      </w:r>
    </w:p>
    <w:p w14:paraId="70530312" w14:textId="77777777" w:rsidR="003F4E0B" w:rsidRPr="003F4E0B" w:rsidRDefault="003F4E0B" w:rsidP="003F4E0B">
      <w:pPr>
        <w:numPr>
          <w:ilvl w:val="0"/>
          <w:numId w:val="2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Relevance:</w:t>
      </w:r>
      <w:r w:rsidRPr="003F4E0B">
        <w:rPr>
          <w:sz w:val="28"/>
          <w:szCs w:val="28"/>
        </w:rPr>
        <w:t xml:space="preserve"> Convolution is relevant because it allows the filter kernel to define how the neighboring pixels contribute to the center pixel's new value.</w:t>
      </w:r>
    </w:p>
    <w:p w14:paraId="3BA9C64C" w14:textId="77777777" w:rsidR="003F4E0B" w:rsidRPr="003F4E0B" w:rsidRDefault="003F4E0B" w:rsidP="003F4E0B">
      <w:pPr>
        <w:numPr>
          <w:ilvl w:val="1"/>
          <w:numId w:val="3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Blurring</w:t>
      </w:r>
      <w:r w:rsidRPr="003F4E0B">
        <w:rPr>
          <w:sz w:val="28"/>
          <w:szCs w:val="28"/>
        </w:rPr>
        <w:t xml:space="preserve"> is achieved when the kernel assigns positive weights that average the neighborhood (a low-pass filter)</w:t>
      </w:r>
      <w:r w:rsidRPr="003F4E0B">
        <w:rPr>
          <w:sz w:val="28"/>
          <w:szCs w:val="28"/>
          <w:vertAlign w:val="superscript"/>
        </w:rPr>
        <w:t>23</w:t>
      </w:r>
      <w:r w:rsidRPr="003F4E0B">
        <w:rPr>
          <w:sz w:val="28"/>
          <w:szCs w:val="28"/>
        </w:rPr>
        <w:t>.</w:t>
      </w:r>
    </w:p>
    <w:p w14:paraId="7B2915B7" w14:textId="77777777" w:rsidR="003F4E0B" w:rsidRPr="003F4E0B" w:rsidRDefault="003F4E0B" w:rsidP="003F4E0B">
      <w:pPr>
        <w:numPr>
          <w:ilvl w:val="1"/>
          <w:numId w:val="3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Sharpening</w:t>
      </w:r>
      <w:r w:rsidRPr="003F4E0B">
        <w:rPr>
          <w:sz w:val="28"/>
          <w:szCs w:val="28"/>
        </w:rPr>
        <w:t xml:space="preserve"> is achieved when the kernel is designed to increase the central pixel's weight relative to its neighbors (a high-pass filter).</w:t>
      </w:r>
    </w:p>
    <w:p w14:paraId="723311F3" w14:textId="77777777" w:rsidR="003F4E0B" w:rsidRPr="003F4E0B" w:rsidRDefault="003F4E0B" w:rsidP="003F4E0B">
      <w:pPr>
        <w:rPr>
          <w:sz w:val="28"/>
          <w:szCs w:val="28"/>
        </w:rPr>
      </w:pPr>
      <w:r w:rsidRPr="003F4E0B">
        <w:rPr>
          <w:sz w:val="28"/>
          <w:szCs w:val="28"/>
        </w:rPr>
        <w:pict w14:anchorId="71D6FA1B">
          <v:rect id="_x0000_i1070" style="width:0;height:1.5pt" o:hralign="center" o:hrstd="t" o:hr="t" fillcolor="#a0a0a0" stroked="f"/>
        </w:pict>
      </w:r>
    </w:p>
    <w:p w14:paraId="2C449CE0" w14:textId="77777777" w:rsidR="003F4E0B" w:rsidRPr="003F4E0B" w:rsidRDefault="003F4E0B" w:rsidP="003F4E0B">
      <w:pPr>
        <w:rPr>
          <w:b/>
          <w:bCs/>
          <w:sz w:val="28"/>
          <w:szCs w:val="28"/>
        </w:rPr>
      </w:pPr>
      <w:r w:rsidRPr="003F4E0B">
        <w:rPr>
          <w:b/>
          <w:bCs/>
          <w:sz w:val="28"/>
          <w:szCs w:val="28"/>
        </w:rPr>
        <w:t xml:space="preserve">3. Image Smoothing: Box, Gaussian, and Median Blur </w:t>
      </w:r>
      <w:r w:rsidRPr="003F4E0B">
        <w:rPr>
          <w:rFonts w:ascii="Segoe UI Emoji" w:hAnsi="Segoe UI Emoji" w:cs="Segoe UI Emoji"/>
          <w:b/>
          <w:bCs/>
          <w:sz w:val="28"/>
          <w:szCs w:val="28"/>
        </w:rPr>
        <w:t>🌫️</w:t>
      </w:r>
    </w:p>
    <w:p w14:paraId="5F43121E" w14:textId="77777777" w:rsidR="003F4E0B" w:rsidRPr="003F4E0B" w:rsidRDefault="003F4E0B" w:rsidP="003F4E0B">
      <w:pPr>
        <w:rPr>
          <w:sz w:val="28"/>
          <w:szCs w:val="28"/>
        </w:rPr>
      </w:pPr>
      <w:r w:rsidRPr="003F4E0B">
        <w:rPr>
          <w:sz w:val="28"/>
          <w:szCs w:val="28"/>
        </w:rPr>
        <w:t xml:space="preserve">Image smoothing (blurring) is essential for </w:t>
      </w:r>
      <w:r w:rsidRPr="003F4E0B">
        <w:rPr>
          <w:b/>
          <w:bCs/>
          <w:sz w:val="28"/>
          <w:szCs w:val="28"/>
        </w:rPr>
        <w:t>reducing noise</w:t>
      </w:r>
      <w:r w:rsidRPr="003F4E0B">
        <w:rPr>
          <w:sz w:val="28"/>
          <w:szCs w:val="28"/>
        </w:rPr>
        <w:t xml:space="preserve"> and making color transitions smooth by reducing the image's edge content</w:t>
      </w:r>
      <w:r w:rsidRPr="003F4E0B">
        <w:rPr>
          <w:sz w:val="28"/>
          <w:szCs w:val="28"/>
          <w:vertAlign w:val="superscript"/>
        </w:rPr>
        <w:t>24</w:t>
      </w:r>
      <w:r w:rsidRPr="003F4E0B">
        <w:rPr>
          <w:sz w:val="28"/>
          <w:szCs w:val="28"/>
        </w:rPr>
        <w:t>. It is achieved using low-pass filters</w:t>
      </w:r>
      <w:r w:rsidRPr="003F4E0B">
        <w:rPr>
          <w:sz w:val="28"/>
          <w:szCs w:val="28"/>
          <w:vertAlign w:val="superscript"/>
        </w:rPr>
        <w:t>25</w:t>
      </w:r>
      <w:r w:rsidRPr="003F4E0B">
        <w:rPr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783"/>
        <w:gridCol w:w="2020"/>
        <w:gridCol w:w="2625"/>
      </w:tblGrid>
      <w:tr w:rsidR="003F4E0B" w:rsidRPr="003F4E0B" w14:paraId="56BD11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AF373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A417E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 xml:space="preserve">Box Blur (Mean/Homogeneous Filter)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F59E2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 xml:space="preserve">Gaussian Blur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82E82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 xml:space="preserve">Median Blur </w:t>
            </w:r>
          </w:p>
        </w:tc>
      </w:tr>
      <w:tr w:rsidR="003F4E0B" w:rsidRPr="003F4E0B" w14:paraId="169BA3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FD1FC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Blur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78909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Uniform Blur</w:t>
            </w:r>
            <w:r w:rsidRPr="003F4E0B">
              <w:rPr>
                <w:sz w:val="28"/>
                <w:szCs w:val="28"/>
              </w:rPr>
              <w:t xml:space="preserve"> (Simple Averaging) </w:t>
            </w:r>
            <w:r w:rsidRPr="003F4E0B">
              <w:rPr>
                <w:sz w:val="28"/>
                <w:szCs w:val="28"/>
                <w:vertAlign w:val="superscript"/>
              </w:rPr>
              <w:t>2929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10BF7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Weighted Blur</w:t>
            </w:r>
            <w:r w:rsidRPr="003F4E0B">
              <w:rPr>
                <w:sz w:val="28"/>
                <w:szCs w:val="28"/>
              </w:rPr>
              <w:t xml:space="preserve"> with smooth decay</w:t>
            </w:r>
            <w:r w:rsidRPr="003F4E0B">
              <w:rPr>
                <w:sz w:val="28"/>
                <w:szCs w:val="28"/>
                <w:vertAlign w:val="superscript"/>
              </w:rPr>
              <w:t>30303030</w:t>
            </w:r>
            <w:r w:rsidRPr="003F4E0B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4D993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Non-linear</w:t>
            </w:r>
            <w:r w:rsidRPr="003F4E0B">
              <w:rPr>
                <w:sz w:val="28"/>
                <w:szCs w:val="28"/>
              </w:rPr>
              <w:t xml:space="preserve"> (statistical median)</w:t>
            </w:r>
            <w:r w:rsidRPr="003F4E0B">
              <w:rPr>
                <w:sz w:val="28"/>
                <w:szCs w:val="28"/>
                <w:vertAlign w:val="superscript"/>
              </w:rPr>
              <w:t>31313131</w:t>
            </w:r>
            <w:r w:rsidRPr="003F4E0B">
              <w:rPr>
                <w:sz w:val="28"/>
                <w:szCs w:val="28"/>
              </w:rPr>
              <w:t>.</w:t>
            </w:r>
          </w:p>
        </w:tc>
      </w:tr>
      <w:tr w:rsidR="003F4E0B" w:rsidRPr="003F4E0B" w14:paraId="779F2C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AF9E1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How It 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11258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sz w:val="28"/>
                <w:szCs w:val="28"/>
              </w:rPr>
              <w:t xml:space="preserve">Replaces the center pixel with the </w:t>
            </w:r>
            <w:r w:rsidRPr="003F4E0B">
              <w:rPr>
                <w:b/>
                <w:bCs/>
                <w:sz w:val="28"/>
                <w:szCs w:val="28"/>
              </w:rPr>
              <w:t>simple average</w:t>
            </w:r>
            <w:r w:rsidRPr="003F4E0B">
              <w:rPr>
                <w:sz w:val="28"/>
                <w:szCs w:val="28"/>
              </w:rPr>
              <w:t xml:space="preserve"> of all pixel values under the kernel</w:t>
            </w:r>
            <w:r w:rsidRPr="003F4E0B">
              <w:rPr>
                <w:sz w:val="28"/>
                <w:szCs w:val="28"/>
                <w:vertAlign w:val="superscript"/>
              </w:rPr>
              <w:t>32323232</w:t>
            </w:r>
            <w:r w:rsidRPr="003F4E0B">
              <w:rPr>
                <w:sz w:val="28"/>
                <w:szCs w:val="28"/>
              </w:rPr>
              <w:t>. The kernel elements are all the same</w:t>
            </w:r>
            <w:r w:rsidRPr="003F4E0B">
              <w:rPr>
                <w:sz w:val="28"/>
                <w:szCs w:val="28"/>
                <w:vertAlign w:val="superscript"/>
              </w:rPr>
              <w:t>33</w:t>
            </w:r>
            <w:r w:rsidRPr="003F4E0B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97922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sz w:val="28"/>
                <w:szCs w:val="28"/>
              </w:rPr>
              <w:t xml:space="preserve">Uses a </w:t>
            </w:r>
            <w:r w:rsidRPr="003F4E0B">
              <w:rPr>
                <w:b/>
                <w:bCs/>
                <w:sz w:val="28"/>
                <w:szCs w:val="28"/>
              </w:rPr>
              <w:t>Gaussian function</w:t>
            </w:r>
            <w:r w:rsidRPr="003F4E0B">
              <w:rPr>
                <w:sz w:val="28"/>
                <w:szCs w:val="28"/>
              </w:rPr>
              <w:t xml:space="preserve"> (bell curve) to calculate weights, giving </w:t>
            </w:r>
            <w:r w:rsidRPr="003F4E0B">
              <w:rPr>
                <w:b/>
                <w:bCs/>
                <w:sz w:val="28"/>
                <w:szCs w:val="28"/>
              </w:rPr>
              <w:t>more importance to pixels closer to the center</w:t>
            </w:r>
            <w:r w:rsidRPr="003F4E0B">
              <w:rPr>
                <w:sz w:val="28"/>
                <w:szCs w:val="28"/>
                <w:vertAlign w:val="superscript"/>
              </w:rPr>
              <w:t>34343434</w:t>
            </w:r>
            <w:r w:rsidRPr="003F4E0B">
              <w:rPr>
                <w:sz w:val="28"/>
                <w:szCs w:val="28"/>
              </w:rPr>
              <w:t xml:space="preserve">. </w:t>
            </w:r>
            <w:r w:rsidRPr="003F4E0B">
              <w:rPr>
                <w:sz w:val="28"/>
                <w:szCs w:val="28"/>
                <w:vertAlign w:val="superscript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8EBEA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sz w:val="28"/>
                <w:szCs w:val="28"/>
              </w:rPr>
              <w:t xml:space="preserve">Replaces the center pixel with the </w:t>
            </w:r>
            <w:r w:rsidRPr="003F4E0B">
              <w:rPr>
                <w:b/>
                <w:bCs/>
                <w:sz w:val="28"/>
                <w:szCs w:val="28"/>
              </w:rPr>
              <w:t>median</w:t>
            </w:r>
            <w:r w:rsidRPr="003F4E0B">
              <w:rPr>
                <w:sz w:val="28"/>
                <w:szCs w:val="28"/>
              </w:rPr>
              <w:t xml:space="preserve"> (middle value) of all sorted pixel values in the neighborhood</w:t>
            </w:r>
            <w:r w:rsidRPr="003F4E0B">
              <w:rPr>
                <w:sz w:val="28"/>
                <w:szCs w:val="28"/>
                <w:vertAlign w:val="superscript"/>
              </w:rPr>
              <w:t>36363636</w:t>
            </w:r>
            <w:r w:rsidRPr="003F4E0B">
              <w:rPr>
                <w:sz w:val="28"/>
                <w:szCs w:val="28"/>
              </w:rPr>
              <w:t>.</w:t>
            </w:r>
          </w:p>
        </w:tc>
      </w:tr>
      <w:tr w:rsidR="003F4E0B" w:rsidRPr="003F4E0B" w14:paraId="732F75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44E76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Edge Preservation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2C454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Poor</w:t>
            </w:r>
            <w:r w:rsidRPr="003F4E0B">
              <w:rPr>
                <w:sz w:val="28"/>
                <w:szCs w:val="28"/>
              </w:rPr>
              <w:t>. Blurs edges</w:t>
            </w:r>
            <w:r w:rsidRPr="003F4E0B">
              <w:rPr>
                <w:sz w:val="28"/>
                <w:szCs w:val="28"/>
                <w:vertAlign w:val="superscript"/>
              </w:rPr>
              <w:t>37</w:t>
            </w:r>
            <w:r w:rsidRPr="003F4E0B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2C4F4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Better</w:t>
            </w:r>
            <w:r w:rsidRPr="003F4E0B">
              <w:rPr>
                <w:sz w:val="28"/>
                <w:szCs w:val="28"/>
              </w:rPr>
              <w:t xml:space="preserve"> than Box Blur. Preserves edges more naturally</w:t>
            </w:r>
            <w:r w:rsidRPr="003F4E0B">
              <w:rPr>
                <w:sz w:val="28"/>
                <w:szCs w:val="28"/>
                <w:vertAlign w:val="superscript"/>
              </w:rPr>
              <w:t>38383838</w:t>
            </w:r>
            <w:r w:rsidRPr="003F4E0B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A70A0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Excellent</w:t>
            </w:r>
            <w:r w:rsidRPr="003F4E0B">
              <w:rPr>
                <w:sz w:val="28"/>
                <w:szCs w:val="28"/>
              </w:rPr>
              <w:t>. Preserves sharp boundaries because it uses an existing pixel value</w:t>
            </w:r>
            <w:r w:rsidRPr="003F4E0B">
              <w:rPr>
                <w:sz w:val="28"/>
                <w:szCs w:val="28"/>
                <w:vertAlign w:val="superscript"/>
              </w:rPr>
              <w:t>39393939</w:t>
            </w:r>
            <w:r w:rsidRPr="003F4E0B">
              <w:rPr>
                <w:sz w:val="28"/>
                <w:szCs w:val="28"/>
              </w:rPr>
              <w:t>.</w:t>
            </w:r>
          </w:p>
        </w:tc>
      </w:tr>
      <w:tr w:rsidR="003F4E0B" w:rsidRPr="003F4E0B" w14:paraId="2AA1AD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BA55C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Noise Removal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3AFFB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sz w:val="28"/>
                <w:szCs w:val="28"/>
              </w:rPr>
              <w:t xml:space="preserve">Effective for </w:t>
            </w:r>
            <w:r w:rsidRPr="003F4E0B">
              <w:rPr>
                <w:b/>
                <w:bCs/>
                <w:sz w:val="28"/>
                <w:szCs w:val="28"/>
              </w:rPr>
              <w:t>random noise</w:t>
            </w:r>
            <w:r w:rsidRPr="003F4E0B">
              <w:rPr>
                <w:sz w:val="28"/>
                <w:szCs w:val="28"/>
                <w:vertAlign w:val="superscript"/>
              </w:rPr>
              <w:t>40</w:t>
            </w:r>
            <w:r w:rsidRPr="003F4E0B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3303D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sz w:val="28"/>
                <w:szCs w:val="28"/>
              </w:rPr>
              <w:t xml:space="preserve">Effective for </w:t>
            </w:r>
            <w:r w:rsidRPr="003F4E0B">
              <w:rPr>
                <w:b/>
                <w:bCs/>
                <w:sz w:val="28"/>
                <w:szCs w:val="28"/>
              </w:rPr>
              <w:t>Gaussian noise</w:t>
            </w:r>
            <w:r w:rsidRPr="003F4E0B">
              <w:rPr>
                <w:sz w:val="28"/>
                <w:szCs w:val="28"/>
              </w:rPr>
              <w:t xml:space="preserve"> (high-frequency noise)</w:t>
            </w:r>
            <w:r w:rsidRPr="003F4E0B">
              <w:rPr>
                <w:sz w:val="28"/>
                <w:szCs w:val="28"/>
                <w:vertAlign w:val="superscript"/>
              </w:rPr>
              <w:t>41414141</w:t>
            </w:r>
            <w:r w:rsidRPr="003F4E0B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E57F8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Best for salt-and-pepper noise</w:t>
            </w:r>
            <w:r w:rsidRPr="003F4E0B">
              <w:rPr>
                <w:sz w:val="28"/>
                <w:szCs w:val="28"/>
              </w:rPr>
              <w:t xml:space="preserve"> (impulse noise)</w:t>
            </w:r>
            <w:r w:rsidRPr="003F4E0B">
              <w:rPr>
                <w:sz w:val="28"/>
                <w:szCs w:val="28"/>
                <w:vertAlign w:val="superscript"/>
              </w:rPr>
              <w:t>42424242</w:t>
            </w:r>
            <w:r w:rsidRPr="003F4E0B">
              <w:rPr>
                <w:sz w:val="28"/>
                <w:szCs w:val="28"/>
              </w:rPr>
              <w:t>.</w:t>
            </w:r>
          </w:p>
        </w:tc>
      </w:tr>
      <w:tr w:rsidR="003F4E0B" w:rsidRPr="003F4E0B" w14:paraId="71D718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14F06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145FD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sz w:val="28"/>
                <w:szCs w:val="28"/>
              </w:rPr>
              <w:t>Basic noise reduction, quick blur</w:t>
            </w:r>
            <w:r w:rsidRPr="003F4E0B">
              <w:rPr>
                <w:sz w:val="28"/>
                <w:szCs w:val="28"/>
                <w:vertAlign w:val="superscript"/>
              </w:rPr>
              <w:t>43</w:t>
            </w:r>
            <w:r w:rsidRPr="003F4E0B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6C637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sz w:val="28"/>
                <w:szCs w:val="28"/>
              </w:rPr>
              <w:t xml:space="preserve">Preprocessing for </w:t>
            </w:r>
            <w:r w:rsidRPr="003F4E0B">
              <w:rPr>
                <w:b/>
                <w:bCs/>
                <w:sz w:val="28"/>
                <w:szCs w:val="28"/>
              </w:rPr>
              <w:t>Canny Edge Detection</w:t>
            </w:r>
            <w:r w:rsidRPr="003F4E0B">
              <w:rPr>
                <w:sz w:val="28"/>
                <w:szCs w:val="28"/>
              </w:rPr>
              <w:t>, general noise reduction</w:t>
            </w:r>
            <w:r w:rsidRPr="003F4E0B">
              <w:rPr>
                <w:sz w:val="28"/>
                <w:szCs w:val="28"/>
                <w:vertAlign w:val="superscript"/>
              </w:rPr>
              <w:t>44</w:t>
            </w:r>
            <w:r w:rsidRPr="003F4E0B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EF483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Denoising</w:t>
            </w:r>
            <w:r w:rsidRPr="003F4E0B">
              <w:rPr>
                <w:sz w:val="28"/>
                <w:szCs w:val="28"/>
              </w:rPr>
              <w:t xml:space="preserve"> without blurring sharp edges</w:t>
            </w:r>
            <w:r w:rsidRPr="003F4E0B">
              <w:rPr>
                <w:sz w:val="28"/>
                <w:szCs w:val="28"/>
                <w:vertAlign w:val="superscript"/>
              </w:rPr>
              <w:t>45</w:t>
            </w:r>
            <w:r w:rsidRPr="003F4E0B">
              <w:rPr>
                <w:sz w:val="28"/>
                <w:szCs w:val="28"/>
              </w:rPr>
              <w:t>.</w:t>
            </w:r>
          </w:p>
        </w:tc>
      </w:tr>
    </w:tbl>
    <w:p w14:paraId="63E09C03" w14:textId="77777777" w:rsidR="003F4E0B" w:rsidRPr="003F4E0B" w:rsidRDefault="003F4E0B" w:rsidP="003F4E0B">
      <w:pPr>
        <w:rPr>
          <w:sz w:val="28"/>
          <w:szCs w:val="28"/>
        </w:rPr>
      </w:pPr>
      <w:r w:rsidRPr="003F4E0B">
        <w:rPr>
          <w:sz w:val="28"/>
          <w:szCs w:val="28"/>
        </w:rPr>
        <w:pict w14:anchorId="5F45C68F">
          <v:rect id="_x0000_i1071" style="width:0;height:1.5pt" o:hralign="center" o:hrstd="t" o:hr="t" fillcolor="#a0a0a0" stroked="f"/>
        </w:pict>
      </w:r>
    </w:p>
    <w:p w14:paraId="3ACE0A03" w14:textId="77777777" w:rsidR="003F4E0B" w:rsidRPr="003F4E0B" w:rsidRDefault="003F4E0B" w:rsidP="003F4E0B">
      <w:pPr>
        <w:rPr>
          <w:b/>
          <w:bCs/>
          <w:sz w:val="28"/>
          <w:szCs w:val="28"/>
        </w:rPr>
      </w:pPr>
      <w:r w:rsidRPr="003F4E0B">
        <w:rPr>
          <w:b/>
          <w:bCs/>
          <w:sz w:val="28"/>
          <w:szCs w:val="28"/>
        </w:rPr>
        <w:lastRenderedPageBreak/>
        <w:t xml:space="preserve">4. Histogram Equalization (HE) </w:t>
      </w:r>
      <w:r w:rsidRPr="003F4E0B">
        <w:rPr>
          <w:rFonts w:ascii="Segoe UI Emoji" w:hAnsi="Segoe UI Emoji" w:cs="Segoe UI Emoji"/>
          <w:b/>
          <w:bCs/>
          <w:sz w:val="28"/>
          <w:szCs w:val="28"/>
        </w:rPr>
        <w:t>📊</w:t>
      </w:r>
    </w:p>
    <w:p w14:paraId="0D62F6A6" w14:textId="77777777" w:rsidR="003F4E0B" w:rsidRPr="003F4E0B" w:rsidRDefault="003F4E0B" w:rsidP="003F4E0B">
      <w:p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Histogram Equalization (HE)</w:t>
      </w:r>
      <w:r w:rsidRPr="003F4E0B">
        <w:rPr>
          <w:sz w:val="28"/>
          <w:szCs w:val="28"/>
        </w:rPr>
        <w:t xml:space="preserve"> is a well-known, high-efficiency, and simple </w:t>
      </w:r>
      <w:r w:rsidRPr="003F4E0B">
        <w:rPr>
          <w:b/>
          <w:bCs/>
          <w:sz w:val="28"/>
          <w:szCs w:val="28"/>
        </w:rPr>
        <w:t>contrast enhancement</w:t>
      </w:r>
      <w:r w:rsidRPr="003F4E0B">
        <w:rPr>
          <w:sz w:val="28"/>
          <w:szCs w:val="28"/>
        </w:rPr>
        <w:t xml:space="preserve"> technique that operates on the pixel brightness transformation level</w:t>
      </w:r>
      <w:r w:rsidRPr="003F4E0B">
        <w:rPr>
          <w:sz w:val="28"/>
          <w:szCs w:val="28"/>
          <w:vertAlign w:val="superscript"/>
        </w:rPr>
        <w:t>46464646</w:t>
      </w:r>
      <w:r w:rsidRPr="003F4E0B">
        <w:rPr>
          <w:sz w:val="28"/>
          <w:szCs w:val="28"/>
        </w:rPr>
        <w:t>.</w:t>
      </w:r>
    </w:p>
    <w:p w14:paraId="289D04D0" w14:textId="77777777" w:rsidR="003F4E0B" w:rsidRPr="003F4E0B" w:rsidRDefault="003F4E0B" w:rsidP="003F4E0B">
      <w:pPr>
        <w:rPr>
          <w:b/>
          <w:bCs/>
          <w:sz w:val="28"/>
          <w:szCs w:val="28"/>
        </w:rPr>
      </w:pPr>
      <w:r w:rsidRPr="003F4E0B">
        <w:rPr>
          <w:b/>
          <w:bCs/>
          <w:sz w:val="28"/>
          <w:szCs w:val="28"/>
        </w:rPr>
        <w:t>A. Core Concepts</w:t>
      </w:r>
    </w:p>
    <w:p w14:paraId="2ACE767B" w14:textId="77777777" w:rsidR="003F4E0B" w:rsidRPr="003F4E0B" w:rsidRDefault="003F4E0B" w:rsidP="003F4E0B">
      <w:pPr>
        <w:numPr>
          <w:ilvl w:val="0"/>
          <w:numId w:val="4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Histogram:</w:t>
      </w:r>
      <w:r w:rsidRPr="003F4E0B">
        <w:rPr>
          <w:sz w:val="28"/>
          <w:szCs w:val="28"/>
        </w:rPr>
        <w:t xml:space="preserve"> A graphical representation of the </w:t>
      </w:r>
      <w:r w:rsidRPr="003F4E0B">
        <w:rPr>
          <w:b/>
          <w:bCs/>
          <w:sz w:val="28"/>
          <w:szCs w:val="28"/>
        </w:rPr>
        <w:t>frequency distribution</w:t>
      </w:r>
      <w:r w:rsidRPr="003F4E0B">
        <w:rPr>
          <w:sz w:val="28"/>
          <w:szCs w:val="28"/>
        </w:rPr>
        <w:t xml:space="preserve"> of pixel intensity values in an image</w:t>
      </w:r>
      <w:r w:rsidRPr="003F4E0B">
        <w:rPr>
          <w:sz w:val="28"/>
          <w:szCs w:val="28"/>
          <w:vertAlign w:val="superscript"/>
        </w:rPr>
        <w:t>47</w:t>
      </w:r>
      <w:r w:rsidRPr="003F4E0B">
        <w:rPr>
          <w:sz w:val="28"/>
          <w:szCs w:val="28"/>
        </w:rPr>
        <w:t>. It shows how many pixels have a specific intensity level (e.g., how many pixels are dark gray).</w:t>
      </w:r>
    </w:p>
    <w:p w14:paraId="4DA41B22" w14:textId="77777777" w:rsidR="003F4E0B" w:rsidRPr="003F4E0B" w:rsidRDefault="003F4E0B" w:rsidP="003F4E0B">
      <w:pPr>
        <w:numPr>
          <w:ilvl w:val="0"/>
          <w:numId w:val="4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Contrast:</w:t>
      </w:r>
      <w:r w:rsidRPr="003F4E0B">
        <w:rPr>
          <w:sz w:val="28"/>
          <w:szCs w:val="28"/>
        </w:rPr>
        <w:t xml:space="preserve"> The difference in intensity between objects</w:t>
      </w:r>
      <w:r w:rsidRPr="003F4E0B">
        <w:rPr>
          <w:sz w:val="28"/>
          <w:szCs w:val="28"/>
          <w:vertAlign w:val="superscript"/>
        </w:rPr>
        <w:t>48</w:t>
      </w:r>
      <w:r w:rsidRPr="003F4E0B">
        <w:rPr>
          <w:sz w:val="28"/>
          <w:szCs w:val="28"/>
        </w:rPr>
        <w:t>. An image with low contrast has pixel values clustered narrowly in the histogram.</w:t>
      </w:r>
    </w:p>
    <w:p w14:paraId="2BB1C803" w14:textId="77777777" w:rsidR="003F4E0B" w:rsidRPr="003F4E0B" w:rsidRDefault="003F4E0B" w:rsidP="003F4E0B">
      <w:pPr>
        <w:numPr>
          <w:ilvl w:val="0"/>
          <w:numId w:val="4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Goal of HE:</w:t>
      </w:r>
      <w:r w:rsidRPr="003F4E0B">
        <w:rPr>
          <w:sz w:val="28"/>
          <w:szCs w:val="28"/>
        </w:rPr>
        <w:t xml:space="preserve"> To modify the image such that its intensity histogram has a more </w:t>
      </w:r>
      <w:r w:rsidRPr="003F4E0B">
        <w:rPr>
          <w:b/>
          <w:bCs/>
          <w:sz w:val="28"/>
          <w:szCs w:val="28"/>
        </w:rPr>
        <w:t>desired shape</w:t>
      </w:r>
      <w:r w:rsidRPr="003F4E0B">
        <w:rPr>
          <w:sz w:val="28"/>
          <w:szCs w:val="28"/>
        </w:rPr>
        <w:t xml:space="preserve"> (ideally flat or uniform)</w:t>
      </w:r>
      <w:r w:rsidRPr="003F4E0B">
        <w:rPr>
          <w:sz w:val="28"/>
          <w:szCs w:val="28"/>
          <w:vertAlign w:val="superscript"/>
        </w:rPr>
        <w:t>494949</w:t>
      </w:r>
      <w:r w:rsidRPr="003F4E0B">
        <w:rPr>
          <w:sz w:val="28"/>
          <w:szCs w:val="28"/>
        </w:rPr>
        <w:t xml:space="preserve">. This </w:t>
      </w:r>
      <w:r w:rsidRPr="003F4E0B">
        <w:rPr>
          <w:b/>
          <w:bCs/>
          <w:sz w:val="28"/>
          <w:szCs w:val="28"/>
        </w:rPr>
        <w:t>stretches</w:t>
      </w:r>
      <w:r w:rsidRPr="003F4E0B">
        <w:rPr>
          <w:sz w:val="28"/>
          <w:szCs w:val="28"/>
        </w:rPr>
        <w:t xml:space="preserve"> the clustered intensity values across the full dynamic range (e.g., 0 to 255), improving overall contrast</w:t>
      </w:r>
      <w:r w:rsidRPr="003F4E0B">
        <w:rPr>
          <w:sz w:val="28"/>
          <w:szCs w:val="28"/>
          <w:vertAlign w:val="superscript"/>
        </w:rPr>
        <w:t>50505050</w:t>
      </w:r>
      <w:r w:rsidRPr="003F4E0B">
        <w:rPr>
          <w:sz w:val="28"/>
          <w:szCs w:val="28"/>
        </w:rPr>
        <w:t>.</w:t>
      </w:r>
    </w:p>
    <w:p w14:paraId="5E52DAB4" w14:textId="77777777" w:rsidR="003F4E0B" w:rsidRPr="003F4E0B" w:rsidRDefault="003F4E0B" w:rsidP="003F4E0B">
      <w:pPr>
        <w:rPr>
          <w:b/>
          <w:bCs/>
          <w:sz w:val="28"/>
          <w:szCs w:val="28"/>
        </w:rPr>
      </w:pPr>
      <w:r w:rsidRPr="003F4E0B">
        <w:rPr>
          <w:b/>
          <w:bCs/>
          <w:sz w:val="28"/>
          <w:szCs w:val="28"/>
        </w:rPr>
        <w:t>B. Steps and Algorithm</w:t>
      </w:r>
    </w:p>
    <w:p w14:paraId="2B9D0D66" w14:textId="77777777" w:rsidR="003F4E0B" w:rsidRPr="003F4E0B" w:rsidRDefault="003F4E0B" w:rsidP="003F4E0B">
      <w:pPr>
        <w:rPr>
          <w:sz w:val="28"/>
          <w:szCs w:val="28"/>
        </w:rPr>
      </w:pPr>
      <w:r w:rsidRPr="003F4E0B">
        <w:rPr>
          <w:sz w:val="28"/>
          <w:szCs w:val="28"/>
        </w:rPr>
        <w:t xml:space="preserve">HE is a technique for modifying the dynamic range and contrast of an image by </w:t>
      </w:r>
      <w:r w:rsidRPr="003F4E0B">
        <w:rPr>
          <w:b/>
          <w:bCs/>
          <w:sz w:val="28"/>
          <w:szCs w:val="28"/>
        </w:rPr>
        <w:t>altering its intensity histogram</w:t>
      </w:r>
      <w:r w:rsidRPr="003F4E0B">
        <w:rPr>
          <w:sz w:val="28"/>
          <w:szCs w:val="28"/>
          <w:vertAlign w:val="superscript"/>
        </w:rPr>
        <w:t>51</w:t>
      </w:r>
      <w:r w:rsidRPr="003F4E0B">
        <w:rPr>
          <w:sz w:val="28"/>
          <w:szCs w:val="28"/>
        </w:rPr>
        <w:t>.</w:t>
      </w:r>
    </w:p>
    <w:p w14:paraId="4317CC02" w14:textId="77777777" w:rsidR="003F4E0B" w:rsidRPr="003F4E0B" w:rsidRDefault="003F4E0B" w:rsidP="003F4E0B">
      <w:pPr>
        <w:numPr>
          <w:ilvl w:val="0"/>
          <w:numId w:val="5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Compute the Histogram:</w:t>
      </w:r>
      <w:r w:rsidRPr="003F4E0B">
        <w:rPr>
          <w:sz w:val="28"/>
          <w:szCs w:val="28"/>
        </w:rPr>
        <w:t xml:space="preserve"> Calculate the frequency $h[i]$ of each pixel value $f[x, y]$ into one of $L$ uniformly-spaced buckets, where $L = 2^8 = 256$ for an 8-bit image</w:t>
      </w:r>
      <w:r w:rsidRPr="003F4E0B">
        <w:rPr>
          <w:sz w:val="28"/>
          <w:szCs w:val="28"/>
          <w:vertAlign w:val="superscript"/>
        </w:rPr>
        <w:t>52</w:t>
      </w:r>
      <w:r w:rsidRPr="003F4E0B">
        <w:rPr>
          <w:sz w:val="28"/>
          <w:szCs w:val="28"/>
        </w:rPr>
        <w:t>.</w:t>
      </w:r>
    </w:p>
    <w:p w14:paraId="02FA4D49" w14:textId="77777777" w:rsidR="003F4E0B" w:rsidRPr="003F4E0B" w:rsidRDefault="003F4E0B" w:rsidP="003F4E0B">
      <w:pPr>
        <w:numPr>
          <w:ilvl w:val="0"/>
          <w:numId w:val="5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Calculate the Cumulative Distribution Function (CDF):</w:t>
      </w:r>
      <w:r w:rsidRPr="003F4E0B">
        <w:rPr>
          <w:sz w:val="28"/>
          <w:szCs w:val="28"/>
        </w:rPr>
        <w:t xml:space="preserve"> The CDF is calculated from the histogram. It shows the cumulative count of pixels up to a certain intensity level</w:t>
      </w:r>
      <w:r w:rsidRPr="003F4E0B">
        <w:rPr>
          <w:sz w:val="28"/>
          <w:szCs w:val="28"/>
          <w:vertAlign w:val="superscript"/>
        </w:rPr>
        <w:t>53</w:t>
      </w:r>
      <w:r w:rsidRPr="003F4E0B">
        <w:rPr>
          <w:sz w:val="28"/>
          <w:szCs w:val="28"/>
        </w:rPr>
        <w:t>.</w:t>
      </w:r>
    </w:p>
    <w:p w14:paraId="577393DA" w14:textId="77777777" w:rsidR="003F4E0B" w:rsidRPr="003F4E0B" w:rsidRDefault="003F4E0B" w:rsidP="003F4E0B">
      <w:pPr>
        <w:numPr>
          <w:ilvl w:val="0"/>
          <w:numId w:val="5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Scale the Image:</w:t>
      </w:r>
      <w:r w:rsidRPr="003F4E0B">
        <w:rPr>
          <w:sz w:val="28"/>
          <w:szCs w:val="28"/>
        </w:rPr>
        <w:t xml:space="preserve"> Use the CDF to produce the output image, $I'$. The CDF serves as the transformation function $T$.</w:t>
      </w:r>
    </w:p>
    <w:p w14:paraId="07FC0418" w14:textId="77777777" w:rsidR="003F4E0B" w:rsidRPr="003F4E0B" w:rsidRDefault="003F4E0B" w:rsidP="003F4E0B">
      <w:pPr>
        <w:numPr>
          <w:ilvl w:val="1"/>
          <w:numId w:val="5"/>
        </w:numPr>
        <w:rPr>
          <w:sz w:val="28"/>
          <w:szCs w:val="28"/>
        </w:rPr>
      </w:pPr>
      <w:r w:rsidRPr="003F4E0B">
        <w:rPr>
          <w:sz w:val="28"/>
          <w:szCs w:val="28"/>
        </w:rPr>
        <w:t>Transformation Formula (Simplified Concept):</w:t>
      </w:r>
    </w:p>
    <w:p w14:paraId="6A35B46E" w14:textId="77777777" w:rsidR="003F4E0B" w:rsidRPr="003F4E0B" w:rsidRDefault="003F4E0B" w:rsidP="003F4E0B">
      <w:pPr>
        <w:rPr>
          <w:sz w:val="28"/>
          <w:szCs w:val="28"/>
        </w:rPr>
      </w:pPr>
      <w:r w:rsidRPr="003F4E0B">
        <w:rPr>
          <w:sz w:val="28"/>
          <w:szCs w:val="28"/>
        </w:rPr>
        <w:t>$$I'[x, y] = \frac{CDF(I[x, y]) - CDF_{min}}{(M \times N) - CDF_{min}} \times (L - 1)$$</w:t>
      </w:r>
    </w:p>
    <w:p w14:paraId="2957C424" w14:textId="77777777" w:rsidR="003F4E0B" w:rsidRPr="003F4E0B" w:rsidRDefault="003F4E0B" w:rsidP="003F4E0B">
      <w:pPr>
        <w:rPr>
          <w:sz w:val="28"/>
          <w:szCs w:val="28"/>
        </w:rPr>
      </w:pPr>
      <w:r w:rsidRPr="003F4E0B">
        <w:rPr>
          <w:sz w:val="28"/>
          <w:szCs w:val="28"/>
        </w:rPr>
        <w:t xml:space="preserve">Where $M \times N$ is the total number of pixels </w:t>
      </w:r>
      <w:r w:rsidRPr="003F4E0B">
        <w:rPr>
          <w:sz w:val="28"/>
          <w:szCs w:val="28"/>
          <w:vertAlign w:val="superscript"/>
        </w:rPr>
        <w:t>54</w:t>
      </w:r>
      <w:r w:rsidRPr="003F4E0B">
        <w:rPr>
          <w:sz w:val="28"/>
          <w:szCs w:val="28"/>
        </w:rPr>
        <w:t>and $CDF_{min}$ is the smallest non-zero value of the CDF</w:t>
      </w:r>
      <w:r w:rsidRPr="003F4E0B">
        <w:rPr>
          <w:sz w:val="28"/>
          <w:szCs w:val="28"/>
          <w:vertAlign w:val="superscript"/>
        </w:rPr>
        <w:t>55</w:t>
      </w:r>
      <w:r w:rsidRPr="003F4E0B">
        <w:rPr>
          <w:sz w:val="28"/>
          <w:szCs w:val="28"/>
        </w:rPr>
        <w:t>.</w:t>
      </w:r>
    </w:p>
    <w:p w14:paraId="270C6D4D" w14:textId="77777777" w:rsidR="003F4E0B" w:rsidRPr="003F4E0B" w:rsidRDefault="003F4E0B" w:rsidP="003F4E0B">
      <w:pPr>
        <w:numPr>
          <w:ilvl w:val="0"/>
          <w:numId w:val="5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lastRenderedPageBreak/>
        <w:t>Result:</w:t>
      </w:r>
      <w:r w:rsidRPr="003F4E0B">
        <w:rPr>
          <w:sz w:val="28"/>
          <w:szCs w:val="28"/>
        </w:rPr>
        <w:t xml:space="preserve"> The resulting image will have a flatter, more spread-out histogram, leading to improved global contrast.</w:t>
      </w:r>
    </w:p>
    <w:p w14:paraId="22C9DCBF" w14:textId="77777777" w:rsidR="003F4E0B" w:rsidRPr="003F4E0B" w:rsidRDefault="003F4E0B" w:rsidP="003F4E0B">
      <w:pPr>
        <w:rPr>
          <w:b/>
          <w:bCs/>
          <w:sz w:val="28"/>
          <w:szCs w:val="28"/>
        </w:rPr>
      </w:pPr>
      <w:r w:rsidRPr="003F4E0B">
        <w:rPr>
          <w:b/>
          <w:bCs/>
          <w:sz w:val="28"/>
          <w:szCs w:val="28"/>
        </w:rPr>
        <w:t>C. Types and Drawbacks</w:t>
      </w:r>
    </w:p>
    <w:p w14:paraId="35264096" w14:textId="77777777" w:rsidR="003F4E0B" w:rsidRPr="003F4E0B" w:rsidRDefault="003F4E0B" w:rsidP="003F4E0B">
      <w:pPr>
        <w:numPr>
          <w:ilvl w:val="0"/>
          <w:numId w:val="6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Global Histogram Equalization (GHE):</w:t>
      </w:r>
      <w:r w:rsidRPr="003F4E0B">
        <w:rPr>
          <w:sz w:val="28"/>
          <w:szCs w:val="28"/>
        </w:rPr>
        <w:t xml:space="preserve"> Uses the histogram of the </w:t>
      </w:r>
      <w:r w:rsidRPr="003F4E0B">
        <w:rPr>
          <w:b/>
          <w:bCs/>
          <w:sz w:val="28"/>
          <w:szCs w:val="28"/>
        </w:rPr>
        <w:t>entire input image</w:t>
      </w:r>
      <w:r w:rsidRPr="003F4E0B">
        <w:rPr>
          <w:sz w:val="28"/>
          <w:szCs w:val="28"/>
        </w:rPr>
        <w:t xml:space="preserve"> to compute the transformation function</w:t>
      </w:r>
      <w:r w:rsidRPr="003F4E0B">
        <w:rPr>
          <w:sz w:val="28"/>
          <w:szCs w:val="28"/>
          <w:vertAlign w:val="superscript"/>
        </w:rPr>
        <w:t>56</w:t>
      </w:r>
      <w:r w:rsidRPr="003F4E0B">
        <w:rPr>
          <w:sz w:val="28"/>
          <w:szCs w:val="28"/>
        </w:rPr>
        <w:t>. It is simple and fast, but its contrast enhancement power is relatively low</w:t>
      </w:r>
      <w:r w:rsidRPr="003F4E0B">
        <w:rPr>
          <w:sz w:val="28"/>
          <w:szCs w:val="28"/>
          <w:vertAlign w:val="superscript"/>
        </w:rPr>
        <w:t>57</w:t>
      </w:r>
      <w:r w:rsidRPr="003F4E0B">
        <w:rPr>
          <w:sz w:val="28"/>
          <w:szCs w:val="28"/>
        </w:rPr>
        <w:t>.</w:t>
      </w:r>
    </w:p>
    <w:p w14:paraId="178892FC" w14:textId="77777777" w:rsidR="003F4E0B" w:rsidRPr="003F4E0B" w:rsidRDefault="003F4E0B" w:rsidP="003F4E0B">
      <w:pPr>
        <w:numPr>
          <w:ilvl w:val="0"/>
          <w:numId w:val="6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Drawback:</w:t>
      </w:r>
      <w:r w:rsidRPr="003F4E0B">
        <w:rPr>
          <w:sz w:val="28"/>
          <w:szCs w:val="28"/>
        </w:rPr>
        <w:t xml:space="preserve"> GHE can </w:t>
      </w:r>
      <w:r w:rsidRPr="003F4E0B">
        <w:rPr>
          <w:b/>
          <w:bCs/>
          <w:sz w:val="28"/>
          <w:szCs w:val="28"/>
        </w:rPr>
        <w:t>significantly change the mean brightness</w:t>
      </w:r>
      <w:r w:rsidRPr="003F4E0B">
        <w:rPr>
          <w:sz w:val="28"/>
          <w:szCs w:val="28"/>
        </w:rPr>
        <w:t xml:space="preserve"> of an image, which is undesirable if the original brightness needs to be preserved</w:t>
      </w:r>
      <w:r w:rsidRPr="003F4E0B">
        <w:rPr>
          <w:sz w:val="28"/>
          <w:szCs w:val="28"/>
          <w:vertAlign w:val="superscript"/>
        </w:rPr>
        <w:t>58</w:t>
      </w:r>
      <w:r w:rsidRPr="003F4E0B">
        <w:rPr>
          <w:sz w:val="28"/>
          <w:szCs w:val="28"/>
        </w:rPr>
        <w:t>.</w:t>
      </w:r>
    </w:p>
    <w:p w14:paraId="6D7B94E0" w14:textId="77777777" w:rsidR="003F4E0B" w:rsidRPr="003F4E0B" w:rsidRDefault="003F4E0B" w:rsidP="003F4E0B">
      <w:pPr>
        <w:rPr>
          <w:sz w:val="28"/>
          <w:szCs w:val="28"/>
        </w:rPr>
      </w:pPr>
      <w:r w:rsidRPr="003F4E0B">
        <w:rPr>
          <w:sz w:val="28"/>
          <w:szCs w:val="28"/>
        </w:rPr>
        <w:pict w14:anchorId="12DF3365">
          <v:rect id="_x0000_i1072" style="width:0;height:1.5pt" o:hralign="center" o:hrstd="t" o:hr="t" fillcolor="#a0a0a0" stroked="f"/>
        </w:pict>
      </w:r>
    </w:p>
    <w:p w14:paraId="390B5295" w14:textId="77777777" w:rsidR="003F4E0B" w:rsidRPr="003F4E0B" w:rsidRDefault="003F4E0B" w:rsidP="003F4E0B">
      <w:pPr>
        <w:rPr>
          <w:b/>
          <w:bCs/>
          <w:sz w:val="28"/>
          <w:szCs w:val="28"/>
        </w:rPr>
      </w:pPr>
      <w:r w:rsidRPr="003F4E0B">
        <w:rPr>
          <w:b/>
          <w:bCs/>
          <w:sz w:val="28"/>
          <w:szCs w:val="28"/>
        </w:rPr>
        <w:t xml:space="preserve">5. Advanced Histogram Equalization (CLAHE) </w:t>
      </w:r>
      <w:r w:rsidRPr="003F4E0B">
        <w:rPr>
          <w:rFonts w:ascii="Segoe UI Emoji" w:hAnsi="Segoe UI Emoji" w:cs="Segoe UI Emoji"/>
          <w:b/>
          <w:bCs/>
          <w:sz w:val="28"/>
          <w:szCs w:val="28"/>
        </w:rPr>
        <w:t>✨</w:t>
      </w:r>
    </w:p>
    <w:p w14:paraId="026BE5B1" w14:textId="77777777" w:rsidR="003F4E0B" w:rsidRPr="003F4E0B" w:rsidRDefault="003F4E0B" w:rsidP="003F4E0B">
      <w:p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Contrast Limited Adaptive Histogram Equalization (CLAHE)</w:t>
      </w:r>
      <w:r w:rsidRPr="003F4E0B">
        <w:rPr>
          <w:sz w:val="28"/>
          <w:szCs w:val="28"/>
        </w:rPr>
        <w:t xml:space="preserve"> is an advanced variation of Histogram Equalization designed to overcome the limitations of the global approach, particularly the drawbacks of changing mean brightness and over-amplification of noise</w:t>
      </w:r>
      <w:r w:rsidRPr="003F4E0B">
        <w:rPr>
          <w:sz w:val="28"/>
          <w:szCs w:val="28"/>
          <w:vertAlign w:val="superscript"/>
        </w:rPr>
        <w:t>595959</w:t>
      </w:r>
      <w:r w:rsidRPr="003F4E0B">
        <w:rPr>
          <w:sz w:val="28"/>
          <w:szCs w:val="28"/>
        </w:rPr>
        <w:t>.</w:t>
      </w:r>
    </w:p>
    <w:p w14:paraId="00575653" w14:textId="77777777" w:rsidR="003F4E0B" w:rsidRPr="003F4E0B" w:rsidRDefault="003F4E0B" w:rsidP="003F4E0B">
      <w:pPr>
        <w:rPr>
          <w:b/>
          <w:bCs/>
          <w:sz w:val="28"/>
          <w:szCs w:val="28"/>
        </w:rPr>
      </w:pPr>
      <w:r w:rsidRPr="003F4E0B">
        <w:rPr>
          <w:b/>
          <w:bCs/>
          <w:sz w:val="28"/>
          <w:szCs w:val="28"/>
        </w:rPr>
        <w:t>A. Core Principle: Adaptivity and Locality</w:t>
      </w:r>
    </w:p>
    <w:p w14:paraId="31976946" w14:textId="77777777" w:rsidR="003F4E0B" w:rsidRPr="003F4E0B" w:rsidRDefault="003F4E0B" w:rsidP="003F4E0B">
      <w:pPr>
        <w:numPr>
          <w:ilvl w:val="0"/>
          <w:numId w:val="7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Adaptive Histogram Equalization (AHE):</w:t>
      </w:r>
      <w:r w:rsidRPr="003F4E0B">
        <w:rPr>
          <w:sz w:val="28"/>
          <w:szCs w:val="28"/>
        </w:rPr>
        <w:t xml:space="preserve"> Unlike GHE, AHE and CLAHE do not use the histogram of the whole image. They enhance contrast </w:t>
      </w:r>
      <w:r w:rsidRPr="003F4E0B">
        <w:rPr>
          <w:b/>
          <w:bCs/>
          <w:sz w:val="28"/>
          <w:szCs w:val="28"/>
        </w:rPr>
        <w:t>locally</w:t>
      </w:r>
      <w:r w:rsidRPr="003F4E0B">
        <w:rPr>
          <w:sz w:val="28"/>
          <w:szCs w:val="28"/>
          <w:vertAlign w:val="superscript"/>
        </w:rPr>
        <w:t>60</w:t>
      </w:r>
      <w:r w:rsidRPr="003F4E0B">
        <w:rPr>
          <w:sz w:val="28"/>
          <w:szCs w:val="28"/>
        </w:rPr>
        <w:t>.</w:t>
      </w:r>
    </w:p>
    <w:p w14:paraId="18AE78F8" w14:textId="77777777" w:rsidR="003F4E0B" w:rsidRPr="003F4E0B" w:rsidRDefault="003F4E0B" w:rsidP="003F4E0B">
      <w:pPr>
        <w:numPr>
          <w:ilvl w:val="0"/>
          <w:numId w:val="7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How it works:</w:t>
      </w:r>
      <w:r w:rsidRPr="003F4E0B">
        <w:rPr>
          <w:sz w:val="28"/>
          <w:szCs w:val="28"/>
        </w:rPr>
        <w:t xml:space="preserve"> CLAHE divides the input image into small, </w:t>
      </w:r>
      <w:r w:rsidRPr="003F4E0B">
        <w:rPr>
          <w:b/>
          <w:bCs/>
          <w:sz w:val="28"/>
          <w:szCs w:val="28"/>
        </w:rPr>
        <w:t>non-overlapping contextual regions</w:t>
      </w:r>
      <w:r w:rsidRPr="003F4E0B">
        <w:rPr>
          <w:sz w:val="28"/>
          <w:szCs w:val="28"/>
        </w:rPr>
        <w:t xml:space="preserve"> called </w:t>
      </w:r>
      <w:r w:rsidRPr="003F4E0B">
        <w:rPr>
          <w:b/>
          <w:bCs/>
          <w:sz w:val="28"/>
          <w:szCs w:val="28"/>
        </w:rPr>
        <w:t>tiles</w:t>
      </w:r>
      <w:r w:rsidRPr="003F4E0B">
        <w:rPr>
          <w:sz w:val="28"/>
          <w:szCs w:val="28"/>
        </w:rPr>
        <w:t xml:space="preserve"> or sub-images</w:t>
      </w:r>
      <w:r w:rsidRPr="003F4E0B">
        <w:rPr>
          <w:sz w:val="28"/>
          <w:szCs w:val="28"/>
          <w:vertAlign w:val="superscript"/>
        </w:rPr>
        <w:t>616161</w:t>
      </w:r>
      <w:r w:rsidRPr="003F4E0B">
        <w:rPr>
          <w:sz w:val="28"/>
          <w:szCs w:val="28"/>
        </w:rPr>
        <w:t>.</w:t>
      </w:r>
    </w:p>
    <w:p w14:paraId="786383CE" w14:textId="77777777" w:rsidR="003F4E0B" w:rsidRPr="003F4E0B" w:rsidRDefault="003F4E0B" w:rsidP="003F4E0B">
      <w:pPr>
        <w:numPr>
          <w:ilvl w:val="0"/>
          <w:numId w:val="7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Local Enhancement:</w:t>
      </w:r>
      <w:r w:rsidRPr="003F4E0B">
        <w:rPr>
          <w:sz w:val="28"/>
          <w:szCs w:val="28"/>
        </w:rPr>
        <w:t xml:space="preserve"> Histogram equalization is applied to each tile independently</w:t>
      </w:r>
      <w:r w:rsidRPr="003F4E0B">
        <w:rPr>
          <w:sz w:val="28"/>
          <w:szCs w:val="28"/>
          <w:vertAlign w:val="superscript"/>
        </w:rPr>
        <w:t>62</w:t>
      </w:r>
      <w:r w:rsidRPr="003F4E0B">
        <w:rPr>
          <w:sz w:val="28"/>
          <w:szCs w:val="28"/>
        </w:rPr>
        <w:t>. This ensures that contrast is only enhanced where it's needed, providing better local contrast</w:t>
      </w:r>
      <w:r w:rsidRPr="003F4E0B">
        <w:rPr>
          <w:sz w:val="28"/>
          <w:szCs w:val="28"/>
          <w:vertAlign w:val="superscript"/>
        </w:rPr>
        <w:t>63</w:t>
      </w:r>
      <w:r w:rsidRPr="003F4E0B">
        <w:rPr>
          <w:sz w:val="28"/>
          <w:szCs w:val="28"/>
        </w:rPr>
        <w:t>.</w:t>
      </w:r>
    </w:p>
    <w:p w14:paraId="1CC45B24" w14:textId="77777777" w:rsidR="003F4E0B" w:rsidRPr="003F4E0B" w:rsidRDefault="003F4E0B" w:rsidP="003F4E0B">
      <w:pPr>
        <w:numPr>
          <w:ilvl w:val="0"/>
          <w:numId w:val="7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Blending:</w:t>
      </w:r>
      <w:r w:rsidRPr="003F4E0B">
        <w:rPr>
          <w:sz w:val="28"/>
          <w:szCs w:val="28"/>
        </w:rPr>
        <w:t xml:space="preserve"> To prevent visible artificial edges (false boundaries) between the tiles, the surrounding tiles are smoothly joined using </w:t>
      </w:r>
      <w:r w:rsidRPr="003F4E0B">
        <w:rPr>
          <w:b/>
          <w:bCs/>
          <w:sz w:val="28"/>
          <w:szCs w:val="28"/>
        </w:rPr>
        <w:t>bilinear interpolation</w:t>
      </w:r>
      <w:r w:rsidRPr="003F4E0B">
        <w:rPr>
          <w:sz w:val="28"/>
          <w:szCs w:val="28"/>
          <w:vertAlign w:val="superscript"/>
        </w:rPr>
        <w:t>64</w:t>
      </w:r>
      <w:r w:rsidRPr="003F4E0B">
        <w:rPr>
          <w:sz w:val="28"/>
          <w:szCs w:val="28"/>
        </w:rPr>
        <w:t>.</w:t>
      </w:r>
    </w:p>
    <w:p w14:paraId="33E93DBC" w14:textId="77777777" w:rsidR="003F4E0B" w:rsidRPr="003F4E0B" w:rsidRDefault="003F4E0B" w:rsidP="003F4E0B">
      <w:pPr>
        <w:rPr>
          <w:b/>
          <w:bCs/>
          <w:sz w:val="28"/>
          <w:szCs w:val="28"/>
        </w:rPr>
      </w:pPr>
      <w:r w:rsidRPr="003F4E0B">
        <w:rPr>
          <w:b/>
          <w:bCs/>
          <w:sz w:val="28"/>
          <w:szCs w:val="28"/>
        </w:rPr>
        <w:t>B. Contrast Limiting</w:t>
      </w:r>
    </w:p>
    <w:p w14:paraId="15F21DFB" w14:textId="77777777" w:rsidR="003F4E0B" w:rsidRPr="003F4E0B" w:rsidRDefault="003F4E0B" w:rsidP="003F4E0B">
      <w:pPr>
        <w:numPr>
          <w:ilvl w:val="0"/>
          <w:numId w:val="8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The Problem with AHE:</w:t>
      </w:r>
      <w:r w:rsidRPr="003F4E0B">
        <w:rPr>
          <w:sz w:val="28"/>
          <w:szCs w:val="28"/>
        </w:rPr>
        <w:t xml:space="preserve"> Simple Adaptive HE can over-amplify noise in uniform regions, leading to excessive contrast and a grainy look</w:t>
      </w:r>
      <w:r w:rsidRPr="003F4E0B">
        <w:rPr>
          <w:sz w:val="28"/>
          <w:szCs w:val="28"/>
          <w:vertAlign w:val="superscript"/>
        </w:rPr>
        <w:t>6565</w:t>
      </w:r>
      <w:r w:rsidRPr="003F4E0B">
        <w:rPr>
          <w:sz w:val="28"/>
          <w:szCs w:val="28"/>
        </w:rPr>
        <w:t>.</w:t>
      </w:r>
    </w:p>
    <w:p w14:paraId="0474E102" w14:textId="77777777" w:rsidR="003F4E0B" w:rsidRPr="003F4E0B" w:rsidRDefault="003F4E0B" w:rsidP="003F4E0B">
      <w:pPr>
        <w:numPr>
          <w:ilvl w:val="0"/>
          <w:numId w:val="8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lastRenderedPageBreak/>
        <w:t>CLAHE's Solution:</w:t>
      </w:r>
      <w:r w:rsidRPr="003F4E0B">
        <w:rPr>
          <w:sz w:val="28"/>
          <w:szCs w:val="28"/>
        </w:rPr>
        <w:t xml:space="preserve"> CLAHE prevents this over-amplification by implementing a </w:t>
      </w:r>
      <w:r w:rsidRPr="003F4E0B">
        <w:rPr>
          <w:b/>
          <w:bCs/>
          <w:sz w:val="28"/>
          <w:szCs w:val="28"/>
        </w:rPr>
        <w:t>clipping limit</w:t>
      </w:r>
      <w:r w:rsidRPr="003F4E0B">
        <w:rPr>
          <w:sz w:val="28"/>
          <w:szCs w:val="28"/>
          <w:vertAlign w:val="superscript"/>
        </w:rPr>
        <w:t>66666666</w:t>
      </w:r>
      <w:r w:rsidRPr="003F4E0B">
        <w:rPr>
          <w:sz w:val="28"/>
          <w:szCs w:val="28"/>
        </w:rPr>
        <w:t>.</w:t>
      </w:r>
    </w:p>
    <w:p w14:paraId="12E8AD65" w14:textId="77777777" w:rsidR="003F4E0B" w:rsidRPr="003F4E0B" w:rsidRDefault="003F4E0B" w:rsidP="003F4E0B">
      <w:pPr>
        <w:numPr>
          <w:ilvl w:val="1"/>
          <w:numId w:val="8"/>
        </w:numPr>
        <w:rPr>
          <w:sz w:val="28"/>
          <w:szCs w:val="28"/>
        </w:rPr>
      </w:pPr>
      <w:r w:rsidRPr="003F4E0B">
        <w:rPr>
          <w:sz w:val="28"/>
          <w:szCs w:val="28"/>
        </w:rPr>
        <w:t xml:space="preserve">Before computing the CDF, the histogram for each tile is </w:t>
      </w:r>
      <w:r w:rsidRPr="003F4E0B">
        <w:rPr>
          <w:b/>
          <w:bCs/>
          <w:sz w:val="28"/>
          <w:szCs w:val="28"/>
        </w:rPr>
        <w:t>clipped at a predefined value</w:t>
      </w:r>
      <w:r w:rsidRPr="003F4E0B">
        <w:rPr>
          <w:sz w:val="28"/>
          <w:szCs w:val="28"/>
        </w:rPr>
        <w:t xml:space="preserve"> (the clipLimit)</w:t>
      </w:r>
      <w:r w:rsidRPr="003F4E0B">
        <w:rPr>
          <w:sz w:val="28"/>
          <w:szCs w:val="28"/>
          <w:vertAlign w:val="superscript"/>
        </w:rPr>
        <w:t>67</w:t>
      </w:r>
      <w:r w:rsidRPr="003F4E0B">
        <w:rPr>
          <w:sz w:val="28"/>
          <w:szCs w:val="28"/>
        </w:rPr>
        <w:t>.</w:t>
      </w:r>
    </w:p>
    <w:p w14:paraId="0350C0DB" w14:textId="77777777" w:rsidR="003F4E0B" w:rsidRPr="003F4E0B" w:rsidRDefault="003F4E0B" w:rsidP="003F4E0B">
      <w:pPr>
        <w:numPr>
          <w:ilvl w:val="1"/>
          <w:numId w:val="8"/>
        </w:numPr>
        <w:rPr>
          <w:sz w:val="28"/>
          <w:szCs w:val="28"/>
        </w:rPr>
      </w:pPr>
      <w:r w:rsidRPr="003F4E0B">
        <w:rPr>
          <w:sz w:val="28"/>
          <w:szCs w:val="28"/>
        </w:rPr>
        <w:t xml:space="preserve">Any portion of the histogram exceeding the clip limit is redistributed evenly among the other bins. This </w:t>
      </w:r>
      <w:r w:rsidRPr="003F4E0B">
        <w:rPr>
          <w:b/>
          <w:bCs/>
          <w:sz w:val="28"/>
          <w:szCs w:val="28"/>
        </w:rPr>
        <w:t>limits the steepness</w:t>
      </w:r>
      <w:r w:rsidRPr="003F4E0B">
        <w:rPr>
          <w:sz w:val="28"/>
          <w:szCs w:val="28"/>
        </w:rPr>
        <w:t xml:space="preserve"> of the transformation function, thereby limiting noise amplification</w:t>
      </w:r>
      <w:r w:rsidRPr="003F4E0B">
        <w:rPr>
          <w:sz w:val="28"/>
          <w:szCs w:val="28"/>
          <w:vertAlign w:val="superscript"/>
        </w:rPr>
        <w:t>68</w:t>
      </w:r>
      <w:r w:rsidRPr="003F4E0B">
        <w:rPr>
          <w:sz w:val="28"/>
          <w:szCs w:val="28"/>
        </w:rPr>
        <w:t>.</w:t>
      </w:r>
    </w:p>
    <w:p w14:paraId="4C0337C6" w14:textId="77777777" w:rsidR="003F4E0B" w:rsidRPr="003F4E0B" w:rsidRDefault="003F4E0B" w:rsidP="003F4E0B">
      <w:pPr>
        <w:rPr>
          <w:b/>
          <w:bCs/>
          <w:sz w:val="28"/>
          <w:szCs w:val="28"/>
        </w:rPr>
      </w:pPr>
      <w:r w:rsidRPr="003F4E0B">
        <w:rPr>
          <w:b/>
          <w:bCs/>
          <w:sz w:val="28"/>
          <w:szCs w:val="28"/>
        </w:rPr>
        <w:t>C. Key Parameters and Use</w:t>
      </w:r>
    </w:p>
    <w:p w14:paraId="327F72D6" w14:textId="77777777" w:rsidR="003F4E0B" w:rsidRPr="003F4E0B" w:rsidRDefault="003F4E0B" w:rsidP="003F4E0B">
      <w:pPr>
        <w:numPr>
          <w:ilvl w:val="0"/>
          <w:numId w:val="9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clipLimit (CL):</w:t>
      </w:r>
      <w:r w:rsidRPr="003F4E0B">
        <w:rPr>
          <w:sz w:val="28"/>
          <w:szCs w:val="28"/>
        </w:rPr>
        <w:t xml:space="preserve"> Controls the contrast limiting threshold</w:t>
      </w:r>
      <w:r w:rsidRPr="003F4E0B">
        <w:rPr>
          <w:sz w:val="28"/>
          <w:szCs w:val="28"/>
          <w:vertAlign w:val="superscript"/>
        </w:rPr>
        <w:t>69</w:t>
      </w:r>
      <w:r w:rsidRPr="003F4E0B">
        <w:rPr>
          <w:sz w:val="28"/>
          <w:szCs w:val="28"/>
        </w:rPr>
        <w:t>. A larger CL makes the histogram flatter and the image brighter (if the input is low-intensity)</w:t>
      </w:r>
      <w:r w:rsidRPr="003F4E0B">
        <w:rPr>
          <w:sz w:val="28"/>
          <w:szCs w:val="28"/>
          <w:vertAlign w:val="superscript"/>
        </w:rPr>
        <w:t>70</w:t>
      </w:r>
      <w:r w:rsidRPr="003F4E0B">
        <w:rPr>
          <w:sz w:val="28"/>
          <w:szCs w:val="28"/>
        </w:rPr>
        <w:t>.</w:t>
      </w:r>
    </w:p>
    <w:p w14:paraId="5E65464B" w14:textId="77777777" w:rsidR="003F4E0B" w:rsidRPr="003F4E0B" w:rsidRDefault="003F4E0B" w:rsidP="003F4E0B">
      <w:pPr>
        <w:numPr>
          <w:ilvl w:val="0"/>
          <w:numId w:val="9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tileGridSize (BS):</w:t>
      </w:r>
      <w:r w:rsidRPr="003F4E0B">
        <w:rPr>
          <w:sz w:val="28"/>
          <w:szCs w:val="28"/>
        </w:rPr>
        <w:t xml:space="preserve"> Determines the number of tiles in each row and column</w:t>
      </w:r>
      <w:r w:rsidRPr="003F4E0B">
        <w:rPr>
          <w:sz w:val="28"/>
          <w:szCs w:val="28"/>
          <w:vertAlign w:val="superscript"/>
        </w:rPr>
        <w:t>71</w:t>
      </w:r>
      <w:r w:rsidRPr="003F4E0B">
        <w:rPr>
          <w:sz w:val="28"/>
          <w:szCs w:val="28"/>
        </w:rPr>
        <w:t>. Increasing the block size expands the dynamic range and increases overall contrast</w:t>
      </w:r>
      <w:r w:rsidRPr="003F4E0B">
        <w:rPr>
          <w:sz w:val="28"/>
          <w:szCs w:val="28"/>
          <w:vertAlign w:val="superscript"/>
        </w:rPr>
        <w:t>72</w:t>
      </w:r>
      <w:r w:rsidRPr="003F4E0B">
        <w:rPr>
          <w:sz w:val="28"/>
          <w:szCs w:val="28"/>
        </w:rPr>
        <w:t>.</w:t>
      </w:r>
    </w:p>
    <w:p w14:paraId="6E46A12E" w14:textId="77777777" w:rsidR="003F4E0B" w:rsidRPr="003F4E0B" w:rsidRDefault="003F4E0B" w:rsidP="003F4E0B">
      <w:pPr>
        <w:numPr>
          <w:ilvl w:val="0"/>
          <w:numId w:val="9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Application:</w:t>
      </w:r>
      <w:r w:rsidRPr="003F4E0B">
        <w:rPr>
          <w:sz w:val="28"/>
          <w:szCs w:val="28"/>
        </w:rPr>
        <w:t xml:space="preserve"> CLAHE is particularly effective for improving </w:t>
      </w:r>
      <w:r w:rsidRPr="003F4E0B">
        <w:rPr>
          <w:b/>
          <w:bCs/>
          <w:sz w:val="28"/>
          <w:szCs w:val="28"/>
        </w:rPr>
        <w:t>low-contrast medical images</w:t>
      </w:r>
      <w:r w:rsidRPr="003F4E0B">
        <w:rPr>
          <w:sz w:val="28"/>
          <w:szCs w:val="28"/>
        </w:rPr>
        <w:t xml:space="preserve"> and enhancing the visibility of </w:t>
      </w:r>
      <w:r w:rsidRPr="003F4E0B">
        <w:rPr>
          <w:b/>
          <w:bCs/>
          <w:sz w:val="28"/>
          <w:szCs w:val="28"/>
        </w:rPr>
        <w:t>foggy images or videos</w:t>
      </w:r>
      <w:r w:rsidRPr="003F4E0B">
        <w:rPr>
          <w:sz w:val="28"/>
          <w:szCs w:val="28"/>
          <w:vertAlign w:val="superscript"/>
        </w:rPr>
        <w:t>73737373</w:t>
      </w:r>
      <w:r w:rsidRPr="003F4E0B">
        <w:rPr>
          <w:sz w:val="28"/>
          <w:szCs w:val="28"/>
        </w:rPr>
        <w:t>.</w:t>
      </w:r>
    </w:p>
    <w:p w14:paraId="26A25E2B" w14:textId="77777777" w:rsidR="003F4E0B" w:rsidRPr="003F4E0B" w:rsidRDefault="003F4E0B" w:rsidP="003F4E0B">
      <w:pPr>
        <w:rPr>
          <w:sz w:val="28"/>
          <w:szCs w:val="28"/>
        </w:rPr>
      </w:pPr>
      <w:r w:rsidRPr="003F4E0B">
        <w:rPr>
          <w:sz w:val="28"/>
          <w:szCs w:val="28"/>
        </w:rPr>
        <w:pict w14:anchorId="17C35C32">
          <v:rect id="_x0000_i1073" style="width:0;height:1.5pt" o:hralign="center" o:hrstd="t" o:hr="t" fillcolor="#a0a0a0" stroked="f"/>
        </w:pict>
      </w:r>
    </w:p>
    <w:p w14:paraId="3E036639" w14:textId="77777777" w:rsidR="003F4E0B" w:rsidRPr="003F4E0B" w:rsidRDefault="003F4E0B" w:rsidP="003F4E0B">
      <w:pPr>
        <w:rPr>
          <w:b/>
          <w:bCs/>
          <w:sz w:val="28"/>
          <w:szCs w:val="28"/>
        </w:rPr>
      </w:pPr>
      <w:r w:rsidRPr="003F4E0B">
        <w:rPr>
          <w:b/>
          <w:bCs/>
          <w:sz w:val="28"/>
          <w:szCs w:val="28"/>
        </w:rPr>
        <w:t xml:space="preserve">6. Color Spaces and Color Transforms </w:t>
      </w:r>
      <w:r w:rsidRPr="003F4E0B">
        <w:rPr>
          <w:rFonts w:ascii="Segoe UI Emoji" w:hAnsi="Segoe UI Emoji" w:cs="Segoe UI Emoji"/>
          <w:b/>
          <w:bCs/>
          <w:sz w:val="28"/>
          <w:szCs w:val="28"/>
        </w:rPr>
        <w:t>🌈</w:t>
      </w:r>
    </w:p>
    <w:p w14:paraId="237560F1" w14:textId="77777777" w:rsidR="003F4E0B" w:rsidRPr="003F4E0B" w:rsidRDefault="003F4E0B" w:rsidP="003F4E0B">
      <w:pPr>
        <w:rPr>
          <w:b/>
          <w:bCs/>
          <w:sz w:val="28"/>
          <w:szCs w:val="28"/>
        </w:rPr>
      </w:pPr>
      <w:r w:rsidRPr="003F4E0B">
        <w:rPr>
          <w:b/>
          <w:bCs/>
          <w:sz w:val="28"/>
          <w:szCs w:val="28"/>
        </w:rPr>
        <w:t>A. Color Spaces</w:t>
      </w:r>
    </w:p>
    <w:p w14:paraId="6914B4EC" w14:textId="77777777" w:rsidR="003F4E0B" w:rsidRPr="003F4E0B" w:rsidRDefault="003F4E0B" w:rsidP="003F4E0B">
      <w:pPr>
        <w:rPr>
          <w:sz w:val="28"/>
          <w:szCs w:val="28"/>
        </w:rPr>
      </w:pPr>
      <w:r w:rsidRPr="003F4E0B">
        <w:rPr>
          <w:sz w:val="28"/>
          <w:szCs w:val="28"/>
        </w:rPr>
        <w:t xml:space="preserve">A </w:t>
      </w:r>
      <w:r w:rsidRPr="003F4E0B">
        <w:rPr>
          <w:b/>
          <w:bCs/>
          <w:sz w:val="28"/>
          <w:szCs w:val="28"/>
        </w:rPr>
        <w:t>color space</w:t>
      </w:r>
      <w:r w:rsidRPr="003F4E0B">
        <w:rPr>
          <w:sz w:val="28"/>
          <w:szCs w:val="28"/>
        </w:rPr>
        <w:t xml:space="preserve"> is a mathematical model used to describe and represent colors in an image</w:t>
      </w:r>
      <w:r w:rsidRPr="003F4E0B">
        <w:rPr>
          <w:sz w:val="28"/>
          <w:szCs w:val="28"/>
          <w:vertAlign w:val="superscript"/>
        </w:rPr>
        <w:t>74</w:t>
      </w:r>
      <w:r w:rsidRPr="003F4E0B">
        <w:rPr>
          <w:sz w:val="28"/>
          <w:szCs w:val="28"/>
        </w:rPr>
        <w:t>. Different color spaces are used for different applications based on computational efficiency and how the colors are perceived or processed</w:t>
      </w:r>
      <w:r w:rsidRPr="003F4E0B">
        <w:rPr>
          <w:sz w:val="28"/>
          <w:szCs w:val="28"/>
          <w:vertAlign w:val="superscript"/>
        </w:rPr>
        <w:t>75</w:t>
      </w:r>
      <w:r w:rsidRPr="003F4E0B">
        <w:rPr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2642"/>
        <w:gridCol w:w="3007"/>
        <w:gridCol w:w="2630"/>
      </w:tblGrid>
      <w:tr w:rsidR="003F4E0B" w:rsidRPr="003F4E0B" w14:paraId="260C93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DA47D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lastRenderedPageBreak/>
              <w:t>Color 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C38AF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Components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77347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Why It's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E6599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Key Limitations/Advantages</w:t>
            </w:r>
          </w:p>
        </w:tc>
      </w:tr>
      <w:tr w:rsidR="003F4E0B" w:rsidRPr="003F4E0B" w14:paraId="7625E2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AE9D5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RGB</w:t>
            </w:r>
            <w:r w:rsidRPr="003F4E0B">
              <w:rPr>
                <w:sz w:val="28"/>
                <w:szCs w:val="28"/>
              </w:rPr>
              <w:t xml:space="preserve"> </w:t>
            </w:r>
            <w:r w:rsidRPr="003F4E0B">
              <w:rPr>
                <w:sz w:val="28"/>
                <w:szCs w:val="28"/>
                <w:vertAlign w:val="superscript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965E0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R</w:t>
            </w:r>
            <w:r w:rsidRPr="003F4E0B">
              <w:rPr>
                <w:sz w:val="28"/>
                <w:szCs w:val="28"/>
              </w:rPr>
              <w:t xml:space="preserve">ed, </w:t>
            </w:r>
            <w:r w:rsidRPr="003F4E0B">
              <w:rPr>
                <w:b/>
                <w:bCs/>
                <w:sz w:val="28"/>
                <w:szCs w:val="28"/>
              </w:rPr>
              <w:t>G</w:t>
            </w:r>
            <w:r w:rsidRPr="003F4E0B">
              <w:rPr>
                <w:sz w:val="28"/>
                <w:szCs w:val="28"/>
              </w:rPr>
              <w:t xml:space="preserve">reen, </w:t>
            </w:r>
            <w:r w:rsidRPr="003F4E0B">
              <w:rPr>
                <w:b/>
                <w:bCs/>
                <w:sz w:val="28"/>
                <w:szCs w:val="28"/>
              </w:rPr>
              <w:t>B</w:t>
            </w:r>
            <w:r w:rsidRPr="003F4E0B">
              <w:rPr>
                <w:sz w:val="28"/>
                <w:szCs w:val="28"/>
              </w:rPr>
              <w:t>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5FF84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sz w:val="28"/>
                <w:szCs w:val="28"/>
              </w:rPr>
              <w:t>Most common in displays and digital cameras</w:t>
            </w:r>
            <w:r w:rsidRPr="003F4E0B">
              <w:rPr>
                <w:sz w:val="28"/>
                <w:szCs w:val="28"/>
                <w:vertAlign w:val="superscript"/>
              </w:rPr>
              <w:t>77777777</w:t>
            </w:r>
            <w:r w:rsidRPr="003F4E0B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84D30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Limitation:</w:t>
            </w:r>
            <w:r w:rsidRPr="003F4E0B">
              <w:rPr>
                <w:sz w:val="28"/>
                <w:szCs w:val="28"/>
              </w:rPr>
              <w:t xml:space="preserve"> Channels are highly correlated, making color-based segmentation difficult</w:t>
            </w:r>
            <w:r w:rsidRPr="003F4E0B">
              <w:rPr>
                <w:sz w:val="28"/>
                <w:szCs w:val="28"/>
                <w:vertAlign w:val="superscript"/>
              </w:rPr>
              <w:t>78</w:t>
            </w:r>
            <w:r w:rsidRPr="003F4E0B">
              <w:rPr>
                <w:sz w:val="28"/>
                <w:szCs w:val="28"/>
              </w:rPr>
              <w:t>.</w:t>
            </w:r>
          </w:p>
        </w:tc>
      </w:tr>
      <w:tr w:rsidR="003F4E0B" w:rsidRPr="003F4E0B" w14:paraId="427E11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FC304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HSV</w:t>
            </w:r>
            <w:r w:rsidRPr="003F4E0B">
              <w:rPr>
                <w:sz w:val="28"/>
                <w:szCs w:val="28"/>
              </w:rPr>
              <w:t xml:space="preserve"> </w:t>
            </w:r>
            <w:r w:rsidRPr="003F4E0B">
              <w:rPr>
                <w:sz w:val="28"/>
                <w:szCs w:val="28"/>
                <w:vertAlign w:val="superscript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9425A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H</w:t>
            </w:r>
            <w:r w:rsidRPr="003F4E0B">
              <w:rPr>
                <w:sz w:val="28"/>
                <w:szCs w:val="28"/>
              </w:rPr>
              <w:t xml:space="preserve">ue (color type), </w:t>
            </w:r>
            <w:r w:rsidRPr="003F4E0B">
              <w:rPr>
                <w:b/>
                <w:bCs/>
                <w:sz w:val="28"/>
                <w:szCs w:val="28"/>
              </w:rPr>
              <w:t>S</w:t>
            </w:r>
            <w:r w:rsidRPr="003F4E0B">
              <w:rPr>
                <w:sz w:val="28"/>
                <w:szCs w:val="28"/>
              </w:rPr>
              <w:t xml:space="preserve">aturation (intensity), </w:t>
            </w:r>
            <w:r w:rsidRPr="003F4E0B">
              <w:rPr>
                <w:b/>
                <w:bCs/>
                <w:sz w:val="28"/>
                <w:szCs w:val="28"/>
              </w:rPr>
              <w:t>V</w:t>
            </w:r>
            <w:r w:rsidRPr="003F4E0B">
              <w:rPr>
                <w:sz w:val="28"/>
                <w:szCs w:val="28"/>
              </w:rPr>
              <w:t>alue (brightness)</w:t>
            </w:r>
            <w:r w:rsidRPr="003F4E0B">
              <w:rPr>
                <w:sz w:val="28"/>
                <w:szCs w:val="28"/>
                <w:vertAlign w:val="superscript"/>
              </w:rPr>
              <w:t>80</w:t>
            </w:r>
            <w:r w:rsidRPr="003F4E0B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33EA0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Advantage:</w:t>
            </w:r>
            <w:r w:rsidRPr="003F4E0B">
              <w:rPr>
                <w:sz w:val="28"/>
                <w:szCs w:val="28"/>
              </w:rPr>
              <w:t xml:space="preserve"> Closer to human perception; decouples color from brightness, making </w:t>
            </w:r>
            <w:r w:rsidRPr="003F4E0B">
              <w:rPr>
                <w:b/>
                <w:bCs/>
                <w:sz w:val="28"/>
                <w:szCs w:val="28"/>
              </w:rPr>
              <w:t>segmentation and object tracking easier</w:t>
            </w:r>
            <w:r w:rsidRPr="003F4E0B">
              <w:rPr>
                <w:sz w:val="28"/>
                <w:szCs w:val="28"/>
                <w:vertAlign w:val="superscript"/>
              </w:rPr>
              <w:t>81818181818181</w:t>
            </w:r>
            <w:r w:rsidRPr="003F4E0B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6685A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sz w:val="28"/>
                <w:szCs w:val="28"/>
              </w:rPr>
              <w:t>Non-linear relationships.</w:t>
            </w:r>
          </w:p>
        </w:tc>
      </w:tr>
      <w:tr w:rsidR="003F4E0B" w:rsidRPr="003F4E0B" w14:paraId="5E3A4B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7D5AF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YCbCr</w:t>
            </w:r>
            <w:r w:rsidRPr="003F4E0B">
              <w:rPr>
                <w:sz w:val="28"/>
                <w:szCs w:val="28"/>
              </w:rPr>
              <w:t xml:space="preserve"> </w:t>
            </w:r>
            <w:r w:rsidRPr="003F4E0B">
              <w:rPr>
                <w:sz w:val="28"/>
                <w:szCs w:val="28"/>
                <w:vertAlign w:val="superscript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D8640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Y</w:t>
            </w:r>
            <w:r w:rsidRPr="003F4E0B">
              <w:rPr>
                <w:sz w:val="28"/>
                <w:szCs w:val="28"/>
              </w:rPr>
              <w:t xml:space="preserve"> (Luminance/Brightness), </w:t>
            </w:r>
            <w:r w:rsidRPr="003F4E0B">
              <w:rPr>
                <w:b/>
                <w:bCs/>
                <w:sz w:val="28"/>
                <w:szCs w:val="28"/>
              </w:rPr>
              <w:t>Cb</w:t>
            </w:r>
            <w:r w:rsidRPr="003F4E0B">
              <w:rPr>
                <w:sz w:val="28"/>
                <w:szCs w:val="28"/>
              </w:rPr>
              <w:t xml:space="preserve"> (Blue Chrominance), </w:t>
            </w:r>
            <w:r w:rsidRPr="003F4E0B">
              <w:rPr>
                <w:b/>
                <w:bCs/>
                <w:sz w:val="28"/>
                <w:szCs w:val="28"/>
              </w:rPr>
              <w:t>Cr</w:t>
            </w:r>
            <w:r w:rsidRPr="003F4E0B">
              <w:rPr>
                <w:sz w:val="28"/>
                <w:szCs w:val="28"/>
              </w:rPr>
              <w:t xml:space="preserve"> (Red Chrominance)</w:t>
            </w:r>
            <w:r w:rsidRPr="003F4E0B">
              <w:rPr>
                <w:sz w:val="28"/>
                <w:szCs w:val="28"/>
                <w:vertAlign w:val="superscript"/>
              </w:rPr>
              <w:t>83</w:t>
            </w:r>
            <w:r w:rsidRPr="003F4E0B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3F97B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Advantage:</w:t>
            </w:r>
            <w:r w:rsidRPr="003F4E0B">
              <w:rPr>
                <w:sz w:val="28"/>
                <w:szCs w:val="28"/>
              </w:rPr>
              <w:t xml:space="preserve"> Separates brightness (Y) from color (Cb, Cr), which is crucial for </w:t>
            </w:r>
            <w:r w:rsidRPr="003F4E0B">
              <w:rPr>
                <w:b/>
                <w:bCs/>
                <w:sz w:val="28"/>
                <w:szCs w:val="28"/>
              </w:rPr>
              <w:t>video compression</w:t>
            </w:r>
            <w:r w:rsidRPr="003F4E0B">
              <w:rPr>
                <w:sz w:val="28"/>
                <w:szCs w:val="28"/>
              </w:rPr>
              <w:t xml:space="preserve"> and broadcasting</w:t>
            </w:r>
            <w:r w:rsidRPr="003F4E0B">
              <w:rPr>
                <w:sz w:val="28"/>
                <w:szCs w:val="28"/>
                <w:vertAlign w:val="superscript"/>
              </w:rPr>
              <w:t>848484848484848484</w:t>
            </w:r>
            <w:r w:rsidRPr="003F4E0B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687F3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sz w:val="28"/>
                <w:szCs w:val="28"/>
              </w:rPr>
              <w:t>Primarily designed for video/compression.</w:t>
            </w:r>
          </w:p>
        </w:tc>
      </w:tr>
      <w:tr w:rsidR="003F4E0B" w:rsidRPr="003F4E0B" w14:paraId="4C8825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B8942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Lab (CIE Lab)</w:t>
            </w:r>
            <w:r w:rsidRPr="003F4E0B">
              <w:rPr>
                <w:sz w:val="28"/>
                <w:szCs w:val="28"/>
              </w:rPr>
              <w:t xml:space="preserve"> </w:t>
            </w:r>
            <w:r w:rsidRPr="003F4E0B">
              <w:rPr>
                <w:sz w:val="28"/>
                <w:szCs w:val="28"/>
                <w:vertAlign w:val="superscript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D9E3E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L</w:t>
            </w:r>
            <w:r w:rsidRPr="003F4E0B">
              <w:rPr>
                <w:sz w:val="28"/>
                <w:szCs w:val="28"/>
              </w:rPr>
              <w:t xml:space="preserve"> (Lightness), </w:t>
            </w:r>
            <w:r w:rsidRPr="003F4E0B">
              <w:rPr>
                <w:b/>
                <w:bCs/>
                <w:sz w:val="28"/>
                <w:szCs w:val="28"/>
              </w:rPr>
              <w:t>a</w:t>
            </w:r>
            <w:r w:rsidRPr="003F4E0B">
              <w:rPr>
                <w:sz w:val="28"/>
                <w:szCs w:val="28"/>
              </w:rPr>
              <w:t xml:space="preserve"> (Green-Red), </w:t>
            </w:r>
            <w:r w:rsidRPr="003F4E0B">
              <w:rPr>
                <w:b/>
                <w:bCs/>
                <w:sz w:val="28"/>
                <w:szCs w:val="28"/>
              </w:rPr>
              <w:t>b</w:t>
            </w:r>
            <w:r w:rsidRPr="003F4E0B">
              <w:rPr>
                <w:sz w:val="28"/>
                <w:szCs w:val="28"/>
              </w:rPr>
              <w:t xml:space="preserve"> (Blue-Yellow)</w:t>
            </w:r>
            <w:r w:rsidRPr="003F4E0B">
              <w:rPr>
                <w:sz w:val="28"/>
                <w:szCs w:val="28"/>
                <w:vertAlign w:val="superscript"/>
              </w:rPr>
              <w:t>86</w:t>
            </w:r>
            <w:r w:rsidRPr="003F4E0B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C6E57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b/>
                <w:bCs/>
                <w:sz w:val="28"/>
                <w:szCs w:val="28"/>
              </w:rPr>
              <w:t>Advantage:</w:t>
            </w:r>
            <w:r w:rsidRPr="003F4E0B">
              <w:rPr>
                <w:sz w:val="28"/>
                <w:szCs w:val="28"/>
              </w:rPr>
              <w:t xml:space="preserve"> </w:t>
            </w:r>
            <w:r w:rsidRPr="003F4E0B">
              <w:rPr>
                <w:b/>
                <w:bCs/>
                <w:sz w:val="28"/>
                <w:szCs w:val="28"/>
              </w:rPr>
              <w:t>Perceptually uniform</w:t>
            </w:r>
            <w:r w:rsidRPr="003F4E0B">
              <w:rPr>
                <w:sz w:val="28"/>
                <w:szCs w:val="28"/>
              </w:rPr>
              <w:t xml:space="preserve"> (matches human vision); </w:t>
            </w:r>
            <w:r w:rsidRPr="003F4E0B">
              <w:rPr>
                <w:b/>
                <w:bCs/>
                <w:sz w:val="28"/>
                <w:szCs w:val="28"/>
              </w:rPr>
              <w:t>device-independent</w:t>
            </w:r>
            <w:r w:rsidRPr="003F4E0B">
              <w:rPr>
                <w:sz w:val="28"/>
                <w:szCs w:val="28"/>
              </w:rPr>
              <w:t>. Used for color correction and image comparison</w:t>
            </w:r>
            <w:r w:rsidRPr="003F4E0B">
              <w:rPr>
                <w:sz w:val="28"/>
                <w:szCs w:val="28"/>
                <w:vertAlign w:val="superscript"/>
              </w:rPr>
              <w:t>878787878787878787</w:t>
            </w:r>
            <w:r w:rsidRPr="003F4E0B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1D3D4" w14:textId="77777777" w:rsidR="003F4E0B" w:rsidRPr="003F4E0B" w:rsidRDefault="003F4E0B" w:rsidP="003F4E0B">
            <w:pPr>
              <w:rPr>
                <w:sz w:val="28"/>
                <w:szCs w:val="28"/>
              </w:rPr>
            </w:pPr>
            <w:r w:rsidRPr="003F4E0B">
              <w:rPr>
                <w:sz w:val="28"/>
                <w:szCs w:val="28"/>
              </w:rPr>
              <w:t>Complex conversion formulas.</w:t>
            </w:r>
          </w:p>
        </w:tc>
      </w:tr>
    </w:tbl>
    <w:p w14:paraId="1E1E6B96" w14:textId="77777777" w:rsidR="003F4E0B" w:rsidRPr="003F4E0B" w:rsidRDefault="003F4E0B" w:rsidP="003F4E0B">
      <w:pPr>
        <w:rPr>
          <w:b/>
          <w:bCs/>
          <w:sz w:val="28"/>
          <w:szCs w:val="28"/>
        </w:rPr>
      </w:pPr>
      <w:r w:rsidRPr="003F4E0B">
        <w:rPr>
          <w:b/>
          <w:bCs/>
          <w:sz w:val="28"/>
          <w:szCs w:val="28"/>
        </w:rPr>
        <w:t>B. Color Space Conversions</w:t>
      </w:r>
    </w:p>
    <w:p w14:paraId="10120B9F" w14:textId="77777777" w:rsidR="003F4E0B" w:rsidRPr="003F4E0B" w:rsidRDefault="003F4E0B" w:rsidP="003F4E0B">
      <w:pPr>
        <w:rPr>
          <w:sz w:val="28"/>
          <w:szCs w:val="28"/>
        </w:rPr>
      </w:pPr>
      <w:r w:rsidRPr="003F4E0B">
        <w:rPr>
          <w:sz w:val="28"/>
          <w:szCs w:val="28"/>
        </w:rPr>
        <w:lastRenderedPageBreak/>
        <w:t>Converting between color spaces is often necessary because an image might be captured in one format (e.g., RGB) but a different space (e.g., HSV or Lab) is more suitable for a specific analysis task</w:t>
      </w:r>
      <w:r w:rsidRPr="003F4E0B">
        <w:rPr>
          <w:sz w:val="28"/>
          <w:szCs w:val="28"/>
          <w:vertAlign w:val="superscript"/>
        </w:rPr>
        <w:t>88</w:t>
      </w:r>
      <w:r w:rsidRPr="003F4E0B">
        <w:rPr>
          <w:sz w:val="28"/>
          <w:szCs w:val="28"/>
        </w:rPr>
        <w:t>.</w:t>
      </w:r>
    </w:p>
    <w:p w14:paraId="1F549A19" w14:textId="77777777" w:rsidR="003F4E0B" w:rsidRPr="003F4E0B" w:rsidRDefault="003F4E0B" w:rsidP="003F4E0B">
      <w:pPr>
        <w:numPr>
          <w:ilvl w:val="0"/>
          <w:numId w:val="10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RGB to HSV:</w:t>
      </w:r>
      <w:r w:rsidRPr="003F4E0B">
        <w:rPr>
          <w:sz w:val="28"/>
          <w:szCs w:val="28"/>
        </w:rPr>
        <w:t xml:space="preserve"> Often used before segmentation, as changes in lighting (Value) won't drastically affect the Hue (color)</w:t>
      </w:r>
      <w:r w:rsidRPr="003F4E0B">
        <w:rPr>
          <w:sz w:val="28"/>
          <w:szCs w:val="28"/>
          <w:vertAlign w:val="superscript"/>
        </w:rPr>
        <w:t>89</w:t>
      </w:r>
      <w:r w:rsidRPr="003F4E0B">
        <w:rPr>
          <w:sz w:val="28"/>
          <w:szCs w:val="28"/>
        </w:rPr>
        <w:t>.</w:t>
      </w:r>
    </w:p>
    <w:p w14:paraId="0BA86190" w14:textId="77777777" w:rsidR="003F4E0B" w:rsidRPr="003F4E0B" w:rsidRDefault="003F4E0B" w:rsidP="003F4E0B">
      <w:pPr>
        <w:numPr>
          <w:ilvl w:val="0"/>
          <w:numId w:val="10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RGB to Grayscale:</w:t>
      </w:r>
      <w:r w:rsidRPr="003F4E0B">
        <w:rPr>
          <w:sz w:val="28"/>
          <w:szCs w:val="28"/>
        </w:rPr>
        <w:t xml:space="preserve"> Color information is discarded, converting the image to shades of gray</w:t>
      </w:r>
      <w:r w:rsidRPr="003F4E0B">
        <w:rPr>
          <w:sz w:val="28"/>
          <w:szCs w:val="28"/>
          <w:vertAlign w:val="superscript"/>
        </w:rPr>
        <w:t>90</w:t>
      </w:r>
      <w:r w:rsidRPr="003F4E0B">
        <w:rPr>
          <w:sz w:val="28"/>
          <w:szCs w:val="28"/>
        </w:rPr>
        <w:t>. The transformation uses weights to represent the perceived luminance: $\text{Gray} = 0.2989 \times R + 0.5870 \times G + 0.1140 \times B$</w:t>
      </w:r>
      <w:r w:rsidRPr="003F4E0B">
        <w:rPr>
          <w:sz w:val="28"/>
          <w:szCs w:val="28"/>
          <w:vertAlign w:val="superscript"/>
        </w:rPr>
        <w:t>91</w:t>
      </w:r>
      <w:r w:rsidRPr="003F4E0B">
        <w:rPr>
          <w:sz w:val="28"/>
          <w:szCs w:val="28"/>
        </w:rPr>
        <w:t>.</w:t>
      </w:r>
    </w:p>
    <w:p w14:paraId="55B398CB" w14:textId="77777777" w:rsidR="003F4E0B" w:rsidRPr="003F4E0B" w:rsidRDefault="003F4E0B" w:rsidP="003F4E0B">
      <w:pPr>
        <w:rPr>
          <w:b/>
          <w:bCs/>
          <w:sz w:val="28"/>
          <w:szCs w:val="28"/>
        </w:rPr>
      </w:pPr>
      <w:r w:rsidRPr="003F4E0B">
        <w:rPr>
          <w:b/>
          <w:bCs/>
          <w:sz w:val="28"/>
          <w:szCs w:val="28"/>
        </w:rPr>
        <w:t>C. Color Transforms (Color Adjustment using Curves)</w:t>
      </w:r>
    </w:p>
    <w:p w14:paraId="65F98886" w14:textId="77777777" w:rsidR="003F4E0B" w:rsidRPr="003F4E0B" w:rsidRDefault="003F4E0B" w:rsidP="003F4E0B">
      <w:p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Color transforms</w:t>
      </w:r>
      <w:r w:rsidRPr="003F4E0B">
        <w:rPr>
          <w:sz w:val="28"/>
          <w:szCs w:val="28"/>
        </w:rPr>
        <w:t xml:space="preserve"> are operations that modify the color characteristics of an image, typically for enhancement or to change the color balance</w:t>
      </w:r>
      <w:r w:rsidRPr="003F4E0B">
        <w:rPr>
          <w:sz w:val="28"/>
          <w:szCs w:val="28"/>
          <w:vertAlign w:val="superscript"/>
        </w:rPr>
        <w:t>92</w:t>
      </w:r>
      <w:r w:rsidRPr="003F4E0B">
        <w:rPr>
          <w:sz w:val="28"/>
          <w:szCs w:val="28"/>
        </w:rPr>
        <w:t>.</w:t>
      </w:r>
    </w:p>
    <w:p w14:paraId="30F76249" w14:textId="77777777" w:rsidR="003F4E0B" w:rsidRPr="003F4E0B" w:rsidRDefault="003F4E0B" w:rsidP="003F4E0B">
      <w:pPr>
        <w:numPr>
          <w:ilvl w:val="0"/>
          <w:numId w:val="11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Histogram Equalization:</w:t>
      </w:r>
      <w:r w:rsidRPr="003F4E0B">
        <w:rPr>
          <w:sz w:val="28"/>
          <w:szCs w:val="28"/>
        </w:rPr>
        <w:t xml:space="preserve"> Used to improve contrast by redistributing intensity values across the channels (e.g., applying CLAHE to the Luminance channel of an HSV image)</w:t>
      </w:r>
      <w:r w:rsidRPr="003F4E0B">
        <w:rPr>
          <w:sz w:val="28"/>
          <w:szCs w:val="28"/>
          <w:vertAlign w:val="superscript"/>
        </w:rPr>
        <w:t>939393939393939393</w:t>
      </w:r>
      <w:r w:rsidRPr="003F4E0B">
        <w:rPr>
          <w:sz w:val="28"/>
          <w:szCs w:val="28"/>
        </w:rPr>
        <w:t>.</w:t>
      </w:r>
    </w:p>
    <w:p w14:paraId="1D8249B0" w14:textId="77777777" w:rsidR="003F4E0B" w:rsidRPr="003F4E0B" w:rsidRDefault="003F4E0B" w:rsidP="003F4E0B">
      <w:pPr>
        <w:numPr>
          <w:ilvl w:val="0"/>
          <w:numId w:val="11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Gamma Correction:</w:t>
      </w:r>
      <w:r w:rsidRPr="003F4E0B">
        <w:rPr>
          <w:sz w:val="28"/>
          <w:szCs w:val="28"/>
        </w:rPr>
        <w:t xml:space="preserve"> Applies a </w:t>
      </w:r>
      <w:r w:rsidRPr="003F4E0B">
        <w:rPr>
          <w:b/>
          <w:bCs/>
          <w:sz w:val="28"/>
          <w:szCs w:val="28"/>
        </w:rPr>
        <w:t>non-linear transformation</w:t>
      </w:r>
      <w:r w:rsidRPr="003F4E0B">
        <w:rPr>
          <w:sz w:val="28"/>
          <w:szCs w:val="28"/>
        </w:rPr>
        <w:t xml:space="preserve"> to pixel values to adjust brightness and contrast</w:t>
      </w:r>
      <w:r w:rsidRPr="003F4E0B">
        <w:rPr>
          <w:sz w:val="28"/>
          <w:szCs w:val="28"/>
          <w:vertAlign w:val="superscript"/>
        </w:rPr>
        <w:t>94</w:t>
      </w:r>
      <w:r w:rsidRPr="003F4E0B">
        <w:rPr>
          <w:sz w:val="28"/>
          <w:szCs w:val="28"/>
        </w:rPr>
        <w:t>. It is often used to account for how humans perceive light and color</w:t>
      </w:r>
      <w:r w:rsidRPr="003F4E0B">
        <w:rPr>
          <w:sz w:val="28"/>
          <w:szCs w:val="28"/>
          <w:vertAlign w:val="superscript"/>
        </w:rPr>
        <w:t>95</w:t>
      </w:r>
      <w:r w:rsidRPr="003F4E0B">
        <w:rPr>
          <w:sz w:val="28"/>
          <w:szCs w:val="28"/>
        </w:rPr>
        <w:t xml:space="preserve">. * </w:t>
      </w:r>
      <w:r w:rsidRPr="003F4E0B">
        <w:rPr>
          <w:b/>
          <w:bCs/>
          <w:sz w:val="28"/>
          <w:szCs w:val="28"/>
        </w:rPr>
        <w:t>White Balance Adjustment:</w:t>
      </w:r>
      <w:r w:rsidRPr="003F4E0B">
        <w:rPr>
          <w:sz w:val="28"/>
          <w:szCs w:val="28"/>
        </w:rPr>
        <w:t xml:space="preserve"> Corrects color casts (unwanted tints) caused by different lighting conditions to ensure colors appear true</w:t>
      </w:r>
      <w:r w:rsidRPr="003F4E0B">
        <w:rPr>
          <w:sz w:val="28"/>
          <w:szCs w:val="28"/>
          <w:vertAlign w:val="superscript"/>
        </w:rPr>
        <w:t>96</w:t>
      </w:r>
      <w:r w:rsidRPr="003F4E0B">
        <w:rPr>
          <w:sz w:val="28"/>
          <w:szCs w:val="28"/>
        </w:rPr>
        <w:t>.</w:t>
      </w:r>
    </w:p>
    <w:p w14:paraId="2A519D23" w14:textId="77777777" w:rsidR="003F4E0B" w:rsidRPr="003F4E0B" w:rsidRDefault="003F4E0B" w:rsidP="003F4E0B">
      <w:pPr>
        <w:numPr>
          <w:ilvl w:val="0"/>
          <w:numId w:val="11"/>
        </w:numPr>
        <w:rPr>
          <w:sz w:val="28"/>
          <w:szCs w:val="28"/>
        </w:rPr>
      </w:pPr>
      <w:r w:rsidRPr="003F4E0B">
        <w:rPr>
          <w:b/>
          <w:bCs/>
          <w:sz w:val="28"/>
          <w:szCs w:val="28"/>
        </w:rPr>
        <w:t>Color Normalization:</w:t>
      </w:r>
      <w:r w:rsidRPr="003F4E0B">
        <w:rPr>
          <w:sz w:val="28"/>
          <w:szCs w:val="28"/>
        </w:rPr>
        <w:t xml:space="preserve"> Standardizes image colors to account for varying lighting and shadows, which is essential for consistent </w:t>
      </w:r>
      <w:r w:rsidRPr="003F4E0B">
        <w:rPr>
          <w:b/>
          <w:bCs/>
          <w:sz w:val="28"/>
          <w:szCs w:val="28"/>
        </w:rPr>
        <w:t>object recognition</w:t>
      </w:r>
      <w:r w:rsidRPr="003F4E0B">
        <w:rPr>
          <w:sz w:val="28"/>
          <w:szCs w:val="28"/>
        </w:rPr>
        <w:t xml:space="preserve"> tasks</w:t>
      </w:r>
      <w:r w:rsidRPr="003F4E0B">
        <w:rPr>
          <w:sz w:val="28"/>
          <w:szCs w:val="28"/>
          <w:vertAlign w:val="superscript"/>
        </w:rPr>
        <w:t>97</w:t>
      </w:r>
      <w:r w:rsidRPr="003F4E0B">
        <w:rPr>
          <w:sz w:val="28"/>
          <w:szCs w:val="28"/>
        </w:rPr>
        <w:t>.</w:t>
      </w:r>
    </w:p>
    <w:p w14:paraId="1A2AA679" w14:textId="77777777" w:rsidR="003F4E0B" w:rsidRPr="003F4E0B" w:rsidRDefault="003F4E0B">
      <w:pPr>
        <w:rPr>
          <w:sz w:val="28"/>
          <w:szCs w:val="28"/>
        </w:rPr>
      </w:pPr>
    </w:p>
    <w:sectPr w:rsidR="003F4E0B" w:rsidRPr="003F4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736A"/>
    <w:multiLevelType w:val="multilevel"/>
    <w:tmpl w:val="E318A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27AFB"/>
    <w:multiLevelType w:val="multilevel"/>
    <w:tmpl w:val="A4CE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37AE9"/>
    <w:multiLevelType w:val="multilevel"/>
    <w:tmpl w:val="188E8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C300CC"/>
    <w:multiLevelType w:val="multilevel"/>
    <w:tmpl w:val="6E56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B1238"/>
    <w:multiLevelType w:val="multilevel"/>
    <w:tmpl w:val="561E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D25DB"/>
    <w:multiLevelType w:val="multilevel"/>
    <w:tmpl w:val="1132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842CA"/>
    <w:multiLevelType w:val="multilevel"/>
    <w:tmpl w:val="23C2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9D41A4"/>
    <w:multiLevelType w:val="multilevel"/>
    <w:tmpl w:val="F538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9170D"/>
    <w:multiLevelType w:val="multilevel"/>
    <w:tmpl w:val="0846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687D5D"/>
    <w:multiLevelType w:val="multilevel"/>
    <w:tmpl w:val="787C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411269">
    <w:abstractNumId w:val="2"/>
  </w:num>
  <w:num w:numId="2" w16cid:durableId="2103447540">
    <w:abstractNumId w:val="8"/>
  </w:num>
  <w:num w:numId="3" w16cid:durableId="1236938652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455558266">
    <w:abstractNumId w:val="5"/>
  </w:num>
  <w:num w:numId="5" w16cid:durableId="195851494">
    <w:abstractNumId w:val="0"/>
  </w:num>
  <w:num w:numId="6" w16cid:durableId="1092701335">
    <w:abstractNumId w:val="7"/>
  </w:num>
  <w:num w:numId="7" w16cid:durableId="1054236123">
    <w:abstractNumId w:val="1"/>
  </w:num>
  <w:num w:numId="8" w16cid:durableId="1421633140">
    <w:abstractNumId w:val="6"/>
  </w:num>
  <w:num w:numId="9" w16cid:durableId="1862695001">
    <w:abstractNumId w:val="3"/>
  </w:num>
  <w:num w:numId="10" w16cid:durableId="911234987">
    <w:abstractNumId w:val="4"/>
  </w:num>
  <w:num w:numId="11" w16cid:durableId="612964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E0B"/>
    <w:rsid w:val="00262B4C"/>
    <w:rsid w:val="003F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880E40"/>
  <w15:chartTrackingRefBased/>
  <w15:docId w15:val="{FA7E9AB5-953F-4981-85DE-89EED0C2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E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E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E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E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E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1748</Words>
  <Characters>9970</Characters>
  <Application>Microsoft Office Word</Application>
  <DocSecurity>0</DocSecurity>
  <Lines>83</Lines>
  <Paragraphs>23</Paragraphs>
  <ScaleCrop>false</ScaleCrop>
  <Company/>
  <LinksUpToDate>false</LinksUpToDate>
  <CharactersWithSpaces>11695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Sharma</dc:creator>
  <cp:keywords/>
  <dc:description/>
  <cp:lastModifiedBy>Aastha Sharma</cp:lastModifiedBy>
  <cp:revision>1</cp:revision>
  <dcterms:created xsi:type="dcterms:W3CDTF">2025-11-24T08:23:00Z</dcterms:created>
  <dcterms:modified xsi:type="dcterms:W3CDTF">2025-11-24T08:24:00Z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ead32441-133e-4c9f-8226-f65da0ee0c0f</vt:lpwstr>
  </property>
</Properties>
</file>