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9B78B" w14:textId="6DC33547" w:rsidR="00D46D51" w:rsidRPr="00D46D51" w:rsidRDefault="00D46D51" w:rsidP="00D46D51">
      <w:pPr>
        <w:shd w:val="clear" w:color="auto" w:fill="FFFFFF"/>
        <w:spacing w:after="300" w:line="240" w:lineRule="auto"/>
        <w:outlineLvl w:val="0"/>
        <w:rPr>
          <w:rFonts w:ascii="Kollektif" w:eastAsia="Times New Roman" w:hAnsi="Kollektif" w:cs="Arial"/>
          <w:color w:val="333333"/>
          <w:kern w:val="36"/>
          <w:sz w:val="54"/>
          <w:szCs w:val="54"/>
        </w:rPr>
      </w:pPr>
      <w:r w:rsidRPr="00D46D51">
        <w:rPr>
          <w:rFonts w:ascii="Kollektif" w:eastAsia="Times New Roman" w:hAnsi="Kollektif" w:cs="Arial"/>
          <w:color w:val="333333"/>
          <w:kern w:val="36"/>
          <w:sz w:val="54"/>
          <w:szCs w:val="54"/>
        </w:rPr>
        <w:t>Transform Generator (TG) -- (Version 6.</w:t>
      </w:r>
      <w:r w:rsidR="00534ADF">
        <w:rPr>
          <w:rFonts w:ascii="Kollektif" w:eastAsia="Times New Roman" w:hAnsi="Kollektif" w:cs="Arial"/>
          <w:color w:val="333333"/>
          <w:kern w:val="36"/>
          <w:sz w:val="54"/>
          <w:szCs w:val="54"/>
        </w:rPr>
        <w:t>8</w:t>
      </w:r>
      <w:r w:rsidRPr="00D46D51">
        <w:rPr>
          <w:rFonts w:ascii="Kollektif" w:eastAsia="Times New Roman" w:hAnsi="Kollektif" w:cs="Arial"/>
          <w:color w:val="333333"/>
          <w:kern w:val="36"/>
          <w:sz w:val="54"/>
          <w:szCs w:val="54"/>
        </w:rPr>
        <w:t>)</w:t>
      </w:r>
    </w:p>
    <w:p w14:paraId="5CE84E46"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5" w:anchor="introduction" w:history="1">
        <w:r w:rsidR="00D46D51" w:rsidRPr="00D46D51">
          <w:rPr>
            <w:rFonts w:ascii="Times New Roman" w:eastAsia="Times New Roman" w:hAnsi="Times New Roman" w:cs="Times New Roman"/>
            <w:color w:val="337AB7"/>
            <w:sz w:val="24"/>
            <w:szCs w:val="24"/>
            <w:u w:val="single"/>
          </w:rPr>
          <w:t>Introduction</w:t>
        </w:r>
      </w:hyperlink>
    </w:p>
    <w:p w14:paraId="570FB98E" w14:textId="754A90F5" w:rsid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anchor="operation" w:history="1">
        <w:r w:rsidR="00D46D51" w:rsidRPr="00D46D51">
          <w:rPr>
            <w:rFonts w:ascii="Times New Roman" w:eastAsia="Times New Roman" w:hAnsi="Times New Roman" w:cs="Times New Roman"/>
            <w:color w:val="337AB7"/>
            <w:sz w:val="24"/>
            <w:szCs w:val="24"/>
            <w:u w:val="single"/>
          </w:rPr>
          <w:t>Operation Overview</w:t>
        </w:r>
      </w:hyperlink>
    </w:p>
    <w:p w14:paraId="48A80F60" w14:textId="5C9676C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color w:val="337AB7"/>
          <w:sz w:val="24"/>
          <w:szCs w:val="24"/>
          <w:u w:val="single"/>
        </w:rPr>
      </w:pPr>
      <w:hyperlink w:anchor="Change67" w:history="1">
        <w:r w:rsidR="00D46D51" w:rsidRPr="00D46D51">
          <w:rPr>
            <w:rFonts w:ascii="Times New Roman" w:eastAsia="Times New Roman" w:hAnsi="Times New Roman" w:cs="Times New Roman"/>
            <w:color w:val="337AB7"/>
            <w:sz w:val="24"/>
            <w:szCs w:val="24"/>
            <w:u w:val="single"/>
          </w:rPr>
          <w:t>Changes in Release 6.</w:t>
        </w:r>
      </w:hyperlink>
      <w:r w:rsidR="003B756E">
        <w:rPr>
          <w:rFonts w:ascii="Times New Roman" w:eastAsia="Times New Roman" w:hAnsi="Times New Roman" w:cs="Times New Roman"/>
          <w:color w:val="337AB7"/>
          <w:sz w:val="24"/>
          <w:szCs w:val="24"/>
          <w:u w:val="single"/>
        </w:rPr>
        <w:t>8</w:t>
      </w:r>
    </w:p>
    <w:p w14:paraId="08A65F1F"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color w:val="337AB7"/>
          <w:sz w:val="24"/>
          <w:szCs w:val="24"/>
          <w:u w:val="single"/>
        </w:rPr>
      </w:pPr>
      <w:hyperlink r:id="rId7" w:anchor="requirements" w:history="1">
        <w:r w:rsidR="00D46D51" w:rsidRPr="00D46D51">
          <w:rPr>
            <w:rFonts w:ascii="Times New Roman" w:eastAsia="Times New Roman" w:hAnsi="Times New Roman" w:cs="Times New Roman"/>
            <w:color w:val="337AB7"/>
            <w:sz w:val="24"/>
            <w:szCs w:val="24"/>
            <w:u w:val="single"/>
          </w:rPr>
          <w:t>Operating Requirements</w:t>
        </w:r>
      </w:hyperlink>
    </w:p>
    <w:p w14:paraId="719BE733"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anchor="windows_installation" w:history="1">
        <w:r w:rsidR="00D46D51" w:rsidRPr="00D46D51">
          <w:rPr>
            <w:rFonts w:ascii="Times New Roman" w:eastAsia="Times New Roman" w:hAnsi="Times New Roman" w:cs="Times New Roman"/>
            <w:color w:val="337AB7"/>
            <w:sz w:val="24"/>
            <w:szCs w:val="24"/>
            <w:u w:val="single"/>
          </w:rPr>
          <w:t>Windows PC Installation Instructions</w:t>
        </w:r>
      </w:hyperlink>
    </w:p>
    <w:p w14:paraId="05017F8D"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anchor="mac_installation" w:history="1">
        <w:r w:rsidR="00D46D51" w:rsidRPr="00D46D51">
          <w:rPr>
            <w:rFonts w:ascii="Times New Roman" w:eastAsia="Times New Roman" w:hAnsi="Times New Roman" w:cs="Times New Roman"/>
            <w:color w:val="337AB7"/>
            <w:sz w:val="24"/>
            <w:szCs w:val="24"/>
            <w:u w:val="single"/>
          </w:rPr>
          <w:t>Mac Installation Instructions</w:t>
        </w:r>
      </w:hyperlink>
    </w:p>
    <w:p w14:paraId="2586E69E"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anchor="updates" w:history="1">
        <w:r w:rsidR="00D46D51" w:rsidRPr="00D46D51">
          <w:rPr>
            <w:rFonts w:ascii="Times New Roman" w:eastAsia="Times New Roman" w:hAnsi="Times New Roman" w:cs="Times New Roman"/>
            <w:color w:val="337AB7"/>
            <w:sz w:val="24"/>
            <w:szCs w:val="24"/>
            <w:u w:val="single"/>
          </w:rPr>
          <w:t>Release History</w:t>
        </w:r>
      </w:hyperlink>
    </w:p>
    <w:p w14:paraId="4349FD30"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anchor="users_guide" w:history="1">
        <w:r w:rsidR="00D46D51" w:rsidRPr="00D46D51">
          <w:rPr>
            <w:rFonts w:ascii="Times New Roman" w:eastAsia="Times New Roman" w:hAnsi="Times New Roman" w:cs="Times New Roman"/>
            <w:color w:val="337AB7"/>
            <w:sz w:val="24"/>
            <w:szCs w:val="24"/>
            <w:u w:val="single"/>
          </w:rPr>
          <w:t>User's Guide</w:t>
        </w:r>
      </w:hyperlink>
    </w:p>
    <w:p w14:paraId="0882E059"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anchor="further_reading" w:history="1">
        <w:r w:rsidR="00D46D51" w:rsidRPr="00D46D51">
          <w:rPr>
            <w:rFonts w:ascii="Times New Roman" w:eastAsia="Times New Roman" w:hAnsi="Times New Roman" w:cs="Times New Roman"/>
            <w:color w:val="337AB7"/>
            <w:sz w:val="24"/>
            <w:szCs w:val="24"/>
            <w:u w:val="single"/>
          </w:rPr>
          <w:t>Further Reading</w:t>
        </w:r>
      </w:hyperlink>
    </w:p>
    <w:p w14:paraId="1FE57BDE" w14:textId="62C6FF5F"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3" w:anchor="acknowledgements" w:history="1">
        <w:r w:rsidR="00C46C35">
          <w:rPr>
            <w:rFonts w:ascii="Times New Roman" w:eastAsia="Times New Roman" w:hAnsi="Times New Roman" w:cs="Times New Roman"/>
            <w:color w:val="337AB7"/>
            <w:sz w:val="24"/>
            <w:szCs w:val="24"/>
            <w:u w:val="single"/>
          </w:rPr>
          <w:t>Acknowledgments</w:t>
        </w:r>
      </w:hyperlink>
    </w:p>
    <w:p w14:paraId="41CDBCB4" w14:textId="77777777" w:rsidR="00D46D51" w:rsidRPr="00D46D51" w:rsidRDefault="001D0439" w:rsidP="00D46D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4" w:anchor="contact" w:history="1">
        <w:r w:rsidR="00D46D51" w:rsidRPr="00D46D51">
          <w:rPr>
            <w:rFonts w:ascii="Times New Roman" w:eastAsia="Times New Roman" w:hAnsi="Times New Roman" w:cs="Times New Roman"/>
            <w:color w:val="337AB7"/>
            <w:sz w:val="24"/>
            <w:szCs w:val="24"/>
            <w:u w:val="single"/>
          </w:rPr>
          <w:t>Contact Information</w:t>
        </w:r>
      </w:hyperlink>
    </w:p>
    <w:p w14:paraId="0CCD230E"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0" w:name="introduction"/>
      <w:bookmarkEnd w:id="0"/>
      <w:r w:rsidRPr="00D46D51">
        <w:rPr>
          <w:rFonts w:ascii="Kollektif" w:eastAsia="Times New Roman" w:hAnsi="Kollektif" w:cs="Times New Roman"/>
          <w:sz w:val="45"/>
          <w:szCs w:val="45"/>
          <w:u w:val="single"/>
        </w:rPr>
        <w:t>Introduction</w:t>
      </w:r>
    </w:p>
    <w:p w14:paraId="34C68583"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 was developed to make the calculation of transform coefficients easier – avoiding the need for large Excel spreadsheets.  When used in conjunction with VPHOT to identify standard stars it reduces the time to generate transforms to less than half an hour.</w:t>
      </w:r>
    </w:p>
    <w:p w14:paraId="3EFCB99F" w14:textId="1A1D4DCA"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 V6.</w:t>
      </w:r>
      <w:r w:rsidR="001D0439">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 xml:space="preserve"> supports the following standard fields:</w:t>
      </w:r>
    </w:p>
    <w:p w14:paraId="0069EA19"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M67</w:t>
      </w:r>
    </w:p>
    <w:p w14:paraId="7A4672AE"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NGC 7790</w:t>
      </w:r>
    </w:p>
    <w:p w14:paraId="7BAA86DA"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NGC 1252</w:t>
      </w:r>
    </w:p>
    <w:p w14:paraId="58045B58"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NGC 3532</w:t>
      </w:r>
    </w:p>
    <w:p w14:paraId="3A312C71"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M11</w:t>
      </w:r>
    </w:p>
    <w:p w14:paraId="0B82ACFE"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Melotte 111</w:t>
      </w:r>
    </w:p>
    <w:p w14:paraId="2F3339C2" w14:textId="77777777" w:rsidR="00D46D51" w:rsidRPr="00D46D51" w:rsidRDefault="00D46D51" w:rsidP="00D46D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Landolt Fields</w:t>
      </w:r>
    </w:p>
    <w:p w14:paraId="5B3B84C4"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 table containing links to the chart and photometry table for each of these fields can be found here: </w:t>
      </w:r>
      <w:hyperlink r:id="rId15" w:history="1">
        <w:r w:rsidRPr="00D46D51">
          <w:rPr>
            <w:rFonts w:ascii="Times New Roman" w:eastAsia="Times New Roman" w:hAnsi="Times New Roman" w:cs="Times New Roman"/>
            <w:color w:val="337AB7"/>
            <w:sz w:val="24"/>
            <w:szCs w:val="24"/>
            <w:u w:val="single"/>
          </w:rPr>
          <w:t>https://www.aavso.org/apps/vsd/stdfields</w:t>
        </w:r>
      </w:hyperlink>
    </w:p>
    <w:p w14:paraId="15614360"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It is assumed users are familiar with transformation concepts as explained in Chapter Six of the CCD Photometry Guide - </w:t>
      </w:r>
      <w:hyperlink r:id="rId16" w:history="1">
        <w:r w:rsidRPr="00D46D51">
          <w:rPr>
            <w:rFonts w:ascii="Times New Roman" w:eastAsia="Times New Roman" w:hAnsi="Times New Roman" w:cs="Times New Roman"/>
            <w:color w:val="337AB7"/>
            <w:sz w:val="24"/>
            <w:szCs w:val="24"/>
            <w:u w:val="single"/>
          </w:rPr>
          <w:t>https://www.aavso.org/ccd-camera-photometry-guide</w:t>
        </w:r>
      </w:hyperlink>
    </w:p>
    <w:p w14:paraId="4F626A21"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 runs on both Windows and Mac computers. There has been some use under Ubuntu and Linux but no recent testing.</w:t>
      </w:r>
    </w:p>
    <w:p w14:paraId="0D8E4CEE" w14:textId="74DFDEA0"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While the program is written in Python</w:t>
      </w:r>
      <w:r w:rsidR="00534ADF">
        <w:rPr>
          <w:rFonts w:ascii="Times New Roman" w:eastAsia="Times New Roman" w:hAnsi="Times New Roman" w:cs="Times New Roman"/>
          <w:sz w:val="24"/>
          <w:szCs w:val="24"/>
        </w:rPr>
        <w:t>,</w:t>
      </w:r>
      <w:r w:rsidRPr="00D46D51">
        <w:rPr>
          <w:rFonts w:ascii="Times New Roman" w:eastAsia="Times New Roman" w:hAnsi="Times New Roman" w:cs="Times New Roman"/>
          <w:sz w:val="24"/>
          <w:szCs w:val="24"/>
        </w:rPr>
        <w:t xml:space="preserve"> no knowledge of Python is required. Specific installation instructions are provided below.</w:t>
      </w:r>
    </w:p>
    <w:p w14:paraId="0127824E" w14:textId="0177B9C6" w:rsidR="00D46D51" w:rsidRPr="00534ADF" w:rsidRDefault="00534ADF" w:rsidP="00D46D51">
      <w:pPr>
        <w:spacing w:after="150" w:line="240" w:lineRule="auto"/>
        <w:rPr>
          <w:rFonts w:ascii="Kollektif" w:eastAsia="Times New Roman" w:hAnsi="Kollektif" w:cs="Times New Roman"/>
          <w:sz w:val="47"/>
          <w:szCs w:val="52"/>
          <w:u w:val="single"/>
        </w:rPr>
      </w:pPr>
      <w:bookmarkStart w:id="1" w:name="Change67"/>
      <w:r>
        <w:rPr>
          <w:rFonts w:ascii="Kollektif" w:eastAsia="Times New Roman" w:hAnsi="Kollektif" w:cs="Times New Roman"/>
          <w:sz w:val="45"/>
          <w:szCs w:val="45"/>
          <w:u w:val="single"/>
        </w:rPr>
        <w:t xml:space="preserve">Major </w:t>
      </w:r>
      <w:r w:rsidR="00D46D51" w:rsidRPr="00D46D51">
        <w:rPr>
          <w:rFonts w:ascii="Kollektif" w:eastAsia="Times New Roman" w:hAnsi="Kollektif" w:cs="Times New Roman"/>
          <w:sz w:val="45"/>
          <w:szCs w:val="45"/>
          <w:u w:val="single"/>
        </w:rPr>
        <w:t xml:space="preserve">Change in </w:t>
      </w:r>
      <w:r>
        <w:rPr>
          <w:rFonts w:ascii="Kollektif" w:eastAsia="Times New Roman" w:hAnsi="Kollektif" w:cs="Times New Roman"/>
          <w:sz w:val="45"/>
          <w:szCs w:val="45"/>
          <w:u w:val="single"/>
        </w:rPr>
        <w:t xml:space="preserve">TG </w:t>
      </w:r>
      <w:r w:rsidR="00D46D51" w:rsidRPr="00D46D51">
        <w:rPr>
          <w:rFonts w:ascii="Kollektif" w:eastAsia="Times New Roman" w:hAnsi="Kollektif" w:cs="Times New Roman"/>
          <w:sz w:val="45"/>
          <w:szCs w:val="45"/>
          <w:u w:val="single"/>
        </w:rPr>
        <w:t>Release 6.</w:t>
      </w:r>
      <w:r>
        <w:rPr>
          <w:rFonts w:ascii="Kollektif" w:eastAsia="Times New Roman" w:hAnsi="Kollektif" w:cs="Times New Roman"/>
          <w:sz w:val="45"/>
          <w:szCs w:val="45"/>
          <w:u w:val="single"/>
        </w:rPr>
        <w:t>8</w:t>
      </w:r>
    </w:p>
    <w:bookmarkEnd w:id="1"/>
    <w:p w14:paraId="688D2ADA" w14:textId="10CA5902" w:rsidR="00D46D51" w:rsidRPr="00C03D66" w:rsidRDefault="00534ADF" w:rsidP="00A94545">
      <w:pPr>
        <w:pStyle w:val="ListParagraph"/>
        <w:numPr>
          <w:ilvl w:val="0"/>
          <w:numId w:val="18"/>
        </w:numPr>
        <w:spacing w:after="150"/>
        <w:rPr>
          <w:rFonts w:ascii="Kollektif" w:eastAsia="Times New Roman" w:hAnsi="Kollektif" w:cs="Times New Roman"/>
          <w:sz w:val="45"/>
          <w:szCs w:val="45"/>
          <w:u w:val="single"/>
        </w:rPr>
      </w:pPr>
      <w:r w:rsidRPr="00534ADF">
        <w:rPr>
          <w:rFonts w:ascii="Times New Roman" w:eastAsia="Times New Roman" w:hAnsi="Times New Roman" w:cs="Times New Roman"/>
          <w:sz w:val="28"/>
          <w:szCs w:val="28"/>
        </w:rPr>
        <w:lastRenderedPageBreak/>
        <w:t>Eliminat</w:t>
      </w:r>
      <w:r w:rsidR="00C03D66">
        <w:rPr>
          <w:rFonts w:ascii="Times New Roman" w:eastAsia="Times New Roman" w:hAnsi="Times New Roman" w:cs="Times New Roman"/>
          <w:sz w:val="28"/>
          <w:szCs w:val="28"/>
        </w:rPr>
        <w:t>ed</w:t>
      </w:r>
      <w:r w:rsidRPr="00534ADF">
        <w:rPr>
          <w:rFonts w:ascii="Times New Roman" w:eastAsia="Times New Roman" w:hAnsi="Times New Roman" w:cs="Times New Roman"/>
          <w:sz w:val="28"/>
          <w:szCs w:val="28"/>
        </w:rPr>
        <w:t xml:space="preserve"> software security check causing a </w:t>
      </w:r>
      <w:r w:rsidR="00D46D51" w:rsidRPr="00534ADF">
        <w:rPr>
          <w:rFonts w:ascii="Times New Roman" w:eastAsia="Times New Roman" w:hAnsi="Times New Roman" w:cs="Times New Roman"/>
          <w:sz w:val="28"/>
          <w:szCs w:val="28"/>
        </w:rPr>
        <w:t xml:space="preserve">“Could Not Access the AAVSO Website” </w:t>
      </w:r>
      <w:r w:rsidRPr="00534ADF">
        <w:rPr>
          <w:rFonts w:ascii="Times New Roman" w:eastAsia="Times New Roman" w:hAnsi="Times New Roman" w:cs="Times New Roman"/>
          <w:sz w:val="28"/>
          <w:szCs w:val="28"/>
        </w:rPr>
        <w:t xml:space="preserve"> error message</w:t>
      </w:r>
    </w:p>
    <w:p w14:paraId="787541D0" w14:textId="2FAE5C4D" w:rsidR="00C03D66" w:rsidRPr="00534ADF" w:rsidRDefault="00C03D66" w:rsidP="00A94545">
      <w:pPr>
        <w:pStyle w:val="ListParagraph"/>
        <w:numPr>
          <w:ilvl w:val="0"/>
          <w:numId w:val="18"/>
        </w:numPr>
        <w:spacing w:after="150"/>
        <w:rPr>
          <w:rFonts w:ascii="Kollektif" w:eastAsia="Times New Roman" w:hAnsi="Kollektif" w:cs="Times New Roman"/>
          <w:sz w:val="45"/>
          <w:szCs w:val="45"/>
          <w:u w:val="single"/>
        </w:rPr>
      </w:pPr>
      <w:r>
        <w:rPr>
          <w:rFonts w:ascii="Times New Roman" w:eastAsia="Times New Roman" w:hAnsi="Times New Roman" w:cs="Times New Roman"/>
          <w:sz w:val="28"/>
          <w:szCs w:val="28"/>
        </w:rPr>
        <w:t>Increased default size of plots</w:t>
      </w:r>
    </w:p>
    <w:p w14:paraId="39E4E0B8"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2" w:name="operation"/>
      <w:bookmarkEnd w:id="2"/>
      <w:r w:rsidRPr="00D46D51">
        <w:rPr>
          <w:rFonts w:ascii="Kollektif" w:eastAsia="Times New Roman" w:hAnsi="Kollektif" w:cs="Times New Roman"/>
          <w:sz w:val="45"/>
          <w:szCs w:val="45"/>
          <w:u w:val="single"/>
        </w:rPr>
        <w:t>Operation Overview</w:t>
      </w:r>
    </w:p>
    <w:p w14:paraId="1C8DD12E" w14:textId="22D2A434" w:rsidR="00D46D51" w:rsidRPr="00D46D51" w:rsidRDefault="00534ADF" w:rsidP="00D46D51">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first obtain </w:t>
      </w:r>
      <w:r w:rsidR="00D46D51" w:rsidRPr="00D46D51">
        <w:rPr>
          <w:rFonts w:ascii="Times New Roman" w:eastAsia="Times New Roman" w:hAnsi="Times New Roman" w:cs="Times New Roman"/>
          <w:sz w:val="24"/>
          <w:szCs w:val="24"/>
        </w:rPr>
        <w:t>images of a standard starfield using different filters</w:t>
      </w:r>
      <w:r>
        <w:rPr>
          <w:rFonts w:ascii="Times New Roman" w:eastAsia="Times New Roman" w:hAnsi="Times New Roman" w:cs="Times New Roman"/>
          <w:sz w:val="24"/>
          <w:szCs w:val="24"/>
        </w:rPr>
        <w:t xml:space="preserve"> and use </w:t>
      </w:r>
      <w:r w:rsidR="00D46D51" w:rsidRPr="00D46D51">
        <w:rPr>
          <w:rFonts w:ascii="Times New Roman" w:eastAsia="Times New Roman" w:hAnsi="Times New Roman" w:cs="Times New Roman"/>
          <w:sz w:val="24"/>
          <w:szCs w:val="24"/>
        </w:rPr>
        <w:t>software package</w:t>
      </w:r>
      <w:r>
        <w:rPr>
          <w:rFonts w:ascii="Times New Roman" w:eastAsia="Times New Roman" w:hAnsi="Times New Roman" w:cs="Times New Roman"/>
          <w:sz w:val="24"/>
          <w:szCs w:val="24"/>
        </w:rPr>
        <w:t>s</w:t>
      </w:r>
      <w:r w:rsidR="00D46D51" w:rsidRPr="00D46D51">
        <w:rPr>
          <w:rFonts w:ascii="Times New Roman" w:eastAsia="Times New Roman" w:hAnsi="Times New Roman" w:cs="Times New Roman"/>
          <w:sz w:val="24"/>
          <w:szCs w:val="24"/>
        </w:rPr>
        <w:t xml:space="preserve"> such as VPHOT, AIP4WIN</w:t>
      </w:r>
      <w:r>
        <w:rPr>
          <w:rFonts w:ascii="Times New Roman" w:eastAsia="Times New Roman" w:hAnsi="Times New Roman" w:cs="Times New Roman"/>
          <w:sz w:val="24"/>
          <w:szCs w:val="24"/>
        </w:rPr>
        <w:t>,</w:t>
      </w:r>
      <w:r w:rsidR="00D46D51" w:rsidRPr="00D46D51">
        <w:rPr>
          <w:rFonts w:ascii="Times New Roman" w:eastAsia="Times New Roman" w:hAnsi="Times New Roman" w:cs="Times New Roman"/>
          <w:sz w:val="24"/>
          <w:szCs w:val="24"/>
        </w:rPr>
        <w:t xml:space="preserve"> or MaxIm</w:t>
      </w:r>
      <w:r>
        <w:rPr>
          <w:rFonts w:ascii="Times New Roman" w:eastAsia="Times New Roman" w:hAnsi="Times New Roman" w:cs="Times New Roman"/>
          <w:sz w:val="24"/>
          <w:szCs w:val="24"/>
        </w:rPr>
        <w:t xml:space="preserve"> to process the images and create instrument magnitude </w:t>
      </w:r>
      <w:r w:rsidR="00D46D51" w:rsidRPr="00D46D51">
        <w:rPr>
          <w:rFonts w:ascii="Times New Roman" w:eastAsia="Times New Roman" w:hAnsi="Times New Roman" w:cs="Times New Roman"/>
          <w:sz w:val="24"/>
          <w:szCs w:val="24"/>
        </w:rPr>
        <w:t xml:space="preserve">output files </w:t>
      </w:r>
      <w:r>
        <w:rPr>
          <w:rFonts w:ascii="Times New Roman" w:eastAsia="Times New Roman" w:hAnsi="Times New Roman" w:cs="Times New Roman"/>
          <w:sz w:val="24"/>
          <w:szCs w:val="24"/>
        </w:rPr>
        <w:t>of the standard stars within the field.</w:t>
      </w:r>
      <w:r w:rsidR="00D46D51" w:rsidRPr="00D46D51">
        <w:rPr>
          <w:rFonts w:ascii="Times New Roman" w:eastAsia="Times New Roman" w:hAnsi="Times New Roman" w:cs="Times New Roman"/>
          <w:sz w:val="24"/>
          <w:szCs w:val="24"/>
        </w:rPr>
        <w:t>.</w:t>
      </w:r>
    </w:p>
    <w:p w14:paraId="079E9F7E" w14:textId="144AFFC6"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After starting TG, users enter the name of their telescope, select the standard star field used and load the</w:t>
      </w:r>
      <w:r>
        <w:rPr>
          <w:rFonts w:ascii="Times New Roman" w:eastAsia="Times New Roman" w:hAnsi="Times New Roman" w:cs="Times New Roman"/>
          <w:sz w:val="24"/>
          <w:szCs w:val="24"/>
        </w:rPr>
        <w:t>ir</w:t>
      </w:r>
      <w:r w:rsidRPr="00D46D51">
        <w:rPr>
          <w:rFonts w:ascii="Times New Roman" w:eastAsia="Times New Roman" w:hAnsi="Times New Roman" w:cs="Times New Roman"/>
          <w:sz w:val="24"/>
          <w:szCs w:val="24"/>
        </w:rPr>
        <w:t xml:space="preserve"> instrument magnitude file(s). TG calculates all transform values.  Users can analyze each transform by plotting the raw data </w:t>
      </w:r>
      <w:r w:rsidR="00534ADF">
        <w:rPr>
          <w:rFonts w:ascii="Times New Roman" w:eastAsia="Times New Roman" w:hAnsi="Times New Roman" w:cs="Times New Roman"/>
          <w:sz w:val="24"/>
          <w:szCs w:val="24"/>
        </w:rPr>
        <w:t>alongside</w:t>
      </w:r>
      <w:r w:rsidRPr="00D46D51">
        <w:rPr>
          <w:rFonts w:ascii="Times New Roman" w:eastAsia="Times New Roman" w:hAnsi="Times New Roman" w:cs="Times New Roman"/>
          <w:sz w:val="24"/>
          <w:szCs w:val="24"/>
        </w:rPr>
        <w:t xml:space="preserve"> the linear fit</w:t>
      </w:r>
      <w:r w:rsidR="00534ADF">
        <w:rPr>
          <w:rFonts w:ascii="Times New Roman" w:eastAsia="Times New Roman" w:hAnsi="Times New Roman" w:cs="Times New Roman"/>
          <w:sz w:val="24"/>
          <w:szCs w:val="24"/>
        </w:rPr>
        <w:t xml:space="preserve"> from the computed </w:t>
      </w:r>
      <w:r w:rsidRPr="00D46D51">
        <w:rPr>
          <w:rFonts w:ascii="Times New Roman" w:eastAsia="Times New Roman" w:hAnsi="Times New Roman" w:cs="Times New Roman"/>
          <w:sz w:val="24"/>
          <w:szCs w:val="24"/>
        </w:rPr>
        <w:t>transform value. Outlier data points can be removed by users interacting with the plot. After reviewing each transform, users save the entire transform set.</w:t>
      </w:r>
    </w:p>
    <w:p w14:paraId="6B5946B7" w14:textId="056611E3"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Subsequently</w:t>
      </w:r>
      <w:r>
        <w:rPr>
          <w:rFonts w:ascii="Times New Roman" w:eastAsia="Times New Roman" w:hAnsi="Times New Roman" w:cs="Times New Roman"/>
          <w:sz w:val="24"/>
          <w:szCs w:val="24"/>
        </w:rPr>
        <w:t>,</w:t>
      </w:r>
      <w:r w:rsidRPr="00D46D51">
        <w:rPr>
          <w:rFonts w:ascii="Times New Roman" w:eastAsia="Times New Roman" w:hAnsi="Times New Roman" w:cs="Times New Roman"/>
          <w:sz w:val="24"/>
          <w:szCs w:val="24"/>
        </w:rPr>
        <w:t xml:space="preserve"> users can examine and compare saved transform sets. They </w:t>
      </w:r>
      <w:r w:rsidR="00534ADF">
        <w:rPr>
          <w:rFonts w:ascii="Times New Roman" w:eastAsia="Times New Roman" w:hAnsi="Times New Roman" w:cs="Times New Roman"/>
          <w:sz w:val="24"/>
          <w:szCs w:val="24"/>
        </w:rPr>
        <w:t xml:space="preserve">can </w:t>
      </w:r>
      <w:r w:rsidRPr="00D46D51">
        <w:rPr>
          <w:rFonts w:ascii="Times New Roman" w:eastAsia="Times New Roman" w:hAnsi="Times New Roman" w:cs="Times New Roman"/>
          <w:sz w:val="24"/>
          <w:szCs w:val="24"/>
        </w:rPr>
        <w:t>select the best sets and average them</w:t>
      </w:r>
      <w:r w:rsidR="00534ADF">
        <w:rPr>
          <w:rFonts w:ascii="Times New Roman" w:eastAsia="Times New Roman" w:hAnsi="Times New Roman" w:cs="Times New Roman"/>
          <w:sz w:val="24"/>
          <w:szCs w:val="24"/>
        </w:rPr>
        <w:t>,</w:t>
      </w:r>
      <w:r w:rsidRPr="00D46D51">
        <w:rPr>
          <w:rFonts w:ascii="Times New Roman" w:eastAsia="Times New Roman" w:hAnsi="Times New Roman" w:cs="Times New Roman"/>
          <w:sz w:val="24"/>
          <w:szCs w:val="24"/>
        </w:rPr>
        <w:t xml:space="preserve"> producing a master set of transforms. This master set is saved to a file </w:t>
      </w:r>
      <w:r>
        <w:rPr>
          <w:rFonts w:ascii="Times New Roman" w:eastAsia="Times New Roman" w:hAnsi="Times New Roman" w:cs="Times New Roman"/>
          <w:sz w:val="24"/>
          <w:szCs w:val="24"/>
        </w:rPr>
        <w:t>that</w:t>
      </w:r>
      <w:r w:rsidRPr="00D46D51">
        <w:rPr>
          <w:rFonts w:ascii="Times New Roman" w:eastAsia="Times New Roman" w:hAnsi="Times New Roman" w:cs="Times New Roman"/>
          <w:sz w:val="24"/>
          <w:szCs w:val="24"/>
        </w:rPr>
        <w:t xml:space="preserve"> can be printed or loaded directly into AAVSO’s Transform Applier (TA) tool.</w:t>
      </w:r>
    </w:p>
    <w:p w14:paraId="5AFABF2F" w14:textId="716178D6"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 detailed users guide is available </w:t>
      </w:r>
      <w:hyperlink r:id="rId17" w:history="1">
        <w:r w:rsidRPr="00D46D51">
          <w:rPr>
            <w:rFonts w:ascii="Times New Roman" w:eastAsia="Times New Roman" w:hAnsi="Times New Roman" w:cs="Times New Roman"/>
            <w:color w:val="337AB7"/>
            <w:sz w:val="24"/>
            <w:szCs w:val="24"/>
            <w:u w:val="single"/>
          </w:rPr>
          <w:t>TransformGeneratorUsersGuide</w:t>
        </w:r>
      </w:hyperlink>
      <w:r>
        <w:rPr>
          <w:rFonts w:ascii="Times New Roman" w:eastAsia="Times New Roman" w:hAnsi="Times New Roman" w:cs="Times New Roman"/>
          <w:sz w:val="24"/>
          <w:szCs w:val="24"/>
        </w:rPr>
        <w:t xml:space="preserve">. All the information in the </w:t>
      </w:r>
      <w:r w:rsidR="00534ADF">
        <w:rPr>
          <w:rFonts w:ascii="Times New Roman" w:eastAsia="Times New Roman" w:hAnsi="Times New Roman" w:cs="Times New Roman"/>
          <w:sz w:val="24"/>
          <w:szCs w:val="24"/>
        </w:rPr>
        <w:t>user’s</w:t>
      </w:r>
      <w:r>
        <w:rPr>
          <w:rFonts w:ascii="Times New Roman" w:eastAsia="Times New Roman" w:hAnsi="Times New Roman" w:cs="Times New Roman"/>
          <w:sz w:val="24"/>
          <w:szCs w:val="24"/>
        </w:rPr>
        <w:t xml:space="preserve"> guide applies to this release.</w:t>
      </w:r>
    </w:p>
    <w:p w14:paraId="60854CB5"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3" w:name="requirements"/>
      <w:bookmarkEnd w:id="3"/>
      <w:r w:rsidRPr="00D46D51">
        <w:rPr>
          <w:rFonts w:ascii="Kollektif" w:eastAsia="Times New Roman" w:hAnsi="Kollektif" w:cs="Times New Roman"/>
          <w:sz w:val="45"/>
          <w:szCs w:val="45"/>
          <w:u w:val="single"/>
        </w:rPr>
        <w:t>Operating Requirements</w:t>
      </w:r>
    </w:p>
    <w:p w14:paraId="74DCA566"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 requires the use of Python along with several additional libraries. For both Mac and PC’s the simplest installation method uses an integrated set of Python software libraries known as Anaconda (</w:t>
      </w:r>
      <w:hyperlink r:id="rId18" w:history="1">
        <w:r w:rsidRPr="00D46D51">
          <w:rPr>
            <w:rFonts w:ascii="Times New Roman" w:eastAsia="Times New Roman" w:hAnsi="Times New Roman" w:cs="Times New Roman"/>
            <w:color w:val="337AB7"/>
            <w:sz w:val="24"/>
            <w:szCs w:val="24"/>
            <w:u w:val="single"/>
          </w:rPr>
          <w:t>https://store.continuum.io/cshop/anaconda/</w:t>
        </w:r>
      </w:hyperlink>
      <w:r w:rsidRPr="00D46D51">
        <w:rPr>
          <w:rFonts w:ascii="Times New Roman" w:eastAsia="Times New Roman" w:hAnsi="Times New Roman" w:cs="Times New Roman"/>
          <w:sz w:val="24"/>
          <w:szCs w:val="24"/>
        </w:rPr>
        <w:t>). Following the procedures below will ensure all necessary software is installed on your computer.</w:t>
      </w:r>
    </w:p>
    <w:p w14:paraId="4FC23E9A"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Execution of TG requires an active Internet connection.</w:t>
      </w:r>
    </w:p>
    <w:p w14:paraId="69E88038"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4" w:name="windows_installation"/>
      <w:bookmarkEnd w:id="4"/>
      <w:r w:rsidRPr="00D46D51">
        <w:rPr>
          <w:rFonts w:ascii="Kollektif" w:eastAsia="Times New Roman" w:hAnsi="Kollektif" w:cs="Times New Roman"/>
          <w:sz w:val="45"/>
          <w:szCs w:val="45"/>
          <w:u w:val="single"/>
        </w:rPr>
        <w:t>Windows PC Installation Instructions</w:t>
      </w:r>
    </w:p>
    <w:p w14:paraId="178BE23A" w14:textId="3B2914B1"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Download Required Files</w:t>
      </w:r>
      <w:r w:rsidRPr="00D46D51">
        <w:rPr>
          <w:rFonts w:ascii="Times New Roman" w:eastAsia="Times New Roman" w:hAnsi="Times New Roman" w:cs="Times New Roman"/>
          <w:sz w:val="24"/>
          <w:szCs w:val="24"/>
        </w:rPr>
        <w:br/>
        <w:t>Download this zip file (</w:t>
      </w:r>
      <w:hyperlink r:id="rId19" w:history="1">
        <w:r w:rsidRPr="00D46D51">
          <w:rPr>
            <w:rFonts w:ascii="Times New Roman" w:eastAsia="Times New Roman" w:hAnsi="Times New Roman" w:cs="Times New Roman"/>
            <w:color w:val="337AB7"/>
            <w:sz w:val="24"/>
            <w:szCs w:val="24"/>
            <w:u w:val="single"/>
          </w:rPr>
          <w:t>TG_V6.</w:t>
        </w:r>
        <w:r w:rsidR="00534ADF">
          <w:rPr>
            <w:rFonts w:ascii="Times New Roman" w:eastAsia="Times New Roman" w:hAnsi="Times New Roman" w:cs="Times New Roman"/>
            <w:color w:val="337AB7"/>
            <w:sz w:val="24"/>
            <w:szCs w:val="24"/>
            <w:u w:val="single"/>
          </w:rPr>
          <w:t>8</w:t>
        </w:r>
        <w:r w:rsidRPr="00D46D51">
          <w:rPr>
            <w:rFonts w:ascii="Times New Roman" w:eastAsia="Times New Roman" w:hAnsi="Times New Roman" w:cs="Times New Roman"/>
            <w:color w:val="337AB7"/>
            <w:sz w:val="24"/>
            <w:szCs w:val="24"/>
            <w:u w:val="single"/>
          </w:rPr>
          <w:t>_InstallationFiles.zip</w:t>
        </w:r>
      </w:hyperlink>
      <w:r w:rsidRPr="00D46D51">
        <w:rPr>
          <w:rFonts w:ascii="Times New Roman" w:eastAsia="Times New Roman" w:hAnsi="Times New Roman" w:cs="Times New Roman"/>
          <w:sz w:val="24"/>
          <w:szCs w:val="24"/>
        </w:rPr>
        <w:t>) containing two files:</w:t>
      </w:r>
    </w:p>
    <w:p w14:paraId="6C72848A" w14:textId="1C373306" w:rsidR="00D46D51" w:rsidRPr="00D46D51" w:rsidRDefault="00D46D51" w:rsidP="00D46D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TG_V6.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.pyw – the program file</w:t>
      </w:r>
    </w:p>
    <w:p w14:paraId="00538830" w14:textId="77777777" w:rsidR="00D46D51" w:rsidRPr="00D46D51" w:rsidRDefault="00D46D51" w:rsidP="00D46D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M67_T17_20140330_Photometry_Demo_instrument_mags.txt - a demonstration instrument magnitude measurement file</w:t>
      </w:r>
    </w:p>
    <w:p w14:paraId="1F9C5C33" w14:textId="68FB7C81"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Updating an existing TG installation:</w:t>
      </w:r>
      <w:r w:rsidRPr="00D46D51">
        <w:rPr>
          <w:rFonts w:ascii="Times New Roman" w:eastAsia="Times New Roman" w:hAnsi="Times New Roman" w:cs="Times New Roman"/>
          <w:sz w:val="24"/>
          <w:szCs w:val="24"/>
        </w:rPr>
        <w:t>  If you previously installed TG, installation only requires you copy the TG_V6.</w:t>
      </w:r>
      <w:r w:rsidR="00534ADF">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 xml:space="preserve">.pyw file downloaded above into the Photometry directory.  To create a </w:t>
      </w:r>
      <w:r w:rsidRPr="00D46D51">
        <w:rPr>
          <w:rFonts w:ascii="Times New Roman" w:eastAsia="Times New Roman" w:hAnsi="Times New Roman" w:cs="Times New Roman"/>
          <w:sz w:val="24"/>
          <w:szCs w:val="24"/>
        </w:rPr>
        <w:lastRenderedPageBreak/>
        <w:t>new desktop icon to start the program, navigate to the TG_V6.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.pyw file using Windows Explorer.  Right click on the file name, and select “Send to” &gt; "Desktop (create shortcut)".</w:t>
      </w:r>
    </w:p>
    <w:p w14:paraId="4C89E44C"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Installing into Existing Python Installations</w:t>
      </w:r>
      <w:r w:rsidRPr="00D46D51">
        <w:rPr>
          <w:rFonts w:ascii="Times New Roman" w:eastAsia="Times New Roman" w:hAnsi="Times New Roman" w:cs="Times New Roman"/>
          <w:color w:val="FF0000"/>
          <w:sz w:val="24"/>
          <w:szCs w:val="24"/>
        </w:rPr>
        <w:t>:</w:t>
      </w:r>
      <w:r w:rsidRPr="00D46D51">
        <w:rPr>
          <w:rFonts w:ascii="Times New Roman" w:eastAsia="Times New Roman" w:hAnsi="Times New Roman" w:cs="Times New Roman"/>
          <w:sz w:val="24"/>
          <w:szCs w:val="24"/>
        </w:rPr>
        <w:t> There are many different Python installation alternatives – not fully compatible with each other. If you have one installed, try to run TG in that environment.  If it does not run successfully, the best approach is probably to do a clean installation using the Anaconda environment below.</w:t>
      </w:r>
    </w:p>
    <w:p w14:paraId="610822AE" w14:textId="3A1416CB" w:rsidR="00D46D51" w:rsidRDefault="00D46D51" w:rsidP="00534ADF">
      <w:pPr>
        <w:rPr>
          <w:rFonts w:ascii="Times New Roman" w:eastAsia="Times New Roman" w:hAnsi="Times New Roman" w:cs="Times New Roman"/>
          <w:sz w:val="24"/>
          <w:szCs w:val="24"/>
        </w:rPr>
      </w:pPr>
      <w:r w:rsidRPr="00534ADF">
        <w:rPr>
          <w:rFonts w:ascii="Times New Roman" w:eastAsia="Times New Roman" w:hAnsi="Times New Roman" w:cs="Times New Roman"/>
          <w:b/>
          <w:bCs/>
          <w:i/>
          <w:iCs/>
          <w:color w:val="FF0000"/>
          <w:sz w:val="24"/>
          <w:szCs w:val="24"/>
          <w:u w:val="single"/>
        </w:rPr>
        <w:t>New Installations:</w:t>
      </w:r>
      <w:r w:rsidRPr="00534ADF">
        <w:rPr>
          <w:rFonts w:ascii="Times New Roman" w:eastAsia="Times New Roman" w:hAnsi="Times New Roman" w:cs="Times New Roman"/>
          <w:b/>
          <w:bCs/>
          <w:i/>
          <w:iCs/>
          <w:sz w:val="24"/>
          <w:szCs w:val="24"/>
          <w:u w:val="single"/>
        </w:rPr>
        <w:t> </w:t>
      </w:r>
      <w:r w:rsidRPr="00534ADF">
        <w:rPr>
          <w:rFonts w:ascii="Times New Roman" w:eastAsia="Times New Roman" w:hAnsi="Times New Roman" w:cs="Times New Roman"/>
          <w:sz w:val="24"/>
          <w:szCs w:val="24"/>
        </w:rPr>
        <w:t xml:space="preserve">TG runs with the standard Python suite known as Anaconda. </w:t>
      </w:r>
      <w:r w:rsidR="00534ADF">
        <w:rPr>
          <w:rFonts w:ascii="Times New Roman" w:eastAsia="Times New Roman" w:hAnsi="Times New Roman" w:cs="Times New Roman"/>
          <w:sz w:val="24"/>
          <w:szCs w:val="24"/>
        </w:rPr>
        <w:t xml:space="preserve">Download the correct Anaconda installation package here - </w:t>
      </w:r>
      <w:hyperlink r:id="rId20" w:history="1">
        <w:r w:rsidR="00534ADF" w:rsidRPr="00467DFB">
          <w:rPr>
            <w:rStyle w:val="Hyperlink"/>
            <w:rFonts w:ascii="Times New Roman" w:eastAsia="Times New Roman" w:hAnsi="Times New Roman" w:cs="Times New Roman"/>
            <w:sz w:val="24"/>
            <w:szCs w:val="24"/>
          </w:rPr>
          <w:t>https://repo.anaconda.com/archive/Anaconda3-2021.11-Windows-x86.exe</w:t>
        </w:r>
      </w:hyperlink>
      <w:r w:rsidR="00534ADF">
        <w:rPr>
          <w:rFonts w:ascii="Times New Roman" w:eastAsia="Times New Roman" w:hAnsi="Times New Roman" w:cs="Times New Roman"/>
          <w:sz w:val="24"/>
          <w:szCs w:val="24"/>
        </w:rPr>
        <w:t xml:space="preserve">. Then run the install program, </w:t>
      </w:r>
      <w:r w:rsidRPr="00534ADF">
        <w:rPr>
          <w:rFonts w:ascii="Times New Roman" w:eastAsia="Times New Roman" w:hAnsi="Times New Roman" w:cs="Times New Roman"/>
          <w:sz w:val="24"/>
          <w:szCs w:val="24"/>
        </w:rPr>
        <w:t>accepting defaults, EXCEPT</w:t>
      </w:r>
      <w:r w:rsidR="00534ADF">
        <w:rPr>
          <w:rFonts w:ascii="Times New Roman" w:eastAsia="Times New Roman" w:hAnsi="Times New Roman" w:cs="Times New Roman"/>
          <w:sz w:val="24"/>
          <w:szCs w:val="24"/>
        </w:rPr>
        <w:t xml:space="preserve"> for two items.  First, </w:t>
      </w:r>
      <w:r w:rsidRPr="00534ADF">
        <w:rPr>
          <w:rFonts w:ascii="Times New Roman" w:eastAsia="Times New Roman" w:hAnsi="Times New Roman" w:cs="Times New Roman"/>
          <w:sz w:val="24"/>
          <w:szCs w:val="24"/>
          <w:u w:val="single"/>
        </w:rPr>
        <w:t>be sure you install for “All Users” – not “Just Me</w:t>
      </w:r>
      <w:r w:rsidRPr="00534ADF">
        <w:rPr>
          <w:rFonts w:ascii="Times New Roman" w:eastAsia="Times New Roman" w:hAnsi="Times New Roman" w:cs="Times New Roman"/>
          <w:b/>
          <w:bCs/>
          <w:sz w:val="24"/>
          <w:szCs w:val="24"/>
        </w:rPr>
        <w:t>”</w:t>
      </w:r>
      <w:r w:rsidRPr="00534ADF">
        <w:rPr>
          <w:rFonts w:ascii="Times New Roman" w:eastAsia="Times New Roman" w:hAnsi="Times New Roman" w:cs="Times New Roman"/>
          <w:sz w:val="24"/>
          <w:szCs w:val="24"/>
        </w:rPr>
        <w:t xml:space="preserve">.  </w:t>
      </w:r>
      <w:r w:rsidR="00534ADF">
        <w:rPr>
          <w:rFonts w:ascii="Times New Roman" w:eastAsia="Times New Roman" w:hAnsi="Times New Roman" w:cs="Times New Roman"/>
          <w:sz w:val="24"/>
          <w:szCs w:val="24"/>
        </w:rPr>
        <w:t xml:space="preserve">Second, on the Advanced options menu, </w:t>
      </w:r>
      <w:r w:rsidR="00534ADF" w:rsidRPr="00534ADF">
        <w:rPr>
          <w:rFonts w:ascii="Times New Roman" w:eastAsia="Times New Roman" w:hAnsi="Times New Roman" w:cs="Times New Roman"/>
          <w:sz w:val="24"/>
          <w:szCs w:val="24"/>
          <w:u w:val="single"/>
        </w:rPr>
        <w:t>select BOTH options</w:t>
      </w:r>
      <w:r w:rsidR="00534ADF">
        <w:rPr>
          <w:rFonts w:ascii="Times New Roman" w:eastAsia="Times New Roman" w:hAnsi="Times New Roman" w:cs="Times New Roman"/>
          <w:sz w:val="24"/>
          <w:szCs w:val="24"/>
        </w:rPr>
        <w:t xml:space="preserve"> – unless you are an experienced Python user who runs multiple versions of Python on your computer.  </w:t>
      </w:r>
      <w:r w:rsidRPr="00534ADF">
        <w:rPr>
          <w:rFonts w:ascii="Times New Roman" w:eastAsia="Times New Roman" w:hAnsi="Times New Roman" w:cs="Times New Roman"/>
          <w:sz w:val="24"/>
          <w:szCs w:val="24"/>
        </w:rPr>
        <w:t xml:space="preserve">This will install Anaconda into the folder c:/ProgramData/Anaconda3. </w:t>
      </w:r>
    </w:p>
    <w:p w14:paraId="18601F62" w14:textId="623BCD0C" w:rsidR="00534ADF" w:rsidRDefault="00534ADF" w:rsidP="00534AD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two windows you modify during installation are shown below:</w:t>
      </w:r>
    </w:p>
    <w:p w14:paraId="07C90590" w14:textId="45E72407" w:rsidR="00534ADF" w:rsidRDefault="00534ADF" w:rsidP="00534ADF">
      <w:pPr>
        <w:rPr>
          <w:rFonts w:ascii="Times New Roman" w:eastAsia="Times New Roman" w:hAnsi="Times New Roman" w:cs="Times New Roman"/>
          <w:sz w:val="24"/>
          <w:szCs w:val="24"/>
        </w:rPr>
      </w:pPr>
    </w:p>
    <w:p w14:paraId="4F5DFBA8" w14:textId="536FDC6B" w:rsidR="00534ADF" w:rsidRDefault="00534ADF" w:rsidP="00534ADF">
      <w:pPr>
        <w:rPr>
          <w:noProof/>
        </w:rPr>
      </w:pPr>
      <w:r>
        <w:rPr>
          <w:noProof/>
        </w:rPr>
        <w:drawing>
          <wp:inline distT="0" distB="0" distL="0" distR="0" wp14:anchorId="3BF47123" wp14:editId="35F2A77C">
            <wp:extent cx="2951925" cy="2271163"/>
            <wp:effectExtent l="0" t="0" r="127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21"/>
                    <a:stretch>
                      <a:fillRect/>
                    </a:stretch>
                  </pic:blipFill>
                  <pic:spPr>
                    <a:xfrm>
                      <a:off x="0" y="0"/>
                      <a:ext cx="2969251" cy="2284493"/>
                    </a:xfrm>
                    <a:prstGeom prst="rect">
                      <a:avLst/>
                    </a:prstGeom>
                  </pic:spPr>
                </pic:pic>
              </a:graphicData>
            </a:graphic>
          </wp:inline>
        </w:drawing>
      </w:r>
      <w:r w:rsidRPr="00534ADF">
        <w:rPr>
          <w:noProof/>
        </w:rPr>
        <w:t xml:space="preserve"> </w:t>
      </w:r>
      <w:r>
        <w:rPr>
          <w:noProof/>
        </w:rPr>
        <w:drawing>
          <wp:inline distT="0" distB="0" distL="0" distR="0" wp14:anchorId="3FD6D5C7" wp14:editId="27A72CD6">
            <wp:extent cx="2951480" cy="2315592"/>
            <wp:effectExtent l="0" t="0" r="1270" b="889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22"/>
                    <a:stretch>
                      <a:fillRect/>
                    </a:stretch>
                  </pic:blipFill>
                  <pic:spPr>
                    <a:xfrm>
                      <a:off x="0" y="0"/>
                      <a:ext cx="2958637" cy="2321207"/>
                    </a:xfrm>
                    <a:prstGeom prst="rect">
                      <a:avLst/>
                    </a:prstGeom>
                  </pic:spPr>
                </pic:pic>
              </a:graphicData>
            </a:graphic>
          </wp:inline>
        </w:drawing>
      </w:r>
    </w:p>
    <w:p w14:paraId="0567C413" w14:textId="77777777" w:rsidR="00534ADF" w:rsidRPr="00D46D51" w:rsidRDefault="00534ADF" w:rsidP="00534ADF">
      <w:pPr>
        <w:rPr>
          <w:rFonts w:ascii="Times New Roman" w:eastAsia="Times New Roman" w:hAnsi="Times New Roman" w:cs="Times New Roman"/>
          <w:sz w:val="24"/>
          <w:szCs w:val="24"/>
        </w:rPr>
      </w:pPr>
    </w:p>
    <w:p w14:paraId="47076AED" w14:textId="7AEA4B48" w:rsidR="00534ADF"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After successful</w:t>
      </w:r>
      <w:r w:rsidR="00534ADF">
        <w:rPr>
          <w:rFonts w:ascii="Times New Roman" w:eastAsia="Times New Roman" w:hAnsi="Times New Roman" w:cs="Times New Roman"/>
          <w:sz w:val="24"/>
          <w:szCs w:val="24"/>
        </w:rPr>
        <w:t>ly installing</w:t>
      </w:r>
      <w:r w:rsidRPr="00D46D51">
        <w:rPr>
          <w:rFonts w:ascii="Times New Roman" w:eastAsia="Times New Roman" w:hAnsi="Times New Roman" w:cs="Times New Roman"/>
          <w:sz w:val="24"/>
          <w:szCs w:val="24"/>
        </w:rPr>
        <w:t xml:space="preserve"> Anaconda</w:t>
      </w:r>
      <w:r w:rsidR="00534ADF">
        <w:rPr>
          <w:rFonts w:ascii="Times New Roman" w:eastAsia="Times New Roman" w:hAnsi="Times New Roman" w:cs="Times New Roman"/>
          <w:sz w:val="24"/>
          <w:szCs w:val="24"/>
        </w:rPr>
        <w:t xml:space="preserve"> –</w:t>
      </w:r>
    </w:p>
    <w:p w14:paraId="452C4ADB" w14:textId="77777777" w:rsidR="00534ADF" w:rsidRDefault="00D46D51" w:rsidP="00534ADF">
      <w:pPr>
        <w:pStyle w:val="ListParagraph"/>
        <w:numPr>
          <w:ilvl w:val="0"/>
          <w:numId w:val="19"/>
        </w:numPr>
        <w:spacing w:after="150"/>
        <w:rPr>
          <w:rFonts w:ascii="Times New Roman" w:eastAsia="Times New Roman" w:hAnsi="Times New Roman" w:cs="Times New Roman"/>
          <w:sz w:val="24"/>
          <w:szCs w:val="24"/>
        </w:rPr>
      </w:pPr>
      <w:r w:rsidRPr="00534ADF">
        <w:rPr>
          <w:rFonts w:ascii="Times New Roman" w:eastAsia="Times New Roman" w:hAnsi="Times New Roman" w:cs="Times New Roman"/>
          <w:sz w:val="24"/>
          <w:szCs w:val="24"/>
        </w:rPr>
        <w:t>navigate to c:/ProgramData/Anaconda3 using Windows Explorer and create a new subfolder “Photometry” – e.g. c:/ProgramData/Anaconda3/Photometry. </w:t>
      </w:r>
    </w:p>
    <w:p w14:paraId="10275CB5" w14:textId="4F408215" w:rsidR="00D46D51" w:rsidRDefault="00D46D51" w:rsidP="00534ADF">
      <w:pPr>
        <w:pStyle w:val="ListParagraph"/>
        <w:numPr>
          <w:ilvl w:val="0"/>
          <w:numId w:val="19"/>
        </w:numPr>
        <w:spacing w:after="150"/>
        <w:rPr>
          <w:rFonts w:ascii="Times New Roman" w:eastAsia="Times New Roman" w:hAnsi="Times New Roman" w:cs="Times New Roman"/>
          <w:sz w:val="24"/>
          <w:szCs w:val="24"/>
        </w:rPr>
      </w:pPr>
      <w:r w:rsidRPr="00534ADF">
        <w:rPr>
          <w:rFonts w:ascii="Times New Roman" w:eastAsia="Times New Roman" w:hAnsi="Times New Roman" w:cs="Times New Roman"/>
          <w:sz w:val="24"/>
          <w:szCs w:val="24"/>
        </w:rPr>
        <w:t>Copy the two files downloaded earlier - TG_V6.</w:t>
      </w:r>
      <w:r w:rsidR="00534ADF" w:rsidRPr="00534ADF">
        <w:rPr>
          <w:rFonts w:ascii="Times New Roman" w:eastAsia="Times New Roman" w:hAnsi="Times New Roman" w:cs="Times New Roman"/>
          <w:sz w:val="24"/>
          <w:szCs w:val="24"/>
        </w:rPr>
        <w:t>8</w:t>
      </w:r>
      <w:r w:rsidRPr="00534ADF">
        <w:rPr>
          <w:rFonts w:ascii="Times New Roman" w:eastAsia="Times New Roman" w:hAnsi="Times New Roman" w:cs="Times New Roman"/>
          <w:sz w:val="24"/>
          <w:szCs w:val="24"/>
        </w:rPr>
        <w:t>.pyw and M67_T17_20140330_Photometry_Demo_instrument_mags.txt - into the Photometry folder. </w:t>
      </w:r>
    </w:p>
    <w:p w14:paraId="511C4A05" w14:textId="73154FC1" w:rsidR="00D46D51" w:rsidRDefault="00534ADF" w:rsidP="0084075C">
      <w:pPr>
        <w:pStyle w:val="ListParagraph"/>
        <w:numPr>
          <w:ilvl w:val="0"/>
          <w:numId w:val="19"/>
        </w:numPr>
        <w:spacing w:after="15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D46D51" w:rsidRPr="00534ADF">
        <w:rPr>
          <w:rFonts w:ascii="Times New Roman" w:eastAsia="Times New Roman" w:hAnsi="Times New Roman" w:cs="Times New Roman"/>
          <w:sz w:val="24"/>
          <w:szCs w:val="24"/>
        </w:rPr>
        <w:t>reate a desktop icon to start the program by navigating to the TG_V6.</w:t>
      </w:r>
      <w:r w:rsidRPr="00534ADF">
        <w:rPr>
          <w:rFonts w:ascii="Times New Roman" w:eastAsia="Times New Roman" w:hAnsi="Times New Roman" w:cs="Times New Roman"/>
          <w:sz w:val="24"/>
          <w:szCs w:val="24"/>
        </w:rPr>
        <w:t>8</w:t>
      </w:r>
      <w:r w:rsidR="00D46D51" w:rsidRPr="00534ADF">
        <w:rPr>
          <w:rFonts w:ascii="Times New Roman" w:eastAsia="Times New Roman" w:hAnsi="Times New Roman" w:cs="Times New Roman"/>
          <w:sz w:val="24"/>
          <w:szCs w:val="24"/>
        </w:rPr>
        <w:t>.pyw file in c:/ProgramData/Anaconda3/Photometry; right</w:t>
      </w:r>
      <w:r>
        <w:rPr>
          <w:rFonts w:ascii="Times New Roman" w:eastAsia="Times New Roman" w:hAnsi="Times New Roman" w:cs="Times New Roman"/>
          <w:sz w:val="24"/>
          <w:szCs w:val="24"/>
        </w:rPr>
        <w:t>-</w:t>
      </w:r>
      <w:r w:rsidR="00D46D51" w:rsidRPr="00534ADF">
        <w:rPr>
          <w:rFonts w:ascii="Times New Roman" w:eastAsia="Times New Roman" w:hAnsi="Times New Roman" w:cs="Times New Roman"/>
          <w:sz w:val="24"/>
          <w:szCs w:val="24"/>
        </w:rPr>
        <w:t>click on the file name, and select “Send to” &gt; "Desktop (create shortcut)".</w:t>
      </w:r>
    </w:p>
    <w:p w14:paraId="4550797C" w14:textId="245F0BF3" w:rsidR="00D46D51" w:rsidRPr="00534ADF" w:rsidRDefault="00D46D51" w:rsidP="00A166E4">
      <w:pPr>
        <w:pStyle w:val="ListParagraph"/>
        <w:numPr>
          <w:ilvl w:val="0"/>
          <w:numId w:val="19"/>
        </w:numPr>
        <w:spacing w:after="150"/>
        <w:rPr>
          <w:rFonts w:ascii="Times New Roman" w:eastAsia="Times New Roman" w:hAnsi="Times New Roman" w:cs="Times New Roman"/>
          <w:sz w:val="24"/>
          <w:szCs w:val="24"/>
        </w:rPr>
      </w:pPr>
      <w:r w:rsidRPr="00534ADF">
        <w:rPr>
          <w:rFonts w:ascii="Times New Roman" w:eastAsia="Times New Roman" w:hAnsi="Times New Roman" w:cs="Times New Roman"/>
          <w:sz w:val="24"/>
          <w:szCs w:val="24"/>
        </w:rPr>
        <w:lastRenderedPageBreak/>
        <w:t>Double click the icon to start the program. </w:t>
      </w:r>
      <w:r w:rsidR="00534ADF">
        <w:rPr>
          <w:rFonts w:ascii="Times New Roman" w:eastAsia="Times New Roman" w:hAnsi="Times New Roman" w:cs="Times New Roman"/>
          <w:sz w:val="24"/>
          <w:szCs w:val="24"/>
        </w:rPr>
        <w:br/>
      </w:r>
      <w:r w:rsidR="00534ADF">
        <w:rPr>
          <w:rFonts w:ascii="Times New Roman" w:eastAsia="Times New Roman" w:hAnsi="Times New Roman" w:cs="Times New Roman"/>
          <w:sz w:val="24"/>
          <w:szCs w:val="24"/>
        </w:rPr>
        <w:br/>
      </w:r>
      <w:r w:rsidRPr="00534ADF">
        <w:rPr>
          <w:rFonts w:ascii="Times New Roman" w:eastAsia="Times New Roman" w:hAnsi="Times New Roman" w:cs="Times New Roman"/>
          <w:sz w:val="24"/>
          <w:szCs w:val="24"/>
          <w:u w:val="single"/>
        </w:rPr>
        <w:t>If Windows requests you identify what program to use to execute TG_V6.</w:t>
      </w:r>
      <w:r w:rsidR="00534ADF">
        <w:rPr>
          <w:rFonts w:ascii="Times New Roman" w:eastAsia="Times New Roman" w:hAnsi="Times New Roman" w:cs="Times New Roman"/>
          <w:sz w:val="24"/>
          <w:szCs w:val="24"/>
          <w:u w:val="single"/>
        </w:rPr>
        <w:t>8</w:t>
      </w:r>
      <w:r w:rsidRPr="00534ADF">
        <w:rPr>
          <w:rFonts w:ascii="Times New Roman" w:eastAsia="Times New Roman" w:hAnsi="Times New Roman" w:cs="Times New Roman"/>
          <w:sz w:val="24"/>
          <w:szCs w:val="24"/>
          <w:u w:val="single"/>
        </w:rPr>
        <w:t>.pyw, navigate and select c:/ProgramData/Anaconda3/pythonw.exe</w:t>
      </w:r>
      <w:r w:rsidRPr="00534ADF">
        <w:rPr>
          <w:rFonts w:ascii="Times New Roman" w:eastAsia="Times New Roman" w:hAnsi="Times New Roman" w:cs="Times New Roman"/>
          <w:sz w:val="24"/>
          <w:szCs w:val="24"/>
        </w:rPr>
        <w:t>.  You will need to scroll down all the installed apps and at the bottom</w:t>
      </w:r>
      <w:r w:rsidR="00534ADF">
        <w:rPr>
          <w:rFonts w:ascii="Times New Roman" w:eastAsia="Times New Roman" w:hAnsi="Times New Roman" w:cs="Times New Roman"/>
          <w:sz w:val="24"/>
          <w:szCs w:val="24"/>
        </w:rPr>
        <w:t>,</w:t>
      </w:r>
      <w:r w:rsidRPr="00534ADF">
        <w:rPr>
          <w:rFonts w:ascii="Times New Roman" w:eastAsia="Times New Roman" w:hAnsi="Times New Roman" w:cs="Times New Roman"/>
          <w:sz w:val="24"/>
          <w:szCs w:val="24"/>
        </w:rPr>
        <w:t xml:space="preserve"> select the option to open </w:t>
      </w:r>
      <w:r w:rsidR="00534ADF">
        <w:rPr>
          <w:rFonts w:ascii="Times New Roman" w:eastAsia="Times New Roman" w:hAnsi="Times New Roman" w:cs="Times New Roman"/>
          <w:sz w:val="24"/>
          <w:szCs w:val="24"/>
        </w:rPr>
        <w:t>E</w:t>
      </w:r>
      <w:r w:rsidRPr="00534ADF">
        <w:rPr>
          <w:rFonts w:ascii="Times New Roman" w:eastAsia="Times New Roman" w:hAnsi="Times New Roman" w:cs="Times New Roman"/>
          <w:sz w:val="24"/>
          <w:szCs w:val="24"/>
        </w:rPr>
        <w:t>xplorer where you can navigate to the c:/ProgramData/Anaconda3 folder and select pythonw.exe.  The program you select is automatically used in the future.  FYI, when you start the program with the icon the first time, it may take 15-30 seconds to start – be patient.</w:t>
      </w:r>
    </w:p>
    <w:p w14:paraId="23944F3E" w14:textId="5D579EE8" w:rsidR="00534ADF" w:rsidRPr="00534ADF" w:rsidRDefault="00534ADF" w:rsidP="00534ADF">
      <w:pPr>
        <w:rPr>
          <w:rFonts w:ascii="Times New Roman" w:eastAsia="Times New Roman" w:hAnsi="Times New Roman" w:cs="Times New Roman"/>
          <w:sz w:val="24"/>
          <w:szCs w:val="24"/>
        </w:rPr>
      </w:pPr>
      <w:r w:rsidRPr="00534ADF">
        <w:rPr>
          <w:rFonts w:ascii="Times New Roman" w:eastAsia="Times New Roman" w:hAnsi="Times New Roman" w:cs="Times New Roman"/>
          <w:sz w:val="24"/>
          <w:szCs w:val="24"/>
        </w:rPr>
        <w:t xml:space="preserve">If TG </w:t>
      </w:r>
      <w:r w:rsidR="00EB3CC6">
        <w:rPr>
          <w:rFonts w:ascii="Times New Roman" w:eastAsia="Times New Roman" w:hAnsi="Times New Roman" w:cs="Times New Roman"/>
          <w:sz w:val="24"/>
          <w:szCs w:val="24"/>
        </w:rPr>
        <w:t>has not started, use this approach:</w:t>
      </w:r>
    </w:p>
    <w:p w14:paraId="0BB0D1F9" w14:textId="77777777" w:rsidR="00534ADF" w:rsidRPr="00D46D51" w:rsidRDefault="00534ADF" w:rsidP="00534ADF">
      <w:pPr>
        <w:pStyle w:val="ListParagraph"/>
        <w:numPr>
          <w:ilvl w:val="0"/>
          <w:numId w:val="17"/>
        </w:numPr>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open Anaconda Navigator</w:t>
      </w:r>
    </w:p>
    <w:p w14:paraId="1973E5C5" w14:textId="77777777" w:rsidR="00534ADF" w:rsidRPr="00D46D51" w:rsidRDefault="00534ADF" w:rsidP="00534ADF">
      <w:pPr>
        <w:pStyle w:val="ListParagraph"/>
        <w:numPr>
          <w:ilvl w:val="0"/>
          <w:numId w:val="17"/>
        </w:numPr>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launch Spyder</w:t>
      </w:r>
    </w:p>
    <w:p w14:paraId="0E4285C5" w14:textId="3B6FAEEE" w:rsidR="00534ADF" w:rsidRPr="00D46D51" w:rsidRDefault="00534ADF" w:rsidP="00534ADF">
      <w:pPr>
        <w:pStyle w:val="ListParagraph"/>
        <w:numPr>
          <w:ilvl w:val="0"/>
          <w:numId w:val="17"/>
        </w:numPr>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Navigate to TG_V6.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w:t>
      </w:r>
      <w:r w:rsidR="00C03D66">
        <w:rPr>
          <w:rFonts w:ascii="Times New Roman" w:eastAsia="Times New Roman" w:hAnsi="Times New Roman" w:cs="Times New Roman"/>
          <w:sz w:val="24"/>
          <w:szCs w:val="24"/>
        </w:rPr>
        <w:t>pyw</w:t>
      </w:r>
      <w:r w:rsidRPr="00D46D51">
        <w:rPr>
          <w:rFonts w:ascii="Times New Roman" w:eastAsia="Times New Roman" w:hAnsi="Times New Roman" w:cs="Times New Roman"/>
          <w:sz w:val="24"/>
          <w:szCs w:val="24"/>
        </w:rPr>
        <w:t xml:space="preserve"> in the photometry folder and open it.</w:t>
      </w:r>
    </w:p>
    <w:p w14:paraId="291289D2" w14:textId="77777777" w:rsidR="00534ADF" w:rsidRPr="00D46D51" w:rsidRDefault="00534ADF" w:rsidP="00534ADF">
      <w:pPr>
        <w:pStyle w:val="ListParagraph"/>
        <w:numPr>
          <w:ilvl w:val="0"/>
          <w:numId w:val="17"/>
        </w:numPr>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“Run”  the program</w:t>
      </w:r>
    </w:p>
    <w:p w14:paraId="4394191D" w14:textId="77777777" w:rsidR="00534ADF" w:rsidRPr="00D46D51" w:rsidRDefault="00534ADF" w:rsidP="00D46D51">
      <w:pPr>
        <w:spacing w:after="150" w:line="240" w:lineRule="auto"/>
        <w:rPr>
          <w:rFonts w:ascii="Times New Roman" w:eastAsia="Times New Roman" w:hAnsi="Times New Roman" w:cs="Times New Roman"/>
          <w:sz w:val="24"/>
          <w:szCs w:val="24"/>
        </w:rPr>
      </w:pPr>
    </w:p>
    <w:p w14:paraId="3B515174" w14:textId="1215417C"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For operational details see the </w:t>
      </w:r>
      <w:hyperlink r:id="rId23" w:history="1">
        <w:r w:rsidRPr="00D46D51">
          <w:rPr>
            <w:rFonts w:ascii="Times New Roman" w:eastAsia="Times New Roman" w:hAnsi="Times New Roman" w:cs="Times New Roman"/>
            <w:color w:val="337AB7"/>
            <w:sz w:val="24"/>
            <w:szCs w:val="24"/>
            <w:u w:val="single"/>
          </w:rPr>
          <w:t>TransformGenerator_V6.4_Users Guide</w:t>
        </w:r>
      </w:hyperlink>
      <w:r w:rsidRPr="00D46D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 information in the Users Guide also applies to th</w:t>
      </w:r>
      <w:r w:rsidR="00EB3CC6">
        <w:rPr>
          <w:rFonts w:ascii="Times New Roman" w:eastAsia="Times New Roman" w:hAnsi="Times New Roman" w:cs="Times New Roman"/>
          <w:sz w:val="24"/>
          <w:szCs w:val="24"/>
        </w:rPr>
        <w:t>is version 6.8</w:t>
      </w:r>
      <w:r>
        <w:rPr>
          <w:rFonts w:ascii="Times New Roman" w:eastAsia="Times New Roman" w:hAnsi="Times New Roman" w:cs="Times New Roman"/>
          <w:sz w:val="24"/>
          <w:szCs w:val="24"/>
        </w:rPr>
        <w:t>.</w:t>
      </w:r>
    </w:p>
    <w:p w14:paraId="39AEACF4"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5" w:name="mac_installation"/>
      <w:bookmarkEnd w:id="5"/>
      <w:r w:rsidRPr="00D46D51">
        <w:rPr>
          <w:rFonts w:ascii="Kollektif" w:eastAsia="Times New Roman" w:hAnsi="Kollektif" w:cs="Times New Roman"/>
          <w:sz w:val="45"/>
          <w:szCs w:val="45"/>
          <w:u w:val="single"/>
        </w:rPr>
        <w:t>Mac Installation Instructions</w:t>
      </w:r>
    </w:p>
    <w:p w14:paraId="7D2DCFFF" w14:textId="76F43F23"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Download Required Files</w:t>
      </w:r>
      <w:r w:rsidRPr="00D46D51">
        <w:rPr>
          <w:rFonts w:ascii="Times New Roman" w:eastAsia="Times New Roman" w:hAnsi="Times New Roman" w:cs="Times New Roman"/>
          <w:sz w:val="24"/>
          <w:szCs w:val="24"/>
        </w:rPr>
        <w:br/>
        <w:t>Download this zip file (</w:t>
      </w:r>
      <w:hyperlink r:id="rId24" w:history="1">
        <w:r w:rsidRPr="00D46D51">
          <w:rPr>
            <w:rFonts w:ascii="Times New Roman" w:eastAsia="Times New Roman" w:hAnsi="Times New Roman" w:cs="Times New Roman"/>
            <w:color w:val="337AB7"/>
            <w:sz w:val="24"/>
            <w:szCs w:val="24"/>
            <w:u w:val="single"/>
          </w:rPr>
          <w:t>TG_V6.</w:t>
        </w:r>
        <w:r w:rsidR="003B756E">
          <w:rPr>
            <w:rFonts w:ascii="Times New Roman" w:eastAsia="Times New Roman" w:hAnsi="Times New Roman" w:cs="Times New Roman"/>
            <w:color w:val="337AB7"/>
            <w:sz w:val="24"/>
            <w:szCs w:val="24"/>
            <w:u w:val="single"/>
          </w:rPr>
          <w:t>8_</w:t>
        </w:r>
        <w:r w:rsidRPr="00D46D51">
          <w:rPr>
            <w:rFonts w:ascii="Times New Roman" w:eastAsia="Times New Roman" w:hAnsi="Times New Roman" w:cs="Times New Roman"/>
            <w:color w:val="337AB7"/>
            <w:sz w:val="24"/>
            <w:szCs w:val="24"/>
            <w:u w:val="single"/>
          </w:rPr>
          <w:t>InstallationFiles.zip</w:t>
        </w:r>
      </w:hyperlink>
      <w:r w:rsidRPr="00D46D51">
        <w:rPr>
          <w:rFonts w:ascii="Times New Roman" w:eastAsia="Times New Roman" w:hAnsi="Times New Roman" w:cs="Times New Roman"/>
          <w:sz w:val="24"/>
          <w:szCs w:val="24"/>
        </w:rPr>
        <w:t>) containing two files:</w:t>
      </w:r>
    </w:p>
    <w:p w14:paraId="61917527" w14:textId="599B7254" w:rsidR="00D46D51" w:rsidRPr="00D46D51" w:rsidRDefault="00D46D51" w:rsidP="00D46D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TG_V6.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.pyw – the program file</w:t>
      </w:r>
    </w:p>
    <w:p w14:paraId="24483B67" w14:textId="77777777" w:rsidR="00D46D51" w:rsidRPr="00D46D51" w:rsidRDefault="00D46D51" w:rsidP="00D46D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M67_T17_20140330_Photometry_Demo_instrument_mags.txt - a demonstration instrument magnitude measurement file</w:t>
      </w:r>
    </w:p>
    <w:p w14:paraId="021B96EB" w14:textId="0B8615F4"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Updating an existing TG installation</w:t>
      </w:r>
      <w:r w:rsidRPr="00D46D51">
        <w:rPr>
          <w:rFonts w:ascii="Times New Roman" w:eastAsia="Times New Roman" w:hAnsi="Times New Roman" w:cs="Times New Roman"/>
          <w:color w:val="FF0000"/>
          <w:sz w:val="24"/>
          <w:szCs w:val="24"/>
        </w:rPr>
        <w:t>: </w:t>
      </w:r>
      <w:r w:rsidRPr="00D46D51">
        <w:rPr>
          <w:rFonts w:ascii="Times New Roman" w:eastAsia="Times New Roman" w:hAnsi="Times New Roman" w:cs="Times New Roman"/>
          <w:sz w:val="24"/>
          <w:szCs w:val="24"/>
        </w:rPr>
        <w:t> If you previously installed TG, updating to 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 xml:space="preserve"> only requires you copy the TG_V6.</w:t>
      </w:r>
      <w:r w:rsidR="00C03D66">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.pyw file into the Photometry folder.  Then create a new desktop icon for the Mac.  Refer to the paper </w:t>
      </w:r>
      <w:hyperlink r:id="rId25" w:history="1">
        <w:r w:rsidRPr="003B756E">
          <w:rPr>
            <w:rStyle w:val="Hyperlink"/>
            <w:rFonts w:ascii="Times New Roman" w:eastAsia="Times New Roman" w:hAnsi="Times New Roman" w:cs="Times New Roman"/>
            <w:i/>
            <w:iCs/>
            <w:sz w:val="24"/>
            <w:szCs w:val="24"/>
          </w:rPr>
          <w:t>Create Mac Icon to Start TransformGenerator.pdf</w:t>
        </w:r>
        <w:r w:rsidR="00EB3CC6" w:rsidRPr="003B756E">
          <w:rPr>
            <w:rStyle w:val="Hyperlink"/>
            <w:rFonts w:ascii="Times New Roman" w:eastAsia="Times New Roman" w:hAnsi="Times New Roman" w:cs="Times New Roman"/>
            <w:sz w:val="24"/>
            <w:szCs w:val="24"/>
          </w:rPr>
          <w:t xml:space="preserve"> </w:t>
        </w:r>
      </w:hyperlink>
      <w:r w:rsidR="00EB3CC6">
        <w:rPr>
          <w:rFonts w:ascii="Times New Roman" w:eastAsia="Times New Roman" w:hAnsi="Times New Roman" w:cs="Times New Roman"/>
          <w:sz w:val="24"/>
          <w:szCs w:val="24"/>
        </w:rPr>
        <w:t>.</w:t>
      </w:r>
      <w:r w:rsidRPr="00D46D51">
        <w:rPr>
          <w:rFonts w:ascii="Times New Roman" w:eastAsia="Times New Roman" w:hAnsi="Times New Roman" w:cs="Times New Roman"/>
          <w:sz w:val="24"/>
          <w:szCs w:val="24"/>
        </w:rPr>
        <w:t>  </w:t>
      </w:r>
      <w:r w:rsidRPr="00D46D51">
        <w:rPr>
          <w:rFonts w:ascii="Times New Roman" w:eastAsia="Times New Roman" w:hAnsi="Times New Roman" w:cs="Times New Roman"/>
          <w:sz w:val="24"/>
          <w:szCs w:val="24"/>
          <w:u w:val="single"/>
        </w:rPr>
        <w:t>Also, note it can take over 15 seconds to launch the program.   Please be patient.</w:t>
      </w:r>
    </w:p>
    <w:p w14:paraId="77796732"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Installing into Existing Python Installations</w:t>
      </w:r>
      <w:r w:rsidRPr="00D46D51">
        <w:rPr>
          <w:rFonts w:ascii="Times New Roman" w:eastAsia="Times New Roman" w:hAnsi="Times New Roman" w:cs="Times New Roman"/>
          <w:color w:val="FF0000"/>
          <w:sz w:val="24"/>
          <w:szCs w:val="24"/>
        </w:rPr>
        <w:t>:</w:t>
      </w:r>
      <w:r w:rsidRPr="00D46D51">
        <w:rPr>
          <w:rFonts w:ascii="Times New Roman" w:eastAsia="Times New Roman" w:hAnsi="Times New Roman" w:cs="Times New Roman"/>
          <w:sz w:val="24"/>
          <w:szCs w:val="24"/>
        </w:rPr>
        <w:t> There are many different Python installation alternatives – not fully compatible with each other. If you have one installed, try to run TG in that environment.  If it does not run successfully, the best approach is probably to do a clean installation using the Anaconda environment below.</w:t>
      </w:r>
    </w:p>
    <w:p w14:paraId="39493CEB" w14:textId="2C06D4B1" w:rsidR="00D46D51" w:rsidRPr="00D46D51" w:rsidRDefault="00D46D51" w:rsidP="00BC623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b/>
          <w:bCs/>
          <w:i/>
          <w:iCs/>
          <w:color w:val="FF0000"/>
          <w:sz w:val="24"/>
          <w:szCs w:val="24"/>
          <w:u w:val="single"/>
        </w:rPr>
        <w:t>New Installations:</w:t>
      </w:r>
      <w:r w:rsidRPr="00D46D51">
        <w:rPr>
          <w:rFonts w:ascii="Times New Roman" w:eastAsia="Times New Roman" w:hAnsi="Times New Roman" w:cs="Times New Roman"/>
          <w:sz w:val="24"/>
          <w:szCs w:val="24"/>
        </w:rPr>
        <w:t xml:space="preserve">   TG runs with the standard Python suite known as Anaconda. </w:t>
      </w:r>
      <w:r w:rsidR="00C03D66">
        <w:rPr>
          <w:rFonts w:ascii="Times New Roman" w:eastAsia="Times New Roman" w:hAnsi="Times New Roman" w:cs="Times New Roman"/>
          <w:sz w:val="24"/>
          <w:szCs w:val="24"/>
        </w:rPr>
        <w:t xml:space="preserve">Download this version of the Anaconda installer - </w:t>
      </w:r>
      <w:hyperlink r:id="rId26" w:history="1">
        <w:r w:rsidR="00C03D66" w:rsidRPr="008B654B">
          <w:rPr>
            <w:rStyle w:val="Hyperlink"/>
            <w:rFonts w:ascii="Times New Roman" w:eastAsia="Times New Roman" w:hAnsi="Times New Roman" w:cs="Times New Roman"/>
            <w:sz w:val="24"/>
            <w:szCs w:val="24"/>
          </w:rPr>
          <w:t>https://repo.anaconda.com/archive/Anaconda3-2019.10-MacOSX-x86_64.pkg</w:t>
        </w:r>
      </w:hyperlink>
      <w:r w:rsidR="00C03D66">
        <w:rPr>
          <w:rFonts w:ascii="Times New Roman" w:eastAsia="Times New Roman" w:hAnsi="Times New Roman" w:cs="Times New Roman"/>
          <w:sz w:val="24"/>
          <w:szCs w:val="24"/>
        </w:rPr>
        <w:t xml:space="preserve">. </w:t>
      </w:r>
      <w:r w:rsidR="00EB3CC6">
        <w:rPr>
          <w:rFonts w:ascii="Times New Roman" w:eastAsia="Times New Roman" w:hAnsi="Times New Roman" w:cs="Times New Roman"/>
          <w:sz w:val="24"/>
          <w:szCs w:val="24"/>
        </w:rPr>
        <w:t xml:space="preserve">(Note: This is not the current version of Anaconda because there is an incompatibility with the more recent Anaconda versions.).  </w:t>
      </w:r>
      <w:r w:rsidR="00C03D66">
        <w:rPr>
          <w:rFonts w:ascii="Times New Roman" w:eastAsia="Times New Roman" w:hAnsi="Times New Roman" w:cs="Times New Roman"/>
          <w:sz w:val="24"/>
          <w:szCs w:val="24"/>
        </w:rPr>
        <w:t>Run the install program</w:t>
      </w:r>
      <w:r w:rsidR="002F7D9D">
        <w:rPr>
          <w:rFonts w:ascii="Times New Roman" w:eastAsia="Times New Roman" w:hAnsi="Times New Roman" w:cs="Times New Roman"/>
          <w:sz w:val="24"/>
          <w:szCs w:val="24"/>
        </w:rPr>
        <w:t xml:space="preserve"> by double clicking the downloaded .pkg file.  Be patient, on my admittedly old machine, it took over a minute for the install window to appear. A</w:t>
      </w:r>
      <w:r w:rsidRPr="00D46D51">
        <w:rPr>
          <w:rFonts w:ascii="Times New Roman" w:eastAsia="Times New Roman" w:hAnsi="Times New Roman" w:cs="Times New Roman"/>
          <w:sz w:val="24"/>
          <w:szCs w:val="24"/>
        </w:rPr>
        <w:t>ccept</w:t>
      </w:r>
      <w:r w:rsidR="002F7D9D">
        <w:rPr>
          <w:rFonts w:ascii="Times New Roman" w:eastAsia="Times New Roman" w:hAnsi="Times New Roman" w:cs="Times New Roman"/>
          <w:sz w:val="24"/>
          <w:szCs w:val="24"/>
        </w:rPr>
        <w:t xml:space="preserve"> all</w:t>
      </w:r>
      <w:r w:rsidRPr="00D46D51">
        <w:rPr>
          <w:rFonts w:ascii="Times New Roman" w:eastAsia="Times New Roman" w:hAnsi="Times New Roman" w:cs="Times New Roman"/>
          <w:sz w:val="24"/>
          <w:szCs w:val="24"/>
        </w:rPr>
        <w:t xml:space="preserve"> defaults</w:t>
      </w:r>
      <w:r w:rsidR="00C03D66">
        <w:rPr>
          <w:rFonts w:ascii="Times New Roman" w:eastAsia="Times New Roman" w:hAnsi="Times New Roman" w:cs="Times New Roman"/>
          <w:sz w:val="24"/>
          <w:szCs w:val="24"/>
        </w:rPr>
        <w:t xml:space="preserve"> </w:t>
      </w:r>
    </w:p>
    <w:p w14:paraId="53DE51A1" w14:textId="5E639A2B" w:rsidR="007A7DCD"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 xml:space="preserve">The Anaconda3 folder will be placed on the Macintosh HD </w:t>
      </w:r>
      <w:r w:rsidR="007A7DCD">
        <w:rPr>
          <w:rFonts w:ascii="Times New Roman" w:eastAsia="Times New Roman" w:hAnsi="Times New Roman" w:cs="Times New Roman"/>
          <w:sz w:val="24"/>
          <w:szCs w:val="24"/>
        </w:rPr>
        <w:t>in your user folder.  This is what it looks like in Finder –</w:t>
      </w:r>
    </w:p>
    <w:p w14:paraId="5DB1F54A" w14:textId="77777777" w:rsidR="007A7DCD" w:rsidRDefault="007A7DCD" w:rsidP="00D46D51">
      <w:pPr>
        <w:spacing w:after="150" w:line="240" w:lineRule="auto"/>
        <w:rPr>
          <w:rFonts w:ascii="Times New Roman" w:eastAsia="Times New Roman" w:hAnsi="Times New Roman" w:cs="Times New Roman"/>
          <w:sz w:val="24"/>
          <w:szCs w:val="24"/>
        </w:rPr>
      </w:pPr>
    </w:p>
    <w:p w14:paraId="2360B998" w14:textId="62E1386C" w:rsidR="007A7DCD" w:rsidRDefault="00BE0F05" w:rsidP="00D46D51">
      <w:pPr>
        <w:spacing w:after="150" w:line="240" w:lineRule="auto"/>
        <w:rPr>
          <w:rFonts w:ascii="Times New Roman" w:eastAsia="Times New Roman" w:hAnsi="Times New Roman" w:cs="Times New Roman"/>
          <w:sz w:val="24"/>
          <w:szCs w:val="24"/>
        </w:rPr>
      </w:pPr>
      <w:r>
        <w:rPr>
          <w:noProof/>
        </w:rPr>
        <w:drawing>
          <wp:inline distT="0" distB="0" distL="0" distR="0" wp14:anchorId="753E784C" wp14:editId="7899FF7B">
            <wp:extent cx="5942857" cy="1695238"/>
            <wp:effectExtent l="0" t="0" r="127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7"/>
                    <a:stretch>
                      <a:fillRect/>
                    </a:stretch>
                  </pic:blipFill>
                  <pic:spPr>
                    <a:xfrm>
                      <a:off x="0" y="0"/>
                      <a:ext cx="5942857" cy="1695238"/>
                    </a:xfrm>
                    <a:prstGeom prst="rect">
                      <a:avLst/>
                    </a:prstGeom>
                  </pic:spPr>
                </pic:pic>
              </a:graphicData>
            </a:graphic>
          </wp:inline>
        </w:drawing>
      </w:r>
    </w:p>
    <w:p w14:paraId="7544E7F3" w14:textId="77777777" w:rsidR="007A7DCD" w:rsidRDefault="007A7DCD" w:rsidP="00D46D51">
      <w:pPr>
        <w:spacing w:after="150" w:line="240" w:lineRule="auto"/>
        <w:rPr>
          <w:rFonts w:ascii="Times New Roman" w:eastAsia="Times New Roman" w:hAnsi="Times New Roman" w:cs="Times New Roman"/>
          <w:sz w:val="24"/>
          <w:szCs w:val="24"/>
        </w:rPr>
      </w:pPr>
    </w:p>
    <w:p w14:paraId="28D1D8E4" w14:textId="77777777" w:rsidR="007A7DCD" w:rsidRDefault="007A7DCD" w:rsidP="007A7DCD">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After successful installation of Anaconda, navigate to /Anaconda3 using Finder and create a new folder “Photometry” – e.g. /Anaconda3/Photometry.  Copy the program TG_V6.</w:t>
      </w:r>
      <w:r>
        <w:rPr>
          <w:rFonts w:ascii="Times New Roman" w:eastAsia="Times New Roman" w:hAnsi="Times New Roman" w:cs="Times New Roman"/>
          <w:sz w:val="24"/>
          <w:szCs w:val="24"/>
        </w:rPr>
        <w:t>8</w:t>
      </w:r>
      <w:r w:rsidRPr="00D46D51">
        <w:rPr>
          <w:rFonts w:ascii="Times New Roman" w:eastAsia="Times New Roman" w:hAnsi="Times New Roman" w:cs="Times New Roman"/>
          <w:sz w:val="24"/>
          <w:szCs w:val="24"/>
        </w:rPr>
        <w:t>.pyw and the demonstration file M67_T17_20140330_Photometry_Demo_instrument_mags.txt into the Photometry folder.</w:t>
      </w:r>
    </w:p>
    <w:p w14:paraId="157A7062" w14:textId="77777777" w:rsidR="007A7DCD" w:rsidRDefault="007A7DCD" w:rsidP="007A7DCD">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Finder should now show this:</w:t>
      </w:r>
    </w:p>
    <w:p w14:paraId="68F13549" w14:textId="6540DA0C" w:rsidR="007A7DCD" w:rsidRDefault="007A7DCD" w:rsidP="00D46D51">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the left and right half screen shots for readability –</w:t>
      </w:r>
    </w:p>
    <w:p w14:paraId="3E39D8A3" w14:textId="2B8470D4" w:rsidR="007A7DCD" w:rsidRDefault="00BE0F05" w:rsidP="00D46D51">
      <w:pPr>
        <w:spacing w:after="150" w:line="240" w:lineRule="auto"/>
        <w:rPr>
          <w:rFonts w:ascii="Times New Roman" w:eastAsia="Times New Roman" w:hAnsi="Times New Roman" w:cs="Times New Roman"/>
          <w:sz w:val="24"/>
          <w:szCs w:val="24"/>
        </w:rPr>
      </w:pPr>
      <w:r>
        <w:rPr>
          <w:noProof/>
        </w:rPr>
        <w:drawing>
          <wp:inline distT="0" distB="0" distL="0" distR="0" wp14:anchorId="12E93528" wp14:editId="17A90598">
            <wp:extent cx="5695238" cy="3923809"/>
            <wp:effectExtent l="0" t="0" r="1270" b="63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28"/>
                    <a:stretch>
                      <a:fillRect/>
                    </a:stretch>
                  </pic:blipFill>
                  <pic:spPr>
                    <a:xfrm>
                      <a:off x="0" y="0"/>
                      <a:ext cx="5695238" cy="3923809"/>
                    </a:xfrm>
                    <a:prstGeom prst="rect">
                      <a:avLst/>
                    </a:prstGeom>
                  </pic:spPr>
                </pic:pic>
              </a:graphicData>
            </a:graphic>
          </wp:inline>
        </w:drawing>
      </w:r>
    </w:p>
    <w:p w14:paraId="425DF7C6" w14:textId="2F181995" w:rsidR="007A7DCD" w:rsidRDefault="007A7DCD" w:rsidP="00D46D51">
      <w:pPr>
        <w:spacing w:after="150" w:line="240" w:lineRule="auto"/>
        <w:rPr>
          <w:rFonts w:ascii="Times New Roman" w:eastAsia="Times New Roman" w:hAnsi="Times New Roman" w:cs="Times New Roman"/>
          <w:sz w:val="24"/>
          <w:szCs w:val="24"/>
        </w:rPr>
      </w:pPr>
      <w:r w:rsidRPr="007A7DCD">
        <w:rPr>
          <w:rFonts w:ascii="Times New Roman" w:eastAsia="Times New Roman" w:hAnsi="Times New Roman" w:cs="Times New Roman"/>
          <w:noProof/>
          <w:sz w:val="24"/>
          <w:szCs w:val="24"/>
        </w:rPr>
        <w:lastRenderedPageBreak/>
        <w:drawing>
          <wp:inline distT="0" distB="0" distL="0" distR="0" wp14:anchorId="4A9A32C8" wp14:editId="17BDF5E0">
            <wp:extent cx="5445760" cy="4025557"/>
            <wp:effectExtent l="0" t="0" r="2540" b="635"/>
            <wp:docPr id="12" name="Picture 1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with medium confidence"/>
                    <pic:cNvPicPr/>
                  </pic:nvPicPr>
                  <pic:blipFill>
                    <a:blip r:embed="rId29"/>
                    <a:stretch>
                      <a:fillRect/>
                    </a:stretch>
                  </pic:blipFill>
                  <pic:spPr>
                    <a:xfrm>
                      <a:off x="0" y="0"/>
                      <a:ext cx="5480807" cy="4051464"/>
                    </a:xfrm>
                    <a:prstGeom prst="rect">
                      <a:avLst/>
                    </a:prstGeom>
                  </pic:spPr>
                </pic:pic>
              </a:graphicData>
            </a:graphic>
          </wp:inline>
        </w:drawing>
      </w:r>
    </w:p>
    <w:p w14:paraId="7B7936FC" w14:textId="77777777" w:rsidR="007A7DCD" w:rsidRDefault="007A7DCD" w:rsidP="00D46D51">
      <w:pPr>
        <w:spacing w:after="150" w:line="240" w:lineRule="auto"/>
        <w:rPr>
          <w:rFonts w:ascii="Times New Roman" w:eastAsia="Times New Roman" w:hAnsi="Times New Roman" w:cs="Times New Roman"/>
          <w:sz w:val="24"/>
          <w:szCs w:val="24"/>
        </w:rPr>
      </w:pPr>
    </w:p>
    <w:p w14:paraId="04B352B3" w14:textId="6E785692" w:rsidR="00CC0305" w:rsidRDefault="00CC0305" w:rsidP="00D46D51">
      <w:pPr>
        <w:spacing w:after="150" w:line="240" w:lineRule="auto"/>
        <w:rPr>
          <w:rFonts w:ascii="Times New Roman" w:eastAsia="Times New Roman" w:hAnsi="Times New Roman" w:cs="Times New Roman"/>
          <w:sz w:val="24"/>
          <w:szCs w:val="24"/>
        </w:rPr>
      </w:pPr>
    </w:p>
    <w:p w14:paraId="24D1750E" w14:textId="14D0DE4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Creating a new desktop icon for the Mac takes a little extra work.  Refer to the paper </w:t>
      </w:r>
      <w:hyperlink r:id="rId30" w:history="1">
        <w:r w:rsidRPr="003B756E">
          <w:rPr>
            <w:rStyle w:val="Hyperlink"/>
            <w:rFonts w:ascii="Times New Roman" w:eastAsia="Times New Roman" w:hAnsi="Times New Roman" w:cs="Times New Roman"/>
            <w:i/>
            <w:iCs/>
            <w:sz w:val="24"/>
            <w:szCs w:val="24"/>
          </w:rPr>
          <w:t>Create Mac Icon to Start TransformGenerato</w:t>
        </w:r>
        <w:r w:rsidR="003B756E" w:rsidRPr="003B756E">
          <w:rPr>
            <w:rStyle w:val="Hyperlink"/>
            <w:rFonts w:ascii="Times New Roman" w:eastAsia="Times New Roman" w:hAnsi="Times New Roman" w:cs="Times New Roman"/>
            <w:i/>
            <w:iCs/>
            <w:sz w:val="24"/>
            <w:szCs w:val="24"/>
          </w:rPr>
          <w:t>r</w:t>
        </w:r>
        <w:r w:rsidRPr="003B756E">
          <w:rPr>
            <w:rStyle w:val="Hyperlink"/>
            <w:rFonts w:ascii="Times New Roman" w:eastAsia="Times New Roman" w:hAnsi="Times New Roman" w:cs="Times New Roman"/>
            <w:i/>
            <w:iCs/>
            <w:sz w:val="24"/>
            <w:szCs w:val="24"/>
          </w:rPr>
          <w:t>.pdf</w:t>
        </w:r>
        <w:r w:rsidRPr="003B756E">
          <w:rPr>
            <w:rStyle w:val="Hyperlink"/>
            <w:rFonts w:ascii="Times New Roman" w:eastAsia="Times New Roman" w:hAnsi="Times New Roman" w:cs="Times New Roman"/>
            <w:sz w:val="24"/>
            <w:szCs w:val="24"/>
          </w:rPr>
          <w:t>.</w:t>
        </w:r>
      </w:hyperlink>
      <w:r w:rsidRPr="00D46D51">
        <w:rPr>
          <w:rFonts w:ascii="Times New Roman" w:eastAsia="Times New Roman" w:hAnsi="Times New Roman" w:cs="Times New Roman"/>
          <w:sz w:val="24"/>
          <w:szCs w:val="24"/>
        </w:rPr>
        <w:t xml:space="preserve"> </w:t>
      </w:r>
      <w:r w:rsidR="00042552">
        <w:rPr>
          <w:rFonts w:ascii="Times New Roman" w:eastAsia="Times New Roman" w:hAnsi="Times New Roman" w:cs="Times New Roman"/>
          <w:sz w:val="24"/>
          <w:szCs w:val="24"/>
        </w:rPr>
        <w:t xml:space="preserve"> On the detailed instructions, change TG_V6.4.pyw to TG_V6.8.pyw. The icon to start the program will be shown in the LaunchPad. </w:t>
      </w:r>
      <w:r w:rsidRPr="00D46D51">
        <w:rPr>
          <w:rFonts w:ascii="Times New Roman" w:eastAsia="Times New Roman" w:hAnsi="Times New Roman" w:cs="Times New Roman"/>
          <w:sz w:val="24"/>
          <w:szCs w:val="24"/>
        </w:rPr>
        <w:t>Note it can take over 15 seconds to launch the program. </w:t>
      </w:r>
    </w:p>
    <w:p w14:paraId="12845129" w14:textId="5FDBB0F9"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For operational details see the </w:t>
      </w:r>
      <w:hyperlink r:id="rId31" w:history="1">
        <w:r w:rsidR="003B756E">
          <w:rPr>
            <w:rFonts w:ascii="Times New Roman" w:eastAsia="Times New Roman" w:hAnsi="Times New Roman" w:cs="Times New Roman"/>
            <w:color w:val="337AB7"/>
            <w:sz w:val="24"/>
            <w:szCs w:val="24"/>
            <w:u w:val="single"/>
          </w:rPr>
          <w:t>TransformGeneratorUsersGuide</w:t>
        </w:r>
      </w:hyperlink>
      <w:r w:rsidR="003B756E">
        <w:rPr>
          <w:rFonts w:ascii="Times New Roman" w:eastAsia="Times New Roman" w:hAnsi="Times New Roman" w:cs="Times New Roman"/>
          <w:color w:val="337AB7"/>
          <w:sz w:val="24"/>
          <w:szCs w:val="24"/>
          <w:u w:val="single"/>
        </w:rPr>
        <w:t xml:space="preserve">. </w:t>
      </w:r>
      <w:r w:rsidR="00042552">
        <w:rPr>
          <w:rFonts w:ascii="Times New Roman" w:eastAsia="Times New Roman" w:hAnsi="Times New Roman" w:cs="Times New Roman"/>
          <w:color w:val="337AB7"/>
          <w:sz w:val="24"/>
          <w:szCs w:val="24"/>
          <w:u w:val="single"/>
        </w:rPr>
        <w:t xml:space="preserve"> </w:t>
      </w:r>
      <w:bookmarkStart w:id="6" w:name="updates"/>
      <w:bookmarkEnd w:id="6"/>
    </w:p>
    <w:p w14:paraId="792A58C6" w14:textId="2201221C" w:rsidR="00D46D51" w:rsidRDefault="00D46D51" w:rsidP="00D46D51">
      <w:pPr>
        <w:spacing w:before="300" w:after="150" w:line="240" w:lineRule="auto"/>
        <w:outlineLvl w:val="1"/>
        <w:rPr>
          <w:rFonts w:ascii="Kollektif" w:eastAsia="Times New Roman" w:hAnsi="Kollektif" w:cs="Times New Roman"/>
          <w:sz w:val="45"/>
          <w:szCs w:val="45"/>
          <w:u w:val="single"/>
        </w:rPr>
      </w:pPr>
      <w:r w:rsidRPr="00D46D51">
        <w:rPr>
          <w:rFonts w:ascii="Kollektif" w:eastAsia="Times New Roman" w:hAnsi="Kollektif" w:cs="Times New Roman"/>
          <w:sz w:val="45"/>
          <w:szCs w:val="45"/>
          <w:u w:val="single"/>
        </w:rPr>
        <w:t>Release History</w:t>
      </w:r>
    </w:p>
    <w:p w14:paraId="20863DDA" w14:textId="1377D840" w:rsidR="003B756E" w:rsidRPr="003B756E" w:rsidRDefault="003B756E" w:rsidP="00D46D51">
      <w:pPr>
        <w:spacing w:before="300" w:after="150" w:line="240" w:lineRule="auto"/>
        <w:outlineLvl w:val="1"/>
        <w:rPr>
          <w:rFonts w:ascii="Kollektif" w:eastAsia="Times New Roman" w:hAnsi="Kollektif" w:cs="Times New Roman"/>
          <w:sz w:val="36"/>
          <w:szCs w:val="36"/>
        </w:rPr>
      </w:pPr>
      <w:r w:rsidRPr="003B756E">
        <w:rPr>
          <w:rFonts w:ascii="Kollektif" w:eastAsia="Times New Roman" w:hAnsi="Kollektif" w:cs="Times New Roman"/>
          <w:sz w:val="36"/>
          <w:szCs w:val="36"/>
        </w:rPr>
        <w:t>Version 6.8 – Maintenance and New Capabilities</w:t>
      </w:r>
    </w:p>
    <w:p w14:paraId="5C88C8D6" w14:textId="77777777" w:rsidR="003B756E" w:rsidRPr="003B756E" w:rsidRDefault="003B756E" w:rsidP="003B7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56E">
        <w:rPr>
          <w:rFonts w:ascii="Times New Roman" w:eastAsia="Times New Roman" w:hAnsi="Times New Roman" w:cs="Times New Roman"/>
          <w:sz w:val="24"/>
          <w:szCs w:val="24"/>
        </w:rPr>
        <w:t>Eliminated software security check causing a “Could Not Access the AAVSO Website”  error message</w:t>
      </w:r>
    </w:p>
    <w:p w14:paraId="068D911D" w14:textId="77777777" w:rsidR="003B756E" w:rsidRPr="003B756E" w:rsidRDefault="003B756E" w:rsidP="003B75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756E">
        <w:rPr>
          <w:rFonts w:ascii="Times New Roman" w:eastAsia="Times New Roman" w:hAnsi="Times New Roman" w:cs="Times New Roman"/>
          <w:sz w:val="24"/>
          <w:szCs w:val="24"/>
        </w:rPr>
        <w:t>Increased default size of plots</w:t>
      </w:r>
    </w:p>
    <w:p w14:paraId="689C9DB0" w14:textId="46DCDC6D" w:rsidR="00D46D51" w:rsidRPr="00D46D51" w:rsidRDefault="003B756E" w:rsidP="00D46D51">
      <w:pPr>
        <w:spacing w:before="300" w:after="150" w:line="240" w:lineRule="auto"/>
        <w:outlineLvl w:val="2"/>
        <w:rPr>
          <w:rFonts w:ascii="Kollektif" w:eastAsia="Times New Roman" w:hAnsi="Kollektif" w:cs="Times New Roman"/>
          <w:sz w:val="36"/>
          <w:szCs w:val="36"/>
        </w:rPr>
      </w:pPr>
      <w:r>
        <w:rPr>
          <w:rFonts w:ascii="Kollektif" w:eastAsia="Times New Roman" w:hAnsi="Kollektif" w:cs="Times New Roman"/>
          <w:sz w:val="36"/>
          <w:szCs w:val="36"/>
        </w:rPr>
        <w:t xml:space="preserve">Version </w:t>
      </w:r>
      <w:r w:rsidR="00D46D51" w:rsidRPr="00D46D51">
        <w:rPr>
          <w:rFonts w:ascii="Kollektif" w:eastAsia="Times New Roman" w:hAnsi="Kollektif" w:cs="Times New Roman"/>
          <w:sz w:val="36"/>
          <w:szCs w:val="36"/>
        </w:rPr>
        <w:t>6.6 – New Capabilities</w:t>
      </w:r>
    </w:p>
    <w:p w14:paraId="5B5A4938" w14:textId="77777777" w:rsidR="00D46D51" w:rsidRPr="00D46D51" w:rsidRDefault="00D46D51" w:rsidP="00D46D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Create additional transform coefficient Tbr, Tbi, Tb_br, Tb_bi</w:t>
      </w:r>
    </w:p>
    <w:p w14:paraId="31B7D2D8" w14:textId="77777777" w:rsidR="00D46D51" w:rsidRPr="00D46D51" w:rsidRDefault="00D46D51" w:rsidP="00D46D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lastRenderedPageBreak/>
        <w:t>Support the changes coming in VPhot photometry reports, the additional Max column</w:t>
      </w:r>
    </w:p>
    <w:p w14:paraId="742078B7"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6.4 – New Capabilities</w:t>
      </w:r>
    </w:p>
    <w:p w14:paraId="1CC3F2ED" w14:textId="77777777" w:rsidR="00D46D51" w:rsidRPr="00D46D51" w:rsidRDefault="00D46D51" w:rsidP="00D46D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Added support for Landolt Fields</w:t>
      </w:r>
    </w:p>
    <w:p w14:paraId="244B3E0C"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6.3 – Maintenance and New Capabilities</w:t>
      </w:r>
    </w:p>
    <w:p w14:paraId="759824ED" w14:textId="77777777" w:rsidR="00D46D51" w:rsidRPr="00D46D51" w:rsidRDefault="00D46D51" w:rsidP="00D46D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Added support for Melotte 111</w:t>
      </w:r>
    </w:p>
    <w:p w14:paraId="68CD9EBE" w14:textId="77777777" w:rsidR="00D46D51" w:rsidRPr="00D46D51" w:rsidRDefault="00D46D51" w:rsidP="00D46D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Enabled both Python 2.7 and Python 3.x</w:t>
      </w:r>
    </w:p>
    <w:p w14:paraId="334FC899" w14:textId="77777777" w:rsidR="00D46D51" w:rsidRPr="00D46D51" w:rsidRDefault="00D46D51" w:rsidP="00D46D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Tested with most recent versions of Anaconda (v. 5.0.1) using both Python 2.7 and 3.6 on both Windows and Mac</w:t>
      </w:r>
    </w:p>
    <w:p w14:paraId="16CF6CCD" w14:textId="77777777" w:rsidR="00D46D51" w:rsidRPr="00D46D51" w:rsidRDefault="00D46D51" w:rsidP="00D46D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Tested with latest Mac OSX release - High Sierra</w:t>
      </w:r>
    </w:p>
    <w:p w14:paraId="2E8DB86F"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6.0 – Maintenance and New Capabilities</w:t>
      </w:r>
    </w:p>
    <w:p w14:paraId="0DE94A80" w14:textId="77777777" w:rsidR="00D46D51" w:rsidRPr="00D46D51" w:rsidRDefault="00D46D51" w:rsidP="00D46D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Added support for NGC 1252 and NGC 3532</w:t>
      </w:r>
    </w:p>
    <w:p w14:paraId="49DBD19D" w14:textId="77777777" w:rsidR="00D46D51" w:rsidRPr="00D46D51" w:rsidRDefault="00D46D51" w:rsidP="00D46D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Error fixes</w:t>
      </w:r>
    </w:p>
    <w:p w14:paraId="110547F5" w14:textId="77777777" w:rsidR="00D46D51" w:rsidRPr="00D46D51" w:rsidRDefault="00D46D51" w:rsidP="00D46D5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Correction to properly handle multiple VPHOT files containing both “True” and “False” measurements of the same star (usually caused when stars are saturated in some images and not others).</w:t>
      </w:r>
    </w:p>
    <w:p w14:paraId="12A64644" w14:textId="77777777" w:rsidR="00D46D51" w:rsidRPr="00D46D51" w:rsidRDefault="00D46D51" w:rsidP="00D46D5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Correction causing some bright standard stars (brighter than 10</w:t>
      </w:r>
      <w:r w:rsidRPr="00D46D51">
        <w:rPr>
          <w:rFonts w:ascii="Times New Roman" w:eastAsia="Times New Roman" w:hAnsi="Times New Roman" w:cs="Times New Roman"/>
          <w:sz w:val="16"/>
          <w:szCs w:val="16"/>
          <w:vertAlign w:val="superscript"/>
        </w:rPr>
        <w:t>th</w:t>
      </w:r>
      <w:r w:rsidRPr="00D46D51">
        <w:rPr>
          <w:rFonts w:ascii="Times New Roman" w:eastAsia="Times New Roman" w:hAnsi="Times New Roman" w:cs="Times New Roman"/>
          <w:sz w:val="24"/>
          <w:szCs w:val="24"/>
        </w:rPr>
        <w:t> magnitude) to be excluded from calculations</w:t>
      </w:r>
    </w:p>
    <w:p w14:paraId="0FE26464"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5.10 – Maintenance and New Capabilities</w:t>
      </w:r>
    </w:p>
    <w:p w14:paraId="7B3200F4" w14:textId="77777777" w:rsidR="00D46D51" w:rsidRPr="00D46D51" w:rsidRDefault="00D46D51" w:rsidP="00D46D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Added Support for M11 standards field</w:t>
      </w:r>
    </w:p>
    <w:p w14:paraId="485B8C6C" w14:textId="77777777" w:rsidR="00D46D51" w:rsidRPr="00D46D51" w:rsidRDefault="00D46D51" w:rsidP="00D46D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Changed 3 sigma error lines on plots (which had been based on the Transform slope error) to 2 sigma error lines (based on the “y axis” variance between measurements and the linear transform fit.)  This gives the lines more physical meaning – in theory 95% of all measurements will be within this 2 sigma error band.</w:t>
      </w:r>
    </w:p>
    <w:p w14:paraId="7B26E7C4" w14:textId="77777777" w:rsidR="00D46D51" w:rsidRPr="00D46D51" w:rsidRDefault="00D46D51" w:rsidP="00D46D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Error fixes</w:t>
      </w:r>
    </w:p>
    <w:p w14:paraId="1E9656EC" w14:textId="77777777" w:rsidR="00D46D51" w:rsidRPr="00D46D51" w:rsidRDefault="00D46D51" w:rsidP="00D46D5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corrected calculation of the error associated with color transforms</w:t>
      </w:r>
    </w:p>
    <w:p w14:paraId="08915402" w14:textId="77777777" w:rsidR="00D46D51" w:rsidRPr="00D46D51" w:rsidRDefault="00D46D51" w:rsidP="00D46D5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“Original Fit 3 sigma” line on plots changed to “All Measurements 2 sigma” line. Users see the 2 sigma error line calculated using all measurements (e.g. both active and inactive).  (In addition the error lines calculated using only the currently active measurements are displayed).</w:t>
      </w:r>
    </w:p>
    <w:p w14:paraId="4A509403"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5.8 – Maintenance Release (Required Update)</w:t>
      </w:r>
    </w:p>
    <w:p w14:paraId="104B1547" w14:textId="77777777" w:rsidR="00D46D51" w:rsidRPr="00D46D51" w:rsidRDefault="00D46D51" w:rsidP="00D46D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TG internal software changed to support new VSP API.  This is a mandatory update.  Previous TG versions will not run when the new VSP is released (within a few weeks of mid-August, 2015).</w:t>
      </w:r>
    </w:p>
    <w:p w14:paraId="2B7C04A2"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lastRenderedPageBreak/>
        <w:t>Version 5.7 – Maintenance Release and Mac OS X (v.10.10) Yosemite Support</w:t>
      </w:r>
    </w:p>
    <w:p w14:paraId="4FCA8B66" w14:textId="77777777" w:rsidR="00D46D51" w:rsidRPr="00D46D51" w:rsidRDefault="00D46D51" w:rsidP="00D46D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Fix problem with deletion of saved transform</w:t>
      </w:r>
    </w:p>
    <w:p w14:paraId="2852AC03" w14:textId="77777777" w:rsidR="00D46D51" w:rsidRPr="00D46D51" w:rsidRDefault="00D46D51" w:rsidP="00D46D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Support Mac OS X (v.10.10) Yosemite release</w:t>
      </w:r>
    </w:p>
    <w:p w14:paraId="069DAE68"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5.6 – Maintenance Release</w:t>
      </w:r>
    </w:p>
    <w:p w14:paraId="6A3891E9" w14:textId="77777777" w:rsidR="00D46D51" w:rsidRPr="00D46D51" w:rsidRDefault="00D46D51" w:rsidP="00D46D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Star add/delete label on plots corrected</w:t>
      </w:r>
    </w:p>
    <w:p w14:paraId="17429873" w14:textId="77777777" w:rsidR="00D46D51" w:rsidRPr="00D46D51" w:rsidRDefault="00D46D51" w:rsidP="00D46D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Error randomly causing one observation not to be included in transform corrected</w:t>
      </w:r>
    </w:p>
    <w:p w14:paraId="70DF3077" w14:textId="77777777" w:rsidR="00D46D51" w:rsidRPr="00D46D51" w:rsidRDefault="00D46D51" w:rsidP="00D46D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Description in header of .ini export file enhanced</w:t>
      </w:r>
    </w:p>
    <w:p w14:paraId="3D534A61" w14:textId="77777777" w:rsidR="00D46D51" w:rsidRPr="00D46D51" w:rsidRDefault="00D46D51" w:rsidP="00D46D51">
      <w:pPr>
        <w:spacing w:before="300" w:after="150" w:line="240" w:lineRule="auto"/>
        <w:outlineLvl w:val="2"/>
        <w:rPr>
          <w:rFonts w:ascii="Kollektif" w:eastAsia="Times New Roman" w:hAnsi="Kollektif" w:cs="Times New Roman"/>
          <w:sz w:val="36"/>
          <w:szCs w:val="36"/>
        </w:rPr>
      </w:pPr>
      <w:r w:rsidRPr="00D46D51">
        <w:rPr>
          <w:rFonts w:ascii="Kollektif" w:eastAsia="Times New Roman" w:hAnsi="Kollektif" w:cs="Times New Roman"/>
          <w:sz w:val="36"/>
          <w:szCs w:val="36"/>
        </w:rPr>
        <w:t>Version 5.5 – New Capabilities Release</w:t>
      </w:r>
    </w:p>
    <w:p w14:paraId="3F593C89" w14:textId="77777777" w:rsidR="00D46D51" w:rsidRPr="00D46D51" w:rsidRDefault="00D46D51" w:rsidP="00D46D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Addition of 3 sigma error lines on transform plot</w:t>
      </w:r>
    </w:p>
    <w:p w14:paraId="5D7430AE" w14:textId="77777777" w:rsidR="00D46D51" w:rsidRPr="00D46D51" w:rsidRDefault="00D46D51" w:rsidP="00D46D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Addition of scrollbars to main menus</w:t>
      </w:r>
    </w:p>
    <w:p w14:paraId="4D7C660A"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7" w:name="users_guide"/>
      <w:bookmarkEnd w:id="7"/>
      <w:r w:rsidRPr="00D46D51">
        <w:rPr>
          <w:rFonts w:ascii="Kollektif" w:eastAsia="Times New Roman" w:hAnsi="Kollektif" w:cs="Times New Roman"/>
          <w:sz w:val="45"/>
          <w:szCs w:val="45"/>
          <w:u w:val="single"/>
        </w:rPr>
        <w:t>User's Guide</w:t>
      </w:r>
    </w:p>
    <w:p w14:paraId="38637DE0"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The User's Guide is available here:  </w:t>
      </w:r>
      <w:hyperlink r:id="rId32" w:history="1">
        <w:r w:rsidRPr="00D46D51">
          <w:rPr>
            <w:rFonts w:ascii="Times New Roman" w:eastAsia="Times New Roman" w:hAnsi="Times New Roman" w:cs="Times New Roman"/>
            <w:color w:val="337AB7"/>
            <w:sz w:val="24"/>
            <w:szCs w:val="24"/>
            <w:u w:val="single"/>
          </w:rPr>
          <w:t>TransformGenerator V6.4 Users Guide</w:t>
        </w:r>
      </w:hyperlink>
    </w:p>
    <w:p w14:paraId="5BE0D7F6"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8" w:name="further_reading"/>
      <w:bookmarkEnd w:id="8"/>
      <w:r w:rsidRPr="00D46D51">
        <w:rPr>
          <w:rFonts w:ascii="Kollektif" w:eastAsia="Times New Roman" w:hAnsi="Kollektif" w:cs="Times New Roman"/>
          <w:sz w:val="45"/>
          <w:szCs w:val="45"/>
          <w:u w:val="single"/>
        </w:rPr>
        <w:t>Further Reading</w:t>
      </w:r>
    </w:p>
    <w:p w14:paraId="5BC9CD2F" w14:textId="77777777" w:rsidR="00D46D51" w:rsidRPr="00D46D51" w:rsidRDefault="001D0439" w:rsidP="00D46D51">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33" w:history="1">
        <w:r w:rsidR="00D46D51" w:rsidRPr="00D46D51">
          <w:rPr>
            <w:rFonts w:ascii="Times New Roman" w:eastAsia="Times New Roman" w:hAnsi="Times New Roman" w:cs="Times New Roman"/>
            <w:color w:val="337AB7"/>
            <w:sz w:val="24"/>
            <w:szCs w:val="24"/>
            <w:u w:val="single"/>
          </w:rPr>
          <w:t>Applying Transformation &amp; Extinction to Magnitude Estimates - How Much Does it Improve Results</w:t>
        </w:r>
      </w:hyperlink>
      <w:r w:rsidR="00D46D51" w:rsidRPr="00D46D51">
        <w:rPr>
          <w:rFonts w:ascii="Times New Roman" w:eastAsia="Times New Roman" w:hAnsi="Times New Roman" w:cs="Times New Roman"/>
          <w:sz w:val="24"/>
          <w:szCs w:val="24"/>
        </w:rPr>
        <w:t> (pptx 1.1MB)</w:t>
      </w:r>
    </w:p>
    <w:p w14:paraId="67D17597" w14:textId="77777777" w:rsidR="00D46D51" w:rsidRPr="00D46D51" w:rsidRDefault="001D0439" w:rsidP="00D46D51">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34" w:history="1">
        <w:r w:rsidR="00D46D51" w:rsidRPr="00D46D51">
          <w:rPr>
            <w:rFonts w:ascii="Times New Roman" w:eastAsia="Times New Roman" w:hAnsi="Times New Roman" w:cs="Times New Roman"/>
            <w:color w:val="337AB7"/>
            <w:sz w:val="24"/>
            <w:szCs w:val="24"/>
            <w:u w:val="single"/>
          </w:rPr>
          <w:t>AAVSO CCD Photometry Guide</w:t>
        </w:r>
      </w:hyperlink>
    </w:p>
    <w:p w14:paraId="699902CF" w14:textId="77777777" w:rsidR="00D46D51" w:rsidRPr="00D46D51" w:rsidRDefault="001D0439" w:rsidP="00D46D51">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35" w:history="1">
        <w:r w:rsidR="00D46D51" w:rsidRPr="00D46D51">
          <w:rPr>
            <w:rFonts w:ascii="Times New Roman" w:eastAsia="Times New Roman" w:hAnsi="Times New Roman" w:cs="Times New Roman"/>
            <w:color w:val="337AB7"/>
            <w:sz w:val="24"/>
            <w:szCs w:val="24"/>
            <w:u w:val="single"/>
          </w:rPr>
          <w:t>AAVSO DSLR Observing Manual</w:t>
        </w:r>
      </w:hyperlink>
    </w:p>
    <w:p w14:paraId="2E0DC10D"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9" w:name="acknowledgements"/>
      <w:bookmarkEnd w:id="9"/>
      <w:r w:rsidRPr="00D46D51">
        <w:rPr>
          <w:rFonts w:ascii="Kollektif" w:eastAsia="Times New Roman" w:hAnsi="Kollektif" w:cs="Times New Roman"/>
          <w:sz w:val="45"/>
          <w:szCs w:val="45"/>
          <w:u w:val="single"/>
        </w:rPr>
        <w:t>Acknowledgements</w:t>
      </w:r>
    </w:p>
    <w:p w14:paraId="60B3E13E"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Transform Generator (TG) was conceived and written by AAVSO member/observer Gordon Myers in response to a need for an easy-to-use program which aids observers computing their transformation coefficients.  Ken Menzies, George Silvis, Richard Sabo and Matt Craig provided valuable advice and testing of the program.</w:t>
      </w:r>
    </w:p>
    <w:p w14:paraId="6FD4F956" w14:textId="77777777" w:rsidR="00D46D51" w:rsidRPr="00D46D51" w:rsidRDefault="00D46D51" w:rsidP="00D46D51">
      <w:pPr>
        <w:spacing w:before="300" w:after="150" w:line="240" w:lineRule="auto"/>
        <w:outlineLvl w:val="1"/>
        <w:rPr>
          <w:rFonts w:ascii="Kollektif" w:eastAsia="Times New Roman" w:hAnsi="Kollektif" w:cs="Times New Roman"/>
          <w:sz w:val="45"/>
          <w:szCs w:val="45"/>
        </w:rPr>
      </w:pPr>
      <w:bookmarkStart w:id="10" w:name="contact"/>
      <w:bookmarkEnd w:id="10"/>
      <w:r w:rsidRPr="00D46D51">
        <w:rPr>
          <w:rFonts w:ascii="Kollektif" w:eastAsia="Times New Roman" w:hAnsi="Kollektif" w:cs="Times New Roman"/>
          <w:sz w:val="45"/>
          <w:szCs w:val="45"/>
          <w:u w:val="single"/>
        </w:rPr>
        <w:t>Contact Information</w:t>
      </w:r>
    </w:p>
    <w:p w14:paraId="586E5512" w14:textId="77777777" w:rsidR="00D46D51" w:rsidRPr="00D46D51" w:rsidRDefault="00D46D51" w:rsidP="00D46D51">
      <w:pPr>
        <w:spacing w:after="150" w:line="240" w:lineRule="auto"/>
        <w:rPr>
          <w:rFonts w:ascii="Times New Roman" w:eastAsia="Times New Roman" w:hAnsi="Times New Roman" w:cs="Times New Roman"/>
          <w:sz w:val="24"/>
          <w:szCs w:val="24"/>
        </w:rPr>
      </w:pPr>
      <w:r w:rsidRPr="00D46D51">
        <w:rPr>
          <w:rFonts w:ascii="Times New Roman" w:eastAsia="Times New Roman" w:hAnsi="Times New Roman" w:cs="Times New Roman"/>
          <w:sz w:val="24"/>
          <w:szCs w:val="24"/>
        </w:rPr>
        <w:t>Send questions and comments to Gordon Myers - gordonmyers @ hotmail.com</w:t>
      </w:r>
    </w:p>
    <w:p w14:paraId="62AA86B6" w14:textId="77777777" w:rsidR="00D46D51" w:rsidRDefault="00D46D51"/>
    <w:sectPr w:rsidR="00D46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ollekt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67DF"/>
    <w:multiLevelType w:val="multilevel"/>
    <w:tmpl w:val="4B8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B95"/>
    <w:multiLevelType w:val="hybridMultilevel"/>
    <w:tmpl w:val="EE32A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B5CC0"/>
    <w:multiLevelType w:val="multilevel"/>
    <w:tmpl w:val="FB5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06E13"/>
    <w:multiLevelType w:val="hybridMultilevel"/>
    <w:tmpl w:val="4FE8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67F05"/>
    <w:multiLevelType w:val="multilevel"/>
    <w:tmpl w:val="63C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73CA3"/>
    <w:multiLevelType w:val="multilevel"/>
    <w:tmpl w:val="114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C6BDA"/>
    <w:multiLevelType w:val="multilevel"/>
    <w:tmpl w:val="C7A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65856"/>
    <w:multiLevelType w:val="multilevel"/>
    <w:tmpl w:val="3AB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171C2"/>
    <w:multiLevelType w:val="multilevel"/>
    <w:tmpl w:val="DFE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27EC3"/>
    <w:multiLevelType w:val="multilevel"/>
    <w:tmpl w:val="BCFA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13733"/>
    <w:multiLevelType w:val="multilevel"/>
    <w:tmpl w:val="AAF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24B2A"/>
    <w:multiLevelType w:val="hybridMultilevel"/>
    <w:tmpl w:val="C10E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A1250"/>
    <w:multiLevelType w:val="multilevel"/>
    <w:tmpl w:val="5A2A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407FA"/>
    <w:multiLevelType w:val="multilevel"/>
    <w:tmpl w:val="7DC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965C6"/>
    <w:multiLevelType w:val="hybridMultilevel"/>
    <w:tmpl w:val="3E3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A86A6A"/>
    <w:multiLevelType w:val="multilevel"/>
    <w:tmpl w:val="681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C0138"/>
    <w:multiLevelType w:val="multilevel"/>
    <w:tmpl w:val="EE6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B2D25"/>
    <w:multiLevelType w:val="hybridMultilevel"/>
    <w:tmpl w:val="7264E418"/>
    <w:lvl w:ilvl="0" w:tplc="107CDBA8">
      <w:start w:val="1"/>
      <w:numFmt w:val="decimal"/>
      <w:lvlText w:val="%1."/>
      <w:lvlJc w:val="left"/>
      <w:pPr>
        <w:ind w:left="720" w:hanging="360"/>
      </w:pPr>
      <w:rPr>
        <w:color w:val="ED7D3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A5144BB"/>
    <w:multiLevelType w:val="multilevel"/>
    <w:tmpl w:val="E3F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5"/>
  </w:num>
  <w:num w:numId="4">
    <w:abstractNumId w:val="2"/>
  </w:num>
  <w:num w:numId="5">
    <w:abstractNumId w:val="7"/>
  </w:num>
  <w:num w:numId="6">
    <w:abstractNumId w:val="4"/>
  </w:num>
  <w:num w:numId="7">
    <w:abstractNumId w:val="16"/>
  </w:num>
  <w:num w:numId="8">
    <w:abstractNumId w:val="12"/>
  </w:num>
  <w:num w:numId="9">
    <w:abstractNumId w:val="9"/>
  </w:num>
  <w:num w:numId="10">
    <w:abstractNumId w:val="5"/>
  </w:num>
  <w:num w:numId="11">
    <w:abstractNumId w:val="0"/>
  </w:num>
  <w:num w:numId="12">
    <w:abstractNumId w:val="10"/>
  </w:num>
  <w:num w:numId="13">
    <w:abstractNumId w:val="8"/>
  </w:num>
  <w:num w:numId="14">
    <w:abstractNumId w:val="18"/>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1"/>
  </w:num>
  <w:num w:numId="18">
    <w:abstractNumId w:val="14"/>
  </w:num>
  <w:num w:numId="19">
    <w:abstractNumId w:val="1"/>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wNLcwNTI1MzQ3tzRQ0lEKTi0uzszPAykwrQUAu7NHiSwAAAA="/>
  </w:docVars>
  <w:rsids>
    <w:rsidRoot w:val="00D46D51"/>
    <w:rsid w:val="00042552"/>
    <w:rsid w:val="001D0439"/>
    <w:rsid w:val="002F7D9D"/>
    <w:rsid w:val="003B756E"/>
    <w:rsid w:val="004406E1"/>
    <w:rsid w:val="00534ADF"/>
    <w:rsid w:val="005D36D5"/>
    <w:rsid w:val="007A7DCD"/>
    <w:rsid w:val="00BC6231"/>
    <w:rsid w:val="00BE0F05"/>
    <w:rsid w:val="00C03D66"/>
    <w:rsid w:val="00C275AF"/>
    <w:rsid w:val="00C46C35"/>
    <w:rsid w:val="00C73AF9"/>
    <w:rsid w:val="00CC0305"/>
    <w:rsid w:val="00CE4066"/>
    <w:rsid w:val="00D46D51"/>
    <w:rsid w:val="00E66818"/>
    <w:rsid w:val="00EB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348A"/>
  <w15:chartTrackingRefBased/>
  <w15:docId w15:val="{344CFF0C-C73D-4752-8CED-9716FA938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6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6D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6D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D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6D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6D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6D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46D51"/>
    <w:rPr>
      <w:color w:val="0000FF"/>
      <w:u w:val="single"/>
    </w:rPr>
  </w:style>
  <w:style w:type="character" w:styleId="Strong">
    <w:name w:val="Strong"/>
    <w:basedOn w:val="DefaultParagraphFont"/>
    <w:uiPriority w:val="22"/>
    <w:qFormat/>
    <w:rsid w:val="00D46D51"/>
    <w:rPr>
      <w:b/>
      <w:bCs/>
    </w:rPr>
  </w:style>
  <w:style w:type="character" w:styleId="Emphasis">
    <w:name w:val="Emphasis"/>
    <w:basedOn w:val="DefaultParagraphFont"/>
    <w:uiPriority w:val="20"/>
    <w:qFormat/>
    <w:rsid w:val="00D46D51"/>
    <w:rPr>
      <w:i/>
      <w:iCs/>
    </w:rPr>
  </w:style>
  <w:style w:type="character" w:styleId="UnresolvedMention">
    <w:name w:val="Unresolved Mention"/>
    <w:basedOn w:val="DefaultParagraphFont"/>
    <w:uiPriority w:val="99"/>
    <w:semiHidden/>
    <w:unhideWhenUsed/>
    <w:rsid w:val="00D46D51"/>
    <w:rPr>
      <w:color w:val="605E5C"/>
      <w:shd w:val="clear" w:color="auto" w:fill="E1DFDD"/>
    </w:rPr>
  </w:style>
  <w:style w:type="paragraph" w:styleId="ListParagraph">
    <w:name w:val="List Paragraph"/>
    <w:basedOn w:val="Normal"/>
    <w:uiPriority w:val="34"/>
    <w:qFormat/>
    <w:rsid w:val="00D46D51"/>
    <w:pPr>
      <w:spacing w:after="0" w:line="240" w:lineRule="auto"/>
      <w:ind w:left="720"/>
    </w:pPr>
    <w:rPr>
      <w:rFonts w:ascii="Calibri" w:hAnsi="Calibri" w:cs="Calibri"/>
    </w:rPr>
  </w:style>
  <w:style w:type="character" w:styleId="FollowedHyperlink">
    <w:name w:val="FollowedHyperlink"/>
    <w:basedOn w:val="DefaultParagraphFont"/>
    <w:uiPriority w:val="99"/>
    <w:semiHidden/>
    <w:unhideWhenUsed/>
    <w:rsid w:val="004406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115258">
      <w:bodyDiv w:val="1"/>
      <w:marLeft w:val="0"/>
      <w:marRight w:val="0"/>
      <w:marTop w:val="0"/>
      <w:marBottom w:val="0"/>
      <w:divBdr>
        <w:top w:val="none" w:sz="0" w:space="0" w:color="auto"/>
        <w:left w:val="none" w:sz="0" w:space="0" w:color="auto"/>
        <w:bottom w:val="none" w:sz="0" w:space="0" w:color="auto"/>
        <w:right w:val="none" w:sz="0" w:space="0" w:color="auto"/>
      </w:divBdr>
      <w:divsChild>
        <w:div w:id="1167984197">
          <w:marLeft w:val="0"/>
          <w:marRight w:val="0"/>
          <w:marTop w:val="0"/>
          <w:marBottom w:val="0"/>
          <w:divBdr>
            <w:top w:val="none" w:sz="0" w:space="0" w:color="auto"/>
            <w:left w:val="none" w:sz="0" w:space="0" w:color="auto"/>
            <w:bottom w:val="none" w:sz="0" w:space="0" w:color="auto"/>
            <w:right w:val="none" w:sz="0" w:space="0" w:color="auto"/>
          </w:divBdr>
        </w:div>
        <w:div w:id="949894030">
          <w:marLeft w:val="0"/>
          <w:marRight w:val="0"/>
          <w:marTop w:val="0"/>
          <w:marBottom w:val="0"/>
          <w:divBdr>
            <w:top w:val="none" w:sz="0" w:space="0" w:color="auto"/>
            <w:left w:val="none" w:sz="0" w:space="0" w:color="auto"/>
            <w:bottom w:val="none" w:sz="0" w:space="0" w:color="auto"/>
            <w:right w:val="none" w:sz="0" w:space="0" w:color="auto"/>
          </w:divBdr>
          <w:divsChild>
            <w:div w:id="2114085176">
              <w:marLeft w:val="0"/>
              <w:marRight w:val="0"/>
              <w:marTop w:val="0"/>
              <w:marBottom w:val="0"/>
              <w:divBdr>
                <w:top w:val="none" w:sz="0" w:space="0" w:color="auto"/>
                <w:left w:val="none" w:sz="0" w:space="0" w:color="auto"/>
                <w:bottom w:val="none" w:sz="0" w:space="0" w:color="auto"/>
                <w:right w:val="none" w:sz="0" w:space="0" w:color="auto"/>
              </w:divBdr>
              <w:divsChild>
                <w:div w:id="303896354">
                  <w:marLeft w:val="0"/>
                  <w:marRight w:val="0"/>
                  <w:marTop w:val="0"/>
                  <w:marBottom w:val="360"/>
                  <w:divBdr>
                    <w:top w:val="single" w:sz="6" w:space="0" w:color="BCE8F1"/>
                    <w:left w:val="single" w:sz="6" w:space="0" w:color="BCE8F1"/>
                    <w:bottom w:val="single" w:sz="6" w:space="0" w:color="BCE8F1"/>
                    <w:right w:val="single" w:sz="6" w:space="0" w:color="BCE8F1"/>
                  </w:divBdr>
                  <w:divsChild>
                    <w:div w:id="1659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5175">
              <w:marLeft w:val="0"/>
              <w:marRight w:val="0"/>
              <w:marTop w:val="0"/>
              <w:marBottom w:val="0"/>
              <w:divBdr>
                <w:top w:val="none" w:sz="0" w:space="0" w:color="auto"/>
                <w:left w:val="none" w:sz="0" w:space="0" w:color="auto"/>
                <w:bottom w:val="none" w:sz="0" w:space="0" w:color="auto"/>
                <w:right w:val="none" w:sz="0" w:space="0" w:color="auto"/>
              </w:divBdr>
              <w:divsChild>
                <w:div w:id="1082290756">
                  <w:marLeft w:val="0"/>
                  <w:marRight w:val="0"/>
                  <w:marTop w:val="0"/>
                  <w:marBottom w:val="0"/>
                  <w:divBdr>
                    <w:top w:val="none" w:sz="0" w:space="0" w:color="auto"/>
                    <w:left w:val="none" w:sz="0" w:space="0" w:color="auto"/>
                    <w:bottom w:val="none" w:sz="0" w:space="0" w:color="auto"/>
                    <w:right w:val="none" w:sz="0" w:space="0" w:color="auto"/>
                  </w:divBdr>
                  <w:divsChild>
                    <w:div w:id="783843012">
                      <w:marLeft w:val="0"/>
                      <w:marRight w:val="0"/>
                      <w:marTop w:val="0"/>
                      <w:marBottom w:val="0"/>
                      <w:divBdr>
                        <w:top w:val="none" w:sz="0" w:space="0" w:color="auto"/>
                        <w:left w:val="none" w:sz="0" w:space="0" w:color="auto"/>
                        <w:bottom w:val="none" w:sz="0" w:space="0" w:color="auto"/>
                        <w:right w:val="none" w:sz="0" w:space="0" w:color="auto"/>
                      </w:divBdr>
                      <w:divsChild>
                        <w:div w:id="4832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43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avso.org/tg" TargetMode="External"/><Relationship Id="rId18" Type="http://schemas.openxmlformats.org/officeDocument/2006/relationships/hyperlink" Target="https://store.continuum.io/cshop/anaconda/" TargetMode="External"/><Relationship Id="rId26" Type="http://schemas.openxmlformats.org/officeDocument/2006/relationships/hyperlink" Target="https://repo.anaconda.com/archive/Anaconda3-2019.10-MacOSX-x86_64.pkg" TargetMode="External"/><Relationship Id="rId21" Type="http://schemas.openxmlformats.org/officeDocument/2006/relationships/image" Target="media/image1.png"/><Relationship Id="rId34" Type="http://schemas.openxmlformats.org/officeDocument/2006/relationships/hyperlink" Target="https://www.aavso.org/ccd-photometry-guide" TargetMode="External"/><Relationship Id="rId7" Type="http://schemas.openxmlformats.org/officeDocument/2006/relationships/hyperlink" Target="https://www.aavso.org/tg" TargetMode="External"/><Relationship Id="rId12" Type="http://schemas.openxmlformats.org/officeDocument/2006/relationships/hyperlink" Target="https://www.aavso.org/tg" TargetMode="External"/><Relationship Id="rId17" Type="http://schemas.openxmlformats.org/officeDocument/2006/relationships/hyperlink" Target="file:///C:\Users\Gordo\OneDrive\AAVSO\SoftwareDevelopment&amp;tools\PTGP_Program_Documentation\TG_V6.8_ReleaseDocumentation\TransformGeneratorUsersGuide.pdf" TargetMode="External"/><Relationship Id="rId25" Type="http://schemas.openxmlformats.org/officeDocument/2006/relationships/hyperlink" Target="file:///C:\Users\Gordo\OneDrive\AAVSO\SoftwareDevelopment&amp;tools\PTGP_Program_Documentation\TG_V6.8_ReleaseDocumentation\Create%20Mac%20Icon%20to%20Start%20TransformGenerator.pdf" TargetMode="External"/><Relationship Id="rId33" Type="http://schemas.openxmlformats.org/officeDocument/2006/relationships/hyperlink" Target="https://www.aavso.org/sites/default/files/software/tg/Applying%20Transformation%20to%20Magnitude%20Estimates%20KTM%20180629%20Version_14_.pptx" TargetMode="External"/><Relationship Id="rId2" Type="http://schemas.openxmlformats.org/officeDocument/2006/relationships/styles" Target="styles.xml"/><Relationship Id="rId16" Type="http://schemas.openxmlformats.org/officeDocument/2006/relationships/hyperlink" Target="https://www.aavso.org/ccd-camera-photometry-guide" TargetMode="External"/><Relationship Id="rId20" Type="http://schemas.openxmlformats.org/officeDocument/2006/relationships/hyperlink" Target="https://repo.anaconda.com/archive/Anaconda3-2021.11-Windows-x86.exe" TargetMode="External"/><Relationship Id="rId29" Type="http://schemas.openxmlformats.org/officeDocument/2006/relationships/image" Target="media/image5.tiff"/><Relationship Id="rId1" Type="http://schemas.openxmlformats.org/officeDocument/2006/relationships/numbering" Target="numbering.xml"/><Relationship Id="rId6" Type="http://schemas.openxmlformats.org/officeDocument/2006/relationships/hyperlink" Target="https://www.aavso.org/tg" TargetMode="External"/><Relationship Id="rId11" Type="http://schemas.openxmlformats.org/officeDocument/2006/relationships/hyperlink" Target="https://www.aavso.org/tg" TargetMode="External"/><Relationship Id="rId24" Type="http://schemas.openxmlformats.org/officeDocument/2006/relationships/hyperlink" Target="file:///C:\Users\Gordo\OneDrive\AAVSO\SoftwareDevelopment&amp;tools\PTGP_Program_Documentation\TG_V6.8_ReleaseDocumentation\TG_V6.8_InstallationFiles.zip" TargetMode="External"/><Relationship Id="rId32" Type="http://schemas.openxmlformats.org/officeDocument/2006/relationships/hyperlink" Target="https://www.aavso.org/sites/default/files/software/tg/TransformGeneratorUsersGuide_V6.4.pdf" TargetMode="External"/><Relationship Id="rId37" Type="http://schemas.openxmlformats.org/officeDocument/2006/relationships/theme" Target="theme/theme1.xml"/><Relationship Id="rId5" Type="http://schemas.openxmlformats.org/officeDocument/2006/relationships/hyperlink" Target="https://www.aavso.org/tg" TargetMode="External"/><Relationship Id="rId15" Type="http://schemas.openxmlformats.org/officeDocument/2006/relationships/hyperlink" Target="https://www.aavso.org/apps/vsd/stdfields" TargetMode="External"/><Relationship Id="rId23" Type="http://schemas.openxmlformats.org/officeDocument/2006/relationships/hyperlink" Target="https://www.aavso.org/sites/default/files/software/tg/TransformGeneratorUsersGuide_V6.4.pdf"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www.aavso.org/tg" TargetMode="External"/><Relationship Id="rId19" Type="http://schemas.openxmlformats.org/officeDocument/2006/relationships/hyperlink" Target="file:///C:\Users\Gordo\OneDrive\AAVSO\SoftwareDevelopment&amp;tools\PTGP_Program_Documentation\TG_V6.8_ReleaseDocumentation\TG_V6.8_InstallationFiles.zip" TargetMode="External"/><Relationship Id="rId31" Type="http://schemas.openxmlformats.org/officeDocument/2006/relationships/hyperlink" Target="file:///C:\Users\Gordo\OneDrive\AAVSO\SoftwareDevelopment&amp;tools\PTGP_Program_Documentation\TG_V6.8_ReleaseDocumentation\TransformGeneratorUsersGuide.pdf" TargetMode="External"/><Relationship Id="rId4" Type="http://schemas.openxmlformats.org/officeDocument/2006/relationships/webSettings" Target="webSettings.xml"/><Relationship Id="rId9" Type="http://schemas.openxmlformats.org/officeDocument/2006/relationships/hyperlink" Target="https://www.aavso.org/tg" TargetMode="External"/><Relationship Id="rId14" Type="http://schemas.openxmlformats.org/officeDocument/2006/relationships/hyperlink" Target="https://www.aavso.org/tg" TargetMode="External"/><Relationship Id="rId22" Type="http://schemas.openxmlformats.org/officeDocument/2006/relationships/image" Target="media/image2.png"/><Relationship Id="rId27" Type="http://schemas.openxmlformats.org/officeDocument/2006/relationships/image" Target="media/image3.png"/><Relationship Id="rId30" Type="http://schemas.openxmlformats.org/officeDocument/2006/relationships/hyperlink" Target="file:///C:\Users\Gordo\OneDrive\AAVSO\SoftwareDevelopment&amp;tools\PTGP_Program_Documentation\TG_V6.8_ReleaseDocumentation\Create%20Mac%20Icon%20to%20Start%20TransformGenerator.pdf" TargetMode="External"/><Relationship Id="rId35" Type="http://schemas.openxmlformats.org/officeDocument/2006/relationships/hyperlink" Target="https://www.aavso.org/dslr-observing-manual" TargetMode="External"/><Relationship Id="rId8" Type="http://schemas.openxmlformats.org/officeDocument/2006/relationships/hyperlink" Target="https://www.aavso.org/t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Myers</dc:creator>
  <cp:keywords/>
  <dc:description/>
  <cp:lastModifiedBy>Gordon Myers</cp:lastModifiedBy>
  <cp:revision>2</cp:revision>
  <dcterms:created xsi:type="dcterms:W3CDTF">2021-12-08T18:56:00Z</dcterms:created>
  <dcterms:modified xsi:type="dcterms:W3CDTF">2021-12-08T18:56:00Z</dcterms:modified>
</cp:coreProperties>
</file>