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64.png" ContentType="image/png"/>
  <Override PartName="/word/media/rId72.png" ContentType="image/png"/>
  <Override PartName="/word/media/rId68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Вершинина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</w:t>
      </w:r>
      <w:r>
        <w:t xml:space="preserve"> </w:t>
      </w:r>
      <w:r>
        <w:t xml:space="preserve">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Написание программ с использование циклов и обработкой аргументов командной строки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</w:t>
      </w:r>
      <w:r>
        <w:t xml:space="preserve"> </w:t>
      </w:r>
      <w:r>
        <w:t xml:space="preserve">— First Out» или «последним пришёл — первым ушёл»). Стек является частью</w:t>
      </w:r>
      <w:r>
        <w:t xml:space="preserve"> </w:t>
      </w:r>
      <w:r>
        <w:t xml:space="preserve">архитектуры процессора и реализован на аппаратном уровне. Для работы со</w:t>
      </w:r>
      <w:r>
        <w:t xml:space="preserve"> </w:t>
      </w:r>
      <w:r>
        <w:t xml:space="preserve">стеком в процессоре есть специальные 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</w:t>
      </w:r>
      <w:r>
        <w:t xml:space="preserve"> </w:t>
      </w:r>
      <w:r>
        <w:t xml:space="preserve">и передачи аргументов при вызове процедур. Кроме того, в нём выделяется</w:t>
      </w:r>
      <w:r>
        <w:t xml:space="preserve"> </w:t>
      </w:r>
      <w:r>
        <w:t xml:space="preserve">память для локальных переменных и могут временно храниться значения реги-</w:t>
      </w:r>
      <w:r>
        <w:t xml:space="preserve"> </w:t>
      </w:r>
      <w:r>
        <w:t xml:space="preserve">стров.</w:t>
      </w:r>
    </w:p>
    <w:bookmarkEnd w:id="22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1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Создам каталог для программам лабораторной работы №9, перейду в</w:t>
      </w:r>
      <w:r>
        <w:t xml:space="preserve"> </w:t>
      </w:r>
      <w:r>
        <w:t xml:space="preserve">него и создам файл lab9-1.asm (рис. 1)</w:t>
      </w:r>
    </w:p>
    <w:p>
      <w:pPr>
        <w:pStyle w:val="CaptionedFigure"/>
      </w:pPr>
      <w:bookmarkStart w:id="26" w:name="fig:001"/>
      <w:r>
        <w:drawing>
          <wp:inline>
            <wp:extent cx="5334000" cy="1157416"/>
            <wp:effectExtent b="0" l="0" r="0" t="0"/>
            <wp:docPr descr="Рис. 1: Создание каталога и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7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Введу в файл lab9-1.asm текст программы из листинга 9.1. (рис. 2) Создам исполняемый файл и проверьте его работу. (рис. 3)</w:t>
      </w:r>
      <w:r>
        <w:t xml:space="preserve"> </w:t>
      </w: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</w:t>
      </w:r>
    </w:p>
    <w:p>
      <w:pPr>
        <w:pStyle w:val="CaptionedFigure"/>
      </w:pPr>
      <w:bookmarkStart w:id="30" w:name="fig:002"/>
      <w:r>
        <w:drawing>
          <wp:inline>
            <wp:extent cx="5334000" cy="5602744"/>
            <wp:effectExtent b="0" l="0" r="0" t="0"/>
            <wp:docPr descr="Рис. 2: Текст программы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2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Текст программы</w:t>
      </w:r>
    </w:p>
    <w:p>
      <w:pPr>
        <w:pStyle w:val="CaptionedFigure"/>
      </w:pPr>
      <w:bookmarkStart w:id="34" w:name="fig:003"/>
      <w:r>
        <w:drawing>
          <wp:inline>
            <wp:extent cx="5334000" cy="2791974"/>
            <wp:effectExtent b="0" l="0" r="0" t="0"/>
            <wp:docPr descr="Рис. 3: Создание исполняемого файла и его работ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1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Создание исполняемого файла и его работа</w:t>
      </w:r>
    </w:p>
    <w:p>
      <w:pPr>
        <w:pStyle w:val="BodyText"/>
      </w:pPr>
      <w:r>
        <w:t xml:space="preserve">Изменю текст программы добавив изменение значение регистра ecx в цикле (рис. 4)</w:t>
      </w:r>
    </w:p>
    <w:p>
      <w:pPr>
        <w:pStyle w:val="SourceCode"/>
      </w:pPr>
      <w:r>
        <w:rPr>
          <w:rStyle w:val="FunctionTok"/>
        </w:rPr>
        <w:t xml:space="preserve">label: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`ecx=ecx-1`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label</w:t>
      </w:r>
    </w:p>
    <w:p>
      <w:pPr>
        <w:pStyle w:val="CaptionedFigure"/>
      </w:pPr>
      <w:bookmarkStart w:id="38" w:name="fig:004"/>
      <w:r>
        <w:drawing>
          <wp:inline>
            <wp:extent cx="5334000" cy="1705521"/>
            <wp:effectExtent b="0" l="0" r="0" t="0"/>
            <wp:docPr descr="Рис. 4: Изменения текста программы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5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Изменения текста программы</w:t>
      </w:r>
    </w:p>
    <w:p>
      <w:pPr>
        <w:pStyle w:val="BodyText"/>
      </w:pPr>
      <w:r>
        <w:t xml:space="preserve">Создам исполняемый файл и проверьте его работу. (рис. 5) Значения принимаются в результате формулы, число подходов цикла не соответсвует значению, введеному с клавиатуры, значений через одно нет.</w:t>
      </w:r>
    </w:p>
    <w:p>
      <w:pPr>
        <w:pStyle w:val="CaptionedFigure"/>
      </w:pPr>
      <w:bookmarkStart w:id="42" w:name="fig:005"/>
      <w:r>
        <w:drawing>
          <wp:inline>
            <wp:extent cx="5334000" cy="1900269"/>
            <wp:effectExtent b="0" l="0" r="0" t="0"/>
            <wp:docPr descr="Рис. 5: Создание исполняемого файла и его работ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0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Создание исполняемого файла и его работа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Внесу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loop: (рис. 6)</w:t>
      </w:r>
    </w:p>
    <w:p>
      <w:pPr>
        <w:pStyle w:val="SourceCode"/>
      </w:pPr>
      <w:r>
        <w:rPr>
          <w:rStyle w:val="FunctionTok"/>
        </w:rPr>
        <w:t xml:space="preserve">label:</w:t>
      </w:r>
      <w:r>
        <w:br/>
      </w:r>
      <w:r>
        <w:rPr>
          <w:rStyle w:val="KeywordTok"/>
        </w:rPr>
        <w:t xml:space="preserve">push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добавление значения ecx в стек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извлечение значения ecx из стека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label</w:t>
      </w:r>
    </w:p>
    <w:p>
      <w:pPr>
        <w:pStyle w:val="CaptionedFigure"/>
      </w:pPr>
      <w:bookmarkStart w:id="46" w:name="fig:006"/>
      <w:r>
        <w:drawing>
          <wp:inline>
            <wp:extent cx="5334000" cy="2126440"/>
            <wp:effectExtent b="0" l="0" r="0" t="0"/>
            <wp:docPr descr="Рис. 6: Изменения текста программ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6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Изменения текста программы</w:t>
      </w:r>
    </w:p>
    <w:p>
      <w:pPr>
        <w:pStyle w:val="BodyText"/>
      </w:pPr>
      <w:r>
        <w:t xml:space="preserve">Создам исполняемый файл и проверьте его работу. (рис. 7)</w:t>
      </w:r>
    </w:p>
    <w:p>
      <w:pPr>
        <w:pStyle w:val="CaptionedFigure"/>
      </w:pPr>
      <w:bookmarkStart w:id="50" w:name="fig:007"/>
      <w:r>
        <w:drawing>
          <wp:inline>
            <wp:extent cx="5334000" cy="1135006"/>
            <wp:effectExtent b="0" l="0" r="0" t="0"/>
            <wp:docPr descr="Рис. 7: Создание исполняемого файла и его работ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5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Создание исполняемого файла и его работа</w:t>
      </w:r>
    </w:p>
    <w:bookmarkEnd w:id="51"/>
    <w:bookmarkStart w:id="76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Создам файл lab9-2.asm в каталоге ~/work/arch-pc/lab09 (рис. 8) и введу в него</w:t>
      </w:r>
      <w:r>
        <w:t xml:space="preserve"> </w:t>
      </w:r>
      <w:r>
        <w:t xml:space="preserve">текст программы из листинга 9.2. (рис. 9)</w:t>
      </w:r>
    </w:p>
    <w:p>
      <w:pPr>
        <w:pStyle w:val="CaptionedFigure"/>
      </w:pPr>
      <w:bookmarkStart w:id="55" w:name="fig:008"/>
      <w:r>
        <w:drawing>
          <wp:inline>
            <wp:extent cx="5334000" cy="430761"/>
            <wp:effectExtent b="0" l="0" r="0" t="0"/>
            <wp:docPr descr="Рис. 8: Создание файла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Создание файла</w:t>
      </w:r>
    </w:p>
    <w:p>
      <w:pPr>
        <w:pStyle w:val="CaptionedFigure"/>
      </w:pPr>
      <w:bookmarkStart w:id="59" w:name="fig:009"/>
      <w:r>
        <w:drawing>
          <wp:inline>
            <wp:extent cx="5334000" cy="5613206"/>
            <wp:effectExtent b="0" l="0" r="0" t="0"/>
            <wp:docPr descr="Рис. 9: Текст программы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3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Текст программы</w:t>
      </w:r>
    </w:p>
    <w:p>
      <w:pPr>
        <w:pStyle w:val="BodyText"/>
      </w:pPr>
      <w:r>
        <w:t xml:space="preserve">Создам исполняемый файл и запущу его, указав аргументы: (рис. 10) обработано 3 из 3 аргументов</w:t>
      </w:r>
    </w:p>
    <w:p>
      <w:pPr>
        <w:pStyle w:val="CaptionedFigure"/>
      </w:pPr>
      <w:bookmarkStart w:id="63" w:name="fig:0010"/>
      <w:r>
        <w:drawing>
          <wp:inline>
            <wp:extent cx="5334000" cy="1300848"/>
            <wp:effectExtent b="0" l="0" r="0" t="0"/>
            <wp:docPr descr="Рис. 10: Создание исполняемого файла и его работа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0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Создание исполняемого файла и его работа</w:t>
      </w:r>
    </w:p>
    <w:p>
      <w:pPr>
        <w:pStyle w:val="BodyTex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Создам файл lab9-3.asm в каталоге ~/work/arch-pc/lab09 и введите в него текст программы из листинга</w:t>
      </w:r>
      <w:r>
        <w:t xml:space="preserve"> </w:t>
      </w:r>
      <w:r>
        <w:t xml:space="preserve">9.3. Создам исполняемый файл и запущу его, указав аргументы: (рис. 11) Выводится сумма, введеных аргументов</w:t>
      </w:r>
    </w:p>
    <w:p>
      <w:pPr>
        <w:pStyle w:val="CaptionedFigure"/>
      </w:pPr>
      <w:bookmarkStart w:id="67" w:name="fig:0011"/>
      <w:r>
        <w:drawing>
          <wp:inline>
            <wp:extent cx="5334000" cy="1353091"/>
            <wp:effectExtent b="0" l="0" r="0" t="0"/>
            <wp:docPr descr="Рис. 11: Создание исполняемого файла и его работа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3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Создание исполняемого файла и его работа</w:t>
      </w:r>
    </w:p>
    <w:p>
      <w:pPr>
        <w:pStyle w:val="BodyText"/>
      </w:pPr>
      <w:r>
        <w:t xml:space="preserve">Изменю текст программы из листинга 9.3 для вычисления произведения</w:t>
      </w:r>
      <w:r>
        <w:t xml:space="preserve"> </w:t>
      </w:r>
      <w:r>
        <w:t xml:space="preserve">аргументов командной строки (рис. 12)</w:t>
      </w:r>
    </w:p>
    <w:p>
      <w:pPr>
        <w:pStyle w:val="CaptionedFigure"/>
      </w:pPr>
      <w:bookmarkStart w:id="71" w:name="fig:0012"/>
      <w:r>
        <w:drawing>
          <wp:inline>
            <wp:extent cx="5334000" cy="4978738"/>
            <wp:effectExtent b="0" l="0" r="0" t="0"/>
            <wp:docPr descr="Рис. 12: Текст программы" title="" id="69" name="Picture"/>
            <a:graphic>
              <a:graphicData uri="http://schemas.openxmlformats.org/drawingml/2006/picture">
                <pic:pic>
                  <pic:nvPicPr>
                    <pic:cNvPr descr="image/1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8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Текст программы</w:t>
      </w:r>
    </w:p>
    <w:p>
      <w:pPr>
        <w:pStyle w:val="BodyText"/>
      </w:pPr>
      <w:r>
        <w:t xml:space="preserve">Создам исполняемый файл и запущу его, указав аргументы: (рис. 13) Выводится произведение, введеных аргументов</w:t>
      </w:r>
    </w:p>
    <w:p>
      <w:pPr>
        <w:pStyle w:val="CaptionedFigure"/>
      </w:pPr>
      <w:bookmarkStart w:id="75" w:name="fig:0013"/>
      <w:r>
        <w:drawing>
          <wp:inline>
            <wp:extent cx="5334000" cy="1008039"/>
            <wp:effectExtent b="0" l="0" r="0" t="0"/>
            <wp:docPr descr="Рис. 13: Создание исполняемого файла и его работа" title="" id="73" name="Picture"/>
            <a:graphic>
              <a:graphicData uri="http://schemas.openxmlformats.org/drawingml/2006/picture">
                <pic:pic>
                  <pic:nvPicPr>
                    <pic:cNvPr descr="image/1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8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Создание исполняемого файла и его работа</w:t>
      </w:r>
    </w:p>
    <w:bookmarkEnd w:id="76"/>
    <w:bookmarkStart w:id="93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rPr>
          <w:bCs/>
          <w:b/>
        </w:rPr>
        <w:t xml:space="preserve">Задание:</w:t>
      </w:r>
      <w:r>
        <w:t xml:space="preserve"> </w:t>
      </w:r>
      <w:r>
        <w:t xml:space="preserve">Напишите программу, которая находит сумму значений функции 𝑓(𝑥)</w:t>
      </w:r>
      <w:r>
        <w:t xml:space="preserve"> </w:t>
      </w:r>
      <w:r>
        <w:t xml:space="preserve">для 𝑥 = 𝑥1, 𝑥2, …, 𝑥𝑛, т.е. программа должна выводить значение 𝑓(𝑥1) +</w:t>
      </w:r>
      <w:r>
        <w:t xml:space="preserve"> </w:t>
      </w:r>
      <w:r>
        <w:t xml:space="preserve">𝑓(𝑥2)+…+𝑓(𝑥𝑛). Значения 𝑥𝑖 передаются как аргументы. Вид функции 𝑓(𝑥)</w:t>
      </w:r>
      <w:r>
        <w:t xml:space="preserve"> </w:t>
      </w:r>
      <w:r>
        <w:t xml:space="preserve">выбрать из таблицы 9.1 вариантов заданий в соответствии с вариантом, по-</w:t>
      </w:r>
      <w:r>
        <w:t xml:space="preserve"> </w:t>
      </w:r>
      <w:r>
        <w:t xml:space="preserve">лученным при выполнении лабораторной работы No 7.</w:t>
      </w:r>
    </w:p>
    <w:p>
      <w:pPr>
        <w:pStyle w:val="BodyText"/>
      </w:pPr>
      <w:r>
        <w:t xml:space="preserve">Создам файл для выполнения задания (рис. 14)</w:t>
      </w:r>
    </w:p>
    <w:p>
      <w:pPr>
        <w:pStyle w:val="CaptionedFigure"/>
      </w:pPr>
      <w:bookmarkStart w:id="80" w:name="fig:0014"/>
      <w:r>
        <w:drawing>
          <wp:inline>
            <wp:extent cx="5334000" cy="994474"/>
            <wp:effectExtent b="0" l="0" r="0" t="0"/>
            <wp:docPr descr="Рис. 14: Создание файла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4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14: Создание файла</w:t>
      </w:r>
    </w:p>
    <w:p>
      <w:pPr>
        <w:pStyle w:val="BodyText"/>
      </w:pPr>
      <w:r>
        <w:t xml:space="preserve">Введу программу, которая просуммирует значения, введенные с клавиатуры и после рассчитанные по формуле</w:t>
      </w:r>
      <w:r>
        <w:t xml:space="preserve"> </w:t>
      </w:r>
      <w:r>
        <w:rPr>
          <w:bCs/>
          <w:b/>
        </w:rPr>
        <w:t xml:space="preserve">F(x) =15x-9</w:t>
      </w:r>
      <w:r>
        <w:t xml:space="preserve"> </w:t>
      </w:r>
      <w:r>
        <w:t xml:space="preserve">(рис. 15 и 16)</w:t>
      </w:r>
    </w:p>
    <w:p>
      <w:pPr>
        <w:pStyle w:val="CaptionedFigure"/>
      </w:pPr>
      <w:bookmarkStart w:id="84" w:name="fig:0015"/>
      <w:r>
        <w:drawing>
          <wp:inline>
            <wp:extent cx="5334000" cy="6409353"/>
            <wp:effectExtent b="0" l="0" r="0" t="0"/>
            <wp:docPr descr="Рис. 15: Текст программы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9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15: Текст программы</w:t>
      </w:r>
    </w:p>
    <w:p>
      <w:pPr>
        <w:pStyle w:val="CaptionedFigure"/>
      </w:pPr>
      <w:bookmarkStart w:id="88" w:name="fig:0016"/>
      <w:r>
        <w:drawing>
          <wp:inline>
            <wp:extent cx="3924300" cy="4076700"/>
            <wp:effectExtent b="0" l="0" r="0" t="0"/>
            <wp:docPr descr="Рис. 16: Текст программы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16: Текст программы</w:t>
      </w:r>
    </w:p>
    <w:p>
      <w:pPr>
        <w:pStyle w:val="BodyText"/>
      </w:pPr>
      <w:r>
        <w:t xml:space="preserve">Создам исполняемый файл и запущу его, указав аргументы: (рис. 17)</w:t>
      </w:r>
    </w:p>
    <w:p>
      <w:pPr>
        <w:pStyle w:val="CaptionedFigure"/>
      </w:pPr>
      <w:bookmarkStart w:id="92" w:name="fig:0017"/>
      <w:r>
        <w:drawing>
          <wp:inline>
            <wp:extent cx="5334000" cy="1064872"/>
            <wp:effectExtent b="0" l="0" r="0" t="0"/>
            <wp:docPr descr="Рис. 17: Создание исполняемого файла и его работа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4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17: Создание исполняемого файла и его работа</w:t>
      </w:r>
    </w:p>
    <w:bookmarkEnd w:id="93"/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приобрела навыки написания программ с использованием циклов и обработкой аргументов командной строки.</w:t>
      </w:r>
    </w:p>
    <w:bookmarkEnd w:id="95"/>
    <w:bookmarkStart w:id="97" w:name="список-литературы"/>
    <w:p>
      <w:pPr>
        <w:pStyle w:val="Heading1"/>
      </w:pPr>
      <w:r>
        <w:t xml:space="preserve">Список литературы</w:t>
      </w:r>
    </w:p>
    <w:bookmarkStart w:id="96" w:name="refs"/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72" Target="media/rId72.png" /><Relationship Type="http://schemas.openxmlformats.org/officeDocument/2006/relationships/image" Id="rId68" Target="media/rId68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Вершинина Ангелина Алексеевна</dc:creator>
  <dc:language>ru-RU</dc:language>
  <cp:keywords/>
  <dcterms:created xsi:type="dcterms:W3CDTF">2022-12-10T15:26:04Z</dcterms:created>
  <dcterms:modified xsi:type="dcterms:W3CDTF">2022-12-10T15:26:04Z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цикла. Обработка аргументов командной строки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