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656CB" w14:textId="77777777" w:rsidR="00E66700" w:rsidRPr="007B7A25" w:rsidRDefault="00E66700" w:rsidP="00E66700">
      <w:pPr>
        <w:spacing w:line="360" w:lineRule="auto"/>
        <w:rPr>
          <w:rFonts w:ascii="Arial" w:hAnsi="Arial" w:cs="Arial"/>
          <w:b/>
          <w:bCs/>
        </w:rPr>
      </w:pPr>
      <w:r w:rsidRPr="00E66700">
        <w:rPr>
          <w:rFonts w:ascii="Arial" w:hAnsi="Arial" w:cs="Arial"/>
          <w:b/>
          <w:bCs/>
        </w:rPr>
        <w:t>Project Report</w:t>
      </w:r>
    </w:p>
    <w:p w14:paraId="498C7B7E" w14:textId="77777777" w:rsidR="00E66700" w:rsidRPr="007B7A25" w:rsidRDefault="00E66700" w:rsidP="00E66700">
      <w:pPr>
        <w:spacing w:line="360" w:lineRule="auto"/>
        <w:rPr>
          <w:rFonts w:ascii="Arial" w:hAnsi="Arial" w:cs="Arial"/>
        </w:rPr>
      </w:pPr>
      <w:proofErr w:type="gramStart"/>
      <w:r w:rsidRPr="00E66700">
        <w:rPr>
          <w:rFonts w:ascii="Arial" w:hAnsi="Arial" w:cs="Arial"/>
          <w:b/>
          <w:bCs/>
        </w:rPr>
        <w:t>Topic :</w:t>
      </w:r>
      <w:proofErr w:type="gramEnd"/>
      <w:r w:rsidRPr="00E66700">
        <w:rPr>
          <w:rFonts w:ascii="Arial" w:hAnsi="Arial" w:cs="Arial"/>
          <w:b/>
          <w:bCs/>
        </w:rPr>
        <w:t xml:space="preserve"> </w:t>
      </w:r>
      <w:r w:rsidRPr="007B7A25">
        <w:rPr>
          <w:rFonts w:ascii="Arial" w:hAnsi="Arial" w:cs="Arial"/>
          <w:b/>
          <w:bCs/>
        </w:rPr>
        <w:t xml:space="preserve">Enhancing Android Kernel Observability Using </w:t>
      </w:r>
      <w:proofErr w:type="spellStart"/>
      <w:r w:rsidRPr="007B7A25">
        <w:rPr>
          <w:rFonts w:ascii="Arial" w:hAnsi="Arial" w:cs="Arial"/>
          <w:b/>
          <w:bCs/>
        </w:rPr>
        <w:t>eBPF</w:t>
      </w:r>
      <w:proofErr w:type="spellEnd"/>
    </w:p>
    <w:p w14:paraId="2D6A7122" w14:textId="77777777" w:rsidR="00E66700" w:rsidRPr="007B7A25" w:rsidRDefault="00E66700" w:rsidP="00E66700">
      <w:pPr>
        <w:spacing w:line="360" w:lineRule="auto"/>
        <w:rPr>
          <w:rFonts w:ascii="Arial" w:hAnsi="Arial" w:cs="Arial"/>
          <w:b/>
          <w:bCs/>
        </w:rPr>
      </w:pPr>
      <w:r w:rsidRPr="00E66700">
        <w:rPr>
          <w:rFonts w:ascii="Arial" w:hAnsi="Arial" w:cs="Arial"/>
          <w:b/>
          <w:bCs/>
        </w:rPr>
        <w:t>NAME</w:t>
      </w:r>
      <w:r w:rsidRPr="007B7A25">
        <w:rPr>
          <w:rFonts w:ascii="Arial" w:hAnsi="Arial" w:cs="Arial"/>
          <w:b/>
          <w:bCs/>
        </w:rPr>
        <w:t xml:space="preserve">: </w:t>
      </w:r>
      <w:r w:rsidRPr="00E66700">
        <w:rPr>
          <w:rFonts w:ascii="Arial" w:hAnsi="Arial" w:cs="Arial"/>
          <w:b/>
          <w:bCs/>
        </w:rPr>
        <w:t>AAYUSH MEEL</w:t>
      </w:r>
    </w:p>
    <w:p w14:paraId="6782EF74" w14:textId="77777777" w:rsidR="00E66700" w:rsidRPr="007B7A25" w:rsidRDefault="00E66700" w:rsidP="00E66700">
      <w:pPr>
        <w:spacing w:line="360" w:lineRule="auto"/>
        <w:rPr>
          <w:rFonts w:ascii="Arial" w:hAnsi="Arial" w:cs="Arial"/>
          <w:b/>
          <w:bCs/>
        </w:rPr>
      </w:pPr>
      <w:proofErr w:type="gramStart"/>
      <w:r w:rsidRPr="00E66700">
        <w:rPr>
          <w:rFonts w:ascii="Arial" w:hAnsi="Arial" w:cs="Arial"/>
          <w:b/>
          <w:bCs/>
        </w:rPr>
        <w:t>REGISTRATION  NO.</w:t>
      </w:r>
      <w:proofErr w:type="gramEnd"/>
      <w:r w:rsidRPr="00E66700">
        <w:rPr>
          <w:rFonts w:ascii="Arial" w:hAnsi="Arial" w:cs="Arial"/>
          <w:b/>
          <w:bCs/>
        </w:rPr>
        <w:t xml:space="preserve"> </w:t>
      </w:r>
      <w:r w:rsidRPr="007B7A25">
        <w:rPr>
          <w:rFonts w:ascii="Arial" w:hAnsi="Arial" w:cs="Arial"/>
          <w:b/>
          <w:bCs/>
        </w:rPr>
        <w:t xml:space="preserve">: </w:t>
      </w:r>
      <w:r w:rsidRPr="00E66700">
        <w:rPr>
          <w:rFonts w:ascii="Arial" w:hAnsi="Arial" w:cs="Arial"/>
          <w:b/>
          <w:bCs/>
        </w:rPr>
        <w:t>23UELET001</w:t>
      </w:r>
    </w:p>
    <w:p w14:paraId="38FF3A45" w14:textId="77777777" w:rsidR="00E66700" w:rsidRPr="00E66700" w:rsidRDefault="00E66700" w:rsidP="00E66700">
      <w:pPr>
        <w:spacing w:line="360" w:lineRule="auto"/>
        <w:rPr>
          <w:rFonts w:ascii="Arial" w:hAnsi="Arial" w:cs="Arial"/>
          <w:b/>
          <w:bCs/>
        </w:rPr>
      </w:pPr>
      <w:r w:rsidRPr="007B7A25">
        <w:rPr>
          <w:rFonts w:ascii="Arial" w:hAnsi="Arial" w:cs="Arial"/>
          <w:b/>
          <w:bCs/>
        </w:rPr>
        <w:t xml:space="preserve">Date of Submission: </w:t>
      </w:r>
      <w:r w:rsidRPr="00E66700">
        <w:rPr>
          <w:rFonts w:ascii="Arial" w:hAnsi="Arial" w:cs="Arial"/>
          <w:b/>
          <w:bCs/>
        </w:rPr>
        <w:t>July</w:t>
      </w:r>
      <w:r w:rsidRPr="007B7A25">
        <w:rPr>
          <w:rFonts w:ascii="Arial" w:hAnsi="Arial" w:cs="Arial"/>
          <w:b/>
          <w:bCs/>
        </w:rPr>
        <w:t xml:space="preserve"> 2, 2025</w:t>
      </w:r>
    </w:p>
    <w:p w14:paraId="3B9BF4C5" w14:textId="1FCDE60D" w:rsidR="00E66700" w:rsidRPr="00E66700" w:rsidRDefault="00E66700" w:rsidP="00E66700">
      <w:pPr>
        <w:spacing w:line="360" w:lineRule="auto"/>
        <w:rPr>
          <w:rFonts w:ascii="Arial" w:hAnsi="Arial" w:cs="Arial"/>
          <w:b/>
          <w:bCs/>
        </w:rPr>
      </w:pPr>
      <w:r w:rsidRPr="00E66700">
        <w:rPr>
          <w:rFonts w:ascii="Arial" w:hAnsi="Arial" w:cs="Arial"/>
          <w:b/>
          <w:bCs/>
        </w:rPr>
        <w:t xml:space="preserve">Enhancing Android Kernel Observability Using </w:t>
      </w:r>
      <w:proofErr w:type="spellStart"/>
      <w:r w:rsidRPr="00E66700">
        <w:rPr>
          <w:rFonts w:ascii="Arial" w:hAnsi="Arial" w:cs="Arial"/>
          <w:b/>
          <w:bCs/>
        </w:rPr>
        <w:t>eBPF</w:t>
      </w:r>
      <w:proofErr w:type="spellEnd"/>
      <w:r w:rsidRPr="00E66700">
        <w:rPr>
          <w:rFonts w:ascii="Arial" w:hAnsi="Arial" w:cs="Arial"/>
          <w:b/>
          <w:bCs/>
        </w:rPr>
        <w:t>: A Comprehensive Analysis of System Monitoring, Performance Profiling, and Security</w:t>
      </w:r>
    </w:p>
    <w:p w14:paraId="6909F4B8" w14:textId="77777777" w:rsidR="00E66700" w:rsidRPr="00E66700" w:rsidRDefault="00E66700" w:rsidP="00E66700">
      <w:pPr>
        <w:spacing w:line="360" w:lineRule="auto"/>
        <w:rPr>
          <w:rFonts w:ascii="Arial" w:hAnsi="Arial" w:cs="Arial"/>
          <w:b/>
          <w:bCs/>
        </w:rPr>
      </w:pPr>
      <w:r w:rsidRPr="00E66700">
        <w:rPr>
          <w:rFonts w:ascii="Arial" w:hAnsi="Arial" w:cs="Arial"/>
          <w:b/>
          <w:bCs/>
        </w:rPr>
        <w:t>Table of Contents</w:t>
      </w:r>
    </w:p>
    <w:p w14:paraId="3DFE17CD" w14:textId="77777777" w:rsidR="00E66700" w:rsidRPr="00E66700" w:rsidRDefault="00E66700" w:rsidP="00E66700">
      <w:pPr>
        <w:spacing w:line="360" w:lineRule="auto"/>
        <w:rPr>
          <w:rFonts w:ascii="Arial" w:hAnsi="Arial" w:cs="Arial"/>
          <w:b/>
          <w:bCs/>
        </w:rPr>
      </w:pPr>
      <w:r w:rsidRPr="00E66700">
        <w:rPr>
          <w:rFonts w:ascii="Arial" w:hAnsi="Arial" w:cs="Arial"/>
          <w:b/>
          <w:bCs/>
        </w:rPr>
        <w:t>List of Figures</w:t>
      </w:r>
    </w:p>
    <w:p w14:paraId="57E3EEF5" w14:textId="77777777" w:rsidR="00E66700" w:rsidRPr="00E66700" w:rsidRDefault="00E66700" w:rsidP="00E66700">
      <w:pPr>
        <w:spacing w:line="360" w:lineRule="auto"/>
        <w:rPr>
          <w:rFonts w:ascii="Arial" w:hAnsi="Arial" w:cs="Arial"/>
          <w:b/>
          <w:bCs/>
        </w:rPr>
      </w:pPr>
      <w:r w:rsidRPr="00E66700">
        <w:rPr>
          <w:rFonts w:ascii="Arial" w:hAnsi="Arial" w:cs="Arial"/>
          <w:b/>
          <w:bCs/>
        </w:rPr>
        <w:t>List of Tables</w:t>
      </w:r>
    </w:p>
    <w:p w14:paraId="5E5324E3" w14:textId="77777777" w:rsidR="00E66700" w:rsidRPr="00E66700" w:rsidRDefault="00E66700" w:rsidP="00E66700">
      <w:pPr>
        <w:spacing w:line="360" w:lineRule="auto"/>
        <w:rPr>
          <w:rFonts w:ascii="Arial" w:hAnsi="Arial" w:cs="Arial"/>
          <w:b/>
          <w:bCs/>
        </w:rPr>
      </w:pPr>
      <w:r w:rsidRPr="00E66700">
        <w:rPr>
          <w:rFonts w:ascii="Arial" w:hAnsi="Arial" w:cs="Arial"/>
          <w:b/>
          <w:bCs/>
        </w:rPr>
        <w:t>Chapter 1: Introduction</w:t>
      </w:r>
    </w:p>
    <w:p w14:paraId="36BB0A48" w14:textId="77777777" w:rsidR="00E66700" w:rsidRPr="00E66700" w:rsidRDefault="00E66700" w:rsidP="00E66700">
      <w:pPr>
        <w:spacing w:line="360" w:lineRule="auto"/>
        <w:rPr>
          <w:rFonts w:ascii="Arial" w:hAnsi="Arial" w:cs="Arial"/>
          <w:b/>
          <w:bCs/>
        </w:rPr>
      </w:pPr>
      <w:r w:rsidRPr="00E66700">
        <w:rPr>
          <w:rFonts w:ascii="Arial" w:hAnsi="Arial" w:cs="Arial"/>
          <w:b/>
          <w:bCs/>
        </w:rPr>
        <w:t>1.1 The Imperative for Advanced Observability in Mobile Operating Systems</w:t>
      </w:r>
    </w:p>
    <w:p w14:paraId="408642A0" w14:textId="77777777" w:rsidR="00E66700" w:rsidRPr="00E66700" w:rsidRDefault="00E66700" w:rsidP="00E66700">
      <w:pPr>
        <w:spacing w:line="360" w:lineRule="auto"/>
        <w:rPr>
          <w:rFonts w:ascii="Arial" w:hAnsi="Arial" w:cs="Arial"/>
        </w:rPr>
      </w:pPr>
      <w:r w:rsidRPr="00E66700">
        <w:rPr>
          <w:rFonts w:ascii="Arial" w:hAnsi="Arial" w:cs="Arial"/>
        </w:rPr>
        <w:t xml:space="preserve">Modern mobile operating systems, with Android at the forefront, represent some of the most complex and dynamic computing environments in widespread use. The Android software stack, a multi-layered architecture comprising a Linux kernel, hardware abstraction layers (HALs), native libraries, an application runtime, and a vast ecosystem of applications, presents a formidable challenge for traditional monitoring and analysis techniques. Conventional tools, which often rely on static counters, periodic sampling, and log file aggregation, are frequently insufficient for capturing the ephemeral, high-frequency events that define system </w:t>
      </w:r>
      <w:proofErr w:type="spellStart"/>
      <w:r w:rsidRPr="00E66700">
        <w:rPr>
          <w:rFonts w:ascii="Arial" w:hAnsi="Arial" w:cs="Arial"/>
        </w:rPr>
        <w:t>behavior</w:t>
      </w:r>
      <w:proofErr w:type="spellEnd"/>
      <w:r w:rsidRPr="00E66700">
        <w:rPr>
          <w:rFonts w:ascii="Arial" w:hAnsi="Arial" w:cs="Arial"/>
        </w:rPr>
        <w:t>, performance bottlenecks, and security incidents. This gap leads to significant "observation blind spots," where developers and security analysts lack the necessary visibility to perform effective fault triage or detect sophisticated threats.</w:t>
      </w:r>
    </w:p>
    <w:p w14:paraId="79B6BF20" w14:textId="77777777" w:rsidR="00E66700" w:rsidRPr="00E66700" w:rsidRDefault="00E66700" w:rsidP="00E66700">
      <w:pPr>
        <w:spacing w:line="360" w:lineRule="auto"/>
        <w:rPr>
          <w:rFonts w:ascii="Arial" w:hAnsi="Arial" w:cs="Arial"/>
        </w:rPr>
      </w:pPr>
      <w:r w:rsidRPr="00E66700">
        <w:rPr>
          <w:rFonts w:ascii="Arial" w:hAnsi="Arial" w:cs="Arial"/>
        </w:rPr>
        <w:t>The concept of observability, rooted in control theory, refers to the ability to infer the internal state of a system from its external outputs. In the context of an operating system like Android, true observability transcends mere monitoring; it requires the capacity to ask arbitrary questions about the system's inner workings in real time, without being limited to predefined metrics. Traditional Application Performance Monitoring (APM) solutions have attempted to address this by instrumenting application code, but this approach is often intrusive, requiring code modifications, application restarts, and carrying significant performance overhead. Furthermore, it provides little to no insight into the underlying kernel, where the root cause of many performance and security issues resides. The need for a non-intrusive, performant, and deeply integrated observability solution is therefore paramount.</w:t>
      </w:r>
    </w:p>
    <w:p w14:paraId="72CF2802" w14:textId="77777777" w:rsidR="00E66700" w:rsidRPr="00E66700" w:rsidRDefault="00E66700" w:rsidP="00E66700">
      <w:pPr>
        <w:spacing w:line="360" w:lineRule="auto"/>
        <w:rPr>
          <w:rFonts w:ascii="Arial" w:hAnsi="Arial" w:cs="Arial"/>
          <w:b/>
          <w:bCs/>
        </w:rPr>
      </w:pPr>
      <w:r w:rsidRPr="00E66700">
        <w:rPr>
          <w:rFonts w:ascii="Arial" w:hAnsi="Arial" w:cs="Arial"/>
          <w:b/>
          <w:bCs/>
        </w:rPr>
        <w:lastRenderedPageBreak/>
        <w:t>1.2 The Android Kernel: A Complex Ecosystem</w:t>
      </w:r>
    </w:p>
    <w:p w14:paraId="103EB876" w14:textId="77777777" w:rsidR="00E66700" w:rsidRPr="00E66700" w:rsidRDefault="00E66700" w:rsidP="00E66700">
      <w:pPr>
        <w:spacing w:line="360" w:lineRule="auto"/>
        <w:rPr>
          <w:rFonts w:ascii="Arial" w:hAnsi="Arial" w:cs="Arial"/>
        </w:rPr>
      </w:pPr>
      <w:r w:rsidRPr="00E66700">
        <w:rPr>
          <w:rFonts w:ascii="Arial" w:hAnsi="Arial" w:cs="Arial"/>
        </w:rPr>
        <w:t>At the heart of the Android platform lies a modified Linux kernel, which serves as the fundamental layer of abstraction between the device hardware and the software stack. It is responsible for critical functions such as process management, memory management, and device driver interactions. However, the Android kernel is not a monolithic entity. The open-source nature of Android has led to extensive fragmentation, with each device manufacturer (OEM) and silicon vendor creating their own customized kernel versions to support specific hardware.</w:t>
      </w:r>
    </w:p>
    <w:p w14:paraId="5137315A" w14:textId="77777777" w:rsidR="00E66700" w:rsidRPr="00E66700" w:rsidRDefault="00E66700" w:rsidP="00E66700">
      <w:pPr>
        <w:spacing w:line="360" w:lineRule="auto"/>
        <w:rPr>
          <w:rFonts w:ascii="Arial" w:hAnsi="Arial" w:cs="Arial"/>
        </w:rPr>
      </w:pPr>
      <w:r w:rsidRPr="00E66700">
        <w:rPr>
          <w:rFonts w:ascii="Arial" w:hAnsi="Arial" w:cs="Arial"/>
        </w:rPr>
        <w:t>This fragmentation has historically posed a significant challenge to system-wide monitoring and security. A tool or technique developed for one device's kernel might not work on another, hindering the development of universal observability solutions. Google's recent architectural initiatives, such as the Generic Kernel Image (GKI) project, aim to mitigate this fragmentation by standardizing the core kernel and separating vendor-specific code into loadable modules. This move towards a more modular and standardized kernel architecture creates an opportune moment for the introduction of a similarly standardized and powerful instrumentation technology.</w:t>
      </w:r>
    </w:p>
    <w:p w14:paraId="4D6D2329"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1.3 Introducing </w:t>
      </w:r>
      <w:proofErr w:type="spellStart"/>
      <w:r w:rsidRPr="00E66700">
        <w:rPr>
          <w:rFonts w:ascii="Arial" w:hAnsi="Arial" w:cs="Arial"/>
          <w:b/>
          <w:bCs/>
        </w:rPr>
        <w:t>eBPF</w:t>
      </w:r>
      <w:proofErr w:type="spellEnd"/>
      <w:r w:rsidRPr="00E66700">
        <w:rPr>
          <w:rFonts w:ascii="Arial" w:hAnsi="Arial" w:cs="Arial"/>
          <w:b/>
          <w:bCs/>
        </w:rPr>
        <w:t>: A Paradigm Shift in Kernel Programmability</w:t>
      </w:r>
    </w:p>
    <w:p w14:paraId="6EEAB116" w14:textId="77777777" w:rsidR="00E66700" w:rsidRPr="00E66700" w:rsidRDefault="00E66700" w:rsidP="00E66700">
      <w:pPr>
        <w:spacing w:line="360" w:lineRule="auto"/>
        <w:rPr>
          <w:rFonts w:ascii="Arial" w:hAnsi="Arial" w:cs="Arial"/>
        </w:rPr>
      </w:pPr>
      <w:r w:rsidRPr="00E66700">
        <w:rPr>
          <w:rFonts w:ascii="Arial" w:hAnsi="Arial" w:cs="Arial"/>
        </w:rPr>
        <w:t>Extended Berkeley Packet Filter (</w:t>
      </w:r>
      <w:proofErr w:type="spellStart"/>
      <w:r w:rsidRPr="00E66700">
        <w:rPr>
          <w:rFonts w:ascii="Arial" w:hAnsi="Arial" w:cs="Arial"/>
        </w:rPr>
        <w:t>eBPF</w:t>
      </w:r>
      <w:proofErr w:type="spellEnd"/>
      <w:r w:rsidRPr="00E66700">
        <w:rPr>
          <w:rFonts w:ascii="Arial" w:hAnsi="Arial" w:cs="Arial"/>
        </w:rPr>
        <w:t xml:space="preserve">) has emerged as a revolutionary technology that fundamentally changes how developers and administrators can interact with a running operating system kernel. </w:t>
      </w:r>
      <w:proofErr w:type="spellStart"/>
      <w:r w:rsidRPr="00E66700">
        <w:rPr>
          <w:rFonts w:ascii="Arial" w:hAnsi="Arial" w:cs="Arial"/>
        </w:rPr>
        <w:t>eBPF</w:t>
      </w:r>
      <w:proofErr w:type="spellEnd"/>
      <w:r w:rsidRPr="00E66700">
        <w:rPr>
          <w:rFonts w:ascii="Arial" w:hAnsi="Arial" w:cs="Arial"/>
        </w:rPr>
        <w:t xml:space="preserve"> allows small, sandboxed programs to be dynamically loaded and executed within the kernel itself, triggered by specific events such as system calls, network packet arrivals, or function entries. This provides a mechanism for extending kernel functionality safely and efficiently, without the need to modify kernel source code or load potentially unstable and insecure Loadable Kernel Modules (LKMs).</w:t>
      </w:r>
    </w:p>
    <w:p w14:paraId="3C9886FD"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eBPF</w:t>
      </w:r>
      <w:proofErr w:type="spellEnd"/>
      <w:r w:rsidRPr="00E66700">
        <w:rPr>
          <w:rFonts w:ascii="Arial" w:hAnsi="Arial" w:cs="Arial"/>
        </w:rPr>
        <w:t xml:space="preserve"> functions as a lightweight, in-kernel virtual machine that is equipped with stringent safety guarantees. A critical component, the verifier, statically </w:t>
      </w:r>
      <w:proofErr w:type="spellStart"/>
      <w:r w:rsidRPr="00E66700">
        <w:rPr>
          <w:rFonts w:ascii="Arial" w:hAnsi="Arial" w:cs="Arial"/>
        </w:rPr>
        <w:t>analyzes</w:t>
      </w:r>
      <w:proofErr w:type="spellEnd"/>
      <w:r w:rsidRPr="00E66700">
        <w:rPr>
          <w:rFonts w:ascii="Arial" w:hAnsi="Arial" w:cs="Arial"/>
        </w:rPr>
        <w:t xml:space="preserve"> </w:t>
      </w:r>
      <w:proofErr w:type="spellStart"/>
      <w:r w:rsidRPr="00E66700">
        <w:rPr>
          <w:rFonts w:ascii="Arial" w:hAnsi="Arial" w:cs="Arial"/>
        </w:rPr>
        <w:t>eBPF</w:t>
      </w:r>
      <w:proofErr w:type="spellEnd"/>
      <w:r w:rsidRPr="00E66700">
        <w:rPr>
          <w:rFonts w:ascii="Arial" w:hAnsi="Arial" w:cs="Arial"/>
        </w:rPr>
        <w:t xml:space="preserve"> bytecode before it is loaded, ensuring that programs cannot crash the kernel, access arbitrary memory, or enter infinite loops. Once verified, the bytecode is translated into native machine code by a Just-in-Time (JIT) compiler, allowing it to execute with near-native performance. This combination of safety, performance, and programmability makes </w:t>
      </w:r>
      <w:proofErr w:type="spellStart"/>
      <w:r w:rsidRPr="00E66700">
        <w:rPr>
          <w:rFonts w:ascii="Arial" w:hAnsi="Arial" w:cs="Arial"/>
        </w:rPr>
        <w:t>eBPF</w:t>
      </w:r>
      <w:proofErr w:type="spellEnd"/>
      <w:r w:rsidRPr="00E66700">
        <w:rPr>
          <w:rFonts w:ascii="Arial" w:hAnsi="Arial" w:cs="Arial"/>
        </w:rPr>
        <w:t xml:space="preserve"> an ideal technology for building a new generation of advanced observability tools. It acts as a "Swiss Army knife" for the kernel, providing a unified framework for networking, security, and performance analysis that is both powerful and non-intrusive.</w:t>
      </w:r>
    </w:p>
    <w:p w14:paraId="427F6443" w14:textId="77777777" w:rsidR="00E66700" w:rsidRPr="00E66700" w:rsidRDefault="00E66700" w:rsidP="00E66700">
      <w:pPr>
        <w:spacing w:line="360" w:lineRule="auto"/>
        <w:rPr>
          <w:rFonts w:ascii="Arial" w:hAnsi="Arial" w:cs="Arial"/>
          <w:b/>
          <w:bCs/>
        </w:rPr>
      </w:pPr>
      <w:r w:rsidRPr="00E66700">
        <w:rPr>
          <w:rFonts w:ascii="Arial" w:hAnsi="Arial" w:cs="Arial"/>
          <w:b/>
          <w:bCs/>
        </w:rPr>
        <w:t>1.4 Report Structure and Objectives</w:t>
      </w:r>
    </w:p>
    <w:p w14:paraId="2C363BB4" w14:textId="77777777" w:rsidR="00E66700" w:rsidRPr="00E66700" w:rsidRDefault="00E66700" w:rsidP="00E66700">
      <w:pPr>
        <w:spacing w:line="360" w:lineRule="auto"/>
        <w:rPr>
          <w:rFonts w:ascii="Arial" w:hAnsi="Arial" w:cs="Arial"/>
        </w:rPr>
      </w:pPr>
      <w:r w:rsidRPr="00E66700">
        <w:rPr>
          <w:rFonts w:ascii="Arial" w:hAnsi="Arial" w:cs="Arial"/>
        </w:rPr>
        <w:lastRenderedPageBreak/>
        <w:t xml:space="preserve">The primary objective of this report is to conduct a comprehensive investigation into the application of </w:t>
      </w:r>
      <w:proofErr w:type="spellStart"/>
      <w:r w:rsidRPr="00E66700">
        <w:rPr>
          <w:rFonts w:ascii="Arial" w:hAnsi="Arial" w:cs="Arial"/>
        </w:rPr>
        <w:t>eBPF</w:t>
      </w:r>
      <w:proofErr w:type="spellEnd"/>
      <w:r w:rsidRPr="00E66700">
        <w:rPr>
          <w:rFonts w:ascii="Arial" w:hAnsi="Arial" w:cs="Arial"/>
        </w:rPr>
        <w:t xml:space="preserve"> for enhancing kernel observability on the Android platform. This analysis will span three critical domains: system monitoring, performance profiling, and security analysis. The report aims to provide a deep technical understanding of the underlying technologies, a practical guide to implementation, and an analysis of the results and implications of using </w:t>
      </w:r>
      <w:proofErr w:type="spellStart"/>
      <w:r w:rsidRPr="00E66700">
        <w:rPr>
          <w:rFonts w:ascii="Arial" w:hAnsi="Arial" w:cs="Arial"/>
        </w:rPr>
        <w:t>eBPF</w:t>
      </w:r>
      <w:proofErr w:type="spellEnd"/>
      <w:r w:rsidRPr="00E66700">
        <w:rPr>
          <w:rFonts w:ascii="Arial" w:hAnsi="Arial" w:cs="Arial"/>
        </w:rPr>
        <w:t xml:space="preserve"> in a mobile context.</w:t>
      </w:r>
    </w:p>
    <w:p w14:paraId="379D284E" w14:textId="77777777" w:rsidR="00E66700" w:rsidRPr="00E66700" w:rsidRDefault="00E66700" w:rsidP="00E66700">
      <w:pPr>
        <w:spacing w:line="360" w:lineRule="auto"/>
        <w:rPr>
          <w:rFonts w:ascii="Arial" w:hAnsi="Arial" w:cs="Arial"/>
        </w:rPr>
      </w:pPr>
      <w:r w:rsidRPr="00E66700">
        <w:rPr>
          <w:rFonts w:ascii="Arial" w:hAnsi="Arial" w:cs="Arial"/>
        </w:rPr>
        <w:t xml:space="preserve">To achieve this, the report is structured into five chapters. Chapter 2 provides the foundational concepts, reviewing the architecture of the modern Android kernel and the </w:t>
      </w:r>
      <w:proofErr w:type="spellStart"/>
      <w:r w:rsidRPr="00E66700">
        <w:rPr>
          <w:rFonts w:ascii="Arial" w:hAnsi="Arial" w:cs="Arial"/>
        </w:rPr>
        <w:t>eBPF</w:t>
      </w:r>
      <w:proofErr w:type="spellEnd"/>
      <w:r w:rsidRPr="00E66700">
        <w:rPr>
          <w:rFonts w:ascii="Arial" w:hAnsi="Arial" w:cs="Arial"/>
        </w:rPr>
        <w:t xml:space="preserve"> framework, surveying the state of </w:t>
      </w:r>
      <w:proofErr w:type="spellStart"/>
      <w:r w:rsidRPr="00E66700">
        <w:rPr>
          <w:rFonts w:ascii="Arial" w:hAnsi="Arial" w:cs="Arial"/>
        </w:rPr>
        <w:t>eBPF</w:t>
      </w:r>
      <w:proofErr w:type="spellEnd"/>
      <w:r w:rsidRPr="00E66700">
        <w:rPr>
          <w:rFonts w:ascii="Arial" w:hAnsi="Arial" w:cs="Arial"/>
        </w:rPr>
        <w:t xml:space="preserve"> integration in AOSP, and examining relevant toolchains and academic research. Chapter 3 outlines the methodology for this project, defining the observability challenges on Android and detailing the practical steps for establishing a development and tracing environment. Chapter 4 presents the core implementation and results, demonstrating the use of </w:t>
      </w:r>
      <w:proofErr w:type="spellStart"/>
      <w:r w:rsidRPr="00E66700">
        <w:rPr>
          <w:rFonts w:ascii="Arial" w:hAnsi="Arial" w:cs="Arial"/>
        </w:rPr>
        <w:t>eBPF</w:t>
      </w:r>
      <w:proofErr w:type="spellEnd"/>
      <w:r w:rsidRPr="00E66700">
        <w:rPr>
          <w:rFonts w:ascii="Arial" w:hAnsi="Arial" w:cs="Arial"/>
        </w:rPr>
        <w:t>-based tools for system call tracing, CPU performance profiling, and network security analysis. Finally, Chapter 5 concludes the report by synthesizing the findings, discussing current limitations, and exploring future directions for programmable kernel observability on Android.</w:t>
      </w:r>
    </w:p>
    <w:p w14:paraId="23200FDB" w14:textId="77777777" w:rsidR="00E66700" w:rsidRPr="00E66700" w:rsidRDefault="00E66700" w:rsidP="00E66700">
      <w:pPr>
        <w:spacing w:line="360" w:lineRule="auto"/>
        <w:rPr>
          <w:rFonts w:ascii="Arial" w:hAnsi="Arial" w:cs="Arial"/>
          <w:b/>
          <w:bCs/>
        </w:rPr>
      </w:pPr>
      <w:r w:rsidRPr="00E66700">
        <w:rPr>
          <w:rFonts w:ascii="Arial" w:hAnsi="Arial" w:cs="Arial"/>
          <w:b/>
          <w:bCs/>
        </w:rPr>
        <w:t>Chapter 2: Foundational Concepts and Literature Review</w:t>
      </w:r>
    </w:p>
    <w:p w14:paraId="200CFE08" w14:textId="77777777" w:rsidR="00E66700" w:rsidRPr="00E66700" w:rsidRDefault="00E66700" w:rsidP="00E66700">
      <w:pPr>
        <w:spacing w:line="360" w:lineRule="auto"/>
        <w:rPr>
          <w:rFonts w:ascii="Arial" w:hAnsi="Arial" w:cs="Arial"/>
          <w:b/>
          <w:bCs/>
        </w:rPr>
      </w:pPr>
      <w:r w:rsidRPr="00E66700">
        <w:rPr>
          <w:rFonts w:ascii="Arial" w:hAnsi="Arial" w:cs="Arial"/>
          <w:b/>
          <w:bCs/>
        </w:rPr>
        <w:t>2.1 Deconstructing the Modern Android Kernel: From ACK to GKI</w:t>
      </w:r>
    </w:p>
    <w:p w14:paraId="2D7A3899" w14:textId="77777777" w:rsidR="00E66700" w:rsidRPr="00E66700" w:rsidRDefault="00E66700" w:rsidP="00E66700">
      <w:pPr>
        <w:spacing w:line="360" w:lineRule="auto"/>
        <w:rPr>
          <w:rFonts w:ascii="Arial" w:hAnsi="Arial" w:cs="Arial"/>
        </w:rPr>
      </w:pPr>
      <w:r w:rsidRPr="00E66700">
        <w:rPr>
          <w:rFonts w:ascii="Arial" w:hAnsi="Arial" w:cs="Arial"/>
        </w:rPr>
        <w:t>The Android kernel, while based on the upstream Linux kernel, has its own distinct lineage and architecture tailored for the mobile ecosystem. Its foundation is the Linux Long Term Supported (LTS) kernel, which is released annually and provides a stable base for development. Google takes these LTS kernels and integrates a series of Android-specific patches and features that have not yet been merged into the mainline kernel. The result of this combination is known as an Android Common Kernel (ACK). ACKs serve as the starting point for silicon vendors and OEMs to build the final kernel for their devices.</w:t>
      </w:r>
    </w:p>
    <w:p w14:paraId="44DA0831" w14:textId="77777777" w:rsidR="00E66700" w:rsidRPr="00E66700" w:rsidRDefault="00E66700" w:rsidP="00E66700">
      <w:pPr>
        <w:spacing w:line="360" w:lineRule="auto"/>
        <w:rPr>
          <w:rFonts w:ascii="Arial" w:hAnsi="Arial" w:cs="Arial"/>
        </w:rPr>
      </w:pPr>
      <w:r w:rsidRPr="00E66700">
        <w:rPr>
          <w:rFonts w:ascii="Arial" w:hAnsi="Arial" w:cs="Arial"/>
        </w:rPr>
        <w:t xml:space="preserve">Historically, this development model led to significant kernel fragmentation. Each device shipped with a highly customized kernel, making it difficult to apply security patches and OS updates uniformly. To address this, Google initiated the Generic Kernel Image (GKI) project, a multi-year effort to re-architect the Android kernel for versions 5.10 and higher. The GKI project's central goal is to separate the hardware-agnostic core kernel from hardware-specific vendor code. This separation is achieved through a modular architecture composed of three key </w:t>
      </w:r>
      <w:proofErr w:type="gramStart"/>
      <w:r w:rsidRPr="00E66700">
        <w:rPr>
          <w:rFonts w:ascii="Arial" w:hAnsi="Arial" w:cs="Arial"/>
        </w:rPr>
        <w:t>components :</w:t>
      </w:r>
      <w:proofErr w:type="gramEnd"/>
    </w:p>
    <w:p w14:paraId="7B792BFE" w14:textId="77777777" w:rsidR="00E66700" w:rsidRPr="00E66700" w:rsidRDefault="00E66700" w:rsidP="00E66700">
      <w:pPr>
        <w:numPr>
          <w:ilvl w:val="0"/>
          <w:numId w:val="1"/>
        </w:numPr>
        <w:spacing w:line="360" w:lineRule="auto"/>
        <w:rPr>
          <w:rFonts w:ascii="Arial" w:hAnsi="Arial" w:cs="Arial"/>
        </w:rPr>
      </w:pPr>
      <w:r w:rsidRPr="00E66700">
        <w:rPr>
          <w:rFonts w:ascii="Arial" w:hAnsi="Arial" w:cs="Arial"/>
          <w:b/>
          <w:bCs/>
        </w:rPr>
        <w:lastRenderedPageBreak/>
        <w:t>GKI Kernel:</w:t>
      </w:r>
      <w:r w:rsidRPr="00E66700">
        <w:rPr>
          <w:rFonts w:ascii="Arial" w:hAnsi="Arial" w:cs="Arial"/>
        </w:rPr>
        <w:t xml:space="preserve"> A Google-certified, core kernel binary built from an ACK source tree. This generic kernel is common across all GKI-compliant devices and contains all the non-hardware-specific code.</w:t>
      </w:r>
    </w:p>
    <w:p w14:paraId="7299BA90" w14:textId="77777777" w:rsidR="00E66700" w:rsidRPr="00E66700" w:rsidRDefault="00E66700" w:rsidP="00E66700">
      <w:pPr>
        <w:numPr>
          <w:ilvl w:val="0"/>
          <w:numId w:val="1"/>
        </w:numPr>
        <w:spacing w:line="360" w:lineRule="auto"/>
        <w:rPr>
          <w:rFonts w:ascii="Arial" w:hAnsi="Arial" w:cs="Arial"/>
        </w:rPr>
      </w:pPr>
      <w:r w:rsidRPr="00E66700">
        <w:rPr>
          <w:rFonts w:ascii="Arial" w:hAnsi="Arial" w:cs="Arial"/>
          <w:b/>
          <w:bCs/>
        </w:rPr>
        <w:t>Vendor Modules:</w:t>
      </w:r>
      <w:r w:rsidRPr="00E66700">
        <w:rPr>
          <w:rFonts w:ascii="Arial" w:hAnsi="Arial" w:cs="Arial"/>
        </w:rPr>
        <w:t xml:space="preserve"> These are hardware-specific Dynamically Loadable Kernel Modules (DLKMs) developed by partners to support their System-on-a-Chip (SoC) and other device-specific functionalities. These modules are released </w:t>
      </w:r>
      <w:proofErr w:type="gramStart"/>
      <w:r w:rsidRPr="00E66700">
        <w:rPr>
          <w:rFonts w:ascii="Arial" w:hAnsi="Arial" w:cs="Arial"/>
        </w:rPr>
        <w:t>in .ko</w:t>
      </w:r>
      <w:proofErr w:type="gramEnd"/>
      <w:r w:rsidRPr="00E66700">
        <w:rPr>
          <w:rFonts w:ascii="Arial" w:hAnsi="Arial" w:cs="Arial"/>
        </w:rPr>
        <w:t xml:space="preserve"> format and are loaded at boot time.</w:t>
      </w:r>
    </w:p>
    <w:p w14:paraId="0E9719EE" w14:textId="77777777" w:rsidR="00E66700" w:rsidRPr="00E66700" w:rsidRDefault="00E66700" w:rsidP="00E66700">
      <w:pPr>
        <w:numPr>
          <w:ilvl w:val="0"/>
          <w:numId w:val="1"/>
        </w:numPr>
        <w:spacing w:line="360" w:lineRule="auto"/>
        <w:rPr>
          <w:rFonts w:ascii="Arial" w:hAnsi="Arial" w:cs="Arial"/>
        </w:rPr>
      </w:pPr>
      <w:r w:rsidRPr="00E66700">
        <w:rPr>
          <w:rFonts w:ascii="Arial" w:hAnsi="Arial" w:cs="Arial"/>
          <w:b/>
          <w:bCs/>
        </w:rPr>
        <w:t>Kernel Module Interface (KMI):</w:t>
      </w:r>
      <w:r w:rsidRPr="00E66700">
        <w:rPr>
          <w:rFonts w:ascii="Arial" w:hAnsi="Arial" w:cs="Arial"/>
        </w:rPr>
        <w:t xml:space="preserve"> The KMI is the cornerstone of the GKI architecture. It is a stable interface that allows the GKI kernel to interact with vendor modules, enabling them to be updated independently of one another. The KMI is defined by symbol lists that identify the specific kernel functions and global data that vendor modules are permitted to access.</w:t>
      </w:r>
    </w:p>
    <w:p w14:paraId="55CA7D6D" w14:textId="77777777" w:rsidR="00E66700" w:rsidRPr="00E66700" w:rsidRDefault="00E66700" w:rsidP="00E66700">
      <w:pPr>
        <w:spacing w:line="360" w:lineRule="auto"/>
        <w:rPr>
          <w:rFonts w:ascii="Arial" w:hAnsi="Arial" w:cs="Arial"/>
        </w:rPr>
      </w:pPr>
      <w:r w:rsidRPr="00E66700">
        <w:rPr>
          <w:rFonts w:ascii="Arial" w:hAnsi="Arial" w:cs="Arial"/>
        </w:rPr>
        <w:t>The KMI has a strictly managed lifecycle to ensure stability and backward compatibility. A KMI branch progresses through development, stabilization, and frozen phases. Once frozen, no changes that break the interface are accepted unless they are required for a critical security issue. This rigorous process guarantees that a new GKI kernel can be deployed on a device without requiring the vendor modules to be rebuilt, dramatically streamlining the update process.</w:t>
      </w:r>
    </w:p>
    <w:p w14:paraId="543AA0C1"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2.2 The </w:t>
      </w:r>
      <w:proofErr w:type="spellStart"/>
      <w:r w:rsidRPr="00E66700">
        <w:rPr>
          <w:rFonts w:ascii="Arial" w:hAnsi="Arial" w:cs="Arial"/>
          <w:b/>
          <w:bCs/>
        </w:rPr>
        <w:t>eBPF</w:t>
      </w:r>
      <w:proofErr w:type="spellEnd"/>
      <w:r w:rsidRPr="00E66700">
        <w:rPr>
          <w:rFonts w:ascii="Arial" w:hAnsi="Arial" w:cs="Arial"/>
          <w:b/>
          <w:bCs/>
        </w:rPr>
        <w:t xml:space="preserve"> Architecture: An In-Kernel Revolution</w:t>
      </w:r>
    </w:p>
    <w:p w14:paraId="6835E401"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eBPF</w:t>
      </w:r>
      <w:proofErr w:type="spellEnd"/>
      <w:r w:rsidRPr="00E66700">
        <w:rPr>
          <w:rFonts w:ascii="Arial" w:hAnsi="Arial" w:cs="Arial"/>
        </w:rPr>
        <w:t xml:space="preserve"> provides a secure and efficient framework for running user-supplied code within the kernel. Its architecture is meticulously designed to balance programmability with the paramount need for kernel integrity and stability. The lifecycle of an </w:t>
      </w:r>
      <w:proofErr w:type="spellStart"/>
      <w:r w:rsidRPr="00E66700">
        <w:rPr>
          <w:rFonts w:ascii="Arial" w:hAnsi="Arial" w:cs="Arial"/>
        </w:rPr>
        <w:t>eBPF</w:t>
      </w:r>
      <w:proofErr w:type="spellEnd"/>
      <w:r w:rsidRPr="00E66700">
        <w:rPr>
          <w:rFonts w:ascii="Arial" w:hAnsi="Arial" w:cs="Arial"/>
        </w:rPr>
        <w:t xml:space="preserve"> program begins with high-level code, typically written in a restricted subset of C, which is then compiled by a toolchain like Clang/LLVM into </w:t>
      </w:r>
      <w:proofErr w:type="spellStart"/>
      <w:r w:rsidRPr="00E66700">
        <w:rPr>
          <w:rFonts w:ascii="Arial" w:hAnsi="Arial" w:cs="Arial"/>
        </w:rPr>
        <w:t>eBPF</w:t>
      </w:r>
      <w:proofErr w:type="spellEnd"/>
      <w:r w:rsidRPr="00E66700">
        <w:rPr>
          <w:rFonts w:ascii="Arial" w:hAnsi="Arial" w:cs="Arial"/>
        </w:rPr>
        <w:t xml:space="preserve"> bytecode. This bytecode is loaded into the kernel via the </w:t>
      </w:r>
    </w:p>
    <w:p w14:paraId="7678D6AC" w14:textId="77777777" w:rsidR="00E66700" w:rsidRPr="00E66700" w:rsidRDefault="00E66700" w:rsidP="00E66700">
      <w:pPr>
        <w:spacing w:line="360" w:lineRule="auto"/>
        <w:rPr>
          <w:rFonts w:ascii="Arial" w:hAnsi="Arial" w:cs="Arial"/>
        </w:rPr>
      </w:pPr>
      <w:proofErr w:type="spellStart"/>
      <w:proofErr w:type="gramStart"/>
      <w:r w:rsidRPr="00E66700">
        <w:rPr>
          <w:rFonts w:ascii="Arial" w:hAnsi="Arial" w:cs="Arial"/>
        </w:rPr>
        <w:t>bpf</w:t>
      </w:r>
      <w:proofErr w:type="spellEnd"/>
      <w:r w:rsidRPr="00E66700">
        <w:rPr>
          <w:rFonts w:ascii="Arial" w:hAnsi="Arial" w:cs="Arial"/>
        </w:rPr>
        <w:t>(</w:t>
      </w:r>
      <w:proofErr w:type="gramEnd"/>
      <w:r w:rsidRPr="00E66700">
        <w:rPr>
          <w:rFonts w:ascii="Arial" w:hAnsi="Arial" w:cs="Arial"/>
        </w:rPr>
        <w:t>2) system call, at which point it undergoes a rigorous verification and compilation process before it can be attached to a kernel hook and executed.</w:t>
      </w:r>
    </w:p>
    <w:p w14:paraId="14D07C4C" w14:textId="77777777" w:rsidR="00E66700" w:rsidRPr="00E66700" w:rsidRDefault="00E66700" w:rsidP="00E66700">
      <w:pPr>
        <w:spacing w:line="360" w:lineRule="auto"/>
        <w:rPr>
          <w:rFonts w:ascii="Arial" w:hAnsi="Arial" w:cs="Arial"/>
          <w:b/>
          <w:bCs/>
        </w:rPr>
      </w:pPr>
      <w:r w:rsidRPr="00E66700">
        <w:rPr>
          <w:rFonts w:ascii="Arial" w:hAnsi="Arial" w:cs="Arial"/>
          <w:b/>
          <w:bCs/>
        </w:rPr>
        <w:t>2.2.1 The Verifier, JIT Compiler, and Safety Guarantees</w:t>
      </w:r>
    </w:p>
    <w:p w14:paraId="1D3D342C" w14:textId="77777777" w:rsidR="00E66700" w:rsidRPr="00E66700" w:rsidRDefault="00E66700" w:rsidP="00E66700">
      <w:pPr>
        <w:spacing w:line="360" w:lineRule="auto"/>
        <w:rPr>
          <w:rFonts w:ascii="Arial" w:hAnsi="Arial" w:cs="Arial"/>
        </w:rPr>
      </w:pPr>
      <w:r w:rsidRPr="00E66700">
        <w:rPr>
          <w:rFonts w:ascii="Arial" w:hAnsi="Arial" w:cs="Arial"/>
        </w:rPr>
        <w:t xml:space="preserve">The safety of </w:t>
      </w:r>
      <w:proofErr w:type="spellStart"/>
      <w:r w:rsidRPr="00E66700">
        <w:rPr>
          <w:rFonts w:ascii="Arial" w:hAnsi="Arial" w:cs="Arial"/>
        </w:rPr>
        <w:t>eBPF</w:t>
      </w:r>
      <w:proofErr w:type="spellEnd"/>
      <w:r w:rsidRPr="00E66700">
        <w:rPr>
          <w:rFonts w:ascii="Arial" w:hAnsi="Arial" w:cs="Arial"/>
        </w:rPr>
        <w:t xml:space="preserve"> is not a runtime consideration; it is enforced statically before a single instruction of the program is executed. This is the primary responsibility of the </w:t>
      </w:r>
      <w:proofErr w:type="spellStart"/>
      <w:r w:rsidRPr="00E66700">
        <w:rPr>
          <w:rFonts w:ascii="Arial" w:hAnsi="Arial" w:cs="Arial"/>
        </w:rPr>
        <w:t>eBPF</w:t>
      </w:r>
      <w:proofErr w:type="spellEnd"/>
      <w:r w:rsidRPr="00E66700">
        <w:rPr>
          <w:rFonts w:ascii="Arial" w:hAnsi="Arial" w:cs="Arial"/>
        </w:rPr>
        <w:t xml:space="preserve"> verifier, a sophisticated static analysis engine within the kernel. The verifier's job is to prove that a program is safe to run, providing guarantees that are significantly stronger than those for traditional LKMs. The verification process consists of two main </w:t>
      </w:r>
      <w:proofErr w:type="gramStart"/>
      <w:r w:rsidRPr="00E66700">
        <w:rPr>
          <w:rFonts w:ascii="Arial" w:hAnsi="Arial" w:cs="Arial"/>
        </w:rPr>
        <w:t>passes :</w:t>
      </w:r>
      <w:proofErr w:type="gramEnd"/>
    </w:p>
    <w:p w14:paraId="5007372D" w14:textId="77777777" w:rsidR="00E66700" w:rsidRPr="00E66700" w:rsidRDefault="00E66700" w:rsidP="00E66700">
      <w:pPr>
        <w:numPr>
          <w:ilvl w:val="0"/>
          <w:numId w:val="2"/>
        </w:numPr>
        <w:spacing w:line="360" w:lineRule="auto"/>
        <w:rPr>
          <w:rFonts w:ascii="Arial" w:hAnsi="Arial" w:cs="Arial"/>
        </w:rPr>
      </w:pPr>
      <w:r w:rsidRPr="00E66700">
        <w:rPr>
          <w:rFonts w:ascii="Arial" w:hAnsi="Arial" w:cs="Arial"/>
          <w:b/>
          <w:bCs/>
        </w:rPr>
        <w:lastRenderedPageBreak/>
        <w:t>Control Flow Graph (CFG) Analysis:</w:t>
      </w:r>
      <w:r w:rsidRPr="00E66700">
        <w:rPr>
          <w:rFonts w:ascii="Arial" w:hAnsi="Arial" w:cs="Arial"/>
        </w:rPr>
        <w:t xml:space="preserve"> The first pass, handled by the </w:t>
      </w:r>
      <w:proofErr w:type="spellStart"/>
      <w:r w:rsidRPr="00E66700">
        <w:rPr>
          <w:rFonts w:ascii="Arial" w:hAnsi="Arial" w:cs="Arial"/>
        </w:rPr>
        <w:t>check_</w:t>
      </w:r>
      <w:proofErr w:type="gramStart"/>
      <w:r w:rsidRPr="00E66700">
        <w:rPr>
          <w:rFonts w:ascii="Arial" w:hAnsi="Arial" w:cs="Arial"/>
        </w:rPr>
        <w:t>cfg</w:t>
      </w:r>
      <w:proofErr w:type="spellEnd"/>
      <w:r w:rsidRPr="00E66700">
        <w:rPr>
          <w:rFonts w:ascii="Arial" w:hAnsi="Arial" w:cs="Arial"/>
        </w:rPr>
        <w:t>(</w:t>
      </w:r>
      <w:proofErr w:type="gramEnd"/>
      <w:r w:rsidRPr="00E66700">
        <w:rPr>
          <w:rFonts w:ascii="Arial" w:hAnsi="Arial" w:cs="Arial"/>
        </w:rPr>
        <w:t>) function, constructs a directed acyclic graph of all possible execution paths. It performs a depth-first search to ensure the program is guaranteed to terminate. This check explicitly forbids unbounded loops and limits the total number of instructions (initially 4,096, now up to 1 million in modern kernels) to prevent kernel lockups.</w:t>
      </w:r>
    </w:p>
    <w:p w14:paraId="3FDCA638" w14:textId="77777777" w:rsidR="00E66700" w:rsidRPr="00E66700" w:rsidRDefault="00E66700" w:rsidP="00E66700">
      <w:pPr>
        <w:numPr>
          <w:ilvl w:val="0"/>
          <w:numId w:val="2"/>
        </w:numPr>
        <w:spacing w:line="360" w:lineRule="auto"/>
        <w:rPr>
          <w:rFonts w:ascii="Arial" w:hAnsi="Arial" w:cs="Arial"/>
        </w:rPr>
      </w:pPr>
      <w:r w:rsidRPr="00E66700">
        <w:rPr>
          <w:rFonts w:ascii="Arial" w:hAnsi="Arial" w:cs="Arial"/>
          <w:b/>
          <w:bCs/>
        </w:rPr>
        <w:t>Static Bytecode Analysis:</w:t>
      </w:r>
      <w:r w:rsidRPr="00E66700">
        <w:rPr>
          <w:rFonts w:ascii="Arial" w:hAnsi="Arial" w:cs="Arial"/>
        </w:rPr>
        <w:t xml:space="preserve"> The second pass, performed by </w:t>
      </w:r>
      <w:proofErr w:type="spellStart"/>
      <w:r w:rsidRPr="00E66700">
        <w:rPr>
          <w:rFonts w:ascii="Arial" w:hAnsi="Arial" w:cs="Arial"/>
        </w:rPr>
        <w:t>do_</w:t>
      </w:r>
      <w:proofErr w:type="gramStart"/>
      <w:r w:rsidRPr="00E66700">
        <w:rPr>
          <w:rFonts w:ascii="Arial" w:hAnsi="Arial" w:cs="Arial"/>
        </w:rPr>
        <w:t>check</w:t>
      </w:r>
      <w:proofErr w:type="spellEnd"/>
      <w:r w:rsidRPr="00E66700">
        <w:rPr>
          <w:rFonts w:ascii="Arial" w:hAnsi="Arial" w:cs="Arial"/>
        </w:rPr>
        <w:t>(</w:t>
      </w:r>
      <w:proofErr w:type="gramEnd"/>
      <w:r w:rsidRPr="00E66700">
        <w:rPr>
          <w:rFonts w:ascii="Arial" w:hAnsi="Arial" w:cs="Arial"/>
        </w:rPr>
        <w:t>), simulates the execution of the program instruction by instruction, tracking the state of all registers and stack locations. This pass enforces several critical rules:</w:t>
      </w:r>
    </w:p>
    <w:p w14:paraId="0EE18944" w14:textId="77777777" w:rsidR="00E66700" w:rsidRPr="00E66700" w:rsidRDefault="00E66700" w:rsidP="00E66700">
      <w:pPr>
        <w:numPr>
          <w:ilvl w:val="1"/>
          <w:numId w:val="2"/>
        </w:numPr>
        <w:spacing w:line="360" w:lineRule="auto"/>
        <w:rPr>
          <w:rFonts w:ascii="Arial" w:hAnsi="Arial" w:cs="Arial"/>
        </w:rPr>
      </w:pPr>
      <w:r w:rsidRPr="00E66700">
        <w:rPr>
          <w:rFonts w:ascii="Arial" w:hAnsi="Arial" w:cs="Arial"/>
          <w:b/>
          <w:bCs/>
        </w:rPr>
        <w:t>Memory Safety:</w:t>
      </w:r>
      <w:r w:rsidRPr="00E66700">
        <w:rPr>
          <w:rFonts w:ascii="Arial" w:hAnsi="Arial" w:cs="Arial"/>
        </w:rPr>
        <w:t xml:space="preserve"> It ensures that all memory accesses (reads and writes) are within the bounds of allocated memory regions, such as the program's stack or data from </w:t>
      </w:r>
      <w:proofErr w:type="spellStart"/>
      <w:r w:rsidRPr="00E66700">
        <w:rPr>
          <w:rFonts w:ascii="Arial" w:hAnsi="Arial" w:cs="Arial"/>
        </w:rPr>
        <w:t>eBPF</w:t>
      </w:r>
      <w:proofErr w:type="spellEnd"/>
      <w:r w:rsidRPr="00E66700">
        <w:rPr>
          <w:rFonts w:ascii="Arial" w:hAnsi="Arial" w:cs="Arial"/>
        </w:rPr>
        <w:t xml:space="preserve"> maps. It prevents null pointer dereferencing and out-of-bounds access that could corrupt kernel memory.</w:t>
      </w:r>
    </w:p>
    <w:p w14:paraId="7D5B9DC9" w14:textId="77777777" w:rsidR="00E66700" w:rsidRPr="00E66700" w:rsidRDefault="00E66700" w:rsidP="00E66700">
      <w:pPr>
        <w:numPr>
          <w:ilvl w:val="1"/>
          <w:numId w:val="2"/>
        </w:numPr>
        <w:spacing w:line="360" w:lineRule="auto"/>
        <w:rPr>
          <w:rFonts w:ascii="Arial" w:hAnsi="Arial" w:cs="Arial"/>
        </w:rPr>
      </w:pPr>
      <w:r w:rsidRPr="00E66700">
        <w:rPr>
          <w:rFonts w:ascii="Arial" w:hAnsi="Arial" w:cs="Arial"/>
          <w:b/>
          <w:bCs/>
        </w:rPr>
        <w:t>Type Safety:</w:t>
      </w:r>
      <w:r w:rsidRPr="00E66700">
        <w:rPr>
          <w:rFonts w:ascii="Arial" w:hAnsi="Arial" w:cs="Arial"/>
        </w:rPr>
        <w:t xml:space="preserve"> The verifier tracks the type of data in each register (e.g., scalar value vs. pointer to a map value). It rejects programs that attempt to misuse types, such as using a scalar value as a memory address, which prevents type confusion vulnerabilities.</w:t>
      </w:r>
    </w:p>
    <w:p w14:paraId="3EC12F0A" w14:textId="77777777" w:rsidR="00E66700" w:rsidRPr="00E66700" w:rsidRDefault="00E66700" w:rsidP="00E66700">
      <w:pPr>
        <w:spacing w:line="360" w:lineRule="auto"/>
        <w:rPr>
          <w:rFonts w:ascii="Arial" w:hAnsi="Arial" w:cs="Arial"/>
        </w:rPr>
      </w:pPr>
      <w:r w:rsidRPr="00E66700">
        <w:rPr>
          <w:rFonts w:ascii="Arial" w:hAnsi="Arial" w:cs="Arial"/>
        </w:rPr>
        <w:t xml:space="preserve">Only after a program has successfully passed all checks by the verifier is it considered safe to run. At this point, the </w:t>
      </w:r>
      <w:r w:rsidRPr="00E66700">
        <w:rPr>
          <w:rFonts w:ascii="Arial" w:hAnsi="Arial" w:cs="Arial"/>
          <w:b/>
          <w:bCs/>
        </w:rPr>
        <w:t>Just-in-Time (JIT) compiler</w:t>
      </w:r>
      <w:r w:rsidRPr="00E66700">
        <w:rPr>
          <w:rFonts w:ascii="Arial" w:hAnsi="Arial" w:cs="Arial"/>
        </w:rPr>
        <w:t xml:space="preserve"> takes over. The JIT compiler translates the generic </w:t>
      </w:r>
      <w:proofErr w:type="spellStart"/>
      <w:r w:rsidRPr="00E66700">
        <w:rPr>
          <w:rFonts w:ascii="Arial" w:hAnsi="Arial" w:cs="Arial"/>
        </w:rPr>
        <w:t>eBPF</w:t>
      </w:r>
      <w:proofErr w:type="spellEnd"/>
      <w:r w:rsidRPr="00E66700">
        <w:rPr>
          <w:rFonts w:ascii="Arial" w:hAnsi="Arial" w:cs="Arial"/>
        </w:rPr>
        <w:t xml:space="preserve"> bytecode into the native machine code of the host CPU architecture. This compilation step ensures that the </w:t>
      </w:r>
      <w:proofErr w:type="spellStart"/>
      <w:r w:rsidRPr="00E66700">
        <w:rPr>
          <w:rFonts w:ascii="Arial" w:hAnsi="Arial" w:cs="Arial"/>
        </w:rPr>
        <w:t>eBPF</w:t>
      </w:r>
      <w:proofErr w:type="spellEnd"/>
      <w:r w:rsidRPr="00E66700">
        <w:rPr>
          <w:rFonts w:ascii="Arial" w:hAnsi="Arial" w:cs="Arial"/>
        </w:rPr>
        <w:t xml:space="preserve"> program executes with performance that is close to natively compiled kernel code, a crucial factor for high-frequency tracing and packet processing tasks.</w:t>
      </w:r>
    </w:p>
    <w:p w14:paraId="143678C3"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2.2.2 </w:t>
      </w:r>
      <w:proofErr w:type="spellStart"/>
      <w:r w:rsidRPr="00E66700">
        <w:rPr>
          <w:rFonts w:ascii="Arial" w:hAnsi="Arial" w:cs="Arial"/>
          <w:b/>
          <w:bCs/>
        </w:rPr>
        <w:t>eBPF</w:t>
      </w:r>
      <w:proofErr w:type="spellEnd"/>
      <w:r w:rsidRPr="00E66700">
        <w:rPr>
          <w:rFonts w:ascii="Arial" w:hAnsi="Arial" w:cs="Arial"/>
          <w:b/>
          <w:bCs/>
        </w:rPr>
        <w:t xml:space="preserve"> Maps and Helper Functions: State and Control</w:t>
      </w:r>
    </w:p>
    <w:p w14:paraId="08C39A6C"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eBPF</w:t>
      </w:r>
      <w:proofErr w:type="spellEnd"/>
      <w:r w:rsidRPr="00E66700">
        <w:rPr>
          <w:rFonts w:ascii="Arial" w:hAnsi="Arial" w:cs="Arial"/>
        </w:rPr>
        <w:t xml:space="preserve"> programs do not operate in a vacuum. They require mechanisms to store state, share data, and interact with the kernel in a controlled manner. These capabilities are provided by </w:t>
      </w:r>
      <w:proofErr w:type="spellStart"/>
      <w:r w:rsidRPr="00E66700">
        <w:rPr>
          <w:rFonts w:ascii="Arial" w:hAnsi="Arial" w:cs="Arial"/>
        </w:rPr>
        <w:t>eBPF</w:t>
      </w:r>
      <w:proofErr w:type="spellEnd"/>
      <w:r w:rsidRPr="00E66700">
        <w:rPr>
          <w:rFonts w:ascii="Arial" w:hAnsi="Arial" w:cs="Arial"/>
        </w:rPr>
        <w:t xml:space="preserve"> maps and helper functions.</w:t>
      </w:r>
    </w:p>
    <w:p w14:paraId="5307E2F2" w14:textId="77777777" w:rsidR="00E66700" w:rsidRPr="00E66700" w:rsidRDefault="00E66700" w:rsidP="00E66700">
      <w:pPr>
        <w:numPr>
          <w:ilvl w:val="0"/>
          <w:numId w:val="3"/>
        </w:numPr>
        <w:spacing w:line="360" w:lineRule="auto"/>
        <w:rPr>
          <w:rFonts w:ascii="Arial" w:hAnsi="Arial" w:cs="Arial"/>
        </w:rPr>
      </w:pPr>
      <w:proofErr w:type="spellStart"/>
      <w:r w:rsidRPr="00E66700">
        <w:rPr>
          <w:rFonts w:ascii="Arial" w:hAnsi="Arial" w:cs="Arial"/>
          <w:b/>
          <w:bCs/>
        </w:rPr>
        <w:t>eBPF</w:t>
      </w:r>
      <w:proofErr w:type="spellEnd"/>
      <w:r w:rsidRPr="00E66700">
        <w:rPr>
          <w:rFonts w:ascii="Arial" w:hAnsi="Arial" w:cs="Arial"/>
          <w:b/>
          <w:bCs/>
        </w:rPr>
        <w:t xml:space="preserve"> Maps:</w:t>
      </w:r>
      <w:r w:rsidRPr="00E66700">
        <w:rPr>
          <w:rFonts w:ascii="Arial" w:hAnsi="Arial" w:cs="Arial"/>
        </w:rPr>
        <w:t xml:space="preserve"> Maps are generic key/value data structures that reside in kernel space and serve as the primary communication channel between </w:t>
      </w:r>
      <w:proofErr w:type="spellStart"/>
      <w:r w:rsidRPr="00E66700">
        <w:rPr>
          <w:rFonts w:ascii="Arial" w:hAnsi="Arial" w:cs="Arial"/>
        </w:rPr>
        <w:t>eBPF</w:t>
      </w:r>
      <w:proofErr w:type="spellEnd"/>
      <w:r w:rsidRPr="00E66700">
        <w:rPr>
          <w:rFonts w:ascii="Arial" w:hAnsi="Arial" w:cs="Arial"/>
        </w:rPr>
        <w:t xml:space="preserve"> programs and between the kernel and user space. They are created and managed from user space via the </w:t>
      </w:r>
    </w:p>
    <w:p w14:paraId="709A4337" w14:textId="77777777" w:rsidR="00E66700" w:rsidRPr="00E66700" w:rsidRDefault="00E66700" w:rsidP="00E66700">
      <w:pPr>
        <w:spacing w:line="360" w:lineRule="auto"/>
        <w:rPr>
          <w:rFonts w:ascii="Arial" w:hAnsi="Arial" w:cs="Arial"/>
        </w:rPr>
      </w:pPr>
      <w:proofErr w:type="spellStart"/>
      <w:proofErr w:type="gramStart"/>
      <w:r w:rsidRPr="00E66700">
        <w:rPr>
          <w:rFonts w:ascii="Arial" w:hAnsi="Arial" w:cs="Arial"/>
        </w:rPr>
        <w:t>bpf</w:t>
      </w:r>
      <w:proofErr w:type="spellEnd"/>
      <w:r w:rsidRPr="00E66700">
        <w:rPr>
          <w:rFonts w:ascii="Arial" w:hAnsi="Arial" w:cs="Arial"/>
        </w:rPr>
        <w:t>(</w:t>
      </w:r>
      <w:proofErr w:type="gramEnd"/>
      <w:r w:rsidRPr="00E66700">
        <w:rPr>
          <w:rFonts w:ascii="Arial" w:hAnsi="Arial" w:cs="Arial"/>
        </w:rPr>
        <w:t xml:space="preserve">) system call. </w:t>
      </w:r>
      <w:proofErr w:type="spellStart"/>
      <w:r w:rsidRPr="00E66700">
        <w:rPr>
          <w:rFonts w:ascii="Arial" w:hAnsi="Arial" w:cs="Arial"/>
        </w:rPr>
        <w:t>eBPF</w:t>
      </w:r>
      <w:proofErr w:type="spellEnd"/>
      <w:r w:rsidRPr="00E66700">
        <w:rPr>
          <w:rFonts w:ascii="Arial" w:hAnsi="Arial" w:cs="Arial"/>
        </w:rPr>
        <w:t xml:space="preserve"> offers a wide variety of map types, including hash tables, arrays, per-CPU arrays, ring buffers, and stack traces, each optimized for different use cases. For observability, </w:t>
      </w:r>
    </w:p>
    <w:p w14:paraId="691184FF" w14:textId="77777777" w:rsidR="00E66700" w:rsidRPr="00E66700" w:rsidRDefault="00E66700" w:rsidP="00E66700">
      <w:pPr>
        <w:spacing w:line="360" w:lineRule="auto"/>
        <w:rPr>
          <w:rFonts w:ascii="Arial" w:hAnsi="Arial" w:cs="Arial"/>
        </w:rPr>
      </w:pPr>
      <w:r w:rsidRPr="00E66700">
        <w:rPr>
          <w:rFonts w:ascii="Arial" w:hAnsi="Arial" w:cs="Arial"/>
        </w:rPr>
        <w:lastRenderedPageBreak/>
        <w:t>BPF_MAP_TYPE_PERF_EVENT_ARRAY and the more modern BPF_MAP_TYPE_RINGBUF are particularly important, as they provide high-performance, memory-safe channels for streaming event data from the kernel to user-space listeners.</w:t>
      </w:r>
    </w:p>
    <w:p w14:paraId="602819C1" w14:textId="77777777" w:rsidR="00E66700" w:rsidRPr="00E66700" w:rsidRDefault="00E66700" w:rsidP="00E66700">
      <w:pPr>
        <w:numPr>
          <w:ilvl w:val="0"/>
          <w:numId w:val="3"/>
        </w:numPr>
        <w:spacing w:line="360" w:lineRule="auto"/>
        <w:rPr>
          <w:rFonts w:ascii="Arial" w:hAnsi="Arial" w:cs="Arial"/>
        </w:rPr>
      </w:pPr>
      <w:r w:rsidRPr="00E66700">
        <w:rPr>
          <w:rFonts w:ascii="Arial" w:hAnsi="Arial" w:cs="Arial"/>
          <w:b/>
          <w:bCs/>
        </w:rPr>
        <w:t>Helper Functions:</w:t>
      </w:r>
      <w:r w:rsidRPr="00E66700">
        <w:rPr>
          <w:rFonts w:ascii="Arial" w:hAnsi="Arial" w:cs="Arial"/>
        </w:rPr>
        <w:t xml:space="preserve"> To maintain kernel stability, </w:t>
      </w:r>
      <w:proofErr w:type="spellStart"/>
      <w:r w:rsidRPr="00E66700">
        <w:rPr>
          <w:rFonts w:ascii="Arial" w:hAnsi="Arial" w:cs="Arial"/>
        </w:rPr>
        <w:t>eBPF</w:t>
      </w:r>
      <w:proofErr w:type="spellEnd"/>
      <w:r w:rsidRPr="00E66700">
        <w:rPr>
          <w:rFonts w:ascii="Arial" w:hAnsi="Arial" w:cs="Arial"/>
        </w:rPr>
        <w:t xml:space="preserve"> programs are prohibited from calling arbitrary kernel functions. Instead, they are provided with a stable Application Binary Interface (ABI) of </w:t>
      </w:r>
      <w:r w:rsidRPr="00E66700">
        <w:rPr>
          <w:rFonts w:ascii="Arial" w:hAnsi="Arial" w:cs="Arial"/>
          <w:b/>
          <w:bCs/>
        </w:rPr>
        <w:t>helper functions</w:t>
      </w:r>
      <w:r w:rsidRPr="00E66700">
        <w:rPr>
          <w:rFonts w:ascii="Arial" w:hAnsi="Arial" w:cs="Arial"/>
        </w:rPr>
        <w:t xml:space="preserve">. These are well-defined, kernel-provided functions that allow </w:t>
      </w:r>
      <w:proofErr w:type="spellStart"/>
      <w:r w:rsidRPr="00E66700">
        <w:rPr>
          <w:rFonts w:ascii="Arial" w:hAnsi="Arial" w:cs="Arial"/>
        </w:rPr>
        <w:t>eBPF</w:t>
      </w:r>
      <w:proofErr w:type="spellEnd"/>
      <w:r w:rsidRPr="00E66700">
        <w:rPr>
          <w:rFonts w:ascii="Arial" w:hAnsi="Arial" w:cs="Arial"/>
        </w:rPr>
        <w:t xml:space="preserve"> programs to perform specific tasks, such as looking up or updating data in a map (</w:t>
      </w:r>
    </w:p>
    <w:p w14:paraId="7D70E943"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bpf_map_lookup_elem</w:t>
      </w:r>
      <w:proofErr w:type="spellEnd"/>
      <w:r w:rsidRPr="00E66700">
        <w:rPr>
          <w:rFonts w:ascii="Arial" w:hAnsi="Arial" w:cs="Arial"/>
        </w:rPr>
        <w:t>), getting the current timestamp (</w:t>
      </w:r>
      <w:proofErr w:type="spellStart"/>
      <w:r w:rsidRPr="00E66700">
        <w:rPr>
          <w:rFonts w:ascii="Arial" w:hAnsi="Arial" w:cs="Arial"/>
        </w:rPr>
        <w:t>bpf_ktime_get_ns</w:t>
      </w:r>
      <w:proofErr w:type="spellEnd"/>
      <w:r w:rsidRPr="00E66700">
        <w:rPr>
          <w:rFonts w:ascii="Arial" w:hAnsi="Arial" w:cs="Arial"/>
        </w:rPr>
        <w:t>), or reading data from user-space memory (</w:t>
      </w:r>
      <w:proofErr w:type="spellStart"/>
      <w:r w:rsidRPr="00E66700">
        <w:rPr>
          <w:rFonts w:ascii="Arial" w:hAnsi="Arial" w:cs="Arial"/>
        </w:rPr>
        <w:t>bpf_probe_read_user</w:t>
      </w:r>
      <w:proofErr w:type="spellEnd"/>
      <w:r w:rsidRPr="00E66700">
        <w:rPr>
          <w:rFonts w:ascii="Arial" w:hAnsi="Arial" w:cs="Arial"/>
        </w:rPr>
        <w:t>). This curated API ensures that programs can interact with the kernel in a safe and forward-compatible way.</w:t>
      </w:r>
    </w:p>
    <w:p w14:paraId="6FB19B9C" w14:textId="77777777" w:rsidR="00E66700" w:rsidRPr="00E66700" w:rsidRDefault="00E66700" w:rsidP="00E66700">
      <w:pPr>
        <w:numPr>
          <w:ilvl w:val="0"/>
          <w:numId w:val="3"/>
        </w:numPr>
        <w:spacing w:line="360" w:lineRule="auto"/>
        <w:rPr>
          <w:rFonts w:ascii="Arial" w:hAnsi="Arial" w:cs="Arial"/>
        </w:rPr>
      </w:pPr>
      <w:r w:rsidRPr="00E66700">
        <w:rPr>
          <w:rFonts w:ascii="Arial" w:hAnsi="Arial" w:cs="Arial"/>
          <w:b/>
          <w:bCs/>
        </w:rPr>
        <w:t>Hooks:</w:t>
      </w:r>
      <w:r w:rsidRPr="00E66700">
        <w:rPr>
          <w:rFonts w:ascii="Arial" w:hAnsi="Arial" w:cs="Arial"/>
        </w:rPr>
        <w:t xml:space="preserve"> </w:t>
      </w:r>
      <w:proofErr w:type="spellStart"/>
      <w:r w:rsidRPr="00E66700">
        <w:rPr>
          <w:rFonts w:ascii="Arial" w:hAnsi="Arial" w:cs="Arial"/>
        </w:rPr>
        <w:t>eBPF</w:t>
      </w:r>
      <w:proofErr w:type="spellEnd"/>
      <w:r w:rsidRPr="00E66700">
        <w:rPr>
          <w:rFonts w:ascii="Arial" w:hAnsi="Arial" w:cs="Arial"/>
        </w:rPr>
        <w:t xml:space="preserve"> programs are event-driven. They remain dormant until a specific event occurs in the kernel, at which point the corresponding program is executed. These trigger points are known as </w:t>
      </w:r>
      <w:r w:rsidRPr="00E66700">
        <w:rPr>
          <w:rFonts w:ascii="Arial" w:hAnsi="Arial" w:cs="Arial"/>
          <w:b/>
          <w:bCs/>
        </w:rPr>
        <w:t>hooks</w:t>
      </w:r>
      <w:r w:rsidRPr="00E66700">
        <w:rPr>
          <w:rFonts w:ascii="Arial" w:hAnsi="Arial" w:cs="Arial"/>
        </w:rPr>
        <w:t xml:space="preserve">. The </w:t>
      </w:r>
      <w:proofErr w:type="spellStart"/>
      <w:r w:rsidRPr="00E66700">
        <w:rPr>
          <w:rFonts w:ascii="Arial" w:hAnsi="Arial" w:cs="Arial"/>
        </w:rPr>
        <w:t>eBPF</w:t>
      </w:r>
      <w:proofErr w:type="spellEnd"/>
      <w:r w:rsidRPr="00E66700">
        <w:rPr>
          <w:rFonts w:ascii="Arial" w:hAnsi="Arial" w:cs="Arial"/>
        </w:rPr>
        <w:t xml:space="preserve"> framework provides a diverse set of hook points, </w:t>
      </w:r>
      <w:proofErr w:type="gramStart"/>
      <w:r w:rsidRPr="00E66700">
        <w:rPr>
          <w:rFonts w:ascii="Arial" w:hAnsi="Arial" w:cs="Arial"/>
        </w:rPr>
        <w:t>including :</w:t>
      </w:r>
      <w:proofErr w:type="gramEnd"/>
    </w:p>
    <w:p w14:paraId="0BAB9BA6" w14:textId="77777777" w:rsidR="00E66700" w:rsidRPr="00E66700" w:rsidRDefault="00E66700" w:rsidP="00E66700">
      <w:pPr>
        <w:numPr>
          <w:ilvl w:val="1"/>
          <w:numId w:val="3"/>
        </w:numPr>
        <w:spacing w:line="360" w:lineRule="auto"/>
        <w:rPr>
          <w:rFonts w:ascii="Arial" w:hAnsi="Arial" w:cs="Arial"/>
        </w:rPr>
      </w:pPr>
      <w:proofErr w:type="spellStart"/>
      <w:r w:rsidRPr="00E66700">
        <w:rPr>
          <w:rFonts w:ascii="Arial" w:hAnsi="Arial" w:cs="Arial"/>
          <w:b/>
          <w:bCs/>
        </w:rPr>
        <w:t>kprobes</w:t>
      </w:r>
      <w:proofErr w:type="spellEnd"/>
      <w:r w:rsidRPr="00E66700">
        <w:rPr>
          <w:rFonts w:ascii="Arial" w:hAnsi="Arial" w:cs="Arial"/>
          <w:b/>
          <w:bCs/>
        </w:rPr>
        <w:t>/</w:t>
      </w:r>
      <w:proofErr w:type="spellStart"/>
      <w:r w:rsidRPr="00E66700">
        <w:rPr>
          <w:rFonts w:ascii="Arial" w:hAnsi="Arial" w:cs="Arial"/>
          <w:b/>
          <w:bCs/>
        </w:rPr>
        <w:t>kretprobes</w:t>
      </w:r>
      <w:proofErr w:type="spellEnd"/>
      <w:r w:rsidRPr="00E66700">
        <w:rPr>
          <w:rFonts w:ascii="Arial" w:hAnsi="Arial" w:cs="Arial"/>
          <w:b/>
          <w:bCs/>
        </w:rPr>
        <w:t>:</w:t>
      </w:r>
      <w:r w:rsidRPr="00E66700">
        <w:rPr>
          <w:rFonts w:ascii="Arial" w:hAnsi="Arial" w:cs="Arial"/>
        </w:rPr>
        <w:t xml:space="preserve"> Dynamic instrumentation points that can be attached to the entry and exit of almost any kernel function.</w:t>
      </w:r>
    </w:p>
    <w:p w14:paraId="517ED90A" w14:textId="77777777" w:rsidR="00E66700" w:rsidRPr="00E66700" w:rsidRDefault="00E66700" w:rsidP="00E66700">
      <w:pPr>
        <w:numPr>
          <w:ilvl w:val="1"/>
          <w:numId w:val="3"/>
        </w:numPr>
        <w:spacing w:line="360" w:lineRule="auto"/>
        <w:rPr>
          <w:rFonts w:ascii="Arial" w:hAnsi="Arial" w:cs="Arial"/>
        </w:rPr>
      </w:pPr>
      <w:proofErr w:type="spellStart"/>
      <w:r w:rsidRPr="00E66700">
        <w:rPr>
          <w:rFonts w:ascii="Arial" w:hAnsi="Arial" w:cs="Arial"/>
          <w:b/>
          <w:bCs/>
        </w:rPr>
        <w:t>uprobes</w:t>
      </w:r>
      <w:proofErr w:type="spellEnd"/>
      <w:r w:rsidRPr="00E66700">
        <w:rPr>
          <w:rFonts w:ascii="Arial" w:hAnsi="Arial" w:cs="Arial"/>
          <w:b/>
          <w:bCs/>
        </w:rPr>
        <w:t>/</w:t>
      </w:r>
      <w:proofErr w:type="spellStart"/>
      <w:r w:rsidRPr="00E66700">
        <w:rPr>
          <w:rFonts w:ascii="Arial" w:hAnsi="Arial" w:cs="Arial"/>
          <w:b/>
          <w:bCs/>
        </w:rPr>
        <w:t>uretprobes</w:t>
      </w:r>
      <w:proofErr w:type="spellEnd"/>
      <w:r w:rsidRPr="00E66700">
        <w:rPr>
          <w:rFonts w:ascii="Arial" w:hAnsi="Arial" w:cs="Arial"/>
          <w:b/>
          <w:bCs/>
        </w:rPr>
        <w:t>:</w:t>
      </w:r>
      <w:r w:rsidRPr="00E66700">
        <w:rPr>
          <w:rFonts w:ascii="Arial" w:hAnsi="Arial" w:cs="Arial"/>
        </w:rPr>
        <w:t xml:space="preserve"> Similar to </w:t>
      </w:r>
      <w:proofErr w:type="spellStart"/>
      <w:r w:rsidRPr="00E66700">
        <w:rPr>
          <w:rFonts w:ascii="Arial" w:hAnsi="Arial" w:cs="Arial"/>
        </w:rPr>
        <w:t>kprobes</w:t>
      </w:r>
      <w:proofErr w:type="spellEnd"/>
      <w:r w:rsidRPr="00E66700">
        <w:rPr>
          <w:rFonts w:ascii="Arial" w:hAnsi="Arial" w:cs="Arial"/>
        </w:rPr>
        <w:t>, but for instrumenting functions in user-space applications and libraries.</w:t>
      </w:r>
    </w:p>
    <w:p w14:paraId="0A593525" w14:textId="77777777" w:rsidR="00E66700" w:rsidRPr="00E66700" w:rsidRDefault="00E66700" w:rsidP="00E66700">
      <w:pPr>
        <w:numPr>
          <w:ilvl w:val="1"/>
          <w:numId w:val="3"/>
        </w:numPr>
        <w:spacing w:line="360" w:lineRule="auto"/>
        <w:rPr>
          <w:rFonts w:ascii="Arial" w:hAnsi="Arial" w:cs="Arial"/>
        </w:rPr>
      </w:pPr>
      <w:proofErr w:type="spellStart"/>
      <w:r w:rsidRPr="00E66700">
        <w:rPr>
          <w:rFonts w:ascii="Arial" w:hAnsi="Arial" w:cs="Arial"/>
          <w:b/>
          <w:bCs/>
        </w:rPr>
        <w:t>Tracepoints</w:t>
      </w:r>
      <w:proofErr w:type="spellEnd"/>
      <w:r w:rsidRPr="00E66700">
        <w:rPr>
          <w:rFonts w:ascii="Arial" w:hAnsi="Arial" w:cs="Arial"/>
          <w:b/>
          <w:bCs/>
        </w:rPr>
        <w:t>:</w:t>
      </w:r>
      <w:r w:rsidRPr="00E66700">
        <w:rPr>
          <w:rFonts w:ascii="Arial" w:hAnsi="Arial" w:cs="Arial"/>
        </w:rPr>
        <w:t xml:space="preserve"> Static, stable instrumentation points embedded by kernel developers at logical locations in the code (e.g., at the entry/exit of a system call).</w:t>
      </w:r>
    </w:p>
    <w:p w14:paraId="1B587E1F" w14:textId="77777777" w:rsidR="00E66700" w:rsidRPr="00E66700" w:rsidRDefault="00E66700" w:rsidP="00E66700">
      <w:pPr>
        <w:numPr>
          <w:ilvl w:val="1"/>
          <w:numId w:val="3"/>
        </w:numPr>
        <w:spacing w:line="360" w:lineRule="auto"/>
        <w:rPr>
          <w:rFonts w:ascii="Arial" w:hAnsi="Arial" w:cs="Arial"/>
        </w:rPr>
      </w:pPr>
      <w:r w:rsidRPr="00E66700">
        <w:rPr>
          <w:rFonts w:ascii="Arial" w:hAnsi="Arial" w:cs="Arial"/>
          <w:b/>
          <w:bCs/>
        </w:rPr>
        <w:t>Network Hooks:</w:t>
      </w:r>
      <w:r w:rsidRPr="00E66700">
        <w:rPr>
          <w:rFonts w:ascii="Arial" w:hAnsi="Arial" w:cs="Arial"/>
        </w:rPr>
        <w:t xml:space="preserve"> Points in the networking stack, such as the Traffic Control (TC) ingress/egress path and the </w:t>
      </w:r>
      <w:proofErr w:type="spellStart"/>
      <w:r w:rsidRPr="00E66700">
        <w:rPr>
          <w:rFonts w:ascii="Arial" w:hAnsi="Arial" w:cs="Arial"/>
        </w:rPr>
        <w:t>eXpress</w:t>
      </w:r>
      <w:proofErr w:type="spellEnd"/>
      <w:r w:rsidRPr="00E66700">
        <w:rPr>
          <w:rFonts w:ascii="Arial" w:hAnsi="Arial" w:cs="Arial"/>
        </w:rPr>
        <w:t xml:space="preserve"> Data Path (XDP) layer for high-speed packet processing.</w:t>
      </w:r>
    </w:p>
    <w:p w14:paraId="2CEB2F26" w14:textId="77777777" w:rsidR="00E66700" w:rsidRPr="00E66700" w:rsidRDefault="00E66700" w:rsidP="00E66700">
      <w:pPr>
        <w:spacing w:line="360" w:lineRule="auto"/>
        <w:rPr>
          <w:rFonts w:ascii="Arial" w:hAnsi="Arial" w:cs="Arial"/>
        </w:rPr>
      </w:pPr>
      <w:r w:rsidRPr="00E66700">
        <w:rPr>
          <w:rFonts w:ascii="Arial" w:hAnsi="Arial" w:cs="Arial"/>
        </w:rPr>
        <w:t xml:space="preserve">The superiority of </w:t>
      </w:r>
      <w:proofErr w:type="spellStart"/>
      <w:r w:rsidRPr="00E66700">
        <w:rPr>
          <w:rFonts w:ascii="Arial" w:hAnsi="Arial" w:cs="Arial"/>
        </w:rPr>
        <w:t>eBPF</w:t>
      </w:r>
      <w:proofErr w:type="spellEnd"/>
      <w:r w:rsidRPr="00E66700">
        <w:rPr>
          <w:rFonts w:ascii="Arial" w:hAnsi="Arial" w:cs="Arial"/>
        </w:rPr>
        <w:t xml:space="preserve"> over traditional kernel instrumentation methods is best illustrated through a direct comparison.</w:t>
      </w:r>
    </w:p>
    <w:p w14:paraId="557C8E02" w14:textId="77777777" w:rsidR="00E66700" w:rsidRPr="00E66700" w:rsidRDefault="00E66700" w:rsidP="00E66700">
      <w:pPr>
        <w:spacing w:line="360" w:lineRule="auto"/>
        <w:rPr>
          <w:rFonts w:ascii="Arial" w:hAnsi="Arial" w:cs="Arial"/>
        </w:rPr>
      </w:pPr>
      <w:r w:rsidRPr="00E66700">
        <w:rPr>
          <w:rFonts w:ascii="Arial" w:hAnsi="Arial" w:cs="Arial"/>
          <w:b/>
          <w:bCs/>
        </w:rPr>
        <w:t>Table 2.1: Comparison of Kernel Instrumentation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5"/>
        <w:gridCol w:w="1388"/>
        <w:gridCol w:w="1679"/>
        <w:gridCol w:w="2755"/>
        <w:gridCol w:w="1979"/>
      </w:tblGrid>
      <w:tr w:rsidR="00E66700" w:rsidRPr="00E66700" w14:paraId="4E2EA7CC" w14:textId="77777777" w:rsidTr="00E66700">
        <w:trPr>
          <w:tblHeader/>
          <w:tblCellSpacing w:w="15" w:type="dxa"/>
        </w:trPr>
        <w:tc>
          <w:tcPr>
            <w:tcW w:w="0" w:type="auto"/>
            <w:vAlign w:val="center"/>
            <w:hideMark/>
          </w:tcPr>
          <w:p w14:paraId="2660CE53" w14:textId="77777777" w:rsidR="00E66700" w:rsidRPr="00E66700" w:rsidRDefault="00E66700" w:rsidP="00E66700">
            <w:pPr>
              <w:spacing w:line="360" w:lineRule="auto"/>
              <w:rPr>
                <w:rFonts w:ascii="Arial" w:hAnsi="Arial" w:cs="Arial"/>
              </w:rPr>
            </w:pPr>
            <w:r w:rsidRPr="00E66700">
              <w:rPr>
                <w:rFonts w:ascii="Arial" w:hAnsi="Arial" w:cs="Arial"/>
              </w:rPr>
              <w:lastRenderedPageBreak/>
              <w:t>Technique</w:t>
            </w:r>
          </w:p>
        </w:tc>
        <w:tc>
          <w:tcPr>
            <w:tcW w:w="0" w:type="auto"/>
            <w:vAlign w:val="center"/>
            <w:hideMark/>
          </w:tcPr>
          <w:p w14:paraId="6AD819B2" w14:textId="77777777" w:rsidR="00E66700" w:rsidRPr="00E66700" w:rsidRDefault="00E66700" w:rsidP="00E66700">
            <w:pPr>
              <w:spacing w:line="360" w:lineRule="auto"/>
              <w:rPr>
                <w:rFonts w:ascii="Arial" w:hAnsi="Arial" w:cs="Arial"/>
              </w:rPr>
            </w:pPr>
            <w:r w:rsidRPr="00E66700">
              <w:rPr>
                <w:rFonts w:ascii="Arial" w:hAnsi="Arial" w:cs="Arial"/>
              </w:rPr>
              <w:t>Safety Mechanism</w:t>
            </w:r>
          </w:p>
        </w:tc>
        <w:tc>
          <w:tcPr>
            <w:tcW w:w="0" w:type="auto"/>
            <w:vAlign w:val="center"/>
            <w:hideMark/>
          </w:tcPr>
          <w:p w14:paraId="7F5EAFCE" w14:textId="77777777" w:rsidR="00E66700" w:rsidRPr="00E66700" w:rsidRDefault="00E66700" w:rsidP="00E66700">
            <w:pPr>
              <w:spacing w:line="360" w:lineRule="auto"/>
              <w:rPr>
                <w:rFonts w:ascii="Arial" w:hAnsi="Arial" w:cs="Arial"/>
              </w:rPr>
            </w:pPr>
            <w:r w:rsidRPr="00E66700">
              <w:rPr>
                <w:rFonts w:ascii="Arial" w:hAnsi="Arial" w:cs="Arial"/>
              </w:rPr>
              <w:t>Performance Overhead</w:t>
            </w:r>
          </w:p>
        </w:tc>
        <w:tc>
          <w:tcPr>
            <w:tcW w:w="0" w:type="auto"/>
            <w:vAlign w:val="center"/>
            <w:hideMark/>
          </w:tcPr>
          <w:p w14:paraId="6E8B72A3" w14:textId="77777777" w:rsidR="00E66700" w:rsidRPr="00E66700" w:rsidRDefault="00E66700" w:rsidP="00E66700">
            <w:pPr>
              <w:spacing w:line="360" w:lineRule="auto"/>
              <w:rPr>
                <w:rFonts w:ascii="Arial" w:hAnsi="Arial" w:cs="Arial"/>
              </w:rPr>
            </w:pPr>
            <w:r w:rsidRPr="00E66700">
              <w:rPr>
                <w:rFonts w:ascii="Arial" w:hAnsi="Arial" w:cs="Arial"/>
              </w:rPr>
              <w:t>Flexibility/Programmability</w:t>
            </w:r>
          </w:p>
        </w:tc>
        <w:tc>
          <w:tcPr>
            <w:tcW w:w="0" w:type="auto"/>
            <w:vAlign w:val="center"/>
            <w:hideMark/>
          </w:tcPr>
          <w:p w14:paraId="76B9BA58" w14:textId="77777777" w:rsidR="00E66700" w:rsidRPr="00E66700" w:rsidRDefault="00E66700" w:rsidP="00E66700">
            <w:pPr>
              <w:spacing w:line="360" w:lineRule="auto"/>
              <w:rPr>
                <w:rFonts w:ascii="Arial" w:hAnsi="Arial" w:cs="Arial"/>
              </w:rPr>
            </w:pPr>
            <w:r w:rsidRPr="00E66700">
              <w:rPr>
                <w:rFonts w:ascii="Arial" w:hAnsi="Arial" w:cs="Arial"/>
              </w:rPr>
              <w:t>Deployment Complexity</w:t>
            </w:r>
          </w:p>
        </w:tc>
      </w:tr>
      <w:tr w:rsidR="00E66700" w:rsidRPr="00E66700" w14:paraId="4F7A6B7C" w14:textId="77777777" w:rsidTr="00E66700">
        <w:trPr>
          <w:tblCellSpacing w:w="15" w:type="dxa"/>
        </w:trPr>
        <w:tc>
          <w:tcPr>
            <w:tcW w:w="0" w:type="auto"/>
            <w:vAlign w:val="center"/>
            <w:hideMark/>
          </w:tcPr>
          <w:p w14:paraId="6EE81140" w14:textId="77777777" w:rsidR="00E66700" w:rsidRPr="00E66700" w:rsidRDefault="00E66700" w:rsidP="00E66700">
            <w:pPr>
              <w:spacing w:line="360" w:lineRule="auto"/>
              <w:rPr>
                <w:rFonts w:ascii="Arial" w:hAnsi="Arial" w:cs="Arial"/>
              </w:rPr>
            </w:pPr>
            <w:r w:rsidRPr="00E66700">
              <w:rPr>
                <w:rFonts w:ascii="Arial" w:hAnsi="Arial" w:cs="Arial"/>
              </w:rPr>
              <w:t>Loadable Kernel Modules (LKMs)</w:t>
            </w:r>
          </w:p>
        </w:tc>
        <w:tc>
          <w:tcPr>
            <w:tcW w:w="0" w:type="auto"/>
            <w:vAlign w:val="center"/>
            <w:hideMark/>
          </w:tcPr>
          <w:p w14:paraId="57EAC3C7" w14:textId="77777777" w:rsidR="00E66700" w:rsidRPr="00E66700" w:rsidRDefault="00E66700" w:rsidP="00E66700">
            <w:pPr>
              <w:spacing w:line="360" w:lineRule="auto"/>
              <w:rPr>
                <w:rFonts w:ascii="Arial" w:hAnsi="Arial" w:cs="Arial"/>
              </w:rPr>
            </w:pPr>
            <w:r w:rsidRPr="00E66700">
              <w:rPr>
                <w:rFonts w:ascii="Arial" w:hAnsi="Arial" w:cs="Arial"/>
              </w:rPr>
              <w:t>None; direct kernel memory access</w:t>
            </w:r>
          </w:p>
        </w:tc>
        <w:tc>
          <w:tcPr>
            <w:tcW w:w="0" w:type="auto"/>
            <w:vAlign w:val="center"/>
            <w:hideMark/>
          </w:tcPr>
          <w:p w14:paraId="64658920" w14:textId="77777777" w:rsidR="00E66700" w:rsidRPr="00E66700" w:rsidRDefault="00E66700" w:rsidP="00E66700">
            <w:pPr>
              <w:spacing w:line="360" w:lineRule="auto"/>
              <w:rPr>
                <w:rFonts w:ascii="Arial" w:hAnsi="Arial" w:cs="Arial"/>
              </w:rPr>
            </w:pPr>
            <w:r w:rsidRPr="00E66700">
              <w:rPr>
                <w:rFonts w:ascii="Arial" w:hAnsi="Arial" w:cs="Arial"/>
              </w:rPr>
              <w:t>Low (native code)</w:t>
            </w:r>
          </w:p>
        </w:tc>
        <w:tc>
          <w:tcPr>
            <w:tcW w:w="0" w:type="auto"/>
            <w:vAlign w:val="center"/>
            <w:hideMark/>
          </w:tcPr>
          <w:p w14:paraId="264A76AE" w14:textId="77777777" w:rsidR="00E66700" w:rsidRPr="00E66700" w:rsidRDefault="00E66700" w:rsidP="00E66700">
            <w:pPr>
              <w:spacing w:line="360" w:lineRule="auto"/>
              <w:rPr>
                <w:rFonts w:ascii="Arial" w:hAnsi="Arial" w:cs="Arial"/>
              </w:rPr>
            </w:pPr>
            <w:r w:rsidRPr="00E66700">
              <w:rPr>
                <w:rFonts w:ascii="Arial" w:hAnsi="Arial" w:cs="Arial"/>
              </w:rPr>
              <w:t>High (full kernel access)</w:t>
            </w:r>
          </w:p>
        </w:tc>
        <w:tc>
          <w:tcPr>
            <w:tcW w:w="0" w:type="auto"/>
            <w:vAlign w:val="center"/>
            <w:hideMark/>
          </w:tcPr>
          <w:p w14:paraId="11B7B3D3" w14:textId="77777777" w:rsidR="00E66700" w:rsidRPr="00E66700" w:rsidRDefault="00E66700" w:rsidP="00E66700">
            <w:pPr>
              <w:spacing w:line="360" w:lineRule="auto"/>
              <w:rPr>
                <w:rFonts w:ascii="Arial" w:hAnsi="Arial" w:cs="Arial"/>
              </w:rPr>
            </w:pPr>
            <w:r w:rsidRPr="00E66700">
              <w:rPr>
                <w:rFonts w:ascii="Arial" w:hAnsi="Arial" w:cs="Arial"/>
              </w:rPr>
              <w:t>High (requires kernel rebuilds, version-specific, can cause instability)</w:t>
            </w:r>
          </w:p>
        </w:tc>
      </w:tr>
      <w:tr w:rsidR="00E66700" w:rsidRPr="00E66700" w14:paraId="3C317250" w14:textId="77777777" w:rsidTr="00E66700">
        <w:trPr>
          <w:tblCellSpacing w:w="15" w:type="dxa"/>
        </w:trPr>
        <w:tc>
          <w:tcPr>
            <w:tcW w:w="0" w:type="auto"/>
            <w:vAlign w:val="center"/>
            <w:hideMark/>
          </w:tcPr>
          <w:p w14:paraId="267A58FA"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ptrace</w:t>
            </w:r>
            <w:proofErr w:type="spellEnd"/>
          </w:p>
        </w:tc>
        <w:tc>
          <w:tcPr>
            <w:tcW w:w="0" w:type="auto"/>
            <w:vAlign w:val="center"/>
            <w:hideMark/>
          </w:tcPr>
          <w:p w14:paraId="3EB43BFF" w14:textId="77777777" w:rsidR="00E66700" w:rsidRPr="00E66700" w:rsidRDefault="00E66700" w:rsidP="00E66700">
            <w:pPr>
              <w:spacing w:line="360" w:lineRule="auto"/>
              <w:rPr>
                <w:rFonts w:ascii="Arial" w:hAnsi="Arial" w:cs="Arial"/>
              </w:rPr>
            </w:pPr>
            <w:r w:rsidRPr="00E66700">
              <w:rPr>
                <w:rFonts w:ascii="Arial" w:hAnsi="Arial" w:cs="Arial"/>
              </w:rPr>
              <w:t>High (process-level sandbox)</w:t>
            </w:r>
          </w:p>
        </w:tc>
        <w:tc>
          <w:tcPr>
            <w:tcW w:w="0" w:type="auto"/>
            <w:vAlign w:val="center"/>
            <w:hideMark/>
          </w:tcPr>
          <w:p w14:paraId="236E82ED" w14:textId="77777777" w:rsidR="00E66700" w:rsidRPr="00E66700" w:rsidRDefault="00E66700" w:rsidP="00E66700">
            <w:pPr>
              <w:spacing w:line="360" w:lineRule="auto"/>
              <w:rPr>
                <w:rFonts w:ascii="Arial" w:hAnsi="Arial" w:cs="Arial"/>
              </w:rPr>
            </w:pPr>
            <w:r w:rsidRPr="00E66700">
              <w:rPr>
                <w:rFonts w:ascii="Arial" w:hAnsi="Arial" w:cs="Arial"/>
              </w:rPr>
              <w:t xml:space="preserve">Very High (requires constant kernel/user context switches per </w:t>
            </w:r>
            <w:proofErr w:type="spellStart"/>
            <w:r w:rsidRPr="00E66700">
              <w:rPr>
                <w:rFonts w:ascii="Arial" w:hAnsi="Arial" w:cs="Arial"/>
              </w:rPr>
              <w:t>syscall</w:t>
            </w:r>
            <w:proofErr w:type="spellEnd"/>
            <w:r w:rsidRPr="00E66700">
              <w:rPr>
                <w:rFonts w:ascii="Arial" w:hAnsi="Arial" w:cs="Arial"/>
              </w:rPr>
              <w:t>)</w:t>
            </w:r>
          </w:p>
        </w:tc>
        <w:tc>
          <w:tcPr>
            <w:tcW w:w="0" w:type="auto"/>
            <w:vAlign w:val="center"/>
            <w:hideMark/>
          </w:tcPr>
          <w:p w14:paraId="61A1770B" w14:textId="77777777" w:rsidR="00E66700" w:rsidRPr="00E66700" w:rsidRDefault="00E66700" w:rsidP="00E66700">
            <w:pPr>
              <w:spacing w:line="360" w:lineRule="auto"/>
              <w:rPr>
                <w:rFonts w:ascii="Arial" w:hAnsi="Arial" w:cs="Arial"/>
              </w:rPr>
            </w:pPr>
            <w:r w:rsidRPr="00E66700">
              <w:rPr>
                <w:rFonts w:ascii="Arial" w:hAnsi="Arial" w:cs="Arial"/>
              </w:rPr>
              <w:t xml:space="preserve">Low (limited to </w:t>
            </w:r>
            <w:proofErr w:type="spellStart"/>
            <w:r w:rsidRPr="00E66700">
              <w:rPr>
                <w:rFonts w:ascii="Arial" w:hAnsi="Arial" w:cs="Arial"/>
              </w:rPr>
              <w:t>syscalls</w:t>
            </w:r>
            <w:proofErr w:type="spellEnd"/>
            <w:r w:rsidRPr="00E66700">
              <w:rPr>
                <w:rFonts w:ascii="Arial" w:hAnsi="Arial" w:cs="Arial"/>
              </w:rPr>
              <w:t xml:space="preserve"> and signals)</w:t>
            </w:r>
          </w:p>
        </w:tc>
        <w:tc>
          <w:tcPr>
            <w:tcW w:w="0" w:type="auto"/>
            <w:vAlign w:val="center"/>
            <w:hideMark/>
          </w:tcPr>
          <w:p w14:paraId="0A60BCA3" w14:textId="77777777" w:rsidR="00E66700" w:rsidRPr="00E66700" w:rsidRDefault="00E66700" w:rsidP="00E66700">
            <w:pPr>
              <w:spacing w:line="360" w:lineRule="auto"/>
              <w:rPr>
                <w:rFonts w:ascii="Arial" w:hAnsi="Arial" w:cs="Arial"/>
              </w:rPr>
            </w:pPr>
            <w:r w:rsidRPr="00E66700">
              <w:rPr>
                <w:rFonts w:ascii="Arial" w:hAnsi="Arial" w:cs="Arial"/>
              </w:rPr>
              <w:t>Medium (user-space implementation)</w:t>
            </w:r>
          </w:p>
        </w:tc>
      </w:tr>
      <w:tr w:rsidR="00E66700" w:rsidRPr="00E66700" w14:paraId="36490AE1" w14:textId="77777777" w:rsidTr="00E66700">
        <w:trPr>
          <w:tblCellSpacing w:w="15" w:type="dxa"/>
        </w:trPr>
        <w:tc>
          <w:tcPr>
            <w:tcW w:w="0" w:type="auto"/>
            <w:vAlign w:val="center"/>
            <w:hideMark/>
          </w:tcPr>
          <w:p w14:paraId="4FFB2A46"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eBPF</w:t>
            </w:r>
            <w:proofErr w:type="spellEnd"/>
          </w:p>
        </w:tc>
        <w:tc>
          <w:tcPr>
            <w:tcW w:w="0" w:type="auto"/>
            <w:vAlign w:val="center"/>
            <w:hideMark/>
          </w:tcPr>
          <w:p w14:paraId="719196A5" w14:textId="77777777" w:rsidR="00E66700" w:rsidRPr="00E66700" w:rsidRDefault="00E66700" w:rsidP="00E66700">
            <w:pPr>
              <w:spacing w:line="360" w:lineRule="auto"/>
              <w:rPr>
                <w:rFonts w:ascii="Arial" w:hAnsi="Arial" w:cs="Arial"/>
              </w:rPr>
            </w:pPr>
            <w:r w:rsidRPr="00E66700">
              <w:rPr>
                <w:rFonts w:ascii="Arial" w:hAnsi="Arial" w:cs="Arial"/>
              </w:rPr>
              <w:t>Very High (static verifier, in-kernel sandbox)</w:t>
            </w:r>
          </w:p>
        </w:tc>
        <w:tc>
          <w:tcPr>
            <w:tcW w:w="0" w:type="auto"/>
            <w:vAlign w:val="center"/>
            <w:hideMark/>
          </w:tcPr>
          <w:p w14:paraId="794D2243" w14:textId="77777777" w:rsidR="00E66700" w:rsidRPr="00E66700" w:rsidRDefault="00E66700" w:rsidP="00E66700">
            <w:pPr>
              <w:spacing w:line="360" w:lineRule="auto"/>
              <w:rPr>
                <w:rFonts w:ascii="Arial" w:hAnsi="Arial" w:cs="Arial"/>
              </w:rPr>
            </w:pPr>
            <w:r w:rsidRPr="00E66700">
              <w:rPr>
                <w:rFonts w:ascii="Arial" w:hAnsi="Arial" w:cs="Arial"/>
              </w:rPr>
              <w:t>Very Low (JIT-compiled, in-kernel execution)</w:t>
            </w:r>
          </w:p>
        </w:tc>
        <w:tc>
          <w:tcPr>
            <w:tcW w:w="0" w:type="auto"/>
            <w:vAlign w:val="center"/>
            <w:hideMark/>
          </w:tcPr>
          <w:p w14:paraId="1F285AF4" w14:textId="77777777" w:rsidR="00E66700" w:rsidRPr="00E66700" w:rsidRDefault="00E66700" w:rsidP="00E66700">
            <w:pPr>
              <w:spacing w:line="360" w:lineRule="auto"/>
              <w:rPr>
                <w:rFonts w:ascii="Arial" w:hAnsi="Arial" w:cs="Arial"/>
              </w:rPr>
            </w:pPr>
            <w:r w:rsidRPr="00E66700">
              <w:rPr>
                <w:rFonts w:ascii="Arial" w:hAnsi="Arial" w:cs="Arial"/>
              </w:rPr>
              <w:t>High (programmable logic, wide range of hooks)</w:t>
            </w:r>
          </w:p>
        </w:tc>
        <w:tc>
          <w:tcPr>
            <w:tcW w:w="0" w:type="auto"/>
            <w:vAlign w:val="center"/>
            <w:hideMark/>
          </w:tcPr>
          <w:p w14:paraId="6A360ACB" w14:textId="77777777" w:rsidR="00E66700" w:rsidRPr="00E66700" w:rsidRDefault="00E66700" w:rsidP="00E66700">
            <w:pPr>
              <w:spacing w:line="360" w:lineRule="auto"/>
              <w:rPr>
                <w:rFonts w:ascii="Arial" w:hAnsi="Arial" w:cs="Arial"/>
              </w:rPr>
            </w:pPr>
            <w:r w:rsidRPr="00E66700">
              <w:rPr>
                <w:rFonts w:ascii="Arial" w:hAnsi="Arial" w:cs="Arial"/>
              </w:rPr>
              <w:t>Low-Medium (user-space tooling simplifies development and loading)</w:t>
            </w:r>
          </w:p>
        </w:tc>
      </w:tr>
    </w:tbl>
    <w:p w14:paraId="2B331A41" w14:textId="22E79F3C" w:rsidR="00E66700" w:rsidRPr="00E66700" w:rsidRDefault="00E66700" w:rsidP="00E66700">
      <w:pPr>
        <w:spacing w:line="360" w:lineRule="auto"/>
        <w:rPr>
          <w:rFonts w:ascii="Arial" w:hAnsi="Arial" w:cs="Arial"/>
        </w:rPr>
      </w:pPr>
    </w:p>
    <w:p w14:paraId="6282F226" w14:textId="77777777" w:rsidR="00E66700" w:rsidRPr="00E66700" w:rsidRDefault="00E66700" w:rsidP="00E66700">
      <w:pPr>
        <w:spacing w:line="360" w:lineRule="auto"/>
        <w:rPr>
          <w:rFonts w:ascii="Arial" w:hAnsi="Arial" w:cs="Arial"/>
        </w:rPr>
      </w:pPr>
      <w:r w:rsidRPr="00E66700">
        <w:rPr>
          <w:rFonts w:ascii="Arial" w:hAnsi="Arial" w:cs="Arial"/>
        </w:rPr>
        <w:t xml:space="preserve">This comparison highlights </w:t>
      </w:r>
      <w:proofErr w:type="spellStart"/>
      <w:r w:rsidRPr="00E66700">
        <w:rPr>
          <w:rFonts w:ascii="Arial" w:hAnsi="Arial" w:cs="Arial"/>
        </w:rPr>
        <w:t>eBPF's</w:t>
      </w:r>
      <w:proofErr w:type="spellEnd"/>
      <w:r w:rsidRPr="00E66700">
        <w:rPr>
          <w:rFonts w:ascii="Arial" w:hAnsi="Arial" w:cs="Arial"/>
        </w:rPr>
        <w:t xml:space="preserve"> unique value proposition: it combines the performance and flexibility of kernel modules with safety guarantees that are even stronger than those of traditional user-space tools like </w:t>
      </w:r>
      <w:proofErr w:type="spellStart"/>
      <w:r w:rsidRPr="00E66700">
        <w:rPr>
          <w:rFonts w:ascii="Arial" w:hAnsi="Arial" w:cs="Arial"/>
        </w:rPr>
        <w:t>ptrace</w:t>
      </w:r>
      <w:proofErr w:type="spellEnd"/>
      <w:r w:rsidRPr="00E66700">
        <w:rPr>
          <w:rFonts w:ascii="Arial" w:hAnsi="Arial" w:cs="Arial"/>
        </w:rPr>
        <w:t>. This makes it the ideal technology for building robust and efficient observability solutions.</w:t>
      </w:r>
    </w:p>
    <w:p w14:paraId="54908108"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2.3 The State of </w:t>
      </w:r>
      <w:proofErr w:type="spellStart"/>
      <w:r w:rsidRPr="00E66700">
        <w:rPr>
          <w:rFonts w:ascii="Arial" w:hAnsi="Arial" w:cs="Arial"/>
          <w:b/>
          <w:bCs/>
        </w:rPr>
        <w:t>eBPF</w:t>
      </w:r>
      <w:proofErr w:type="spellEnd"/>
      <w:r w:rsidRPr="00E66700">
        <w:rPr>
          <w:rFonts w:ascii="Arial" w:hAnsi="Arial" w:cs="Arial"/>
          <w:b/>
          <w:bCs/>
        </w:rPr>
        <w:t xml:space="preserve"> in the Android </w:t>
      </w:r>
      <w:proofErr w:type="gramStart"/>
      <w:r w:rsidRPr="00E66700">
        <w:rPr>
          <w:rFonts w:ascii="Arial" w:hAnsi="Arial" w:cs="Arial"/>
          <w:b/>
          <w:bCs/>
        </w:rPr>
        <w:t>Open Source</w:t>
      </w:r>
      <w:proofErr w:type="gramEnd"/>
      <w:r w:rsidRPr="00E66700">
        <w:rPr>
          <w:rFonts w:ascii="Arial" w:hAnsi="Arial" w:cs="Arial"/>
          <w:b/>
          <w:bCs/>
        </w:rPr>
        <w:t xml:space="preserve"> Project (AOSP)</w:t>
      </w:r>
    </w:p>
    <w:p w14:paraId="46B2F8F5" w14:textId="77777777" w:rsidR="00E66700" w:rsidRPr="00E66700" w:rsidRDefault="00E66700" w:rsidP="00E66700">
      <w:pPr>
        <w:spacing w:line="360" w:lineRule="auto"/>
        <w:rPr>
          <w:rFonts w:ascii="Arial" w:hAnsi="Arial" w:cs="Arial"/>
        </w:rPr>
      </w:pPr>
      <w:r w:rsidRPr="00E66700">
        <w:rPr>
          <w:rFonts w:ascii="Arial" w:hAnsi="Arial" w:cs="Arial"/>
        </w:rPr>
        <w:t xml:space="preserve">Recognizing the power of </w:t>
      </w:r>
      <w:proofErr w:type="spellStart"/>
      <w:r w:rsidRPr="00E66700">
        <w:rPr>
          <w:rFonts w:ascii="Arial" w:hAnsi="Arial" w:cs="Arial"/>
        </w:rPr>
        <w:t>eBPF</w:t>
      </w:r>
      <w:proofErr w:type="spellEnd"/>
      <w:r w:rsidRPr="00E66700">
        <w:rPr>
          <w:rFonts w:ascii="Arial" w:hAnsi="Arial" w:cs="Arial"/>
        </w:rPr>
        <w:t xml:space="preserve">, Google has officially integrated it into the Android platform, leveraging it for critical OS functions. The most prominent example is the replacement of the legacy </w:t>
      </w:r>
      <w:proofErr w:type="spellStart"/>
      <w:r w:rsidRPr="00E66700">
        <w:rPr>
          <w:rFonts w:ascii="Arial" w:hAnsi="Arial" w:cs="Arial"/>
        </w:rPr>
        <w:t>xt_qtaguid</w:t>
      </w:r>
      <w:proofErr w:type="spellEnd"/>
      <w:r w:rsidRPr="00E66700">
        <w:rPr>
          <w:rFonts w:ascii="Arial" w:hAnsi="Arial" w:cs="Arial"/>
        </w:rPr>
        <w:t xml:space="preserve"> kernel module with a modern </w:t>
      </w:r>
      <w:proofErr w:type="spellStart"/>
      <w:r w:rsidRPr="00E66700">
        <w:rPr>
          <w:rFonts w:ascii="Arial" w:hAnsi="Arial" w:cs="Arial"/>
        </w:rPr>
        <w:t>eBPF</w:t>
      </w:r>
      <w:proofErr w:type="spellEnd"/>
      <w:r w:rsidRPr="00E66700">
        <w:rPr>
          <w:rFonts w:ascii="Arial" w:hAnsi="Arial" w:cs="Arial"/>
        </w:rPr>
        <w:t>-based system for network traffic monitoring. This change was mandated for devices launching with Android 9 or later and running on kernel 4.9 or higher.</w:t>
      </w:r>
    </w:p>
    <w:p w14:paraId="5B059BCE" w14:textId="77777777" w:rsidR="00E66700" w:rsidRPr="00E66700" w:rsidRDefault="00E66700" w:rsidP="00E66700">
      <w:pPr>
        <w:spacing w:line="360" w:lineRule="auto"/>
        <w:rPr>
          <w:rFonts w:ascii="Arial" w:hAnsi="Arial" w:cs="Arial"/>
        </w:rPr>
      </w:pPr>
      <w:r w:rsidRPr="00E66700">
        <w:rPr>
          <w:rFonts w:ascii="Arial" w:hAnsi="Arial" w:cs="Arial"/>
        </w:rPr>
        <w:t xml:space="preserve">The </w:t>
      </w:r>
      <w:proofErr w:type="spellStart"/>
      <w:r w:rsidRPr="00E66700">
        <w:rPr>
          <w:rFonts w:ascii="Arial" w:hAnsi="Arial" w:cs="Arial"/>
        </w:rPr>
        <w:t>eBPF</w:t>
      </w:r>
      <w:proofErr w:type="spellEnd"/>
      <w:r w:rsidRPr="00E66700">
        <w:rPr>
          <w:rFonts w:ascii="Arial" w:hAnsi="Arial" w:cs="Arial"/>
        </w:rPr>
        <w:t xml:space="preserve">-based traffic monitoring system is a sophisticated implementation that combines kernel and user-space </w:t>
      </w:r>
      <w:proofErr w:type="gramStart"/>
      <w:r w:rsidRPr="00E66700">
        <w:rPr>
          <w:rFonts w:ascii="Arial" w:hAnsi="Arial" w:cs="Arial"/>
        </w:rPr>
        <w:t>components :</w:t>
      </w:r>
      <w:proofErr w:type="gramEnd"/>
    </w:p>
    <w:p w14:paraId="01370EA6" w14:textId="77777777" w:rsidR="00E66700" w:rsidRPr="00E66700" w:rsidRDefault="00E66700" w:rsidP="00E66700">
      <w:pPr>
        <w:numPr>
          <w:ilvl w:val="0"/>
          <w:numId w:val="4"/>
        </w:numPr>
        <w:spacing w:line="360" w:lineRule="auto"/>
        <w:rPr>
          <w:rFonts w:ascii="Arial" w:hAnsi="Arial" w:cs="Arial"/>
        </w:rPr>
      </w:pPr>
      <w:r w:rsidRPr="00E66700">
        <w:rPr>
          <w:rFonts w:ascii="Arial" w:hAnsi="Arial" w:cs="Arial"/>
        </w:rPr>
        <w:lastRenderedPageBreak/>
        <w:t xml:space="preserve">The user-space process </w:t>
      </w:r>
      <w:proofErr w:type="spellStart"/>
      <w:r w:rsidRPr="00E66700">
        <w:rPr>
          <w:rFonts w:ascii="Arial" w:hAnsi="Arial" w:cs="Arial"/>
        </w:rPr>
        <w:t>trafficController</w:t>
      </w:r>
      <w:proofErr w:type="spellEnd"/>
      <w:r w:rsidRPr="00E66700">
        <w:rPr>
          <w:rFonts w:ascii="Arial" w:hAnsi="Arial" w:cs="Arial"/>
        </w:rPr>
        <w:t xml:space="preserve"> is responsible for creating and managing </w:t>
      </w:r>
      <w:proofErr w:type="spellStart"/>
      <w:r w:rsidRPr="00E66700">
        <w:rPr>
          <w:rFonts w:ascii="Arial" w:hAnsi="Arial" w:cs="Arial"/>
        </w:rPr>
        <w:t>eBPF</w:t>
      </w:r>
      <w:proofErr w:type="spellEnd"/>
      <w:r w:rsidRPr="00E66700">
        <w:rPr>
          <w:rFonts w:ascii="Arial" w:hAnsi="Arial" w:cs="Arial"/>
        </w:rPr>
        <w:t xml:space="preserve"> maps at boot time.</w:t>
      </w:r>
    </w:p>
    <w:p w14:paraId="38399D7E" w14:textId="77777777" w:rsidR="00E66700" w:rsidRPr="00E66700" w:rsidRDefault="00E66700" w:rsidP="00E66700">
      <w:pPr>
        <w:numPr>
          <w:ilvl w:val="0"/>
          <w:numId w:val="4"/>
        </w:numPr>
        <w:spacing w:line="360" w:lineRule="auto"/>
        <w:rPr>
          <w:rFonts w:ascii="Arial" w:hAnsi="Arial" w:cs="Arial"/>
        </w:rPr>
      </w:pPr>
      <w:r w:rsidRPr="00E66700">
        <w:rPr>
          <w:rFonts w:ascii="Arial" w:hAnsi="Arial" w:cs="Arial"/>
        </w:rPr>
        <w:t xml:space="preserve">A privileged process, </w:t>
      </w:r>
      <w:proofErr w:type="spellStart"/>
      <w:r w:rsidRPr="00E66700">
        <w:rPr>
          <w:rFonts w:ascii="Arial" w:hAnsi="Arial" w:cs="Arial"/>
        </w:rPr>
        <w:t>bpfloader</w:t>
      </w:r>
      <w:proofErr w:type="spellEnd"/>
      <w:r w:rsidRPr="00E66700">
        <w:rPr>
          <w:rFonts w:ascii="Arial" w:hAnsi="Arial" w:cs="Arial"/>
        </w:rPr>
        <w:t xml:space="preserve">, loads the precompiled </w:t>
      </w:r>
      <w:proofErr w:type="spellStart"/>
      <w:r w:rsidRPr="00E66700">
        <w:rPr>
          <w:rFonts w:ascii="Arial" w:hAnsi="Arial" w:cs="Arial"/>
        </w:rPr>
        <w:t>eBPF</w:t>
      </w:r>
      <w:proofErr w:type="spellEnd"/>
      <w:r w:rsidRPr="00E66700">
        <w:rPr>
          <w:rFonts w:ascii="Arial" w:hAnsi="Arial" w:cs="Arial"/>
        </w:rPr>
        <w:t xml:space="preserve"> programs into the kernel and attaches them to the appropriate hooks.</w:t>
      </w:r>
    </w:p>
    <w:p w14:paraId="155BC48B" w14:textId="77777777" w:rsidR="00E66700" w:rsidRPr="00E66700" w:rsidRDefault="00E66700" w:rsidP="00E66700">
      <w:pPr>
        <w:numPr>
          <w:ilvl w:val="0"/>
          <w:numId w:val="4"/>
        </w:numPr>
        <w:spacing w:line="360" w:lineRule="auto"/>
        <w:rPr>
          <w:rFonts w:ascii="Arial" w:hAnsi="Arial" w:cs="Arial"/>
        </w:rPr>
      </w:pPr>
      <w:r w:rsidRPr="00E66700">
        <w:rPr>
          <w:rFonts w:ascii="Arial" w:hAnsi="Arial" w:cs="Arial"/>
        </w:rPr>
        <w:t>A per-</w:t>
      </w:r>
      <w:proofErr w:type="spellStart"/>
      <w:r w:rsidRPr="00E66700">
        <w:rPr>
          <w:rFonts w:ascii="Arial" w:hAnsi="Arial" w:cs="Arial"/>
        </w:rPr>
        <w:t>cgroup</w:t>
      </w:r>
      <w:proofErr w:type="spellEnd"/>
      <w:r w:rsidRPr="00E66700">
        <w:rPr>
          <w:rFonts w:ascii="Arial" w:hAnsi="Arial" w:cs="Arial"/>
        </w:rPr>
        <w:t xml:space="preserve"> </w:t>
      </w:r>
      <w:proofErr w:type="spellStart"/>
      <w:r w:rsidRPr="00E66700">
        <w:rPr>
          <w:rFonts w:ascii="Arial" w:hAnsi="Arial" w:cs="Arial"/>
        </w:rPr>
        <w:t>eBPF</w:t>
      </w:r>
      <w:proofErr w:type="spellEnd"/>
      <w:r w:rsidRPr="00E66700">
        <w:rPr>
          <w:rFonts w:ascii="Arial" w:hAnsi="Arial" w:cs="Arial"/>
        </w:rPr>
        <w:t xml:space="preserve"> filter at the transport layer is responsible for attributing network traffic to the correct application UID.</w:t>
      </w:r>
    </w:p>
    <w:p w14:paraId="7C8FB84C" w14:textId="77777777" w:rsidR="00E66700" w:rsidRPr="00E66700" w:rsidRDefault="00E66700" w:rsidP="00E66700">
      <w:pPr>
        <w:numPr>
          <w:ilvl w:val="0"/>
          <w:numId w:val="4"/>
        </w:numPr>
        <w:spacing w:line="360" w:lineRule="auto"/>
        <w:rPr>
          <w:rFonts w:ascii="Arial" w:hAnsi="Arial" w:cs="Arial"/>
        </w:rPr>
      </w:pPr>
      <w:r w:rsidRPr="00E66700">
        <w:rPr>
          <w:rFonts w:ascii="Arial" w:hAnsi="Arial" w:cs="Arial"/>
        </w:rPr>
        <w:t xml:space="preserve">The </w:t>
      </w:r>
      <w:proofErr w:type="spellStart"/>
      <w:r w:rsidRPr="00E66700">
        <w:rPr>
          <w:rFonts w:ascii="Arial" w:hAnsi="Arial" w:cs="Arial"/>
        </w:rPr>
        <w:t>xt_bpf</w:t>
      </w:r>
      <w:proofErr w:type="spellEnd"/>
      <w:r w:rsidRPr="00E66700">
        <w:rPr>
          <w:rFonts w:ascii="Arial" w:hAnsi="Arial" w:cs="Arial"/>
        </w:rPr>
        <w:t xml:space="preserve"> </w:t>
      </w:r>
      <w:proofErr w:type="spellStart"/>
      <w:r w:rsidRPr="00E66700">
        <w:rPr>
          <w:rFonts w:ascii="Arial" w:hAnsi="Arial" w:cs="Arial"/>
        </w:rPr>
        <w:t>netfilter</w:t>
      </w:r>
      <w:proofErr w:type="spellEnd"/>
      <w:r w:rsidRPr="00E66700">
        <w:rPr>
          <w:rFonts w:ascii="Arial" w:hAnsi="Arial" w:cs="Arial"/>
        </w:rPr>
        <w:t xml:space="preserve"> module, hooked into the networking chain, is responsible for counting traffic against the correct network interface.</w:t>
      </w:r>
    </w:p>
    <w:p w14:paraId="309E3778" w14:textId="77777777" w:rsidR="00E66700" w:rsidRPr="00E66700" w:rsidRDefault="00E66700" w:rsidP="00E66700">
      <w:pPr>
        <w:spacing w:line="360" w:lineRule="auto"/>
        <w:rPr>
          <w:rFonts w:ascii="Arial" w:hAnsi="Arial" w:cs="Arial"/>
        </w:rPr>
      </w:pPr>
      <w:r w:rsidRPr="00E66700">
        <w:rPr>
          <w:rFonts w:ascii="Arial" w:hAnsi="Arial" w:cs="Arial"/>
        </w:rPr>
        <w:t>This architecture not only collects traffic statistics but also enforces a per-UID firewall, allowing the system to block network access for specific apps based on the phone's state (e.g., power-saving mode). This native adoption demonstrates a clear strategic direction. The move away from a custom, out-of-tree kernel module (</w:t>
      </w:r>
    </w:p>
    <w:p w14:paraId="40C2B3CF"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xt_qtaguid</w:t>
      </w:r>
      <w:proofErr w:type="spellEnd"/>
      <w:r w:rsidRPr="00E66700">
        <w:rPr>
          <w:rFonts w:ascii="Arial" w:hAnsi="Arial" w:cs="Arial"/>
        </w:rPr>
        <w:t xml:space="preserve">) to an upstream-aligned, programmable technology like </w:t>
      </w:r>
      <w:proofErr w:type="spellStart"/>
      <w:r w:rsidRPr="00E66700">
        <w:rPr>
          <w:rFonts w:ascii="Arial" w:hAnsi="Arial" w:cs="Arial"/>
        </w:rPr>
        <w:t>eBPF</w:t>
      </w:r>
      <w:proofErr w:type="spellEnd"/>
      <w:r w:rsidRPr="00E66700">
        <w:rPr>
          <w:rFonts w:ascii="Arial" w:hAnsi="Arial" w:cs="Arial"/>
        </w:rPr>
        <w:t xml:space="preserve"> perfectly complements the goals of the GKI project. It allows Google to provide essential OS functionality within the generic kernel, reducing fragmentation and simplifying the work of vendor partners.</w:t>
      </w:r>
    </w:p>
    <w:p w14:paraId="0878F567" w14:textId="77777777" w:rsidR="00E66700" w:rsidRPr="00E66700" w:rsidRDefault="00E66700" w:rsidP="00E66700">
      <w:pPr>
        <w:spacing w:line="360" w:lineRule="auto"/>
        <w:rPr>
          <w:rFonts w:ascii="Arial" w:hAnsi="Arial" w:cs="Arial"/>
        </w:rPr>
      </w:pPr>
      <w:r w:rsidRPr="00E66700">
        <w:rPr>
          <w:rFonts w:ascii="Arial" w:hAnsi="Arial" w:cs="Arial"/>
        </w:rPr>
        <w:t xml:space="preserve">Beyond network monitoring, Android also uses </w:t>
      </w:r>
      <w:proofErr w:type="spellStart"/>
      <w:r w:rsidRPr="00E66700">
        <w:rPr>
          <w:rFonts w:ascii="Arial" w:hAnsi="Arial" w:cs="Arial"/>
        </w:rPr>
        <w:t>eBPF</w:t>
      </w:r>
      <w:proofErr w:type="spellEnd"/>
      <w:r w:rsidRPr="00E66700">
        <w:rPr>
          <w:rFonts w:ascii="Arial" w:hAnsi="Arial" w:cs="Arial"/>
        </w:rPr>
        <w:t xml:space="preserve"> for performance and power analysis. The </w:t>
      </w:r>
      <w:proofErr w:type="spellStart"/>
      <w:r w:rsidRPr="00E66700">
        <w:rPr>
          <w:rFonts w:ascii="Arial" w:hAnsi="Arial" w:cs="Arial"/>
        </w:rPr>
        <w:t>time_in_state</w:t>
      </w:r>
      <w:proofErr w:type="spellEnd"/>
      <w:r w:rsidRPr="00E66700">
        <w:rPr>
          <w:rFonts w:ascii="Arial" w:hAnsi="Arial" w:cs="Arial"/>
        </w:rPr>
        <w:t xml:space="preserve"> program tracks the time an application's threads spend at different CPU frequencies, providing data for power consumption calculations. Similarly, the </w:t>
      </w:r>
      <w:proofErr w:type="spellStart"/>
      <w:r w:rsidRPr="00E66700">
        <w:rPr>
          <w:rFonts w:ascii="Arial" w:hAnsi="Arial" w:cs="Arial"/>
        </w:rPr>
        <w:t>gpu_mem</w:t>
      </w:r>
      <w:proofErr w:type="spellEnd"/>
      <w:r w:rsidRPr="00E66700">
        <w:rPr>
          <w:rFonts w:ascii="Arial" w:hAnsi="Arial" w:cs="Arial"/>
        </w:rPr>
        <w:t xml:space="preserve"> program, introduced in Android 12, tracks GPU memory usage on a per-process and system-wide basis. To support these functions, AOSP includes a dedicated Android BPF loader that automatically loads programs from </w:t>
      </w:r>
    </w:p>
    <w:p w14:paraId="236B24CB" w14:textId="77777777" w:rsidR="00E66700" w:rsidRPr="00E66700" w:rsidRDefault="00E66700" w:rsidP="00E66700">
      <w:pPr>
        <w:spacing w:line="360" w:lineRule="auto"/>
        <w:rPr>
          <w:rFonts w:ascii="Arial" w:hAnsi="Arial" w:cs="Arial"/>
        </w:rPr>
      </w:pPr>
      <w:r w:rsidRPr="00E66700">
        <w:rPr>
          <w:rFonts w:ascii="Arial" w:hAnsi="Arial" w:cs="Arial"/>
        </w:rPr>
        <w:t>/</w:t>
      </w:r>
      <w:proofErr w:type="gramStart"/>
      <w:r w:rsidRPr="00E66700">
        <w:rPr>
          <w:rFonts w:ascii="Arial" w:hAnsi="Arial" w:cs="Arial"/>
        </w:rPr>
        <w:t>system</w:t>
      </w:r>
      <w:proofErr w:type="gramEnd"/>
      <w:r w:rsidRPr="00E66700">
        <w:rPr>
          <w:rFonts w:ascii="Arial" w:hAnsi="Arial" w:cs="Arial"/>
        </w:rPr>
        <w:t>/etc/</w:t>
      </w:r>
      <w:proofErr w:type="spellStart"/>
      <w:r w:rsidRPr="00E66700">
        <w:rPr>
          <w:rFonts w:ascii="Arial" w:hAnsi="Arial" w:cs="Arial"/>
        </w:rPr>
        <w:t>bpf</w:t>
      </w:r>
      <w:proofErr w:type="spellEnd"/>
      <w:r w:rsidRPr="00E66700">
        <w:rPr>
          <w:rFonts w:ascii="Arial" w:hAnsi="Arial" w:cs="Arial"/>
        </w:rPr>
        <w:t>/ at boot and a user-space library, libbpf_android.so, which provides low-level APIs for interacting with the loaded programs and their maps.</w:t>
      </w:r>
    </w:p>
    <w:p w14:paraId="606F584F"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2.4 Survey of </w:t>
      </w:r>
      <w:proofErr w:type="spellStart"/>
      <w:r w:rsidRPr="00E66700">
        <w:rPr>
          <w:rFonts w:ascii="Arial" w:hAnsi="Arial" w:cs="Arial"/>
          <w:b/>
          <w:bCs/>
        </w:rPr>
        <w:t>eBPF</w:t>
      </w:r>
      <w:proofErr w:type="spellEnd"/>
      <w:r w:rsidRPr="00E66700">
        <w:rPr>
          <w:rFonts w:ascii="Arial" w:hAnsi="Arial" w:cs="Arial"/>
          <w:b/>
          <w:bCs/>
        </w:rPr>
        <w:t xml:space="preserve"> Toolchains: BCC vs. </w:t>
      </w:r>
      <w:proofErr w:type="spellStart"/>
      <w:r w:rsidRPr="00E66700">
        <w:rPr>
          <w:rFonts w:ascii="Arial" w:hAnsi="Arial" w:cs="Arial"/>
          <w:b/>
          <w:bCs/>
        </w:rPr>
        <w:t>libbpf</w:t>
      </w:r>
      <w:proofErr w:type="spellEnd"/>
      <w:r w:rsidRPr="00E66700">
        <w:rPr>
          <w:rFonts w:ascii="Arial" w:hAnsi="Arial" w:cs="Arial"/>
          <w:b/>
          <w:bCs/>
        </w:rPr>
        <w:t xml:space="preserve"> and CO-RE</w:t>
      </w:r>
    </w:p>
    <w:p w14:paraId="2A9BC35D" w14:textId="77777777" w:rsidR="00E66700" w:rsidRPr="00E66700" w:rsidRDefault="00E66700" w:rsidP="00E66700">
      <w:pPr>
        <w:spacing w:line="360" w:lineRule="auto"/>
        <w:rPr>
          <w:rFonts w:ascii="Arial" w:hAnsi="Arial" w:cs="Arial"/>
        </w:rPr>
      </w:pPr>
      <w:r w:rsidRPr="00E66700">
        <w:rPr>
          <w:rFonts w:ascii="Arial" w:hAnsi="Arial" w:cs="Arial"/>
        </w:rPr>
        <w:t xml:space="preserve">Developing and deploying </w:t>
      </w:r>
      <w:proofErr w:type="spellStart"/>
      <w:r w:rsidRPr="00E66700">
        <w:rPr>
          <w:rFonts w:ascii="Arial" w:hAnsi="Arial" w:cs="Arial"/>
        </w:rPr>
        <w:t>eBPF</w:t>
      </w:r>
      <w:proofErr w:type="spellEnd"/>
      <w:r w:rsidRPr="00E66700">
        <w:rPr>
          <w:rFonts w:ascii="Arial" w:hAnsi="Arial" w:cs="Arial"/>
        </w:rPr>
        <w:t xml:space="preserve"> programs requires a toolchain to compile the C code into </w:t>
      </w:r>
      <w:proofErr w:type="spellStart"/>
      <w:r w:rsidRPr="00E66700">
        <w:rPr>
          <w:rFonts w:ascii="Arial" w:hAnsi="Arial" w:cs="Arial"/>
        </w:rPr>
        <w:t>eBPF</w:t>
      </w:r>
      <w:proofErr w:type="spellEnd"/>
      <w:r w:rsidRPr="00E66700">
        <w:rPr>
          <w:rFonts w:ascii="Arial" w:hAnsi="Arial" w:cs="Arial"/>
        </w:rPr>
        <w:t xml:space="preserve"> bytecode and a user-space library to load and manage the programs. Two primary frameworks have dominated the </w:t>
      </w:r>
      <w:proofErr w:type="spellStart"/>
      <w:r w:rsidRPr="00E66700">
        <w:rPr>
          <w:rFonts w:ascii="Arial" w:hAnsi="Arial" w:cs="Arial"/>
        </w:rPr>
        <w:t>eBPF</w:t>
      </w:r>
      <w:proofErr w:type="spellEnd"/>
      <w:r w:rsidRPr="00E66700">
        <w:rPr>
          <w:rFonts w:ascii="Arial" w:hAnsi="Arial" w:cs="Arial"/>
        </w:rPr>
        <w:t xml:space="preserve"> development landscape: BCC and </w:t>
      </w:r>
      <w:proofErr w:type="spellStart"/>
      <w:r w:rsidRPr="00E66700">
        <w:rPr>
          <w:rFonts w:ascii="Arial" w:hAnsi="Arial" w:cs="Arial"/>
        </w:rPr>
        <w:t>libbpf</w:t>
      </w:r>
      <w:proofErr w:type="spellEnd"/>
      <w:r w:rsidRPr="00E66700">
        <w:rPr>
          <w:rFonts w:ascii="Arial" w:hAnsi="Arial" w:cs="Arial"/>
        </w:rPr>
        <w:t>.</w:t>
      </w:r>
    </w:p>
    <w:p w14:paraId="34A29982" w14:textId="77777777" w:rsidR="00E66700" w:rsidRPr="00E66700" w:rsidRDefault="00E66700" w:rsidP="00E66700">
      <w:pPr>
        <w:numPr>
          <w:ilvl w:val="0"/>
          <w:numId w:val="5"/>
        </w:numPr>
        <w:spacing w:line="360" w:lineRule="auto"/>
        <w:rPr>
          <w:rFonts w:ascii="Arial" w:hAnsi="Arial" w:cs="Arial"/>
        </w:rPr>
      </w:pPr>
      <w:r w:rsidRPr="00E66700">
        <w:rPr>
          <w:rFonts w:ascii="Arial" w:hAnsi="Arial" w:cs="Arial"/>
          <w:b/>
          <w:bCs/>
        </w:rPr>
        <w:t>BPF Compiler Collection (BCC):</w:t>
      </w:r>
      <w:r w:rsidRPr="00E66700">
        <w:rPr>
          <w:rFonts w:ascii="Arial" w:hAnsi="Arial" w:cs="Arial"/>
        </w:rPr>
        <w:t xml:space="preserve"> BCC is a comprehensive toolkit that pioneered the development of </w:t>
      </w:r>
      <w:proofErr w:type="spellStart"/>
      <w:r w:rsidRPr="00E66700">
        <w:rPr>
          <w:rFonts w:ascii="Arial" w:hAnsi="Arial" w:cs="Arial"/>
        </w:rPr>
        <w:t>eBPF</w:t>
      </w:r>
      <w:proofErr w:type="spellEnd"/>
      <w:r w:rsidRPr="00E66700">
        <w:rPr>
          <w:rFonts w:ascii="Arial" w:hAnsi="Arial" w:cs="Arial"/>
        </w:rPr>
        <w:t xml:space="preserve">-based tracing tools. It is particularly known for its powerful Python and Lua front-ends, which make it easy to write complex tracing scripts. The typical BCC workflow involves embedding the </w:t>
      </w:r>
      <w:proofErr w:type="spellStart"/>
      <w:r w:rsidRPr="00E66700">
        <w:rPr>
          <w:rFonts w:ascii="Arial" w:hAnsi="Arial" w:cs="Arial"/>
        </w:rPr>
        <w:t>eBPF</w:t>
      </w:r>
      <w:proofErr w:type="spellEnd"/>
      <w:r w:rsidRPr="00E66700">
        <w:rPr>
          <w:rFonts w:ascii="Arial" w:hAnsi="Arial" w:cs="Arial"/>
        </w:rPr>
        <w:t xml:space="preserve"> C code as a string within a </w:t>
      </w:r>
      <w:r w:rsidRPr="00E66700">
        <w:rPr>
          <w:rFonts w:ascii="Arial" w:hAnsi="Arial" w:cs="Arial"/>
        </w:rPr>
        <w:lastRenderedPageBreak/>
        <w:t>Python script. At runtime, BCC uses its integrated Clang/LLVM libraries to compile this C code into bytecode, which it then loads into the kernel. While this approach is excellent for rapid prototyping and development on a standard Linux workstation, it has a significant drawback for embedded and mobile systems like Android: it requires the heavyweight Clang/LLVM compiler toolchain to be present on the target device. Deploying a full compiler on a resource-constrained Android device is impractical, inefficient, and increases the system's attack surface.</w:t>
      </w:r>
    </w:p>
    <w:p w14:paraId="5CE7D815" w14:textId="77777777" w:rsidR="00E66700" w:rsidRPr="00E66700" w:rsidRDefault="00E66700" w:rsidP="00E66700">
      <w:pPr>
        <w:numPr>
          <w:ilvl w:val="0"/>
          <w:numId w:val="5"/>
        </w:numPr>
        <w:spacing w:line="360" w:lineRule="auto"/>
        <w:rPr>
          <w:rFonts w:ascii="Arial" w:hAnsi="Arial" w:cs="Arial"/>
        </w:rPr>
      </w:pPr>
      <w:proofErr w:type="spellStart"/>
      <w:r w:rsidRPr="00E66700">
        <w:rPr>
          <w:rFonts w:ascii="Arial" w:hAnsi="Arial" w:cs="Arial"/>
          <w:b/>
          <w:bCs/>
        </w:rPr>
        <w:t>libbpf</w:t>
      </w:r>
      <w:proofErr w:type="spellEnd"/>
      <w:r w:rsidRPr="00E66700">
        <w:rPr>
          <w:rFonts w:ascii="Arial" w:hAnsi="Arial" w:cs="Arial"/>
          <w:b/>
          <w:bCs/>
        </w:rPr>
        <w:t xml:space="preserve"> and CO-RE:</w:t>
      </w:r>
      <w:r w:rsidRPr="00E66700">
        <w:rPr>
          <w:rFonts w:ascii="Arial" w:hAnsi="Arial" w:cs="Arial"/>
        </w:rPr>
        <w:t xml:space="preserve"> The modern approach to </w:t>
      </w:r>
      <w:proofErr w:type="spellStart"/>
      <w:r w:rsidRPr="00E66700">
        <w:rPr>
          <w:rFonts w:ascii="Arial" w:hAnsi="Arial" w:cs="Arial"/>
        </w:rPr>
        <w:t>eBPF</w:t>
      </w:r>
      <w:proofErr w:type="spellEnd"/>
      <w:r w:rsidRPr="00E66700">
        <w:rPr>
          <w:rFonts w:ascii="Arial" w:hAnsi="Arial" w:cs="Arial"/>
        </w:rPr>
        <w:t xml:space="preserve"> development revolves around the </w:t>
      </w:r>
      <w:proofErr w:type="spellStart"/>
      <w:r w:rsidRPr="00E66700">
        <w:rPr>
          <w:rFonts w:ascii="Arial" w:hAnsi="Arial" w:cs="Arial"/>
        </w:rPr>
        <w:t>libbpf</w:t>
      </w:r>
      <w:proofErr w:type="spellEnd"/>
      <w:r w:rsidRPr="00E66700">
        <w:rPr>
          <w:rFonts w:ascii="Arial" w:hAnsi="Arial" w:cs="Arial"/>
        </w:rPr>
        <w:t xml:space="preserve"> library and the "Compile Once - Run Everywhere" (CO-RE) paradigm.</w:t>
      </w:r>
    </w:p>
    <w:p w14:paraId="45597EE3"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libbpf</w:t>
      </w:r>
      <w:proofErr w:type="spellEnd"/>
      <w:r w:rsidRPr="00E66700">
        <w:rPr>
          <w:rFonts w:ascii="Arial" w:hAnsi="Arial" w:cs="Arial"/>
        </w:rPr>
        <w:t xml:space="preserve"> is a lightweight C/C++ library maintained as part of the upstream Linux kernel, serving as the de facto reference implementation for loading </w:t>
      </w:r>
      <w:proofErr w:type="spellStart"/>
      <w:r w:rsidRPr="00E66700">
        <w:rPr>
          <w:rFonts w:ascii="Arial" w:hAnsi="Arial" w:cs="Arial"/>
        </w:rPr>
        <w:t>eBPF</w:t>
      </w:r>
      <w:proofErr w:type="spellEnd"/>
      <w:r w:rsidRPr="00E66700">
        <w:rPr>
          <w:rFonts w:ascii="Arial" w:hAnsi="Arial" w:cs="Arial"/>
        </w:rPr>
        <w:t xml:space="preserve"> objects. The CO-RE approach it enables solves the dependency problem of BCC. Instead of compiling at runtime, the </w:t>
      </w:r>
      <w:proofErr w:type="spellStart"/>
      <w:r w:rsidRPr="00E66700">
        <w:rPr>
          <w:rFonts w:ascii="Arial" w:hAnsi="Arial" w:cs="Arial"/>
        </w:rPr>
        <w:t>eBPF</w:t>
      </w:r>
      <w:proofErr w:type="spellEnd"/>
      <w:r w:rsidRPr="00E66700">
        <w:rPr>
          <w:rFonts w:ascii="Arial" w:hAnsi="Arial" w:cs="Arial"/>
        </w:rPr>
        <w:t xml:space="preserve"> program is compiled ahead of time into a portable object file. This is made possible by </w:t>
      </w:r>
    </w:p>
    <w:p w14:paraId="15659B77" w14:textId="77777777" w:rsidR="00E66700" w:rsidRPr="00E66700" w:rsidRDefault="00E66700" w:rsidP="00E66700">
      <w:pPr>
        <w:spacing w:line="360" w:lineRule="auto"/>
        <w:rPr>
          <w:rFonts w:ascii="Arial" w:hAnsi="Arial" w:cs="Arial"/>
        </w:rPr>
      </w:pPr>
      <w:r w:rsidRPr="00E66700">
        <w:rPr>
          <w:rFonts w:ascii="Arial" w:hAnsi="Arial" w:cs="Arial"/>
          <w:b/>
          <w:bCs/>
        </w:rPr>
        <w:t>BTF (BPF Type Format)</w:t>
      </w:r>
      <w:r w:rsidRPr="00E66700">
        <w:rPr>
          <w:rFonts w:ascii="Arial" w:hAnsi="Arial" w:cs="Arial"/>
        </w:rPr>
        <w:t xml:space="preserve">, a metadata format that describes the types and structures within the kernel. The developer's machine compiles the program against a generic set of kernel headers. Then, on the target device, </w:t>
      </w:r>
    </w:p>
    <w:p w14:paraId="7609E544"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libbpf</w:t>
      </w:r>
      <w:proofErr w:type="spellEnd"/>
      <w:r w:rsidRPr="00E66700">
        <w:rPr>
          <w:rFonts w:ascii="Arial" w:hAnsi="Arial" w:cs="Arial"/>
        </w:rPr>
        <w:t xml:space="preserve"> uses the kernel's self-published BTF information (found at /sys/kernel/</w:t>
      </w:r>
      <w:proofErr w:type="spellStart"/>
      <w:r w:rsidRPr="00E66700">
        <w:rPr>
          <w:rFonts w:ascii="Arial" w:hAnsi="Arial" w:cs="Arial"/>
        </w:rPr>
        <w:t>btf</w:t>
      </w:r>
      <w:proofErr w:type="spellEnd"/>
      <w:r w:rsidRPr="00E66700">
        <w:rPr>
          <w:rFonts w:ascii="Arial" w:hAnsi="Arial" w:cs="Arial"/>
        </w:rPr>
        <w:t>/</w:t>
      </w:r>
      <w:proofErr w:type="spellStart"/>
      <w:r w:rsidRPr="00E66700">
        <w:rPr>
          <w:rFonts w:ascii="Arial" w:hAnsi="Arial" w:cs="Arial"/>
        </w:rPr>
        <w:t>vmlinux</w:t>
      </w:r>
      <w:proofErr w:type="spellEnd"/>
      <w:r w:rsidRPr="00E66700">
        <w:rPr>
          <w:rFonts w:ascii="Arial" w:hAnsi="Arial" w:cs="Arial"/>
        </w:rPr>
        <w:t>) to perform runtime relocations, adjusting the bytecode to match the specific layout of structures in the running kernel.</w:t>
      </w:r>
    </w:p>
    <w:p w14:paraId="74AD5504" w14:textId="77777777" w:rsidR="00E66700" w:rsidRPr="00E66700" w:rsidRDefault="00E66700" w:rsidP="00E66700">
      <w:pPr>
        <w:spacing w:line="360" w:lineRule="auto"/>
        <w:rPr>
          <w:rFonts w:ascii="Arial" w:hAnsi="Arial" w:cs="Arial"/>
        </w:rPr>
      </w:pPr>
      <w:r w:rsidRPr="00E66700">
        <w:rPr>
          <w:rFonts w:ascii="Arial" w:hAnsi="Arial" w:cs="Arial"/>
        </w:rPr>
        <w:t xml:space="preserve">This architectural shift is the key to making </w:t>
      </w:r>
      <w:proofErr w:type="spellStart"/>
      <w:r w:rsidRPr="00E66700">
        <w:rPr>
          <w:rFonts w:ascii="Arial" w:hAnsi="Arial" w:cs="Arial"/>
        </w:rPr>
        <w:t>eBPF</w:t>
      </w:r>
      <w:proofErr w:type="spellEnd"/>
      <w:r w:rsidRPr="00E66700">
        <w:rPr>
          <w:rFonts w:ascii="Arial" w:hAnsi="Arial" w:cs="Arial"/>
        </w:rPr>
        <w:t xml:space="preserve"> practical and scalable on Android. It eliminates the need for a runtime compiler and kernel headers on the target device, resulting in a small, efficient, and self-contained binary that can be easily deployed. While development on Android can still be complex, often requiring a chroot-based Debian environment set up with tools like </w:t>
      </w:r>
      <w:proofErr w:type="gramStart"/>
      <w:r w:rsidRPr="00E66700">
        <w:rPr>
          <w:rFonts w:ascii="Arial" w:hAnsi="Arial" w:cs="Arial"/>
        </w:rPr>
        <w:t>adeb ,</w:t>
      </w:r>
      <w:proofErr w:type="gramEnd"/>
      <w:r w:rsidRPr="00E66700">
        <w:rPr>
          <w:rFonts w:ascii="Arial" w:hAnsi="Arial" w:cs="Arial"/>
        </w:rPr>
        <w:t xml:space="preserve"> the CO-RE approach represents the path toward production-grade, deployable </w:t>
      </w:r>
      <w:proofErr w:type="spellStart"/>
      <w:r w:rsidRPr="00E66700">
        <w:rPr>
          <w:rFonts w:ascii="Arial" w:hAnsi="Arial" w:cs="Arial"/>
        </w:rPr>
        <w:t>eBPF</w:t>
      </w:r>
      <w:proofErr w:type="spellEnd"/>
      <w:r w:rsidRPr="00E66700">
        <w:rPr>
          <w:rFonts w:ascii="Arial" w:hAnsi="Arial" w:cs="Arial"/>
        </w:rPr>
        <w:t xml:space="preserve"> agents for the Android platform. Projects like </w:t>
      </w:r>
    </w:p>
    <w:p w14:paraId="38A36946"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eunomia-bpf</w:t>
      </w:r>
      <w:proofErr w:type="spellEnd"/>
      <w:r w:rsidRPr="00E66700">
        <w:rPr>
          <w:rFonts w:ascii="Arial" w:hAnsi="Arial" w:cs="Arial"/>
        </w:rPr>
        <w:t xml:space="preserve"> are further simplifying this workflow by providing higher-level abstractions on top of </w:t>
      </w:r>
      <w:proofErr w:type="spellStart"/>
      <w:r w:rsidRPr="00E66700">
        <w:rPr>
          <w:rFonts w:ascii="Arial" w:hAnsi="Arial" w:cs="Arial"/>
        </w:rPr>
        <w:t>libbpf</w:t>
      </w:r>
      <w:proofErr w:type="spellEnd"/>
      <w:r w:rsidRPr="00E66700">
        <w:rPr>
          <w:rFonts w:ascii="Arial" w:hAnsi="Arial" w:cs="Arial"/>
        </w:rPr>
        <w:t>.</w:t>
      </w:r>
    </w:p>
    <w:p w14:paraId="700A6EC7"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2.5 Academic Perspectives: </w:t>
      </w:r>
      <w:proofErr w:type="spellStart"/>
      <w:r w:rsidRPr="00E66700">
        <w:rPr>
          <w:rFonts w:ascii="Arial" w:hAnsi="Arial" w:cs="Arial"/>
          <w:b/>
          <w:bCs/>
        </w:rPr>
        <w:t>eBPF</w:t>
      </w:r>
      <w:proofErr w:type="spellEnd"/>
      <w:r w:rsidRPr="00E66700">
        <w:rPr>
          <w:rFonts w:ascii="Arial" w:hAnsi="Arial" w:cs="Arial"/>
          <w:b/>
          <w:bCs/>
        </w:rPr>
        <w:t xml:space="preserve"> for Mobile Security and Performance</w:t>
      </w:r>
    </w:p>
    <w:p w14:paraId="5B48CC04" w14:textId="77777777" w:rsidR="00E66700" w:rsidRPr="00E66700" w:rsidRDefault="00E66700" w:rsidP="00E66700">
      <w:pPr>
        <w:spacing w:line="360" w:lineRule="auto"/>
        <w:rPr>
          <w:rFonts w:ascii="Arial" w:hAnsi="Arial" w:cs="Arial"/>
        </w:rPr>
      </w:pPr>
      <w:r w:rsidRPr="00E66700">
        <w:rPr>
          <w:rFonts w:ascii="Arial" w:hAnsi="Arial" w:cs="Arial"/>
        </w:rPr>
        <w:t xml:space="preserve">The potential of </w:t>
      </w:r>
      <w:proofErr w:type="spellStart"/>
      <w:r w:rsidRPr="00E66700">
        <w:rPr>
          <w:rFonts w:ascii="Arial" w:hAnsi="Arial" w:cs="Arial"/>
        </w:rPr>
        <w:t>eBPF</w:t>
      </w:r>
      <w:proofErr w:type="spellEnd"/>
      <w:r w:rsidRPr="00E66700">
        <w:rPr>
          <w:rFonts w:ascii="Arial" w:hAnsi="Arial" w:cs="Arial"/>
        </w:rPr>
        <w:t xml:space="preserve"> in the mobile domain has not gone unnoticed by the academic community, which has begun to explore its application for solving complex challenges specific to Android.</w:t>
      </w:r>
    </w:p>
    <w:p w14:paraId="12C79BE2" w14:textId="77777777" w:rsidR="00E66700" w:rsidRPr="00E66700" w:rsidRDefault="00E66700" w:rsidP="00E66700">
      <w:pPr>
        <w:spacing w:line="360" w:lineRule="auto"/>
        <w:rPr>
          <w:rFonts w:ascii="Arial" w:hAnsi="Arial" w:cs="Arial"/>
        </w:rPr>
      </w:pPr>
      <w:r w:rsidRPr="00E66700">
        <w:rPr>
          <w:rFonts w:ascii="Arial" w:hAnsi="Arial" w:cs="Arial"/>
        </w:rPr>
        <w:t xml:space="preserve">One of the most significant contributions is </w:t>
      </w:r>
      <w:proofErr w:type="spellStart"/>
      <w:r w:rsidRPr="00E66700">
        <w:rPr>
          <w:rFonts w:ascii="Arial" w:hAnsi="Arial" w:cs="Arial"/>
          <w:b/>
          <w:bCs/>
        </w:rPr>
        <w:t>BPFroid</w:t>
      </w:r>
      <w:proofErr w:type="spellEnd"/>
      <w:r w:rsidRPr="00E66700">
        <w:rPr>
          <w:rFonts w:ascii="Arial" w:hAnsi="Arial" w:cs="Arial"/>
        </w:rPr>
        <w:t xml:space="preserve">, a novel dynamic analysis framework for Android malware detection. </w:t>
      </w:r>
      <w:proofErr w:type="spellStart"/>
      <w:r w:rsidRPr="00E66700">
        <w:rPr>
          <w:rFonts w:ascii="Arial" w:hAnsi="Arial" w:cs="Arial"/>
        </w:rPr>
        <w:t>BPFroid</w:t>
      </w:r>
      <w:proofErr w:type="spellEnd"/>
      <w:r w:rsidRPr="00E66700">
        <w:rPr>
          <w:rFonts w:ascii="Arial" w:hAnsi="Arial" w:cs="Arial"/>
        </w:rPr>
        <w:t xml:space="preserve"> leverages </w:t>
      </w:r>
      <w:proofErr w:type="spellStart"/>
      <w:r w:rsidRPr="00E66700">
        <w:rPr>
          <w:rFonts w:ascii="Arial" w:hAnsi="Arial" w:cs="Arial"/>
        </w:rPr>
        <w:t>eBPF's</w:t>
      </w:r>
      <w:proofErr w:type="spellEnd"/>
      <w:r w:rsidRPr="00E66700">
        <w:rPr>
          <w:rFonts w:ascii="Arial" w:hAnsi="Arial" w:cs="Arial"/>
        </w:rPr>
        <w:t xml:space="preserve"> ability to hook events across the </w:t>
      </w:r>
      <w:r w:rsidRPr="00E66700">
        <w:rPr>
          <w:rFonts w:ascii="Arial" w:hAnsi="Arial" w:cs="Arial"/>
        </w:rPr>
        <w:lastRenderedPageBreak/>
        <w:t xml:space="preserve">entire Android software stack—from internal kernel functions and system calls to native library functions and even the Java API framework. By placing its hooks within the kernel, </w:t>
      </w:r>
      <w:proofErr w:type="spellStart"/>
      <w:r w:rsidRPr="00E66700">
        <w:rPr>
          <w:rFonts w:ascii="Arial" w:hAnsi="Arial" w:cs="Arial"/>
        </w:rPr>
        <w:t>BPFroid</w:t>
      </w:r>
      <w:proofErr w:type="spellEnd"/>
      <w:r w:rsidRPr="00E66700">
        <w:rPr>
          <w:rFonts w:ascii="Arial" w:hAnsi="Arial" w:cs="Arial"/>
        </w:rPr>
        <w:t xml:space="preserve"> operates at a higher privilege level than the applications it monitors, making it extremely difficult for malware to detect or bypass its instrumentation. The framework was shown to detect suspicious </w:t>
      </w:r>
      <w:proofErr w:type="spellStart"/>
      <w:r w:rsidRPr="00E66700">
        <w:rPr>
          <w:rFonts w:ascii="Arial" w:hAnsi="Arial" w:cs="Arial"/>
        </w:rPr>
        <w:t>behaviors</w:t>
      </w:r>
      <w:proofErr w:type="spellEnd"/>
      <w:r w:rsidRPr="00E66700">
        <w:rPr>
          <w:rFonts w:ascii="Arial" w:hAnsi="Arial" w:cs="Arial"/>
        </w:rPr>
        <w:t xml:space="preserve">, such as dropper malware writing executable files to disk, with minimal runtime performance overhead on a real device. This work provides a powerful proof-of-concept for using </w:t>
      </w:r>
      <w:proofErr w:type="spellStart"/>
      <w:r w:rsidRPr="00E66700">
        <w:rPr>
          <w:rFonts w:ascii="Arial" w:hAnsi="Arial" w:cs="Arial"/>
        </w:rPr>
        <w:t>eBPF</w:t>
      </w:r>
      <w:proofErr w:type="spellEnd"/>
      <w:r w:rsidRPr="00E66700">
        <w:rPr>
          <w:rFonts w:ascii="Arial" w:hAnsi="Arial" w:cs="Arial"/>
        </w:rPr>
        <w:t xml:space="preserve"> as a robust, real-time security monitor on Android.</w:t>
      </w:r>
    </w:p>
    <w:p w14:paraId="0EB3EC32" w14:textId="77777777" w:rsidR="00E66700" w:rsidRPr="00E66700" w:rsidRDefault="00E66700" w:rsidP="00E66700">
      <w:pPr>
        <w:spacing w:line="360" w:lineRule="auto"/>
        <w:rPr>
          <w:rFonts w:ascii="Arial" w:hAnsi="Arial" w:cs="Arial"/>
        </w:rPr>
      </w:pPr>
      <w:r w:rsidRPr="00E66700">
        <w:rPr>
          <w:rFonts w:ascii="Arial" w:hAnsi="Arial" w:cs="Arial"/>
        </w:rPr>
        <w:t xml:space="preserve">Another area of research focuses on performance. The paper "Rethinking Process Management for Interactive Mobile Systems," presented at MobiCom'24, utilizes </w:t>
      </w:r>
      <w:proofErr w:type="spellStart"/>
      <w:r w:rsidRPr="00E66700">
        <w:rPr>
          <w:rFonts w:ascii="Arial" w:hAnsi="Arial" w:cs="Arial"/>
        </w:rPr>
        <w:t>eBPF</w:t>
      </w:r>
      <w:proofErr w:type="spellEnd"/>
      <w:r w:rsidRPr="00E66700">
        <w:rPr>
          <w:rFonts w:ascii="Arial" w:hAnsi="Arial" w:cs="Arial"/>
        </w:rPr>
        <w:t xml:space="preserve"> to conduct fine-grained measurements of hardware resource usage (CPU, memory, I/O) by Android applications. The goal of this research is to investigate the root causes of slow UI responsiveness and application launch times, a persistent problem in mobile computing. By using </w:t>
      </w:r>
      <w:proofErr w:type="spellStart"/>
      <w:r w:rsidRPr="00E66700">
        <w:rPr>
          <w:rFonts w:ascii="Arial" w:hAnsi="Arial" w:cs="Arial"/>
        </w:rPr>
        <w:t>eBPF</w:t>
      </w:r>
      <w:proofErr w:type="spellEnd"/>
      <w:r w:rsidRPr="00E66700">
        <w:rPr>
          <w:rFonts w:ascii="Arial" w:hAnsi="Arial" w:cs="Arial"/>
        </w:rPr>
        <w:t>, the researchers can gather precise, low-overhead data directly from the kernel, providing insights that would be impossible to obtain with traditional user-space profiling tools.</w:t>
      </w:r>
    </w:p>
    <w:p w14:paraId="2778EB65" w14:textId="77777777" w:rsidR="00E66700" w:rsidRPr="00E66700" w:rsidRDefault="00E66700" w:rsidP="00E66700">
      <w:pPr>
        <w:spacing w:line="360" w:lineRule="auto"/>
        <w:rPr>
          <w:rFonts w:ascii="Arial" w:hAnsi="Arial" w:cs="Arial"/>
        </w:rPr>
      </w:pPr>
      <w:r w:rsidRPr="00E66700">
        <w:rPr>
          <w:rFonts w:ascii="Arial" w:hAnsi="Arial" w:cs="Arial"/>
        </w:rPr>
        <w:t xml:space="preserve">Furthermore, research into programmable system call security, while not always Android-specific, has direct implications for hardening the platform. The paper "Programmable System Call Security with </w:t>
      </w:r>
      <w:proofErr w:type="spellStart"/>
      <w:r w:rsidRPr="00E66700">
        <w:rPr>
          <w:rFonts w:ascii="Arial" w:hAnsi="Arial" w:cs="Arial"/>
        </w:rPr>
        <w:t>eBPF</w:t>
      </w:r>
      <w:proofErr w:type="spellEnd"/>
      <w:r w:rsidRPr="00E66700">
        <w:rPr>
          <w:rFonts w:ascii="Arial" w:hAnsi="Arial" w:cs="Arial"/>
        </w:rPr>
        <w:t xml:space="preserve">" demonstrates how </w:t>
      </w:r>
      <w:proofErr w:type="spellStart"/>
      <w:r w:rsidRPr="00E66700">
        <w:rPr>
          <w:rFonts w:ascii="Arial" w:hAnsi="Arial" w:cs="Arial"/>
        </w:rPr>
        <w:t>eBPF</w:t>
      </w:r>
      <w:proofErr w:type="spellEnd"/>
      <w:r w:rsidRPr="00E66700">
        <w:rPr>
          <w:rFonts w:ascii="Arial" w:hAnsi="Arial" w:cs="Arial"/>
        </w:rPr>
        <w:t xml:space="preserve"> can be used to create highly advanced, stateful seccomp filters. Traditional </w:t>
      </w:r>
    </w:p>
    <w:p w14:paraId="64EB4221" w14:textId="77777777" w:rsidR="00E66700" w:rsidRPr="00E66700" w:rsidRDefault="00E66700" w:rsidP="00E66700">
      <w:pPr>
        <w:spacing w:line="360" w:lineRule="auto"/>
        <w:rPr>
          <w:rFonts w:ascii="Arial" w:hAnsi="Arial" w:cs="Arial"/>
        </w:rPr>
      </w:pPr>
      <w:r w:rsidRPr="00E66700">
        <w:rPr>
          <w:rFonts w:ascii="Arial" w:hAnsi="Arial" w:cs="Arial"/>
        </w:rPr>
        <w:t xml:space="preserve">seccomp filters are limited to static allow/deny lists. By using </w:t>
      </w:r>
      <w:proofErr w:type="spellStart"/>
      <w:r w:rsidRPr="00E66700">
        <w:rPr>
          <w:rFonts w:ascii="Arial" w:hAnsi="Arial" w:cs="Arial"/>
        </w:rPr>
        <w:t>eBPF</w:t>
      </w:r>
      <w:proofErr w:type="spellEnd"/>
      <w:r w:rsidRPr="00E66700">
        <w:rPr>
          <w:rFonts w:ascii="Arial" w:hAnsi="Arial" w:cs="Arial"/>
        </w:rPr>
        <w:t xml:space="preserve">, developers can implement complex policies, such as rate-limiting certain system calls or enforcing state-dependent access controls, which could be used to further strengthen the Android application sandbox and mitigate kernel vulnerabilities. These academic works underscore the versatility of </w:t>
      </w:r>
      <w:proofErr w:type="spellStart"/>
      <w:r w:rsidRPr="00E66700">
        <w:rPr>
          <w:rFonts w:ascii="Arial" w:hAnsi="Arial" w:cs="Arial"/>
        </w:rPr>
        <w:t>eBPF</w:t>
      </w:r>
      <w:proofErr w:type="spellEnd"/>
      <w:r w:rsidRPr="00E66700">
        <w:rPr>
          <w:rFonts w:ascii="Arial" w:hAnsi="Arial" w:cs="Arial"/>
        </w:rPr>
        <w:t xml:space="preserve"> and validate its potential as a transformative technology for both security and performance engineering on Android.</w:t>
      </w:r>
    </w:p>
    <w:p w14:paraId="3054CDEC"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Chapter 3: Methodology for </w:t>
      </w:r>
      <w:proofErr w:type="spellStart"/>
      <w:r w:rsidRPr="00E66700">
        <w:rPr>
          <w:rFonts w:ascii="Arial" w:hAnsi="Arial" w:cs="Arial"/>
          <w:b/>
          <w:bCs/>
        </w:rPr>
        <w:t>eBPF</w:t>
      </w:r>
      <w:proofErr w:type="spellEnd"/>
      <w:r w:rsidRPr="00E66700">
        <w:rPr>
          <w:rFonts w:ascii="Arial" w:hAnsi="Arial" w:cs="Arial"/>
          <w:b/>
          <w:bCs/>
        </w:rPr>
        <w:t>-Based Observability on Android</w:t>
      </w:r>
    </w:p>
    <w:p w14:paraId="406C99B8" w14:textId="77777777" w:rsidR="00E66700" w:rsidRPr="00E66700" w:rsidRDefault="00E66700" w:rsidP="00E66700">
      <w:pPr>
        <w:spacing w:line="360" w:lineRule="auto"/>
        <w:rPr>
          <w:rFonts w:ascii="Arial" w:hAnsi="Arial" w:cs="Arial"/>
          <w:b/>
          <w:bCs/>
        </w:rPr>
      </w:pPr>
      <w:r w:rsidRPr="00E66700">
        <w:rPr>
          <w:rFonts w:ascii="Arial" w:hAnsi="Arial" w:cs="Arial"/>
          <w:b/>
          <w:bCs/>
        </w:rPr>
        <w:t>3.1 Defining the Android Observability Challenge</w:t>
      </w:r>
    </w:p>
    <w:p w14:paraId="21521085" w14:textId="77777777" w:rsidR="00E66700" w:rsidRPr="00E66700" w:rsidRDefault="00E66700" w:rsidP="00E66700">
      <w:pPr>
        <w:spacing w:line="360" w:lineRule="auto"/>
        <w:rPr>
          <w:rFonts w:ascii="Arial" w:hAnsi="Arial" w:cs="Arial"/>
        </w:rPr>
      </w:pPr>
      <w:r w:rsidRPr="00E66700">
        <w:rPr>
          <w:rFonts w:ascii="Arial" w:hAnsi="Arial" w:cs="Arial"/>
        </w:rPr>
        <w:t>The primary challenge in achieving deep observability on Android is gaining visibility into kernel and system-level activities without compromising the platform's stability, security, or performance. As detailed in Chapter 2, traditional methods are either too intrusive (APM), too slow (</w:t>
      </w:r>
      <w:proofErr w:type="spellStart"/>
      <w:r w:rsidRPr="00E66700">
        <w:rPr>
          <w:rFonts w:ascii="Arial" w:hAnsi="Arial" w:cs="Arial"/>
        </w:rPr>
        <w:t>ptrace</w:t>
      </w:r>
      <w:proofErr w:type="spellEnd"/>
      <w:r w:rsidRPr="00E66700">
        <w:rPr>
          <w:rFonts w:ascii="Arial" w:hAnsi="Arial" w:cs="Arial"/>
        </w:rPr>
        <w:t xml:space="preserve">), or too dangerous (LKMs). The observability blind spots that result from these limitations make it difficult to answer critical questions about system </w:t>
      </w:r>
      <w:proofErr w:type="spellStart"/>
      <w:r w:rsidRPr="00E66700">
        <w:rPr>
          <w:rFonts w:ascii="Arial" w:hAnsi="Arial" w:cs="Arial"/>
        </w:rPr>
        <w:t>behavior</w:t>
      </w:r>
      <w:proofErr w:type="spellEnd"/>
      <w:r w:rsidRPr="00E66700">
        <w:rPr>
          <w:rFonts w:ascii="Arial" w:hAnsi="Arial" w:cs="Arial"/>
        </w:rPr>
        <w:t>, such as:</w:t>
      </w:r>
    </w:p>
    <w:p w14:paraId="64508EA3" w14:textId="77777777" w:rsidR="00E66700" w:rsidRPr="00E66700" w:rsidRDefault="00E66700" w:rsidP="00E66700">
      <w:pPr>
        <w:numPr>
          <w:ilvl w:val="0"/>
          <w:numId w:val="6"/>
        </w:numPr>
        <w:spacing w:line="360" w:lineRule="auto"/>
        <w:rPr>
          <w:rFonts w:ascii="Arial" w:hAnsi="Arial" w:cs="Arial"/>
        </w:rPr>
      </w:pPr>
      <w:r w:rsidRPr="00E66700">
        <w:rPr>
          <w:rFonts w:ascii="Arial" w:hAnsi="Arial" w:cs="Arial"/>
        </w:rPr>
        <w:t>Which specific system calls are being invoked by an application during a particular operation?</w:t>
      </w:r>
    </w:p>
    <w:p w14:paraId="017CF8A2" w14:textId="77777777" w:rsidR="00E66700" w:rsidRPr="00E66700" w:rsidRDefault="00E66700" w:rsidP="00E66700">
      <w:pPr>
        <w:numPr>
          <w:ilvl w:val="0"/>
          <w:numId w:val="6"/>
        </w:numPr>
        <w:spacing w:line="360" w:lineRule="auto"/>
        <w:rPr>
          <w:rFonts w:ascii="Arial" w:hAnsi="Arial" w:cs="Arial"/>
        </w:rPr>
      </w:pPr>
      <w:r w:rsidRPr="00E66700">
        <w:rPr>
          <w:rFonts w:ascii="Arial" w:hAnsi="Arial" w:cs="Arial"/>
        </w:rPr>
        <w:lastRenderedPageBreak/>
        <w:t xml:space="preserve">What is the root cause of UI </w:t>
      </w:r>
      <w:proofErr w:type="spellStart"/>
      <w:r w:rsidRPr="00E66700">
        <w:rPr>
          <w:rFonts w:ascii="Arial" w:hAnsi="Arial" w:cs="Arial"/>
        </w:rPr>
        <w:t>jank</w:t>
      </w:r>
      <w:proofErr w:type="spellEnd"/>
      <w:r w:rsidRPr="00E66700">
        <w:rPr>
          <w:rFonts w:ascii="Arial" w:hAnsi="Arial" w:cs="Arial"/>
        </w:rPr>
        <w:t xml:space="preserve"> or slow application startup time?</w:t>
      </w:r>
    </w:p>
    <w:p w14:paraId="325B042B" w14:textId="77777777" w:rsidR="00E66700" w:rsidRPr="00E66700" w:rsidRDefault="00E66700" w:rsidP="00E66700">
      <w:pPr>
        <w:numPr>
          <w:ilvl w:val="0"/>
          <w:numId w:val="6"/>
        </w:numPr>
        <w:spacing w:line="360" w:lineRule="auto"/>
        <w:rPr>
          <w:rFonts w:ascii="Arial" w:hAnsi="Arial" w:cs="Arial"/>
        </w:rPr>
      </w:pPr>
      <w:r w:rsidRPr="00E66700">
        <w:rPr>
          <w:rFonts w:ascii="Arial" w:hAnsi="Arial" w:cs="Arial"/>
        </w:rPr>
        <w:t>Is an application making unexpected network connections or accessing sensitive files?</w:t>
      </w:r>
    </w:p>
    <w:p w14:paraId="68BBAAA1" w14:textId="77777777" w:rsidR="00E66700" w:rsidRDefault="00E66700" w:rsidP="00E66700">
      <w:pPr>
        <w:spacing w:line="360" w:lineRule="auto"/>
        <w:rPr>
          <w:rFonts w:ascii="Arial" w:hAnsi="Arial" w:cs="Arial"/>
          <w:i/>
          <w:iCs/>
        </w:rPr>
      </w:pPr>
      <w:r w:rsidRPr="00E66700">
        <w:rPr>
          <w:rFonts w:ascii="Arial" w:hAnsi="Arial" w:cs="Arial"/>
        </w:rPr>
        <w:t xml:space="preserve">This project addresses this challenge by proposing a methodology </w:t>
      </w:r>
      <w:proofErr w:type="spellStart"/>
      <w:r w:rsidRPr="00E66700">
        <w:rPr>
          <w:rFonts w:ascii="Arial" w:hAnsi="Arial" w:cs="Arial"/>
        </w:rPr>
        <w:t>centered</w:t>
      </w:r>
      <w:proofErr w:type="spellEnd"/>
      <w:r w:rsidRPr="00E66700">
        <w:rPr>
          <w:rFonts w:ascii="Arial" w:hAnsi="Arial" w:cs="Arial"/>
        </w:rPr>
        <w:t xml:space="preserve"> on </w:t>
      </w:r>
      <w:proofErr w:type="spellStart"/>
      <w:r w:rsidRPr="00E66700">
        <w:rPr>
          <w:rFonts w:ascii="Arial" w:hAnsi="Arial" w:cs="Arial"/>
        </w:rPr>
        <w:t>eBPF</w:t>
      </w:r>
      <w:proofErr w:type="spellEnd"/>
      <w:r w:rsidRPr="00E66700">
        <w:rPr>
          <w:rFonts w:ascii="Arial" w:hAnsi="Arial" w:cs="Arial"/>
        </w:rPr>
        <w:t xml:space="preserve">. The problem statement is therefore defined as follows: </w:t>
      </w:r>
      <w:r w:rsidRPr="00E66700">
        <w:rPr>
          <w:rFonts w:ascii="Arial" w:hAnsi="Arial" w:cs="Arial"/>
          <w:i/>
          <w:iCs/>
        </w:rPr>
        <w:t xml:space="preserve">To design, implement, and evaluate a framework for instrumenting a live Android kernel using </w:t>
      </w:r>
      <w:proofErr w:type="spellStart"/>
      <w:r w:rsidRPr="00E66700">
        <w:rPr>
          <w:rFonts w:ascii="Arial" w:hAnsi="Arial" w:cs="Arial"/>
          <w:i/>
          <w:iCs/>
        </w:rPr>
        <w:t>eBPF</w:t>
      </w:r>
      <w:proofErr w:type="spellEnd"/>
      <w:r w:rsidRPr="00E66700">
        <w:rPr>
          <w:rFonts w:ascii="Arial" w:hAnsi="Arial" w:cs="Arial"/>
          <w:i/>
          <w:iCs/>
        </w:rPr>
        <w:t>, with the goal of capturing high-fidelity data for comprehensive system monitoring, performance profiling, and security analysis. This framework must be non-intrusive, impose minimal performance overhead, and require no modification to the core Android operating system or target applications.</w:t>
      </w:r>
    </w:p>
    <w:p w14:paraId="681B4689" w14:textId="77777777" w:rsidR="00E66700" w:rsidRPr="007B7A25" w:rsidRDefault="00E66700" w:rsidP="00E66700">
      <w:pPr>
        <w:spacing w:line="360" w:lineRule="auto"/>
        <w:rPr>
          <w:rFonts w:ascii="Arial" w:hAnsi="Arial" w:cs="Arial"/>
          <w:b/>
          <w:bCs/>
        </w:rPr>
      </w:pPr>
      <w:r w:rsidRPr="007B7A25">
        <w:rPr>
          <w:rFonts w:ascii="Arial" w:hAnsi="Arial" w:cs="Arial"/>
          <w:b/>
          <w:bCs/>
        </w:rPr>
        <w:t>3.2 Flowchart of the Work</w:t>
      </w:r>
    </w:p>
    <w:p w14:paraId="796DD53A" w14:textId="77777777" w:rsidR="00E66700" w:rsidRPr="007B7A25" w:rsidRDefault="00E66700" w:rsidP="00E66700">
      <w:pPr>
        <w:spacing w:line="360" w:lineRule="auto"/>
        <w:rPr>
          <w:rFonts w:ascii="Arial" w:hAnsi="Arial" w:cs="Arial"/>
        </w:rPr>
      </w:pPr>
      <w:r w:rsidRPr="007B7A25">
        <w:rPr>
          <w:rFonts w:ascii="Arial" w:hAnsi="Arial" w:cs="Arial"/>
        </w:rPr>
        <w:t>The methodology followed a structured, multi-stage process, which can be visualized as a workflow.</w:t>
      </w:r>
    </w:p>
    <w:p w14:paraId="0599FBA6" w14:textId="77777777" w:rsidR="00E66700" w:rsidRPr="0000141A" w:rsidRDefault="00E66700" w:rsidP="00E66700">
      <w:pPr>
        <w:spacing w:line="360" w:lineRule="auto"/>
        <w:rPr>
          <w:rFonts w:ascii="Arial" w:hAnsi="Arial" w:cs="Arial"/>
          <w:b/>
          <w:bCs/>
        </w:rPr>
      </w:pPr>
      <w:r w:rsidRPr="007B7A25">
        <w:rPr>
          <w:rFonts w:ascii="Arial" w:hAnsi="Arial" w:cs="Arial"/>
          <w:b/>
          <w:bCs/>
        </w:rPr>
        <w:t xml:space="preserve">Figure 3.1: Workflow for </w:t>
      </w:r>
      <w:proofErr w:type="spellStart"/>
      <w:r w:rsidRPr="007B7A25">
        <w:rPr>
          <w:rFonts w:ascii="Arial" w:hAnsi="Arial" w:cs="Arial"/>
          <w:b/>
          <w:bCs/>
        </w:rPr>
        <w:t>eBPF</w:t>
      </w:r>
      <w:proofErr w:type="spellEnd"/>
      <w:r w:rsidRPr="007B7A25">
        <w:rPr>
          <w:rFonts w:ascii="Arial" w:hAnsi="Arial" w:cs="Arial"/>
          <w:b/>
          <w:bCs/>
        </w:rPr>
        <w:t xml:space="preserve"> Development on Android</w:t>
      </w:r>
    </w:p>
    <w:p w14:paraId="373ADC1E" w14:textId="7BC24BAA" w:rsidR="00E66700" w:rsidRDefault="00E66700" w:rsidP="00E66700">
      <w:pPr>
        <w:spacing w:line="360" w:lineRule="auto"/>
        <w:rPr>
          <w:rFonts w:ascii="Arial" w:hAnsi="Arial" w:cs="Arial"/>
        </w:rPr>
      </w:pPr>
      <w:r>
        <w:rPr>
          <w:rFonts w:ascii="Arial" w:hAnsi="Arial" w:cs="Arial"/>
          <w:noProof/>
        </w:rPr>
        <w:drawing>
          <wp:inline distT="0" distB="0" distL="0" distR="0" wp14:anchorId="67DDC339" wp14:editId="00FD7F2F">
            <wp:extent cx="5731510" cy="5097780"/>
            <wp:effectExtent l="0" t="0" r="2540" b="7620"/>
            <wp:docPr id="4430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63221" name="Picture 4430632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097780"/>
                    </a:xfrm>
                    <a:prstGeom prst="rect">
                      <a:avLst/>
                    </a:prstGeom>
                  </pic:spPr>
                </pic:pic>
              </a:graphicData>
            </a:graphic>
          </wp:inline>
        </w:drawing>
      </w:r>
    </w:p>
    <w:p w14:paraId="29E81F33" w14:textId="77777777" w:rsidR="00CA4E98" w:rsidRPr="007B7A25" w:rsidRDefault="00CA4E98" w:rsidP="00CA4E98">
      <w:pPr>
        <w:spacing w:line="360" w:lineRule="auto"/>
        <w:rPr>
          <w:rFonts w:ascii="Arial" w:hAnsi="Arial" w:cs="Arial"/>
          <w:b/>
          <w:bCs/>
        </w:rPr>
      </w:pPr>
      <w:r w:rsidRPr="007B7A25">
        <w:rPr>
          <w:rFonts w:ascii="Arial" w:hAnsi="Arial" w:cs="Arial"/>
          <w:b/>
          <w:bCs/>
        </w:rPr>
        <w:lastRenderedPageBreak/>
        <w:t>3.3 Detailed Discussion of Algorithm(s) Used</w:t>
      </w:r>
    </w:p>
    <w:p w14:paraId="4901BD9F" w14:textId="77777777" w:rsidR="00CA4E98" w:rsidRPr="007B7A25" w:rsidRDefault="00CA4E98" w:rsidP="00CA4E98">
      <w:pPr>
        <w:spacing w:line="360" w:lineRule="auto"/>
        <w:rPr>
          <w:rFonts w:ascii="Arial" w:hAnsi="Arial" w:cs="Arial"/>
          <w:b/>
          <w:bCs/>
        </w:rPr>
      </w:pPr>
      <w:r w:rsidRPr="007B7A25">
        <w:rPr>
          <w:rFonts w:ascii="Arial" w:hAnsi="Arial" w:cs="Arial"/>
          <w:b/>
          <w:bCs/>
        </w:rPr>
        <w:t xml:space="preserve">3.3.1 Algorithm for </w:t>
      </w:r>
      <w:proofErr w:type="spellStart"/>
      <w:r w:rsidRPr="007B7A25">
        <w:rPr>
          <w:rFonts w:ascii="Arial" w:hAnsi="Arial" w:cs="Arial"/>
          <w:b/>
          <w:bCs/>
        </w:rPr>
        <w:t>execsnoop</w:t>
      </w:r>
      <w:proofErr w:type="spellEnd"/>
      <w:r w:rsidRPr="007B7A25">
        <w:rPr>
          <w:rFonts w:ascii="Arial" w:hAnsi="Arial" w:cs="Arial"/>
          <w:b/>
          <w:bCs/>
        </w:rPr>
        <w:t>: System Call Tracing</w:t>
      </w:r>
    </w:p>
    <w:p w14:paraId="62D44B49" w14:textId="77777777" w:rsidR="00CA4E98" w:rsidRPr="007B7A25" w:rsidRDefault="00CA4E98" w:rsidP="00CA4E98">
      <w:pPr>
        <w:spacing w:line="360" w:lineRule="auto"/>
        <w:rPr>
          <w:rFonts w:ascii="Arial" w:hAnsi="Arial" w:cs="Arial"/>
        </w:rPr>
      </w:pPr>
      <w:r w:rsidRPr="007B7A25">
        <w:rPr>
          <w:rFonts w:ascii="Arial" w:hAnsi="Arial" w:cs="Arial"/>
        </w:rPr>
        <w:t>This tool's purpose is to trace all new process executions.</w:t>
      </w:r>
    </w:p>
    <w:p w14:paraId="05591726" w14:textId="77777777" w:rsidR="00CA4E98" w:rsidRPr="007B7A25" w:rsidRDefault="00CA4E98" w:rsidP="00CA4E98">
      <w:pPr>
        <w:numPr>
          <w:ilvl w:val="0"/>
          <w:numId w:val="16"/>
        </w:numPr>
        <w:spacing w:line="360" w:lineRule="auto"/>
        <w:rPr>
          <w:rFonts w:ascii="Arial" w:hAnsi="Arial" w:cs="Arial"/>
        </w:rPr>
      </w:pPr>
      <w:proofErr w:type="spellStart"/>
      <w:r w:rsidRPr="007B7A25">
        <w:rPr>
          <w:rFonts w:ascii="Arial" w:hAnsi="Arial" w:cs="Arial"/>
          <w:b/>
          <w:bCs/>
        </w:rPr>
        <w:t>eBPF</w:t>
      </w:r>
      <w:proofErr w:type="spellEnd"/>
      <w:r w:rsidRPr="007B7A25">
        <w:rPr>
          <w:rFonts w:ascii="Arial" w:hAnsi="Arial" w:cs="Arial"/>
          <w:b/>
          <w:bCs/>
        </w:rPr>
        <w:t xml:space="preserve"> Program:</w:t>
      </w:r>
    </w:p>
    <w:p w14:paraId="45D9C84C"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 xml:space="preserve">Define an </w:t>
      </w:r>
      <w:proofErr w:type="spellStart"/>
      <w:r w:rsidRPr="007B7A25">
        <w:rPr>
          <w:rFonts w:ascii="Arial" w:hAnsi="Arial" w:cs="Arial"/>
        </w:rPr>
        <w:t>eBPF</w:t>
      </w:r>
      <w:proofErr w:type="spellEnd"/>
      <w:r w:rsidRPr="007B7A25">
        <w:rPr>
          <w:rFonts w:ascii="Arial" w:hAnsi="Arial" w:cs="Arial"/>
        </w:rPr>
        <w:t xml:space="preserve"> program of type TRACEPOINT.   </w:t>
      </w:r>
    </w:p>
    <w:p w14:paraId="4EE5EDFD"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 xml:space="preserve">Attach it to the stable kernel </w:t>
      </w:r>
      <w:proofErr w:type="spellStart"/>
      <w:r w:rsidRPr="007B7A25">
        <w:rPr>
          <w:rFonts w:ascii="Arial" w:hAnsi="Arial" w:cs="Arial"/>
        </w:rPr>
        <w:t>tracepoint</w:t>
      </w:r>
      <w:proofErr w:type="spellEnd"/>
      <w:r w:rsidRPr="007B7A25">
        <w:rPr>
          <w:rFonts w:ascii="Arial" w:hAnsi="Arial" w:cs="Arial"/>
        </w:rPr>
        <w:t xml:space="preserve"> </w:t>
      </w:r>
      <w:proofErr w:type="spellStart"/>
      <w:r w:rsidRPr="007B7A25">
        <w:rPr>
          <w:rFonts w:ascii="Arial" w:hAnsi="Arial" w:cs="Arial"/>
        </w:rPr>
        <w:t>syscalls</w:t>
      </w:r>
      <w:proofErr w:type="spellEnd"/>
      <w:r w:rsidRPr="007B7A25">
        <w:rPr>
          <w:rFonts w:ascii="Arial" w:hAnsi="Arial" w:cs="Arial"/>
        </w:rPr>
        <w:t>/</w:t>
      </w:r>
      <w:proofErr w:type="spellStart"/>
      <w:r w:rsidRPr="007B7A25">
        <w:rPr>
          <w:rFonts w:ascii="Arial" w:hAnsi="Arial" w:cs="Arial"/>
        </w:rPr>
        <w:t>sys_enter_execve</w:t>
      </w:r>
      <w:proofErr w:type="spellEnd"/>
      <w:r w:rsidRPr="007B7A25">
        <w:rPr>
          <w:rFonts w:ascii="Arial" w:hAnsi="Arial" w:cs="Arial"/>
        </w:rPr>
        <w:t xml:space="preserve">. This </w:t>
      </w:r>
      <w:proofErr w:type="spellStart"/>
      <w:r w:rsidRPr="007B7A25">
        <w:rPr>
          <w:rFonts w:ascii="Arial" w:hAnsi="Arial" w:cs="Arial"/>
        </w:rPr>
        <w:t>tracepoint</w:t>
      </w:r>
      <w:proofErr w:type="spellEnd"/>
      <w:r w:rsidRPr="007B7A25">
        <w:rPr>
          <w:rFonts w:ascii="Arial" w:hAnsi="Arial" w:cs="Arial"/>
        </w:rPr>
        <w:t xml:space="preserve"> fires every time the </w:t>
      </w:r>
      <w:proofErr w:type="spellStart"/>
      <w:r w:rsidRPr="007B7A25">
        <w:rPr>
          <w:rFonts w:ascii="Arial" w:hAnsi="Arial" w:cs="Arial"/>
        </w:rPr>
        <w:t>execve</w:t>
      </w:r>
      <w:proofErr w:type="spellEnd"/>
      <w:r w:rsidRPr="007B7A25">
        <w:rPr>
          <w:rFonts w:ascii="Arial" w:hAnsi="Arial" w:cs="Arial"/>
        </w:rPr>
        <w:t xml:space="preserve"> system call is entered.   </w:t>
      </w:r>
    </w:p>
    <w:p w14:paraId="65E7EFB4"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 xml:space="preserve">Within the program, use the </w:t>
      </w:r>
      <w:proofErr w:type="spellStart"/>
      <w:r w:rsidRPr="007B7A25">
        <w:rPr>
          <w:rFonts w:ascii="Arial" w:hAnsi="Arial" w:cs="Arial"/>
        </w:rPr>
        <w:t>bpf_get_current_pid_</w:t>
      </w:r>
      <w:proofErr w:type="gramStart"/>
      <w:r w:rsidRPr="007B7A25">
        <w:rPr>
          <w:rFonts w:ascii="Arial" w:hAnsi="Arial" w:cs="Arial"/>
        </w:rPr>
        <w:t>tgid</w:t>
      </w:r>
      <w:proofErr w:type="spellEnd"/>
      <w:r w:rsidRPr="007B7A25">
        <w:rPr>
          <w:rFonts w:ascii="Arial" w:hAnsi="Arial" w:cs="Arial"/>
        </w:rPr>
        <w:t>(</w:t>
      </w:r>
      <w:proofErr w:type="gramEnd"/>
      <w:r w:rsidRPr="007B7A25">
        <w:rPr>
          <w:rFonts w:ascii="Arial" w:hAnsi="Arial" w:cs="Arial"/>
        </w:rPr>
        <w:t xml:space="preserve">) helper to get the Process ID (PID).   </w:t>
      </w:r>
    </w:p>
    <w:p w14:paraId="0DE3C2B5"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 xml:space="preserve">Use the </w:t>
      </w:r>
      <w:proofErr w:type="spellStart"/>
      <w:r w:rsidRPr="007B7A25">
        <w:rPr>
          <w:rFonts w:ascii="Arial" w:hAnsi="Arial" w:cs="Arial"/>
        </w:rPr>
        <w:t>bpf_get_current_</w:t>
      </w:r>
      <w:proofErr w:type="gramStart"/>
      <w:r w:rsidRPr="007B7A25">
        <w:rPr>
          <w:rFonts w:ascii="Arial" w:hAnsi="Arial" w:cs="Arial"/>
        </w:rPr>
        <w:t>comm</w:t>
      </w:r>
      <w:proofErr w:type="spellEnd"/>
      <w:r w:rsidRPr="007B7A25">
        <w:rPr>
          <w:rFonts w:ascii="Arial" w:hAnsi="Arial" w:cs="Arial"/>
        </w:rPr>
        <w:t>(</w:t>
      </w:r>
      <w:proofErr w:type="gramEnd"/>
      <w:r w:rsidRPr="007B7A25">
        <w:rPr>
          <w:rFonts w:ascii="Arial" w:hAnsi="Arial" w:cs="Arial"/>
        </w:rPr>
        <w:t xml:space="preserve">) helper to get the command name.   </w:t>
      </w:r>
    </w:p>
    <w:p w14:paraId="75B145F5"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Populate a custom data struct with this information.</w:t>
      </w:r>
    </w:p>
    <w:p w14:paraId="2CD5CEA7"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 xml:space="preserve">Use the </w:t>
      </w:r>
      <w:proofErr w:type="spellStart"/>
      <w:r w:rsidRPr="007B7A25">
        <w:rPr>
          <w:rFonts w:ascii="Arial" w:hAnsi="Arial" w:cs="Arial"/>
        </w:rPr>
        <w:t>bpf_ringbuf_</w:t>
      </w:r>
      <w:proofErr w:type="gramStart"/>
      <w:r w:rsidRPr="007B7A25">
        <w:rPr>
          <w:rFonts w:ascii="Arial" w:hAnsi="Arial" w:cs="Arial"/>
        </w:rPr>
        <w:t>output</w:t>
      </w:r>
      <w:proofErr w:type="spellEnd"/>
      <w:r w:rsidRPr="007B7A25">
        <w:rPr>
          <w:rFonts w:ascii="Arial" w:hAnsi="Arial" w:cs="Arial"/>
        </w:rPr>
        <w:t>(</w:t>
      </w:r>
      <w:proofErr w:type="gramEnd"/>
      <w:r w:rsidRPr="007B7A25">
        <w:rPr>
          <w:rFonts w:ascii="Arial" w:hAnsi="Arial" w:cs="Arial"/>
        </w:rPr>
        <w:t xml:space="preserve">) helper to send the struct to the user-space application via a high-performance ring buffer map.   </w:t>
      </w:r>
    </w:p>
    <w:p w14:paraId="21659FE1" w14:textId="77777777" w:rsidR="00CA4E98" w:rsidRPr="007B7A25" w:rsidRDefault="00CA4E98" w:rsidP="00CA4E98">
      <w:pPr>
        <w:numPr>
          <w:ilvl w:val="0"/>
          <w:numId w:val="16"/>
        </w:numPr>
        <w:spacing w:line="360" w:lineRule="auto"/>
        <w:rPr>
          <w:rFonts w:ascii="Arial" w:hAnsi="Arial" w:cs="Arial"/>
        </w:rPr>
      </w:pPr>
      <w:r w:rsidRPr="007B7A25">
        <w:rPr>
          <w:rFonts w:ascii="Arial" w:hAnsi="Arial" w:cs="Arial"/>
          <w:b/>
          <w:bCs/>
        </w:rPr>
        <w:t>User-space Program:</w:t>
      </w:r>
    </w:p>
    <w:p w14:paraId="52B351F4"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 xml:space="preserve">Load the </w:t>
      </w:r>
      <w:proofErr w:type="spellStart"/>
      <w:r w:rsidRPr="007B7A25">
        <w:rPr>
          <w:rFonts w:ascii="Arial" w:hAnsi="Arial" w:cs="Arial"/>
        </w:rPr>
        <w:t>eBPF</w:t>
      </w:r>
      <w:proofErr w:type="spellEnd"/>
      <w:r w:rsidRPr="007B7A25">
        <w:rPr>
          <w:rFonts w:ascii="Arial" w:hAnsi="Arial" w:cs="Arial"/>
        </w:rPr>
        <w:t xml:space="preserve"> object file.</w:t>
      </w:r>
    </w:p>
    <w:p w14:paraId="445BE7F7"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Set up the ring buffer map.</w:t>
      </w:r>
    </w:p>
    <w:p w14:paraId="14DEBEE8"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Enter a loop to poll the ring buffer for new data.</w:t>
      </w:r>
    </w:p>
    <w:p w14:paraId="404E8B65" w14:textId="77777777" w:rsidR="00CA4E98" w:rsidRPr="007B7A25" w:rsidRDefault="00CA4E98" w:rsidP="00CA4E98">
      <w:pPr>
        <w:numPr>
          <w:ilvl w:val="1"/>
          <w:numId w:val="16"/>
        </w:numPr>
        <w:spacing w:line="360" w:lineRule="auto"/>
        <w:rPr>
          <w:rFonts w:ascii="Arial" w:hAnsi="Arial" w:cs="Arial"/>
        </w:rPr>
      </w:pPr>
      <w:r w:rsidRPr="007B7A25">
        <w:rPr>
          <w:rFonts w:ascii="Arial" w:hAnsi="Arial" w:cs="Arial"/>
        </w:rPr>
        <w:t>For each event received, parse the data struct and print the formatted output (command name and PID) to the console.</w:t>
      </w:r>
    </w:p>
    <w:p w14:paraId="2046759D" w14:textId="77777777" w:rsidR="00CA4E98" w:rsidRPr="007B7A25" w:rsidRDefault="00CA4E98" w:rsidP="00CA4E98">
      <w:pPr>
        <w:spacing w:line="360" w:lineRule="auto"/>
        <w:rPr>
          <w:rFonts w:ascii="Arial" w:hAnsi="Arial" w:cs="Arial"/>
          <w:b/>
          <w:bCs/>
        </w:rPr>
      </w:pPr>
      <w:r w:rsidRPr="007B7A25">
        <w:rPr>
          <w:rFonts w:ascii="Arial" w:hAnsi="Arial" w:cs="Arial"/>
          <w:b/>
          <w:bCs/>
        </w:rPr>
        <w:t xml:space="preserve">3.3.2 Algorithm for </w:t>
      </w:r>
      <w:proofErr w:type="spellStart"/>
      <w:r w:rsidRPr="007B7A25">
        <w:rPr>
          <w:rFonts w:ascii="Arial" w:hAnsi="Arial" w:cs="Arial"/>
          <w:b/>
          <w:bCs/>
        </w:rPr>
        <w:t>tcpstates</w:t>
      </w:r>
      <w:proofErr w:type="spellEnd"/>
      <w:r w:rsidRPr="007B7A25">
        <w:rPr>
          <w:rFonts w:ascii="Arial" w:hAnsi="Arial" w:cs="Arial"/>
          <w:b/>
          <w:bCs/>
        </w:rPr>
        <w:t>: Network Activity Monitoring</w:t>
      </w:r>
    </w:p>
    <w:p w14:paraId="4A1ACC4B" w14:textId="77777777" w:rsidR="00CA4E98" w:rsidRPr="007B7A25" w:rsidRDefault="00CA4E98" w:rsidP="00CA4E98">
      <w:pPr>
        <w:spacing w:line="360" w:lineRule="auto"/>
        <w:rPr>
          <w:rFonts w:ascii="Arial" w:hAnsi="Arial" w:cs="Arial"/>
        </w:rPr>
      </w:pPr>
      <w:r w:rsidRPr="007B7A25">
        <w:rPr>
          <w:rFonts w:ascii="Arial" w:hAnsi="Arial" w:cs="Arial"/>
        </w:rPr>
        <w:t>This tool's purpose is to trace the duration of TCP connections.</w:t>
      </w:r>
    </w:p>
    <w:p w14:paraId="011C454C" w14:textId="77777777" w:rsidR="00CA4E98" w:rsidRPr="007B7A25" w:rsidRDefault="00CA4E98" w:rsidP="00CA4E98">
      <w:pPr>
        <w:numPr>
          <w:ilvl w:val="0"/>
          <w:numId w:val="17"/>
        </w:numPr>
        <w:spacing w:line="360" w:lineRule="auto"/>
        <w:rPr>
          <w:rFonts w:ascii="Arial" w:hAnsi="Arial" w:cs="Arial"/>
        </w:rPr>
      </w:pPr>
      <w:proofErr w:type="spellStart"/>
      <w:r w:rsidRPr="007B7A25">
        <w:rPr>
          <w:rFonts w:ascii="Arial" w:hAnsi="Arial" w:cs="Arial"/>
          <w:b/>
          <w:bCs/>
        </w:rPr>
        <w:t>eBPF</w:t>
      </w:r>
      <w:proofErr w:type="spellEnd"/>
      <w:r w:rsidRPr="007B7A25">
        <w:rPr>
          <w:rFonts w:ascii="Arial" w:hAnsi="Arial" w:cs="Arial"/>
          <w:b/>
          <w:bCs/>
        </w:rPr>
        <w:t xml:space="preserve"> Program:</w:t>
      </w:r>
    </w:p>
    <w:p w14:paraId="349B253D" w14:textId="77777777" w:rsidR="00CA4E98" w:rsidRPr="007B7A25" w:rsidRDefault="00CA4E98" w:rsidP="00CA4E98">
      <w:pPr>
        <w:numPr>
          <w:ilvl w:val="1"/>
          <w:numId w:val="17"/>
        </w:numPr>
        <w:spacing w:line="360" w:lineRule="auto"/>
        <w:rPr>
          <w:rFonts w:ascii="Arial" w:hAnsi="Arial" w:cs="Arial"/>
        </w:rPr>
      </w:pPr>
      <w:r w:rsidRPr="007B7A25">
        <w:rPr>
          <w:rFonts w:ascii="Arial" w:hAnsi="Arial" w:cs="Arial"/>
        </w:rPr>
        <w:t>Define a BPF hash map, sessions, to store the start timestamp of a connection, keyed by its unique tuple (PID, source/destination IP/port).</w:t>
      </w:r>
    </w:p>
    <w:p w14:paraId="3EF06A94" w14:textId="77777777" w:rsidR="00CA4E98" w:rsidRPr="007B7A25" w:rsidRDefault="00CA4E98" w:rsidP="00CA4E98">
      <w:pPr>
        <w:numPr>
          <w:ilvl w:val="1"/>
          <w:numId w:val="17"/>
        </w:numPr>
        <w:spacing w:line="360" w:lineRule="auto"/>
        <w:rPr>
          <w:rFonts w:ascii="Arial" w:hAnsi="Arial" w:cs="Arial"/>
        </w:rPr>
      </w:pPr>
      <w:r w:rsidRPr="007B7A25">
        <w:rPr>
          <w:rFonts w:ascii="Arial" w:hAnsi="Arial" w:cs="Arial"/>
        </w:rPr>
        <w:t xml:space="preserve">Define a </w:t>
      </w:r>
      <w:proofErr w:type="spellStart"/>
      <w:r w:rsidRPr="007B7A25">
        <w:rPr>
          <w:rFonts w:ascii="Arial" w:hAnsi="Arial" w:cs="Arial"/>
        </w:rPr>
        <w:t>kprobe</w:t>
      </w:r>
      <w:proofErr w:type="spellEnd"/>
      <w:r w:rsidRPr="007B7A25">
        <w:rPr>
          <w:rFonts w:ascii="Arial" w:hAnsi="Arial" w:cs="Arial"/>
        </w:rPr>
        <w:t xml:space="preserve"> to attach to the tcp_v4_connect kernel function. When triggered, record the current timestamp using </w:t>
      </w:r>
      <w:proofErr w:type="spellStart"/>
      <w:r w:rsidRPr="007B7A25">
        <w:rPr>
          <w:rFonts w:ascii="Arial" w:hAnsi="Arial" w:cs="Arial"/>
        </w:rPr>
        <w:t>bpf_ktime_get_</w:t>
      </w:r>
      <w:proofErr w:type="gramStart"/>
      <w:r w:rsidRPr="007B7A25">
        <w:rPr>
          <w:rFonts w:ascii="Arial" w:hAnsi="Arial" w:cs="Arial"/>
        </w:rPr>
        <w:t>ns</w:t>
      </w:r>
      <w:proofErr w:type="spellEnd"/>
      <w:r w:rsidRPr="007B7A25">
        <w:rPr>
          <w:rFonts w:ascii="Arial" w:hAnsi="Arial" w:cs="Arial"/>
        </w:rPr>
        <w:t>(</w:t>
      </w:r>
      <w:proofErr w:type="gramEnd"/>
      <w:r w:rsidRPr="007B7A25">
        <w:rPr>
          <w:rFonts w:ascii="Arial" w:hAnsi="Arial" w:cs="Arial"/>
        </w:rPr>
        <w:t>) and store it in the sessions map.</w:t>
      </w:r>
    </w:p>
    <w:p w14:paraId="283597CE" w14:textId="77777777" w:rsidR="00CA4E98" w:rsidRPr="007B7A25" w:rsidRDefault="00CA4E98" w:rsidP="00CA4E98">
      <w:pPr>
        <w:numPr>
          <w:ilvl w:val="1"/>
          <w:numId w:val="17"/>
        </w:numPr>
        <w:spacing w:line="360" w:lineRule="auto"/>
        <w:rPr>
          <w:rFonts w:ascii="Arial" w:hAnsi="Arial" w:cs="Arial"/>
        </w:rPr>
      </w:pPr>
      <w:r w:rsidRPr="007B7A25">
        <w:rPr>
          <w:rFonts w:ascii="Arial" w:hAnsi="Arial" w:cs="Arial"/>
        </w:rPr>
        <w:lastRenderedPageBreak/>
        <w:t xml:space="preserve">Define a second </w:t>
      </w:r>
      <w:proofErr w:type="spellStart"/>
      <w:r w:rsidRPr="007B7A25">
        <w:rPr>
          <w:rFonts w:ascii="Arial" w:hAnsi="Arial" w:cs="Arial"/>
        </w:rPr>
        <w:t>kprobe</w:t>
      </w:r>
      <w:proofErr w:type="spellEnd"/>
      <w:r w:rsidRPr="007B7A25">
        <w:rPr>
          <w:rFonts w:ascii="Arial" w:hAnsi="Arial" w:cs="Arial"/>
        </w:rPr>
        <w:t xml:space="preserve"> to attach to the </w:t>
      </w:r>
      <w:proofErr w:type="spellStart"/>
      <w:r w:rsidRPr="007B7A25">
        <w:rPr>
          <w:rFonts w:ascii="Arial" w:hAnsi="Arial" w:cs="Arial"/>
        </w:rPr>
        <w:t>tcp_close</w:t>
      </w:r>
      <w:proofErr w:type="spellEnd"/>
      <w:r w:rsidRPr="007B7A25">
        <w:rPr>
          <w:rFonts w:ascii="Arial" w:hAnsi="Arial" w:cs="Arial"/>
        </w:rPr>
        <w:t xml:space="preserve"> function. When triggered, look up the start time from the sessions map.</w:t>
      </w:r>
    </w:p>
    <w:p w14:paraId="2B0D8883" w14:textId="77777777" w:rsidR="00CA4E98" w:rsidRPr="007B7A25" w:rsidRDefault="00CA4E98" w:rsidP="00CA4E98">
      <w:pPr>
        <w:numPr>
          <w:ilvl w:val="1"/>
          <w:numId w:val="17"/>
        </w:numPr>
        <w:spacing w:line="360" w:lineRule="auto"/>
        <w:rPr>
          <w:rFonts w:ascii="Arial" w:hAnsi="Arial" w:cs="Arial"/>
        </w:rPr>
      </w:pPr>
      <w:r w:rsidRPr="007B7A25">
        <w:rPr>
          <w:rFonts w:ascii="Arial" w:hAnsi="Arial" w:cs="Arial"/>
        </w:rPr>
        <w:t>Calculate the duration (</w:t>
      </w:r>
      <w:proofErr w:type="spellStart"/>
      <w:r w:rsidRPr="007B7A25">
        <w:rPr>
          <w:rFonts w:ascii="Arial" w:hAnsi="Arial" w:cs="Arial"/>
        </w:rPr>
        <w:t>current_time</w:t>
      </w:r>
      <w:proofErr w:type="spellEnd"/>
      <w:r w:rsidRPr="007B7A25">
        <w:rPr>
          <w:rFonts w:ascii="Arial" w:hAnsi="Arial" w:cs="Arial"/>
        </w:rPr>
        <w:t xml:space="preserve"> - </w:t>
      </w:r>
      <w:proofErr w:type="spellStart"/>
      <w:r w:rsidRPr="007B7A25">
        <w:rPr>
          <w:rFonts w:ascii="Arial" w:hAnsi="Arial" w:cs="Arial"/>
        </w:rPr>
        <w:t>start_time</w:t>
      </w:r>
      <w:proofErr w:type="spellEnd"/>
      <w:r w:rsidRPr="007B7A25">
        <w:rPr>
          <w:rFonts w:ascii="Arial" w:hAnsi="Arial" w:cs="Arial"/>
        </w:rPr>
        <w:t>).</w:t>
      </w:r>
    </w:p>
    <w:p w14:paraId="413AD8CA" w14:textId="77777777" w:rsidR="00CA4E98" w:rsidRPr="007B7A25" w:rsidRDefault="00CA4E98" w:rsidP="00CA4E98">
      <w:pPr>
        <w:numPr>
          <w:ilvl w:val="1"/>
          <w:numId w:val="17"/>
        </w:numPr>
        <w:spacing w:line="360" w:lineRule="auto"/>
        <w:rPr>
          <w:rFonts w:ascii="Arial" w:hAnsi="Arial" w:cs="Arial"/>
        </w:rPr>
      </w:pPr>
      <w:r w:rsidRPr="007B7A25">
        <w:rPr>
          <w:rFonts w:ascii="Arial" w:hAnsi="Arial" w:cs="Arial"/>
        </w:rPr>
        <w:t>Send the connection details and duration to user space via a perf event buffer.</w:t>
      </w:r>
    </w:p>
    <w:p w14:paraId="099B9700" w14:textId="77777777" w:rsidR="00CA4E98" w:rsidRPr="007B7A25" w:rsidRDefault="00CA4E98" w:rsidP="00CA4E98">
      <w:pPr>
        <w:numPr>
          <w:ilvl w:val="1"/>
          <w:numId w:val="17"/>
        </w:numPr>
        <w:spacing w:line="360" w:lineRule="auto"/>
        <w:rPr>
          <w:rFonts w:ascii="Arial" w:hAnsi="Arial" w:cs="Arial"/>
        </w:rPr>
      </w:pPr>
      <w:r w:rsidRPr="007B7A25">
        <w:rPr>
          <w:rFonts w:ascii="Arial" w:hAnsi="Arial" w:cs="Arial"/>
        </w:rPr>
        <w:t>Delete the entry from the sessions map to clean up state.</w:t>
      </w:r>
    </w:p>
    <w:p w14:paraId="30FC97C5" w14:textId="77777777" w:rsidR="00CA4E98" w:rsidRPr="007B7A25" w:rsidRDefault="00CA4E98" w:rsidP="00CA4E98">
      <w:pPr>
        <w:numPr>
          <w:ilvl w:val="0"/>
          <w:numId w:val="17"/>
        </w:numPr>
        <w:spacing w:line="360" w:lineRule="auto"/>
        <w:rPr>
          <w:rFonts w:ascii="Arial" w:hAnsi="Arial" w:cs="Arial"/>
        </w:rPr>
      </w:pPr>
      <w:r w:rsidRPr="007B7A25">
        <w:rPr>
          <w:rFonts w:ascii="Arial" w:hAnsi="Arial" w:cs="Arial"/>
          <w:b/>
          <w:bCs/>
        </w:rPr>
        <w:t>User-space Program (Python/BCC):</w:t>
      </w:r>
    </w:p>
    <w:p w14:paraId="65571FF4" w14:textId="77777777" w:rsidR="00CA4E98" w:rsidRPr="007B7A25" w:rsidRDefault="00CA4E98" w:rsidP="00CA4E98">
      <w:pPr>
        <w:numPr>
          <w:ilvl w:val="1"/>
          <w:numId w:val="17"/>
        </w:numPr>
        <w:spacing w:line="360" w:lineRule="auto"/>
        <w:rPr>
          <w:rFonts w:ascii="Arial" w:hAnsi="Arial" w:cs="Arial"/>
        </w:rPr>
      </w:pPr>
      <w:r w:rsidRPr="007B7A25">
        <w:rPr>
          <w:rFonts w:ascii="Arial" w:hAnsi="Arial" w:cs="Arial"/>
        </w:rPr>
        <w:t>Instantiate the BPF object, which compiles the C code.</w:t>
      </w:r>
    </w:p>
    <w:p w14:paraId="5A71C71B" w14:textId="77777777" w:rsidR="00CA4E98" w:rsidRPr="007B7A25" w:rsidRDefault="00CA4E98" w:rsidP="00CA4E98">
      <w:pPr>
        <w:numPr>
          <w:ilvl w:val="1"/>
          <w:numId w:val="17"/>
        </w:numPr>
        <w:spacing w:line="360" w:lineRule="auto"/>
        <w:rPr>
          <w:rFonts w:ascii="Arial" w:hAnsi="Arial" w:cs="Arial"/>
        </w:rPr>
      </w:pPr>
      <w:r w:rsidRPr="007B7A25">
        <w:rPr>
          <w:rFonts w:ascii="Arial" w:hAnsi="Arial" w:cs="Arial"/>
        </w:rPr>
        <w:t>Open the perf buffer and define a callback function.</w:t>
      </w:r>
    </w:p>
    <w:p w14:paraId="59F02D20" w14:textId="77777777" w:rsidR="00CA4E98" w:rsidRPr="007B7A25" w:rsidRDefault="00CA4E98" w:rsidP="00CA4E98">
      <w:pPr>
        <w:numPr>
          <w:ilvl w:val="1"/>
          <w:numId w:val="17"/>
        </w:numPr>
        <w:spacing w:line="360" w:lineRule="auto"/>
        <w:rPr>
          <w:rFonts w:ascii="Arial" w:hAnsi="Arial" w:cs="Arial"/>
        </w:rPr>
      </w:pPr>
      <w:r w:rsidRPr="007B7A25">
        <w:rPr>
          <w:rFonts w:ascii="Arial" w:hAnsi="Arial" w:cs="Arial"/>
        </w:rPr>
        <w:t>The callback function is invoked for each event, printing the formatted connection details to the console.</w:t>
      </w:r>
    </w:p>
    <w:p w14:paraId="6E00080D" w14:textId="77777777" w:rsidR="00CA4E98" w:rsidRPr="007B7A25" w:rsidRDefault="00CA4E98" w:rsidP="00CA4E98">
      <w:pPr>
        <w:spacing w:line="360" w:lineRule="auto"/>
        <w:rPr>
          <w:rFonts w:ascii="Arial" w:hAnsi="Arial" w:cs="Arial"/>
          <w:b/>
          <w:bCs/>
        </w:rPr>
      </w:pPr>
      <w:r w:rsidRPr="007B7A25">
        <w:rPr>
          <w:rFonts w:ascii="Arial" w:hAnsi="Arial" w:cs="Arial"/>
          <w:b/>
          <w:bCs/>
        </w:rPr>
        <w:t>3.3.3 Algorithm for On-CPU Profiler</w:t>
      </w:r>
    </w:p>
    <w:p w14:paraId="1241DC5A" w14:textId="77777777" w:rsidR="00CA4E98" w:rsidRPr="007B7A25" w:rsidRDefault="00CA4E98" w:rsidP="00CA4E98">
      <w:pPr>
        <w:spacing w:line="360" w:lineRule="auto"/>
        <w:rPr>
          <w:rFonts w:ascii="Arial" w:hAnsi="Arial" w:cs="Arial"/>
        </w:rPr>
      </w:pPr>
      <w:r w:rsidRPr="007B7A25">
        <w:rPr>
          <w:rFonts w:ascii="Arial" w:hAnsi="Arial" w:cs="Arial"/>
        </w:rPr>
        <w:t>This tool's purpose is to sample CPU usage across the entire system.</w:t>
      </w:r>
    </w:p>
    <w:p w14:paraId="03AF2577" w14:textId="77777777" w:rsidR="00CA4E98" w:rsidRPr="007B7A25" w:rsidRDefault="00CA4E98" w:rsidP="00CA4E98">
      <w:pPr>
        <w:numPr>
          <w:ilvl w:val="0"/>
          <w:numId w:val="18"/>
        </w:numPr>
        <w:spacing w:line="360" w:lineRule="auto"/>
        <w:rPr>
          <w:rFonts w:ascii="Arial" w:hAnsi="Arial" w:cs="Arial"/>
        </w:rPr>
      </w:pPr>
      <w:proofErr w:type="spellStart"/>
      <w:r w:rsidRPr="007B7A25">
        <w:rPr>
          <w:rFonts w:ascii="Arial" w:hAnsi="Arial" w:cs="Arial"/>
          <w:b/>
          <w:bCs/>
        </w:rPr>
        <w:t>eBPF</w:t>
      </w:r>
      <w:proofErr w:type="spellEnd"/>
      <w:r w:rsidRPr="007B7A25">
        <w:rPr>
          <w:rFonts w:ascii="Arial" w:hAnsi="Arial" w:cs="Arial"/>
          <w:b/>
          <w:bCs/>
        </w:rPr>
        <w:t xml:space="preserve"> Program:</w:t>
      </w:r>
    </w:p>
    <w:p w14:paraId="713D059E" w14:textId="77777777" w:rsidR="00CA4E98" w:rsidRPr="007B7A25" w:rsidRDefault="00CA4E98" w:rsidP="00CA4E98">
      <w:pPr>
        <w:numPr>
          <w:ilvl w:val="1"/>
          <w:numId w:val="18"/>
        </w:numPr>
        <w:spacing w:line="360" w:lineRule="auto"/>
        <w:rPr>
          <w:rFonts w:ascii="Arial" w:hAnsi="Arial" w:cs="Arial"/>
        </w:rPr>
      </w:pPr>
      <w:r w:rsidRPr="007B7A25">
        <w:rPr>
          <w:rFonts w:ascii="Arial" w:hAnsi="Arial" w:cs="Arial"/>
        </w:rPr>
        <w:t xml:space="preserve">Define a BPF program of type PERF_EVENT.   </w:t>
      </w:r>
    </w:p>
    <w:p w14:paraId="4D0D71DD" w14:textId="77777777" w:rsidR="00CA4E98" w:rsidRPr="007B7A25" w:rsidRDefault="00CA4E98" w:rsidP="00CA4E98">
      <w:pPr>
        <w:numPr>
          <w:ilvl w:val="1"/>
          <w:numId w:val="18"/>
        </w:numPr>
        <w:spacing w:line="360" w:lineRule="auto"/>
        <w:rPr>
          <w:rFonts w:ascii="Arial" w:hAnsi="Arial" w:cs="Arial"/>
        </w:rPr>
      </w:pPr>
      <w:r w:rsidRPr="007B7A25">
        <w:rPr>
          <w:rFonts w:ascii="Arial" w:hAnsi="Arial" w:cs="Arial"/>
        </w:rPr>
        <w:t xml:space="preserve">Attach it to a periodic software event (BPF_PERF_COUNT_SW_CPU_CLOCK) that fires at a set frequency (e.g., 99Hz) on every CPU core.   </w:t>
      </w:r>
    </w:p>
    <w:p w14:paraId="17D601AE" w14:textId="77777777" w:rsidR="00CA4E98" w:rsidRPr="007B7A25" w:rsidRDefault="00CA4E98" w:rsidP="00CA4E98">
      <w:pPr>
        <w:numPr>
          <w:ilvl w:val="1"/>
          <w:numId w:val="18"/>
        </w:numPr>
        <w:spacing w:line="360" w:lineRule="auto"/>
        <w:rPr>
          <w:rFonts w:ascii="Arial" w:hAnsi="Arial" w:cs="Arial"/>
        </w:rPr>
      </w:pPr>
      <w:r w:rsidRPr="007B7A25">
        <w:rPr>
          <w:rFonts w:ascii="Arial" w:hAnsi="Arial" w:cs="Arial"/>
        </w:rPr>
        <w:t xml:space="preserve">When the program fires, use the </w:t>
      </w:r>
      <w:proofErr w:type="spellStart"/>
      <w:r w:rsidRPr="007B7A25">
        <w:rPr>
          <w:rFonts w:ascii="Arial" w:hAnsi="Arial" w:cs="Arial"/>
        </w:rPr>
        <w:t>bpf_get_</w:t>
      </w:r>
      <w:proofErr w:type="gramStart"/>
      <w:r w:rsidRPr="007B7A25">
        <w:rPr>
          <w:rFonts w:ascii="Arial" w:hAnsi="Arial" w:cs="Arial"/>
        </w:rPr>
        <w:t>stackid</w:t>
      </w:r>
      <w:proofErr w:type="spellEnd"/>
      <w:r w:rsidRPr="007B7A25">
        <w:rPr>
          <w:rFonts w:ascii="Arial" w:hAnsi="Arial" w:cs="Arial"/>
        </w:rPr>
        <w:t>(</w:t>
      </w:r>
      <w:proofErr w:type="gramEnd"/>
      <w:r w:rsidRPr="007B7A25">
        <w:rPr>
          <w:rFonts w:ascii="Arial" w:hAnsi="Arial" w:cs="Arial"/>
        </w:rPr>
        <w:t xml:space="preserve">) helper to collect both the kernel and user-space stack traces for the process currently running on that CPU.   </w:t>
      </w:r>
    </w:p>
    <w:p w14:paraId="080B3440" w14:textId="77777777" w:rsidR="00CA4E98" w:rsidRPr="007B7A25" w:rsidRDefault="00CA4E98" w:rsidP="00CA4E98">
      <w:pPr>
        <w:numPr>
          <w:ilvl w:val="1"/>
          <w:numId w:val="18"/>
        </w:numPr>
        <w:spacing w:line="360" w:lineRule="auto"/>
        <w:rPr>
          <w:rFonts w:ascii="Arial" w:hAnsi="Arial" w:cs="Arial"/>
        </w:rPr>
      </w:pPr>
      <w:r w:rsidRPr="007B7A25">
        <w:rPr>
          <w:rFonts w:ascii="Arial" w:hAnsi="Arial" w:cs="Arial"/>
        </w:rPr>
        <w:t xml:space="preserve">Use a BPF map of type BPF_MAP_TYPE_STACK_TRACE to store the traces and another map of type BPF_MAP_TYPE_HASH to count the occurrences of each unique stack trace.   </w:t>
      </w:r>
    </w:p>
    <w:p w14:paraId="30E02C08" w14:textId="77777777" w:rsidR="00CA4E98" w:rsidRPr="007B7A25" w:rsidRDefault="00CA4E98" w:rsidP="00CA4E98">
      <w:pPr>
        <w:numPr>
          <w:ilvl w:val="0"/>
          <w:numId w:val="18"/>
        </w:numPr>
        <w:spacing w:line="360" w:lineRule="auto"/>
        <w:rPr>
          <w:rFonts w:ascii="Arial" w:hAnsi="Arial" w:cs="Arial"/>
        </w:rPr>
      </w:pPr>
      <w:r w:rsidRPr="007B7A25">
        <w:rPr>
          <w:rFonts w:ascii="Arial" w:hAnsi="Arial" w:cs="Arial"/>
          <w:b/>
          <w:bCs/>
        </w:rPr>
        <w:t>User-space Program:</w:t>
      </w:r>
    </w:p>
    <w:p w14:paraId="2305EBE6" w14:textId="77777777" w:rsidR="00CA4E98" w:rsidRPr="007B7A25" w:rsidRDefault="00CA4E98" w:rsidP="00CA4E98">
      <w:pPr>
        <w:numPr>
          <w:ilvl w:val="1"/>
          <w:numId w:val="18"/>
        </w:numPr>
        <w:spacing w:line="360" w:lineRule="auto"/>
        <w:rPr>
          <w:rFonts w:ascii="Arial" w:hAnsi="Arial" w:cs="Arial"/>
        </w:rPr>
      </w:pPr>
      <w:r w:rsidRPr="007B7A25">
        <w:rPr>
          <w:rFonts w:ascii="Arial" w:hAnsi="Arial" w:cs="Arial"/>
        </w:rPr>
        <w:t>After a set duration (e.g., 10 seconds), read the maps from the kernel.</w:t>
      </w:r>
    </w:p>
    <w:p w14:paraId="3537AADA" w14:textId="77777777" w:rsidR="00CA4E98" w:rsidRPr="007B7A25" w:rsidRDefault="00CA4E98" w:rsidP="00CA4E98">
      <w:pPr>
        <w:numPr>
          <w:ilvl w:val="1"/>
          <w:numId w:val="18"/>
        </w:numPr>
        <w:spacing w:line="360" w:lineRule="auto"/>
        <w:rPr>
          <w:rFonts w:ascii="Arial" w:hAnsi="Arial" w:cs="Arial"/>
        </w:rPr>
      </w:pPr>
      <w:r w:rsidRPr="007B7A25">
        <w:rPr>
          <w:rFonts w:ascii="Arial" w:hAnsi="Arial" w:cs="Arial"/>
        </w:rPr>
        <w:t>Iterate through the counts map. For each stack trace ID, retrieve the full symbolic stack trace from the stack trace map.</w:t>
      </w:r>
    </w:p>
    <w:p w14:paraId="33A22DEF" w14:textId="77777777" w:rsidR="00CA4E98" w:rsidRPr="007B7A25" w:rsidRDefault="00CA4E98" w:rsidP="00CA4E98">
      <w:pPr>
        <w:numPr>
          <w:ilvl w:val="1"/>
          <w:numId w:val="18"/>
        </w:numPr>
        <w:spacing w:line="360" w:lineRule="auto"/>
        <w:rPr>
          <w:rFonts w:ascii="Arial" w:hAnsi="Arial" w:cs="Arial"/>
        </w:rPr>
      </w:pPr>
      <w:r w:rsidRPr="007B7A25">
        <w:rPr>
          <w:rFonts w:ascii="Arial" w:hAnsi="Arial" w:cs="Arial"/>
        </w:rPr>
        <w:lastRenderedPageBreak/>
        <w:t>Print the data in the "folded stack" format required by Flame Graph scripts (</w:t>
      </w:r>
      <w:proofErr w:type="spellStart"/>
      <w:proofErr w:type="gramStart"/>
      <w:r w:rsidRPr="007B7A25">
        <w:rPr>
          <w:rFonts w:ascii="Arial" w:hAnsi="Arial" w:cs="Arial"/>
        </w:rPr>
        <w:t>symbol;symbol</w:t>
      </w:r>
      <w:proofErr w:type="gramEnd"/>
      <w:r w:rsidRPr="007B7A25">
        <w:rPr>
          <w:rFonts w:ascii="Arial" w:hAnsi="Arial" w:cs="Arial"/>
        </w:rPr>
        <w:t>;symbol</w:t>
      </w:r>
      <w:proofErr w:type="spellEnd"/>
      <w:r w:rsidRPr="007B7A25">
        <w:rPr>
          <w:rFonts w:ascii="Arial" w:hAnsi="Arial" w:cs="Arial"/>
        </w:rPr>
        <w:t xml:space="preserve"> count).</w:t>
      </w:r>
    </w:p>
    <w:p w14:paraId="7C84CF48" w14:textId="6FC90143" w:rsidR="00E66700" w:rsidRPr="00E66700" w:rsidRDefault="00CA4E98" w:rsidP="00CA4E98">
      <w:pPr>
        <w:spacing w:line="360" w:lineRule="auto"/>
        <w:rPr>
          <w:rFonts w:ascii="Arial" w:hAnsi="Arial" w:cs="Arial"/>
        </w:rPr>
      </w:pPr>
      <w:r w:rsidRPr="007B7A25">
        <w:rPr>
          <w:rFonts w:ascii="Arial" w:hAnsi="Arial" w:cs="Arial"/>
        </w:rPr>
        <w:pict w14:anchorId="6740541F">
          <v:rect id="_x0000_i1025" style="width:0;height:1.5pt" o:hralign="center" o:hrstd="t" o:hr="t" fillcolor="#a0a0a0" stroked="f"/>
        </w:pict>
      </w:r>
    </w:p>
    <w:p w14:paraId="028DD2FF" w14:textId="05ADD7BC" w:rsidR="00E66700" w:rsidRPr="00E66700" w:rsidRDefault="00E66700" w:rsidP="00E66700">
      <w:pPr>
        <w:spacing w:line="360" w:lineRule="auto"/>
        <w:rPr>
          <w:rFonts w:ascii="Arial" w:hAnsi="Arial" w:cs="Arial"/>
          <w:b/>
          <w:bCs/>
        </w:rPr>
      </w:pPr>
      <w:proofErr w:type="gramStart"/>
      <w:r w:rsidRPr="00E66700">
        <w:rPr>
          <w:rFonts w:ascii="Arial" w:hAnsi="Arial" w:cs="Arial"/>
          <w:b/>
          <w:bCs/>
        </w:rPr>
        <w:t>3.</w:t>
      </w:r>
      <w:r w:rsidR="00CA4E98">
        <w:rPr>
          <w:rFonts w:ascii="Arial" w:hAnsi="Arial" w:cs="Arial"/>
          <w:b/>
          <w:bCs/>
        </w:rPr>
        <w:t xml:space="preserve">4  </w:t>
      </w:r>
      <w:r w:rsidRPr="00E66700">
        <w:rPr>
          <w:rFonts w:ascii="Arial" w:hAnsi="Arial" w:cs="Arial"/>
          <w:b/>
          <w:bCs/>
        </w:rPr>
        <w:t>A</w:t>
      </w:r>
      <w:proofErr w:type="gramEnd"/>
      <w:r w:rsidRPr="00E66700">
        <w:rPr>
          <w:rFonts w:ascii="Arial" w:hAnsi="Arial" w:cs="Arial"/>
          <w:b/>
          <w:bCs/>
        </w:rPr>
        <w:t xml:space="preserve"> Framework for Kernel Instrumentation with </w:t>
      </w:r>
      <w:proofErr w:type="spellStart"/>
      <w:r w:rsidRPr="00E66700">
        <w:rPr>
          <w:rFonts w:ascii="Arial" w:hAnsi="Arial" w:cs="Arial"/>
          <w:b/>
          <w:bCs/>
        </w:rPr>
        <w:t>eBPF</w:t>
      </w:r>
      <w:proofErr w:type="spellEnd"/>
    </w:p>
    <w:p w14:paraId="15E43D08" w14:textId="77777777" w:rsidR="00E66700" w:rsidRPr="00E66700" w:rsidRDefault="00E66700" w:rsidP="00E66700">
      <w:pPr>
        <w:spacing w:line="360" w:lineRule="auto"/>
        <w:rPr>
          <w:rFonts w:ascii="Arial" w:hAnsi="Arial" w:cs="Arial"/>
        </w:rPr>
      </w:pPr>
      <w:r w:rsidRPr="00E66700">
        <w:rPr>
          <w:rFonts w:ascii="Arial" w:hAnsi="Arial" w:cs="Arial"/>
        </w:rPr>
        <w:t xml:space="preserve">To systematically approach the implementation of </w:t>
      </w:r>
      <w:proofErr w:type="spellStart"/>
      <w:r w:rsidRPr="00E66700">
        <w:rPr>
          <w:rFonts w:ascii="Arial" w:hAnsi="Arial" w:cs="Arial"/>
        </w:rPr>
        <w:t>eBPF</w:t>
      </w:r>
      <w:proofErr w:type="spellEnd"/>
      <w:r w:rsidRPr="00E66700">
        <w:rPr>
          <w:rFonts w:ascii="Arial" w:hAnsi="Arial" w:cs="Arial"/>
        </w:rPr>
        <w:t>-based observability tools, this report will follow a consistent four-stage framework for each use case explored in Chapter 4. This framework provides a structured and repeatable methodology for kernel instrumentation:</w:t>
      </w:r>
    </w:p>
    <w:p w14:paraId="70061ED1" w14:textId="77777777" w:rsidR="00E66700" w:rsidRPr="00E66700" w:rsidRDefault="00E66700" w:rsidP="00E66700">
      <w:pPr>
        <w:numPr>
          <w:ilvl w:val="0"/>
          <w:numId w:val="7"/>
        </w:numPr>
        <w:spacing w:line="360" w:lineRule="auto"/>
        <w:rPr>
          <w:rFonts w:ascii="Arial" w:hAnsi="Arial" w:cs="Arial"/>
        </w:rPr>
      </w:pPr>
      <w:r w:rsidRPr="00E66700">
        <w:rPr>
          <w:rFonts w:ascii="Arial" w:hAnsi="Arial" w:cs="Arial"/>
          <w:b/>
          <w:bCs/>
        </w:rPr>
        <w:t>Identify Target Event and Hook Point:</w:t>
      </w:r>
      <w:r w:rsidRPr="00E66700">
        <w:rPr>
          <w:rFonts w:ascii="Arial" w:hAnsi="Arial" w:cs="Arial"/>
        </w:rPr>
        <w:t xml:space="preserve"> The first step is to identify the specific kernel event that will provide the desired data. This involves mapping an observability goal to a technical implementation. For example, to monitor new processes, the target event is the execution of a new program, which corresponds to the </w:t>
      </w:r>
      <w:proofErr w:type="spellStart"/>
      <w:proofErr w:type="gramStart"/>
      <w:r w:rsidRPr="00E66700">
        <w:rPr>
          <w:rFonts w:ascii="Arial" w:hAnsi="Arial" w:cs="Arial"/>
        </w:rPr>
        <w:t>execve</w:t>
      </w:r>
      <w:proofErr w:type="spellEnd"/>
      <w:r w:rsidRPr="00E66700">
        <w:rPr>
          <w:rFonts w:ascii="Arial" w:hAnsi="Arial" w:cs="Arial"/>
        </w:rPr>
        <w:t>(</w:t>
      </w:r>
      <w:proofErr w:type="gramEnd"/>
      <w:r w:rsidRPr="00E66700">
        <w:rPr>
          <w:rFonts w:ascii="Arial" w:hAnsi="Arial" w:cs="Arial"/>
        </w:rPr>
        <w:t xml:space="preserve">) system call. The appropriate </w:t>
      </w:r>
      <w:proofErr w:type="spellStart"/>
      <w:r w:rsidRPr="00E66700">
        <w:rPr>
          <w:rFonts w:ascii="Arial" w:hAnsi="Arial" w:cs="Arial"/>
        </w:rPr>
        <w:t>eBPF</w:t>
      </w:r>
      <w:proofErr w:type="spellEnd"/>
      <w:r w:rsidRPr="00E66700">
        <w:rPr>
          <w:rFonts w:ascii="Arial" w:hAnsi="Arial" w:cs="Arial"/>
        </w:rPr>
        <w:t xml:space="preserve"> hook would be a </w:t>
      </w:r>
      <w:proofErr w:type="spellStart"/>
      <w:r w:rsidRPr="00E66700">
        <w:rPr>
          <w:rFonts w:ascii="Arial" w:hAnsi="Arial" w:cs="Arial"/>
        </w:rPr>
        <w:t>tracepoint</w:t>
      </w:r>
      <w:proofErr w:type="spellEnd"/>
      <w:r w:rsidRPr="00E66700">
        <w:rPr>
          <w:rFonts w:ascii="Arial" w:hAnsi="Arial" w:cs="Arial"/>
        </w:rPr>
        <w:t xml:space="preserve"> on </w:t>
      </w:r>
      <w:proofErr w:type="spellStart"/>
      <w:r w:rsidRPr="00E66700">
        <w:rPr>
          <w:rFonts w:ascii="Arial" w:hAnsi="Arial" w:cs="Arial"/>
        </w:rPr>
        <w:t>sys_enter_execve</w:t>
      </w:r>
      <w:proofErr w:type="spellEnd"/>
      <w:r w:rsidRPr="00E66700">
        <w:rPr>
          <w:rFonts w:ascii="Arial" w:hAnsi="Arial" w:cs="Arial"/>
        </w:rPr>
        <w:t xml:space="preserve"> or a </w:t>
      </w:r>
      <w:proofErr w:type="spellStart"/>
      <w:r w:rsidRPr="00E66700">
        <w:rPr>
          <w:rFonts w:ascii="Arial" w:hAnsi="Arial" w:cs="Arial"/>
        </w:rPr>
        <w:t>kprobe</w:t>
      </w:r>
      <w:proofErr w:type="spellEnd"/>
      <w:r w:rsidRPr="00E66700">
        <w:rPr>
          <w:rFonts w:ascii="Arial" w:hAnsi="Arial" w:cs="Arial"/>
        </w:rPr>
        <w:t xml:space="preserve"> on the underlying kernel function.</w:t>
      </w:r>
    </w:p>
    <w:p w14:paraId="35D930A3" w14:textId="77777777" w:rsidR="00E66700" w:rsidRPr="00E66700" w:rsidRDefault="00E66700" w:rsidP="00E66700">
      <w:pPr>
        <w:numPr>
          <w:ilvl w:val="0"/>
          <w:numId w:val="7"/>
        </w:numPr>
        <w:spacing w:line="360" w:lineRule="auto"/>
        <w:rPr>
          <w:rFonts w:ascii="Arial" w:hAnsi="Arial" w:cs="Arial"/>
        </w:rPr>
      </w:pPr>
      <w:r w:rsidRPr="00E66700">
        <w:rPr>
          <w:rFonts w:ascii="Arial" w:hAnsi="Arial" w:cs="Arial"/>
          <w:b/>
          <w:bCs/>
        </w:rPr>
        <w:t xml:space="preserve">Develop the </w:t>
      </w:r>
      <w:proofErr w:type="spellStart"/>
      <w:r w:rsidRPr="00E66700">
        <w:rPr>
          <w:rFonts w:ascii="Arial" w:hAnsi="Arial" w:cs="Arial"/>
          <w:b/>
          <w:bCs/>
        </w:rPr>
        <w:t>eBPF</w:t>
      </w:r>
      <w:proofErr w:type="spellEnd"/>
      <w:r w:rsidRPr="00E66700">
        <w:rPr>
          <w:rFonts w:ascii="Arial" w:hAnsi="Arial" w:cs="Arial"/>
          <w:b/>
          <w:bCs/>
        </w:rPr>
        <w:t xml:space="preserve"> Kernel Program:</w:t>
      </w:r>
      <w:r w:rsidRPr="00E66700">
        <w:rPr>
          <w:rFonts w:ascii="Arial" w:hAnsi="Arial" w:cs="Arial"/>
        </w:rPr>
        <w:t xml:space="preserve"> A C program is written to define the logic that will execute in the kernel. This program typically includes defining an </w:t>
      </w:r>
      <w:proofErr w:type="spellStart"/>
      <w:r w:rsidRPr="00E66700">
        <w:rPr>
          <w:rFonts w:ascii="Arial" w:hAnsi="Arial" w:cs="Arial"/>
        </w:rPr>
        <w:t>eBPF</w:t>
      </w:r>
      <w:proofErr w:type="spellEnd"/>
      <w:r w:rsidRPr="00E66700">
        <w:rPr>
          <w:rFonts w:ascii="Arial" w:hAnsi="Arial" w:cs="Arial"/>
        </w:rPr>
        <w:t xml:space="preserve"> map (e.g., a perf buffer or ring buffer) to communicate with user space, writing the function that will be attached to the hook, using helper functions to collect relevant data (e.g., PID, command name, function arguments), and submitting this data to the map.</w:t>
      </w:r>
    </w:p>
    <w:p w14:paraId="682BA8AA" w14:textId="77777777" w:rsidR="00E66700" w:rsidRPr="00E66700" w:rsidRDefault="00E66700" w:rsidP="00E66700">
      <w:pPr>
        <w:numPr>
          <w:ilvl w:val="0"/>
          <w:numId w:val="7"/>
        </w:numPr>
        <w:spacing w:line="360" w:lineRule="auto"/>
        <w:rPr>
          <w:rFonts w:ascii="Arial" w:hAnsi="Arial" w:cs="Arial"/>
        </w:rPr>
      </w:pPr>
      <w:r w:rsidRPr="00E66700">
        <w:rPr>
          <w:rFonts w:ascii="Arial" w:hAnsi="Arial" w:cs="Arial"/>
          <w:b/>
          <w:bCs/>
        </w:rPr>
        <w:t>Develop the User-Space Controller Application:</w:t>
      </w:r>
      <w:r w:rsidRPr="00E66700">
        <w:rPr>
          <w:rFonts w:ascii="Arial" w:hAnsi="Arial" w:cs="Arial"/>
        </w:rPr>
        <w:t xml:space="preserve"> A user-space program (e.g., in Python using the BCC framework) is developed to act as the controller. Its responsibilities include parsing command-line arguments, loading the compiled </w:t>
      </w:r>
      <w:proofErr w:type="spellStart"/>
      <w:r w:rsidRPr="00E66700">
        <w:rPr>
          <w:rFonts w:ascii="Arial" w:hAnsi="Arial" w:cs="Arial"/>
        </w:rPr>
        <w:t>eBPF</w:t>
      </w:r>
      <w:proofErr w:type="spellEnd"/>
      <w:r w:rsidRPr="00E66700">
        <w:rPr>
          <w:rFonts w:ascii="Arial" w:hAnsi="Arial" w:cs="Arial"/>
        </w:rPr>
        <w:t xml:space="preserve"> object file into the kernel, attaching the </w:t>
      </w:r>
      <w:proofErr w:type="spellStart"/>
      <w:r w:rsidRPr="00E66700">
        <w:rPr>
          <w:rFonts w:ascii="Arial" w:hAnsi="Arial" w:cs="Arial"/>
        </w:rPr>
        <w:t>eBPF</w:t>
      </w:r>
      <w:proofErr w:type="spellEnd"/>
      <w:r w:rsidRPr="00E66700">
        <w:rPr>
          <w:rFonts w:ascii="Arial" w:hAnsi="Arial" w:cs="Arial"/>
        </w:rPr>
        <w:t xml:space="preserve"> program to the specified hook, creating and managing the </w:t>
      </w:r>
      <w:proofErr w:type="spellStart"/>
      <w:r w:rsidRPr="00E66700">
        <w:rPr>
          <w:rFonts w:ascii="Arial" w:hAnsi="Arial" w:cs="Arial"/>
        </w:rPr>
        <w:t>eBPF</w:t>
      </w:r>
      <w:proofErr w:type="spellEnd"/>
      <w:r w:rsidRPr="00E66700">
        <w:rPr>
          <w:rFonts w:ascii="Arial" w:hAnsi="Arial" w:cs="Arial"/>
        </w:rPr>
        <w:t xml:space="preserve"> maps, and polling the maps to receive data from the kernel.</w:t>
      </w:r>
    </w:p>
    <w:p w14:paraId="6DF27E96" w14:textId="77777777" w:rsidR="00E66700" w:rsidRPr="00E66700" w:rsidRDefault="00E66700" w:rsidP="00E66700">
      <w:pPr>
        <w:numPr>
          <w:ilvl w:val="0"/>
          <w:numId w:val="7"/>
        </w:numPr>
        <w:spacing w:line="360" w:lineRule="auto"/>
        <w:rPr>
          <w:rFonts w:ascii="Arial" w:hAnsi="Arial" w:cs="Arial"/>
        </w:rPr>
      </w:pPr>
      <w:r w:rsidRPr="00E66700">
        <w:rPr>
          <w:rFonts w:ascii="Arial" w:hAnsi="Arial" w:cs="Arial"/>
          <w:b/>
          <w:bCs/>
        </w:rPr>
        <w:t xml:space="preserve">Process, </w:t>
      </w:r>
      <w:proofErr w:type="spellStart"/>
      <w:r w:rsidRPr="00E66700">
        <w:rPr>
          <w:rFonts w:ascii="Arial" w:hAnsi="Arial" w:cs="Arial"/>
          <w:b/>
          <w:bCs/>
        </w:rPr>
        <w:t>Analyze</w:t>
      </w:r>
      <w:proofErr w:type="spellEnd"/>
      <w:r w:rsidRPr="00E66700">
        <w:rPr>
          <w:rFonts w:ascii="Arial" w:hAnsi="Arial" w:cs="Arial"/>
          <w:b/>
          <w:bCs/>
        </w:rPr>
        <w:t>, and Visualize Data:</w:t>
      </w:r>
      <w:r w:rsidRPr="00E66700">
        <w:rPr>
          <w:rFonts w:ascii="Arial" w:hAnsi="Arial" w:cs="Arial"/>
        </w:rPr>
        <w:t xml:space="preserve"> The final stage involves the user-space application receiving the raw data from the kernel, processing it into a human-readable format, and performing analysis. This may involve printing formatted text to the console, aggregating statistics, or feeding the data into other tools for visualization, such as generating flame graphs from stack trace samples.</w:t>
      </w:r>
    </w:p>
    <w:p w14:paraId="0AEF31DD" w14:textId="118E3A37" w:rsidR="00E66700" w:rsidRPr="00E66700" w:rsidRDefault="00E66700" w:rsidP="00E66700">
      <w:pPr>
        <w:spacing w:line="360" w:lineRule="auto"/>
        <w:rPr>
          <w:rFonts w:ascii="Arial" w:hAnsi="Arial" w:cs="Arial"/>
          <w:b/>
          <w:bCs/>
        </w:rPr>
      </w:pPr>
      <w:r w:rsidRPr="00E66700">
        <w:rPr>
          <w:rFonts w:ascii="Arial" w:hAnsi="Arial" w:cs="Arial"/>
          <w:b/>
          <w:bCs/>
        </w:rPr>
        <w:t>3.</w:t>
      </w:r>
      <w:r w:rsidR="00CA4E98">
        <w:rPr>
          <w:rFonts w:ascii="Arial" w:hAnsi="Arial" w:cs="Arial"/>
          <w:b/>
          <w:bCs/>
        </w:rPr>
        <w:t>5</w:t>
      </w:r>
      <w:r w:rsidRPr="00E66700">
        <w:rPr>
          <w:rFonts w:ascii="Arial" w:hAnsi="Arial" w:cs="Arial"/>
          <w:b/>
          <w:bCs/>
        </w:rPr>
        <w:t xml:space="preserve"> Establishing the Development and Tracing Environment</w:t>
      </w:r>
    </w:p>
    <w:p w14:paraId="15589805" w14:textId="77777777" w:rsidR="00E66700" w:rsidRPr="00E66700" w:rsidRDefault="00E66700" w:rsidP="00E66700">
      <w:pPr>
        <w:spacing w:line="360" w:lineRule="auto"/>
        <w:rPr>
          <w:rFonts w:ascii="Arial" w:hAnsi="Arial" w:cs="Arial"/>
        </w:rPr>
      </w:pPr>
      <w:r w:rsidRPr="00E66700">
        <w:rPr>
          <w:rFonts w:ascii="Arial" w:hAnsi="Arial" w:cs="Arial"/>
        </w:rPr>
        <w:t xml:space="preserve">A functional development environment is a prerequisite for any practical </w:t>
      </w:r>
      <w:proofErr w:type="spellStart"/>
      <w:r w:rsidRPr="00E66700">
        <w:rPr>
          <w:rFonts w:ascii="Arial" w:hAnsi="Arial" w:cs="Arial"/>
        </w:rPr>
        <w:t>eBPF</w:t>
      </w:r>
      <w:proofErr w:type="spellEnd"/>
      <w:r w:rsidRPr="00E66700">
        <w:rPr>
          <w:rFonts w:ascii="Arial" w:hAnsi="Arial" w:cs="Arial"/>
        </w:rPr>
        <w:t xml:space="preserve"> work on Android. This involves ensuring the target device's kernel is compiled with the necessary features and setting up the user-space toolchain required to build and run the observability tools.</w:t>
      </w:r>
    </w:p>
    <w:p w14:paraId="02CCBC28" w14:textId="1F33B7B3" w:rsidR="00E66700" w:rsidRPr="00E66700" w:rsidRDefault="00E66700" w:rsidP="00E66700">
      <w:pPr>
        <w:spacing w:line="360" w:lineRule="auto"/>
        <w:rPr>
          <w:rFonts w:ascii="Arial" w:hAnsi="Arial" w:cs="Arial"/>
          <w:b/>
          <w:bCs/>
        </w:rPr>
      </w:pPr>
      <w:r w:rsidRPr="00E66700">
        <w:rPr>
          <w:rFonts w:ascii="Arial" w:hAnsi="Arial" w:cs="Arial"/>
          <w:b/>
          <w:bCs/>
        </w:rPr>
        <w:lastRenderedPageBreak/>
        <w:t>3.</w:t>
      </w:r>
      <w:r w:rsidR="00CA4E98">
        <w:rPr>
          <w:rFonts w:ascii="Arial" w:hAnsi="Arial" w:cs="Arial"/>
          <w:b/>
          <w:bCs/>
        </w:rPr>
        <w:t>5</w:t>
      </w:r>
      <w:r w:rsidRPr="00E66700">
        <w:rPr>
          <w:rFonts w:ascii="Arial" w:hAnsi="Arial" w:cs="Arial"/>
          <w:b/>
          <w:bCs/>
        </w:rPr>
        <w:t>.1 Kernel Configuration and Compilation Prerequisites</w:t>
      </w:r>
    </w:p>
    <w:p w14:paraId="035AF0D3" w14:textId="424C90E4" w:rsidR="00E66700" w:rsidRPr="00E66700" w:rsidRDefault="00E66700" w:rsidP="00E66700">
      <w:pPr>
        <w:spacing w:line="360" w:lineRule="auto"/>
        <w:rPr>
          <w:rFonts w:ascii="Arial" w:hAnsi="Arial" w:cs="Arial"/>
        </w:rPr>
      </w:pPr>
      <w:r w:rsidRPr="00E66700">
        <w:rPr>
          <w:rFonts w:ascii="Arial" w:hAnsi="Arial" w:cs="Arial"/>
        </w:rPr>
        <w:t xml:space="preserve">Stock Android kernels, especially on production devices, are often compiled with a minimal configuration to save space and reduce attack surface. Many of the features required for advanced </w:t>
      </w:r>
      <w:proofErr w:type="spellStart"/>
      <w:r w:rsidRPr="00E66700">
        <w:rPr>
          <w:rFonts w:ascii="Arial" w:hAnsi="Arial" w:cs="Arial"/>
        </w:rPr>
        <w:t>eBPF</w:t>
      </w:r>
      <w:proofErr w:type="spellEnd"/>
      <w:r w:rsidRPr="00E66700">
        <w:rPr>
          <w:rFonts w:ascii="Arial" w:hAnsi="Arial" w:cs="Arial"/>
        </w:rPr>
        <w:t xml:space="preserve"> tracing, such as </w:t>
      </w:r>
      <w:proofErr w:type="spellStart"/>
      <w:r w:rsidRPr="00E66700">
        <w:rPr>
          <w:rFonts w:ascii="Arial" w:hAnsi="Arial" w:cs="Arial"/>
        </w:rPr>
        <w:t>kprobes</w:t>
      </w:r>
      <w:proofErr w:type="spellEnd"/>
      <w:r w:rsidRPr="00E66700">
        <w:rPr>
          <w:rFonts w:ascii="Arial" w:hAnsi="Arial" w:cs="Arial"/>
        </w:rPr>
        <w:t xml:space="preserve"> and </w:t>
      </w:r>
      <w:proofErr w:type="spellStart"/>
      <w:r w:rsidRPr="00E66700">
        <w:rPr>
          <w:rFonts w:ascii="Arial" w:hAnsi="Arial" w:cs="Arial"/>
        </w:rPr>
        <w:t>uprobes</w:t>
      </w:r>
      <w:proofErr w:type="spellEnd"/>
      <w:r w:rsidRPr="00E66700">
        <w:rPr>
          <w:rFonts w:ascii="Arial" w:hAnsi="Arial" w:cs="Arial"/>
        </w:rPr>
        <w:t xml:space="preserve">, may be disabled. Therefore, a custom-built kernel is often necessary for development purposes. The kernel must be compiled with a specific set of configuration options enabled to support the full capabilities of </w:t>
      </w:r>
      <w:proofErr w:type="spellStart"/>
      <w:r w:rsidRPr="00E66700">
        <w:rPr>
          <w:rFonts w:ascii="Arial" w:hAnsi="Arial" w:cs="Arial"/>
        </w:rPr>
        <w:t>eBPF</w:t>
      </w:r>
      <w:proofErr w:type="spellEnd"/>
      <w:r w:rsidRPr="00E66700">
        <w:rPr>
          <w:rFonts w:ascii="Arial" w:hAnsi="Arial" w:cs="Arial"/>
        </w:rPr>
        <w:t xml:space="preserve"> and the BCC toolchain. The most critical of these options are consolidated in Table 3.</w:t>
      </w:r>
      <w:r w:rsidR="00CA4E98">
        <w:rPr>
          <w:rFonts w:ascii="Arial" w:hAnsi="Arial" w:cs="Arial"/>
        </w:rPr>
        <w:t>2</w:t>
      </w:r>
      <w:r w:rsidRPr="00E66700">
        <w:rPr>
          <w:rFonts w:ascii="Arial" w:hAnsi="Arial" w:cs="Arial"/>
        </w:rPr>
        <w:t>.</w:t>
      </w:r>
    </w:p>
    <w:p w14:paraId="52D57B29" w14:textId="11D56CD5" w:rsidR="00E66700" w:rsidRPr="00E66700" w:rsidRDefault="00E66700" w:rsidP="00E66700">
      <w:pPr>
        <w:spacing w:line="360" w:lineRule="auto"/>
        <w:rPr>
          <w:rFonts w:ascii="Arial" w:hAnsi="Arial" w:cs="Arial"/>
        </w:rPr>
      </w:pPr>
      <w:r w:rsidRPr="00E66700">
        <w:rPr>
          <w:rFonts w:ascii="Arial" w:hAnsi="Arial" w:cs="Arial"/>
          <w:b/>
          <w:bCs/>
        </w:rPr>
        <w:t>Table 3.</w:t>
      </w:r>
      <w:r w:rsidR="00CA4E98">
        <w:rPr>
          <w:rFonts w:ascii="Arial" w:hAnsi="Arial" w:cs="Arial"/>
          <w:b/>
          <w:bCs/>
        </w:rPr>
        <w:t>2</w:t>
      </w:r>
      <w:r w:rsidRPr="00E66700">
        <w:rPr>
          <w:rFonts w:ascii="Arial" w:hAnsi="Arial" w:cs="Arial"/>
          <w:b/>
          <w:bCs/>
        </w:rPr>
        <w:t xml:space="preserve">: Android Kernel Configuration for </w:t>
      </w:r>
      <w:proofErr w:type="spellStart"/>
      <w:r w:rsidRPr="00E66700">
        <w:rPr>
          <w:rFonts w:ascii="Arial" w:hAnsi="Arial" w:cs="Arial"/>
          <w:b/>
          <w:bCs/>
        </w:rPr>
        <w:t>eBPF</w:t>
      </w:r>
      <w:proofErr w:type="spellEnd"/>
      <w:r w:rsidRPr="00E66700">
        <w:rPr>
          <w:rFonts w:ascii="Arial" w:hAnsi="Arial" w:cs="Arial"/>
          <w:b/>
          <w:bCs/>
        </w:rPr>
        <w:t xml:space="preserve"> Support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6"/>
        <w:gridCol w:w="3718"/>
        <w:gridCol w:w="3822"/>
      </w:tblGrid>
      <w:tr w:rsidR="00E66700" w:rsidRPr="00E66700" w14:paraId="26F0D1D7" w14:textId="77777777" w:rsidTr="00E66700">
        <w:trPr>
          <w:tblHeader/>
          <w:tblCellSpacing w:w="15" w:type="dxa"/>
        </w:trPr>
        <w:tc>
          <w:tcPr>
            <w:tcW w:w="0" w:type="auto"/>
            <w:vAlign w:val="center"/>
            <w:hideMark/>
          </w:tcPr>
          <w:p w14:paraId="62E2C0AE" w14:textId="77777777" w:rsidR="00E66700" w:rsidRPr="00E66700" w:rsidRDefault="00E66700" w:rsidP="00E66700">
            <w:pPr>
              <w:spacing w:line="360" w:lineRule="auto"/>
              <w:rPr>
                <w:rFonts w:ascii="Arial" w:hAnsi="Arial" w:cs="Arial"/>
              </w:rPr>
            </w:pPr>
            <w:r w:rsidRPr="00E66700">
              <w:rPr>
                <w:rFonts w:ascii="Arial" w:hAnsi="Arial" w:cs="Arial"/>
              </w:rPr>
              <w:t>Kernel Feature</w:t>
            </w:r>
          </w:p>
        </w:tc>
        <w:tc>
          <w:tcPr>
            <w:tcW w:w="0" w:type="auto"/>
            <w:vAlign w:val="center"/>
            <w:hideMark/>
          </w:tcPr>
          <w:p w14:paraId="3006BA3D" w14:textId="77777777" w:rsidR="00E66700" w:rsidRPr="00E66700" w:rsidRDefault="00E66700" w:rsidP="00E66700">
            <w:pPr>
              <w:spacing w:line="360" w:lineRule="auto"/>
              <w:rPr>
                <w:rFonts w:ascii="Arial" w:hAnsi="Arial" w:cs="Arial"/>
              </w:rPr>
            </w:pPr>
            <w:r w:rsidRPr="00E66700">
              <w:rPr>
                <w:rFonts w:ascii="Arial" w:hAnsi="Arial" w:cs="Arial"/>
              </w:rPr>
              <w:t>Required CONFIG Flag</w:t>
            </w:r>
          </w:p>
        </w:tc>
        <w:tc>
          <w:tcPr>
            <w:tcW w:w="0" w:type="auto"/>
            <w:vAlign w:val="center"/>
            <w:hideMark/>
          </w:tcPr>
          <w:p w14:paraId="0D2386A3" w14:textId="77777777" w:rsidR="00E66700" w:rsidRPr="00E66700" w:rsidRDefault="00E66700" w:rsidP="00E66700">
            <w:pPr>
              <w:spacing w:line="360" w:lineRule="auto"/>
              <w:rPr>
                <w:rFonts w:ascii="Arial" w:hAnsi="Arial" w:cs="Arial"/>
              </w:rPr>
            </w:pPr>
            <w:r w:rsidRPr="00E66700">
              <w:rPr>
                <w:rFonts w:ascii="Arial" w:hAnsi="Arial" w:cs="Arial"/>
              </w:rPr>
              <w:t>Description/Purpose</w:t>
            </w:r>
          </w:p>
        </w:tc>
      </w:tr>
      <w:tr w:rsidR="00E66700" w:rsidRPr="00E66700" w14:paraId="2B1C79A6" w14:textId="77777777" w:rsidTr="00E66700">
        <w:trPr>
          <w:tblCellSpacing w:w="15" w:type="dxa"/>
        </w:trPr>
        <w:tc>
          <w:tcPr>
            <w:tcW w:w="0" w:type="auto"/>
            <w:vAlign w:val="center"/>
            <w:hideMark/>
          </w:tcPr>
          <w:p w14:paraId="7FAEE88A" w14:textId="77777777" w:rsidR="00E66700" w:rsidRPr="00E66700" w:rsidRDefault="00E66700" w:rsidP="00E66700">
            <w:pPr>
              <w:spacing w:line="360" w:lineRule="auto"/>
              <w:rPr>
                <w:rFonts w:ascii="Arial" w:hAnsi="Arial" w:cs="Arial"/>
              </w:rPr>
            </w:pPr>
            <w:r w:rsidRPr="00E66700">
              <w:rPr>
                <w:rFonts w:ascii="Arial" w:hAnsi="Arial" w:cs="Arial"/>
              </w:rPr>
              <w:t>Core BPF Support</w:t>
            </w:r>
          </w:p>
        </w:tc>
        <w:tc>
          <w:tcPr>
            <w:tcW w:w="0" w:type="auto"/>
            <w:vAlign w:val="center"/>
            <w:hideMark/>
          </w:tcPr>
          <w:p w14:paraId="741BE240" w14:textId="77777777" w:rsidR="00E66700" w:rsidRPr="00E66700" w:rsidRDefault="00E66700" w:rsidP="00E66700">
            <w:pPr>
              <w:spacing w:line="360" w:lineRule="auto"/>
              <w:rPr>
                <w:rFonts w:ascii="Arial" w:hAnsi="Arial" w:cs="Arial"/>
              </w:rPr>
            </w:pPr>
            <w:r w:rsidRPr="00E66700">
              <w:rPr>
                <w:rFonts w:ascii="Arial" w:hAnsi="Arial" w:cs="Arial"/>
              </w:rPr>
              <w:t>CONFIG_BPF=y, CONFIG_BPF_SYSCALL=y</w:t>
            </w:r>
          </w:p>
        </w:tc>
        <w:tc>
          <w:tcPr>
            <w:tcW w:w="0" w:type="auto"/>
            <w:vAlign w:val="center"/>
            <w:hideMark/>
          </w:tcPr>
          <w:p w14:paraId="6CC3B5A5" w14:textId="77777777" w:rsidR="00E66700" w:rsidRPr="00E66700" w:rsidRDefault="00E66700" w:rsidP="00E66700">
            <w:pPr>
              <w:spacing w:line="360" w:lineRule="auto"/>
              <w:rPr>
                <w:rFonts w:ascii="Arial" w:hAnsi="Arial" w:cs="Arial"/>
              </w:rPr>
            </w:pPr>
            <w:r w:rsidRPr="00E66700">
              <w:rPr>
                <w:rFonts w:ascii="Arial" w:hAnsi="Arial" w:cs="Arial"/>
              </w:rPr>
              <w:t xml:space="preserve">Enables the core </w:t>
            </w:r>
            <w:proofErr w:type="spellStart"/>
            <w:r w:rsidRPr="00E66700">
              <w:rPr>
                <w:rFonts w:ascii="Arial" w:hAnsi="Arial" w:cs="Arial"/>
              </w:rPr>
              <w:t>eBPF</w:t>
            </w:r>
            <w:proofErr w:type="spellEnd"/>
            <w:r w:rsidRPr="00E66700">
              <w:rPr>
                <w:rFonts w:ascii="Arial" w:hAnsi="Arial" w:cs="Arial"/>
              </w:rPr>
              <w:t xml:space="preserve"> infrastructure and the </w:t>
            </w:r>
            <w:proofErr w:type="spellStart"/>
            <w:proofErr w:type="gramStart"/>
            <w:r w:rsidRPr="00E66700">
              <w:rPr>
                <w:rFonts w:ascii="Arial" w:hAnsi="Arial" w:cs="Arial"/>
              </w:rPr>
              <w:t>bpf</w:t>
            </w:r>
            <w:proofErr w:type="spellEnd"/>
            <w:r w:rsidRPr="00E66700">
              <w:rPr>
                <w:rFonts w:ascii="Arial" w:hAnsi="Arial" w:cs="Arial"/>
              </w:rPr>
              <w:t>(</w:t>
            </w:r>
            <w:proofErr w:type="gramEnd"/>
            <w:r w:rsidRPr="00E66700">
              <w:rPr>
                <w:rFonts w:ascii="Arial" w:hAnsi="Arial" w:cs="Arial"/>
              </w:rPr>
              <w:t>) system call.</w:t>
            </w:r>
          </w:p>
        </w:tc>
      </w:tr>
      <w:tr w:rsidR="00E66700" w:rsidRPr="00E66700" w14:paraId="3601F778" w14:textId="77777777" w:rsidTr="00E66700">
        <w:trPr>
          <w:tblCellSpacing w:w="15" w:type="dxa"/>
        </w:trPr>
        <w:tc>
          <w:tcPr>
            <w:tcW w:w="0" w:type="auto"/>
            <w:vAlign w:val="center"/>
            <w:hideMark/>
          </w:tcPr>
          <w:p w14:paraId="7E738EC5" w14:textId="77777777" w:rsidR="00E66700" w:rsidRPr="00E66700" w:rsidRDefault="00E66700" w:rsidP="00E66700">
            <w:pPr>
              <w:spacing w:line="360" w:lineRule="auto"/>
              <w:rPr>
                <w:rFonts w:ascii="Arial" w:hAnsi="Arial" w:cs="Arial"/>
              </w:rPr>
            </w:pPr>
            <w:r w:rsidRPr="00E66700">
              <w:rPr>
                <w:rFonts w:ascii="Arial" w:hAnsi="Arial" w:cs="Arial"/>
              </w:rPr>
              <w:t>JIT Compilation</w:t>
            </w:r>
          </w:p>
        </w:tc>
        <w:tc>
          <w:tcPr>
            <w:tcW w:w="0" w:type="auto"/>
            <w:vAlign w:val="center"/>
            <w:hideMark/>
          </w:tcPr>
          <w:p w14:paraId="323927FC" w14:textId="77777777" w:rsidR="00E66700" w:rsidRPr="00E66700" w:rsidRDefault="00E66700" w:rsidP="00E66700">
            <w:pPr>
              <w:spacing w:line="360" w:lineRule="auto"/>
              <w:rPr>
                <w:rFonts w:ascii="Arial" w:hAnsi="Arial" w:cs="Arial"/>
              </w:rPr>
            </w:pPr>
            <w:r w:rsidRPr="00E66700">
              <w:rPr>
                <w:rFonts w:ascii="Arial" w:hAnsi="Arial" w:cs="Arial"/>
              </w:rPr>
              <w:t>CONFIG_BPF_JIT=y</w:t>
            </w:r>
          </w:p>
        </w:tc>
        <w:tc>
          <w:tcPr>
            <w:tcW w:w="0" w:type="auto"/>
            <w:vAlign w:val="center"/>
            <w:hideMark/>
          </w:tcPr>
          <w:p w14:paraId="55BFB14F" w14:textId="77777777" w:rsidR="00E66700" w:rsidRPr="00E66700" w:rsidRDefault="00E66700" w:rsidP="00E66700">
            <w:pPr>
              <w:spacing w:line="360" w:lineRule="auto"/>
              <w:rPr>
                <w:rFonts w:ascii="Arial" w:hAnsi="Arial" w:cs="Arial"/>
              </w:rPr>
            </w:pPr>
            <w:r w:rsidRPr="00E66700">
              <w:rPr>
                <w:rFonts w:ascii="Arial" w:hAnsi="Arial" w:cs="Arial"/>
              </w:rPr>
              <w:t xml:space="preserve">Enables the Just-in-Time compiler for high-performance </w:t>
            </w:r>
            <w:proofErr w:type="spellStart"/>
            <w:r w:rsidRPr="00E66700">
              <w:rPr>
                <w:rFonts w:ascii="Arial" w:hAnsi="Arial" w:cs="Arial"/>
              </w:rPr>
              <w:t>eBPF</w:t>
            </w:r>
            <w:proofErr w:type="spellEnd"/>
            <w:r w:rsidRPr="00E66700">
              <w:rPr>
                <w:rFonts w:ascii="Arial" w:hAnsi="Arial" w:cs="Arial"/>
              </w:rPr>
              <w:t xml:space="preserve"> program execution.</w:t>
            </w:r>
          </w:p>
        </w:tc>
      </w:tr>
      <w:tr w:rsidR="00E66700" w:rsidRPr="00E66700" w14:paraId="5252AD79" w14:textId="77777777" w:rsidTr="00E66700">
        <w:trPr>
          <w:tblCellSpacing w:w="15" w:type="dxa"/>
        </w:trPr>
        <w:tc>
          <w:tcPr>
            <w:tcW w:w="0" w:type="auto"/>
            <w:vAlign w:val="center"/>
            <w:hideMark/>
          </w:tcPr>
          <w:p w14:paraId="047F9349" w14:textId="77777777" w:rsidR="00E66700" w:rsidRPr="00E66700" w:rsidRDefault="00E66700" w:rsidP="00E66700">
            <w:pPr>
              <w:spacing w:line="360" w:lineRule="auto"/>
              <w:rPr>
                <w:rFonts w:ascii="Arial" w:hAnsi="Arial" w:cs="Arial"/>
              </w:rPr>
            </w:pPr>
            <w:r w:rsidRPr="00E66700">
              <w:rPr>
                <w:rFonts w:ascii="Arial" w:hAnsi="Arial" w:cs="Arial"/>
              </w:rPr>
              <w:t>Kernel Probing (</w:t>
            </w:r>
            <w:proofErr w:type="spellStart"/>
            <w:r w:rsidRPr="00E66700">
              <w:rPr>
                <w:rFonts w:ascii="Arial" w:hAnsi="Arial" w:cs="Arial"/>
              </w:rPr>
              <w:t>kprobes</w:t>
            </w:r>
            <w:proofErr w:type="spellEnd"/>
            <w:r w:rsidRPr="00E66700">
              <w:rPr>
                <w:rFonts w:ascii="Arial" w:hAnsi="Arial" w:cs="Arial"/>
              </w:rPr>
              <w:t>)</w:t>
            </w:r>
          </w:p>
        </w:tc>
        <w:tc>
          <w:tcPr>
            <w:tcW w:w="0" w:type="auto"/>
            <w:vAlign w:val="center"/>
            <w:hideMark/>
          </w:tcPr>
          <w:p w14:paraId="2D41FF15" w14:textId="77777777" w:rsidR="00E66700" w:rsidRPr="00E66700" w:rsidRDefault="00E66700" w:rsidP="00E66700">
            <w:pPr>
              <w:spacing w:line="360" w:lineRule="auto"/>
              <w:rPr>
                <w:rFonts w:ascii="Arial" w:hAnsi="Arial" w:cs="Arial"/>
              </w:rPr>
            </w:pPr>
            <w:r w:rsidRPr="00E66700">
              <w:rPr>
                <w:rFonts w:ascii="Arial" w:hAnsi="Arial" w:cs="Arial"/>
              </w:rPr>
              <w:t>CONFIG_KPROBES=y, CONFIG_KPROBE_EVENT=y</w:t>
            </w:r>
          </w:p>
        </w:tc>
        <w:tc>
          <w:tcPr>
            <w:tcW w:w="0" w:type="auto"/>
            <w:vAlign w:val="center"/>
            <w:hideMark/>
          </w:tcPr>
          <w:p w14:paraId="57E39EDF" w14:textId="77777777" w:rsidR="00E66700" w:rsidRPr="00E66700" w:rsidRDefault="00E66700" w:rsidP="00E66700">
            <w:pPr>
              <w:spacing w:line="360" w:lineRule="auto"/>
              <w:rPr>
                <w:rFonts w:ascii="Arial" w:hAnsi="Arial" w:cs="Arial"/>
              </w:rPr>
            </w:pPr>
            <w:r w:rsidRPr="00E66700">
              <w:rPr>
                <w:rFonts w:ascii="Arial" w:hAnsi="Arial" w:cs="Arial"/>
              </w:rPr>
              <w:t>Allows dynamic instrumentation of kernel function entry and exit points.</w:t>
            </w:r>
          </w:p>
        </w:tc>
      </w:tr>
      <w:tr w:rsidR="00E66700" w:rsidRPr="00E66700" w14:paraId="38CCF297" w14:textId="77777777" w:rsidTr="00E66700">
        <w:trPr>
          <w:tblCellSpacing w:w="15" w:type="dxa"/>
        </w:trPr>
        <w:tc>
          <w:tcPr>
            <w:tcW w:w="0" w:type="auto"/>
            <w:vAlign w:val="center"/>
            <w:hideMark/>
          </w:tcPr>
          <w:p w14:paraId="48D5DA57" w14:textId="77777777" w:rsidR="00E66700" w:rsidRPr="00E66700" w:rsidRDefault="00E66700" w:rsidP="00E66700">
            <w:pPr>
              <w:spacing w:line="360" w:lineRule="auto"/>
              <w:rPr>
                <w:rFonts w:ascii="Arial" w:hAnsi="Arial" w:cs="Arial"/>
              </w:rPr>
            </w:pPr>
            <w:r w:rsidRPr="00E66700">
              <w:rPr>
                <w:rFonts w:ascii="Arial" w:hAnsi="Arial" w:cs="Arial"/>
              </w:rPr>
              <w:t>User Probing (</w:t>
            </w:r>
            <w:proofErr w:type="spellStart"/>
            <w:r w:rsidRPr="00E66700">
              <w:rPr>
                <w:rFonts w:ascii="Arial" w:hAnsi="Arial" w:cs="Arial"/>
              </w:rPr>
              <w:t>uprobes</w:t>
            </w:r>
            <w:proofErr w:type="spellEnd"/>
            <w:r w:rsidRPr="00E66700">
              <w:rPr>
                <w:rFonts w:ascii="Arial" w:hAnsi="Arial" w:cs="Arial"/>
              </w:rPr>
              <w:t>)</w:t>
            </w:r>
          </w:p>
        </w:tc>
        <w:tc>
          <w:tcPr>
            <w:tcW w:w="0" w:type="auto"/>
            <w:vAlign w:val="center"/>
            <w:hideMark/>
          </w:tcPr>
          <w:p w14:paraId="4F261E36" w14:textId="77777777" w:rsidR="00E66700" w:rsidRPr="00E66700" w:rsidRDefault="00E66700" w:rsidP="00E66700">
            <w:pPr>
              <w:spacing w:line="360" w:lineRule="auto"/>
              <w:rPr>
                <w:rFonts w:ascii="Arial" w:hAnsi="Arial" w:cs="Arial"/>
              </w:rPr>
            </w:pPr>
            <w:r w:rsidRPr="00E66700">
              <w:rPr>
                <w:rFonts w:ascii="Arial" w:hAnsi="Arial" w:cs="Arial"/>
              </w:rPr>
              <w:t>CONFIG_UPROBES=y, CONFIG_UPROBE_EVENT=y</w:t>
            </w:r>
          </w:p>
        </w:tc>
        <w:tc>
          <w:tcPr>
            <w:tcW w:w="0" w:type="auto"/>
            <w:vAlign w:val="center"/>
            <w:hideMark/>
          </w:tcPr>
          <w:p w14:paraId="0461D8F5" w14:textId="77777777" w:rsidR="00E66700" w:rsidRPr="00E66700" w:rsidRDefault="00E66700" w:rsidP="00E66700">
            <w:pPr>
              <w:spacing w:line="360" w:lineRule="auto"/>
              <w:rPr>
                <w:rFonts w:ascii="Arial" w:hAnsi="Arial" w:cs="Arial"/>
              </w:rPr>
            </w:pPr>
            <w:r w:rsidRPr="00E66700">
              <w:rPr>
                <w:rFonts w:ascii="Arial" w:hAnsi="Arial" w:cs="Arial"/>
              </w:rPr>
              <w:t>Allows dynamic instrumentation of user-space functions in applications and libraries.</w:t>
            </w:r>
          </w:p>
        </w:tc>
      </w:tr>
      <w:tr w:rsidR="00E66700" w:rsidRPr="00E66700" w14:paraId="14AD9274" w14:textId="77777777" w:rsidTr="00E66700">
        <w:trPr>
          <w:tblCellSpacing w:w="15" w:type="dxa"/>
        </w:trPr>
        <w:tc>
          <w:tcPr>
            <w:tcW w:w="0" w:type="auto"/>
            <w:vAlign w:val="center"/>
            <w:hideMark/>
          </w:tcPr>
          <w:p w14:paraId="29835E8D"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Tracepoint</w:t>
            </w:r>
            <w:proofErr w:type="spellEnd"/>
            <w:r w:rsidRPr="00E66700">
              <w:rPr>
                <w:rFonts w:ascii="Arial" w:hAnsi="Arial" w:cs="Arial"/>
              </w:rPr>
              <w:t xml:space="preserve"> Support</w:t>
            </w:r>
          </w:p>
        </w:tc>
        <w:tc>
          <w:tcPr>
            <w:tcW w:w="0" w:type="auto"/>
            <w:vAlign w:val="center"/>
            <w:hideMark/>
          </w:tcPr>
          <w:p w14:paraId="2FCF1CF1" w14:textId="77777777" w:rsidR="00E66700" w:rsidRPr="00E66700" w:rsidRDefault="00E66700" w:rsidP="00E66700">
            <w:pPr>
              <w:spacing w:line="360" w:lineRule="auto"/>
              <w:rPr>
                <w:rFonts w:ascii="Arial" w:hAnsi="Arial" w:cs="Arial"/>
              </w:rPr>
            </w:pPr>
            <w:r w:rsidRPr="00E66700">
              <w:rPr>
                <w:rFonts w:ascii="Arial" w:hAnsi="Arial" w:cs="Arial"/>
              </w:rPr>
              <w:t>CONFIG_FTRACE=y, CONFIG_TRACING=y</w:t>
            </w:r>
          </w:p>
        </w:tc>
        <w:tc>
          <w:tcPr>
            <w:tcW w:w="0" w:type="auto"/>
            <w:vAlign w:val="center"/>
            <w:hideMark/>
          </w:tcPr>
          <w:p w14:paraId="37961B99" w14:textId="77777777" w:rsidR="00E66700" w:rsidRPr="00E66700" w:rsidRDefault="00E66700" w:rsidP="00E66700">
            <w:pPr>
              <w:spacing w:line="360" w:lineRule="auto"/>
              <w:rPr>
                <w:rFonts w:ascii="Arial" w:hAnsi="Arial" w:cs="Arial"/>
              </w:rPr>
            </w:pPr>
            <w:r w:rsidRPr="00E66700">
              <w:rPr>
                <w:rFonts w:ascii="Arial" w:hAnsi="Arial" w:cs="Arial"/>
              </w:rPr>
              <w:t xml:space="preserve">Enables the kernel's </w:t>
            </w:r>
            <w:proofErr w:type="spellStart"/>
            <w:r w:rsidRPr="00E66700">
              <w:rPr>
                <w:rFonts w:ascii="Arial" w:hAnsi="Arial" w:cs="Arial"/>
              </w:rPr>
              <w:t>ftrace</w:t>
            </w:r>
            <w:proofErr w:type="spellEnd"/>
            <w:r w:rsidRPr="00E66700">
              <w:rPr>
                <w:rFonts w:ascii="Arial" w:hAnsi="Arial" w:cs="Arial"/>
              </w:rPr>
              <w:t xml:space="preserve"> infrastructure, which provides static </w:t>
            </w:r>
            <w:proofErr w:type="spellStart"/>
            <w:r w:rsidRPr="00E66700">
              <w:rPr>
                <w:rFonts w:ascii="Arial" w:hAnsi="Arial" w:cs="Arial"/>
              </w:rPr>
              <w:t>tracepoints</w:t>
            </w:r>
            <w:proofErr w:type="spellEnd"/>
            <w:r w:rsidRPr="00E66700">
              <w:rPr>
                <w:rFonts w:ascii="Arial" w:hAnsi="Arial" w:cs="Arial"/>
              </w:rPr>
              <w:t>.</w:t>
            </w:r>
          </w:p>
        </w:tc>
      </w:tr>
      <w:tr w:rsidR="00E66700" w:rsidRPr="00E66700" w14:paraId="1DC4FA51" w14:textId="77777777" w:rsidTr="00E66700">
        <w:trPr>
          <w:tblCellSpacing w:w="15" w:type="dxa"/>
        </w:trPr>
        <w:tc>
          <w:tcPr>
            <w:tcW w:w="0" w:type="auto"/>
            <w:vAlign w:val="center"/>
            <w:hideMark/>
          </w:tcPr>
          <w:p w14:paraId="61D825C2"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eBPF</w:t>
            </w:r>
            <w:proofErr w:type="spellEnd"/>
            <w:r w:rsidRPr="00E66700">
              <w:rPr>
                <w:rFonts w:ascii="Arial" w:hAnsi="Arial" w:cs="Arial"/>
              </w:rPr>
              <w:t xml:space="preserve"> Events</w:t>
            </w:r>
          </w:p>
        </w:tc>
        <w:tc>
          <w:tcPr>
            <w:tcW w:w="0" w:type="auto"/>
            <w:vAlign w:val="center"/>
            <w:hideMark/>
          </w:tcPr>
          <w:p w14:paraId="3C2D7777" w14:textId="77777777" w:rsidR="00E66700" w:rsidRPr="00E66700" w:rsidRDefault="00E66700" w:rsidP="00E66700">
            <w:pPr>
              <w:spacing w:line="360" w:lineRule="auto"/>
              <w:rPr>
                <w:rFonts w:ascii="Arial" w:hAnsi="Arial" w:cs="Arial"/>
              </w:rPr>
            </w:pPr>
            <w:r w:rsidRPr="00E66700">
              <w:rPr>
                <w:rFonts w:ascii="Arial" w:hAnsi="Arial" w:cs="Arial"/>
              </w:rPr>
              <w:t>CONFIG_BPF_EVENTS=y</w:t>
            </w:r>
          </w:p>
        </w:tc>
        <w:tc>
          <w:tcPr>
            <w:tcW w:w="0" w:type="auto"/>
            <w:vAlign w:val="center"/>
            <w:hideMark/>
          </w:tcPr>
          <w:p w14:paraId="374CF0F7" w14:textId="77777777" w:rsidR="00E66700" w:rsidRPr="00E66700" w:rsidRDefault="00E66700" w:rsidP="00E66700">
            <w:pPr>
              <w:spacing w:line="360" w:lineRule="auto"/>
              <w:rPr>
                <w:rFonts w:ascii="Arial" w:hAnsi="Arial" w:cs="Arial"/>
              </w:rPr>
            </w:pPr>
            <w:r w:rsidRPr="00E66700">
              <w:rPr>
                <w:rFonts w:ascii="Arial" w:hAnsi="Arial" w:cs="Arial"/>
              </w:rPr>
              <w:t xml:space="preserve">Allows </w:t>
            </w:r>
            <w:proofErr w:type="spellStart"/>
            <w:r w:rsidRPr="00E66700">
              <w:rPr>
                <w:rFonts w:ascii="Arial" w:hAnsi="Arial" w:cs="Arial"/>
              </w:rPr>
              <w:t>eBPF</w:t>
            </w:r>
            <w:proofErr w:type="spellEnd"/>
            <w:r w:rsidRPr="00E66700">
              <w:rPr>
                <w:rFonts w:ascii="Arial" w:hAnsi="Arial" w:cs="Arial"/>
              </w:rPr>
              <w:t xml:space="preserve"> programs to be attached to </w:t>
            </w:r>
            <w:proofErr w:type="spellStart"/>
            <w:r w:rsidRPr="00E66700">
              <w:rPr>
                <w:rFonts w:ascii="Arial" w:hAnsi="Arial" w:cs="Arial"/>
              </w:rPr>
              <w:t>kprobes</w:t>
            </w:r>
            <w:proofErr w:type="spellEnd"/>
            <w:r w:rsidRPr="00E66700">
              <w:rPr>
                <w:rFonts w:ascii="Arial" w:hAnsi="Arial" w:cs="Arial"/>
              </w:rPr>
              <w:t xml:space="preserve"> and </w:t>
            </w:r>
            <w:proofErr w:type="spellStart"/>
            <w:r w:rsidRPr="00E66700">
              <w:rPr>
                <w:rFonts w:ascii="Arial" w:hAnsi="Arial" w:cs="Arial"/>
              </w:rPr>
              <w:t>uprobes</w:t>
            </w:r>
            <w:proofErr w:type="spellEnd"/>
            <w:r w:rsidRPr="00E66700">
              <w:rPr>
                <w:rFonts w:ascii="Arial" w:hAnsi="Arial" w:cs="Arial"/>
              </w:rPr>
              <w:t>.</w:t>
            </w:r>
          </w:p>
        </w:tc>
      </w:tr>
      <w:tr w:rsidR="00E66700" w:rsidRPr="00E66700" w14:paraId="3A71EB23" w14:textId="77777777" w:rsidTr="00E66700">
        <w:trPr>
          <w:tblCellSpacing w:w="15" w:type="dxa"/>
        </w:trPr>
        <w:tc>
          <w:tcPr>
            <w:tcW w:w="0" w:type="auto"/>
            <w:vAlign w:val="center"/>
            <w:hideMark/>
          </w:tcPr>
          <w:p w14:paraId="28C3ACF3" w14:textId="77777777" w:rsidR="00E66700" w:rsidRPr="00E66700" w:rsidRDefault="00E66700" w:rsidP="00E66700">
            <w:pPr>
              <w:spacing w:line="360" w:lineRule="auto"/>
              <w:rPr>
                <w:rFonts w:ascii="Arial" w:hAnsi="Arial" w:cs="Arial"/>
              </w:rPr>
            </w:pPr>
            <w:r w:rsidRPr="00E66700">
              <w:rPr>
                <w:rFonts w:ascii="Arial" w:hAnsi="Arial" w:cs="Arial"/>
              </w:rPr>
              <w:t>CO-RE Support</w:t>
            </w:r>
          </w:p>
        </w:tc>
        <w:tc>
          <w:tcPr>
            <w:tcW w:w="0" w:type="auto"/>
            <w:vAlign w:val="center"/>
            <w:hideMark/>
          </w:tcPr>
          <w:p w14:paraId="75CEB09A" w14:textId="77777777" w:rsidR="00E66700" w:rsidRPr="00E66700" w:rsidRDefault="00E66700" w:rsidP="00E66700">
            <w:pPr>
              <w:spacing w:line="360" w:lineRule="auto"/>
              <w:rPr>
                <w:rFonts w:ascii="Arial" w:hAnsi="Arial" w:cs="Arial"/>
              </w:rPr>
            </w:pPr>
            <w:r w:rsidRPr="00E66700">
              <w:rPr>
                <w:rFonts w:ascii="Arial" w:hAnsi="Arial" w:cs="Arial"/>
              </w:rPr>
              <w:t>CONFIG_DEBUG_INFO_BTF=y</w:t>
            </w:r>
          </w:p>
        </w:tc>
        <w:tc>
          <w:tcPr>
            <w:tcW w:w="0" w:type="auto"/>
            <w:vAlign w:val="center"/>
            <w:hideMark/>
          </w:tcPr>
          <w:p w14:paraId="155A0B58" w14:textId="77777777" w:rsidR="00E66700" w:rsidRPr="00E66700" w:rsidRDefault="00E66700" w:rsidP="00E66700">
            <w:pPr>
              <w:spacing w:line="360" w:lineRule="auto"/>
              <w:rPr>
                <w:rFonts w:ascii="Arial" w:hAnsi="Arial" w:cs="Arial"/>
              </w:rPr>
            </w:pPr>
            <w:r w:rsidRPr="00E66700">
              <w:rPr>
                <w:rFonts w:ascii="Arial" w:hAnsi="Arial" w:cs="Arial"/>
              </w:rPr>
              <w:t xml:space="preserve">Compiles and embeds BPF Type Format (BTF) data into the kernel </w:t>
            </w:r>
            <w:r w:rsidRPr="00E66700">
              <w:rPr>
                <w:rFonts w:ascii="Arial" w:hAnsi="Arial" w:cs="Arial"/>
              </w:rPr>
              <w:lastRenderedPageBreak/>
              <w:t xml:space="preserve">image, essential for </w:t>
            </w:r>
            <w:proofErr w:type="spellStart"/>
            <w:r w:rsidRPr="00E66700">
              <w:rPr>
                <w:rFonts w:ascii="Arial" w:hAnsi="Arial" w:cs="Arial"/>
              </w:rPr>
              <w:t>libbpf</w:t>
            </w:r>
            <w:proofErr w:type="spellEnd"/>
            <w:r w:rsidRPr="00E66700">
              <w:rPr>
                <w:rFonts w:ascii="Arial" w:hAnsi="Arial" w:cs="Arial"/>
              </w:rPr>
              <w:t>-based CO-RE tools.</w:t>
            </w:r>
          </w:p>
        </w:tc>
      </w:tr>
      <w:tr w:rsidR="00E66700" w:rsidRPr="00E66700" w14:paraId="618BA292" w14:textId="77777777" w:rsidTr="00E66700">
        <w:trPr>
          <w:tblCellSpacing w:w="15" w:type="dxa"/>
        </w:trPr>
        <w:tc>
          <w:tcPr>
            <w:tcW w:w="0" w:type="auto"/>
            <w:vAlign w:val="center"/>
            <w:hideMark/>
          </w:tcPr>
          <w:p w14:paraId="3F567216" w14:textId="77777777" w:rsidR="00E66700" w:rsidRPr="00E66700" w:rsidRDefault="00E66700" w:rsidP="00E66700">
            <w:pPr>
              <w:spacing w:line="360" w:lineRule="auto"/>
              <w:rPr>
                <w:rFonts w:ascii="Arial" w:hAnsi="Arial" w:cs="Arial"/>
              </w:rPr>
            </w:pPr>
            <w:r w:rsidRPr="00E66700">
              <w:rPr>
                <w:rFonts w:ascii="Arial" w:hAnsi="Arial" w:cs="Arial"/>
              </w:rPr>
              <w:lastRenderedPageBreak/>
              <w:t>BCC Networking Tools</w:t>
            </w:r>
          </w:p>
        </w:tc>
        <w:tc>
          <w:tcPr>
            <w:tcW w:w="0" w:type="auto"/>
            <w:vAlign w:val="center"/>
            <w:hideMark/>
          </w:tcPr>
          <w:p w14:paraId="72637DB2" w14:textId="77777777" w:rsidR="00E66700" w:rsidRPr="00E66700" w:rsidRDefault="00E66700" w:rsidP="00E66700">
            <w:pPr>
              <w:spacing w:line="360" w:lineRule="auto"/>
              <w:rPr>
                <w:rFonts w:ascii="Arial" w:hAnsi="Arial" w:cs="Arial"/>
              </w:rPr>
            </w:pPr>
            <w:r w:rsidRPr="00E66700">
              <w:rPr>
                <w:rFonts w:ascii="Arial" w:hAnsi="Arial" w:cs="Arial"/>
              </w:rPr>
              <w:t>CONFIG_NET_CLS_BPF=y, CONFIG_NET_ACT_BPF=y</w:t>
            </w:r>
          </w:p>
        </w:tc>
        <w:tc>
          <w:tcPr>
            <w:tcW w:w="0" w:type="auto"/>
            <w:vAlign w:val="center"/>
            <w:hideMark/>
          </w:tcPr>
          <w:p w14:paraId="6DDA0F58" w14:textId="77777777" w:rsidR="00E66700" w:rsidRPr="00E66700" w:rsidRDefault="00E66700" w:rsidP="00E66700">
            <w:pPr>
              <w:spacing w:line="360" w:lineRule="auto"/>
              <w:rPr>
                <w:rFonts w:ascii="Arial" w:hAnsi="Arial" w:cs="Arial"/>
              </w:rPr>
            </w:pPr>
            <w:r w:rsidRPr="00E66700">
              <w:rPr>
                <w:rFonts w:ascii="Arial" w:hAnsi="Arial" w:cs="Arial"/>
              </w:rPr>
              <w:t xml:space="preserve">Enables </w:t>
            </w:r>
            <w:proofErr w:type="spellStart"/>
            <w:r w:rsidRPr="00E66700">
              <w:rPr>
                <w:rFonts w:ascii="Arial" w:hAnsi="Arial" w:cs="Arial"/>
              </w:rPr>
              <w:t>eBPF</w:t>
            </w:r>
            <w:proofErr w:type="spellEnd"/>
            <w:r w:rsidRPr="00E66700">
              <w:rPr>
                <w:rFonts w:ascii="Arial" w:hAnsi="Arial" w:cs="Arial"/>
              </w:rPr>
              <w:t xml:space="preserve"> programs to be used as Traffic Control (TC) classifiers and actions.</w:t>
            </w:r>
          </w:p>
        </w:tc>
      </w:tr>
    </w:tbl>
    <w:p w14:paraId="44E8A1C4" w14:textId="77777777" w:rsidR="00E66700" w:rsidRPr="00E66700" w:rsidRDefault="00E66700" w:rsidP="00E66700">
      <w:pPr>
        <w:spacing w:line="360" w:lineRule="auto"/>
        <w:rPr>
          <w:rFonts w:ascii="Arial" w:hAnsi="Arial" w:cs="Arial"/>
        </w:rPr>
      </w:pPr>
      <w:r w:rsidRPr="00E66700">
        <w:rPr>
          <w:rFonts w:ascii="Arial" w:hAnsi="Arial" w:cs="Arial"/>
        </w:rPr>
        <w:t>Export to Sheets</w:t>
      </w:r>
    </w:p>
    <w:p w14:paraId="2B92B72B" w14:textId="77777777" w:rsidR="00E66700" w:rsidRPr="00E66700" w:rsidRDefault="00E66700" w:rsidP="00E66700">
      <w:pPr>
        <w:spacing w:line="360" w:lineRule="auto"/>
        <w:rPr>
          <w:rFonts w:ascii="Arial" w:hAnsi="Arial" w:cs="Arial"/>
        </w:rPr>
      </w:pPr>
      <w:r w:rsidRPr="00E66700">
        <w:rPr>
          <w:rFonts w:ascii="Arial" w:hAnsi="Arial" w:cs="Arial"/>
        </w:rPr>
        <w:t xml:space="preserve">This table serves as an essential checklist for anyone preparing an Android kernel for </w:t>
      </w:r>
      <w:proofErr w:type="spellStart"/>
      <w:r w:rsidRPr="00E66700">
        <w:rPr>
          <w:rFonts w:ascii="Arial" w:hAnsi="Arial" w:cs="Arial"/>
        </w:rPr>
        <w:t>eBPF</w:t>
      </w:r>
      <w:proofErr w:type="spellEnd"/>
      <w:r w:rsidRPr="00E66700">
        <w:rPr>
          <w:rFonts w:ascii="Arial" w:hAnsi="Arial" w:cs="Arial"/>
        </w:rPr>
        <w:t xml:space="preserve"> development. Failure to enable these options is a common source of errors when attempting to load or attach </w:t>
      </w:r>
      <w:proofErr w:type="spellStart"/>
      <w:r w:rsidRPr="00E66700">
        <w:rPr>
          <w:rFonts w:ascii="Arial" w:hAnsi="Arial" w:cs="Arial"/>
        </w:rPr>
        <w:t>eBPF</w:t>
      </w:r>
      <w:proofErr w:type="spellEnd"/>
      <w:r w:rsidRPr="00E66700">
        <w:rPr>
          <w:rFonts w:ascii="Arial" w:hAnsi="Arial" w:cs="Arial"/>
        </w:rPr>
        <w:t xml:space="preserve"> programs.</w:t>
      </w:r>
    </w:p>
    <w:p w14:paraId="3689B3BB" w14:textId="791DA2DA" w:rsidR="00E66700" w:rsidRPr="00E66700" w:rsidRDefault="00E66700" w:rsidP="00E66700">
      <w:pPr>
        <w:spacing w:line="360" w:lineRule="auto"/>
        <w:rPr>
          <w:rFonts w:ascii="Arial" w:hAnsi="Arial" w:cs="Arial"/>
          <w:b/>
          <w:bCs/>
        </w:rPr>
      </w:pPr>
      <w:r w:rsidRPr="00E66700">
        <w:rPr>
          <w:rFonts w:ascii="Arial" w:hAnsi="Arial" w:cs="Arial"/>
          <w:b/>
          <w:bCs/>
        </w:rPr>
        <w:t>3.</w:t>
      </w:r>
      <w:r w:rsidR="00CA4E98">
        <w:rPr>
          <w:rFonts w:ascii="Arial" w:hAnsi="Arial" w:cs="Arial"/>
          <w:b/>
          <w:bCs/>
        </w:rPr>
        <w:t>5</w:t>
      </w:r>
      <w:r w:rsidRPr="00E66700">
        <w:rPr>
          <w:rFonts w:ascii="Arial" w:hAnsi="Arial" w:cs="Arial"/>
          <w:b/>
          <w:bCs/>
        </w:rPr>
        <w:t>.2 Practical Setup using the Android Debug Bridge (adeb)</w:t>
      </w:r>
    </w:p>
    <w:p w14:paraId="5BC0CEDE" w14:textId="77777777" w:rsidR="00E66700" w:rsidRPr="00E66700" w:rsidRDefault="00E66700" w:rsidP="00E66700">
      <w:pPr>
        <w:spacing w:line="360" w:lineRule="auto"/>
        <w:rPr>
          <w:rFonts w:ascii="Arial" w:hAnsi="Arial" w:cs="Arial"/>
        </w:rPr>
      </w:pPr>
      <w:r w:rsidRPr="00E66700">
        <w:rPr>
          <w:rFonts w:ascii="Arial" w:hAnsi="Arial" w:cs="Arial"/>
        </w:rPr>
        <w:t>For this project, the BCC toolchain was selected for its extensive library of pre-built tools and ease of use with Python scripting, making it ideal for rapid prototyping. However, as noted, BCC's runtime dependencies present a challenge on Android. The adeb (Android Debug Bridge) tool provides an elegant solution to this problem by creating a sandboxed Linux environment on the device.</w:t>
      </w:r>
    </w:p>
    <w:p w14:paraId="0ECD14DC" w14:textId="77777777" w:rsidR="00E66700" w:rsidRPr="00E66700" w:rsidRDefault="00E66700" w:rsidP="00E66700">
      <w:pPr>
        <w:spacing w:line="360" w:lineRule="auto"/>
        <w:rPr>
          <w:rFonts w:ascii="Arial" w:hAnsi="Arial" w:cs="Arial"/>
        </w:rPr>
      </w:pPr>
      <w:r w:rsidRPr="00E66700">
        <w:rPr>
          <w:rFonts w:ascii="Arial" w:hAnsi="Arial" w:cs="Arial"/>
        </w:rPr>
        <w:t xml:space="preserve">The setup process, which requires a rooted Android device, follows these </w:t>
      </w:r>
      <w:proofErr w:type="gramStart"/>
      <w:r w:rsidRPr="00E66700">
        <w:rPr>
          <w:rFonts w:ascii="Arial" w:hAnsi="Arial" w:cs="Arial"/>
        </w:rPr>
        <w:t>steps :</w:t>
      </w:r>
      <w:proofErr w:type="gramEnd"/>
    </w:p>
    <w:p w14:paraId="6CA5F936" w14:textId="77777777" w:rsidR="00E66700" w:rsidRPr="00E66700" w:rsidRDefault="00E66700" w:rsidP="00E66700">
      <w:pPr>
        <w:numPr>
          <w:ilvl w:val="0"/>
          <w:numId w:val="8"/>
        </w:numPr>
        <w:spacing w:line="360" w:lineRule="auto"/>
        <w:rPr>
          <w:rFonts w:ascii="Arial" w:hAnsi="Arial" w:cs="Arial"/>
        </w:rPr>
      </w:pPr>
      <w:r w:rsidRPr="00E66700">
        <w:rPr>
          <w:rFonts w:ascii="Arial" w:hAnsi="Arial" w:cs="Arial"/>
          <w:b/>
          <w:bCs/>
        </w:rPr>
        <w:t>Environment Preparation:</w:t>
      </w:r>
      <w:r w:rsidRPr="00E66700">
        <w:rPr>
          <w:rFonts w:ascii="Arial" w:hAnsi="Arial" w:cs="Arial"/>
        </w:rPr>
        <w:t xml:space="preserve"> adeb works by downloading a pre-built Debian root filesystem (</w:t>
      </w:r>
      <w:proofErr w:type="spellStart"/>
      <w:r w:rsidRPr="00E66700">
        <w:rPr>
          <w:rFonts w:ascii="Arial" w:hAnsi="Arial" w:cs="Arial"/>
        </w:rPr>
        <w:t>rootfs</w:t>
      </w:r>
      <w:proofErr w:type="spellEnd"/>
      <w:r w:rsidRPr="00E66700">
        <w:rPr>
          <w:rFonts w:ascii="Arial" w:hAnsi="Arial" w:cs="Arial"/>
        </w:rPr>
        <w:t>) and deploying it to the device's /data partition. It then uses chroot to create a full-featured Linux environment that runs on top of the existing Android kernel. This environment includes standard utilities like apt, allowing for the installation of the necessary BCC dependencies (Clang, LLVM, Python headers, etc.).</w:t>
      </w:r>
    </w:p>
    <w:p w14:paraId="36567CC9" w14:textId="77777777" w:rsidR="00E66700" w:rsidRPr="00E66700" w:rsidRDefault="00E66700" w:rsidP="00E66700">
      <w:pPr>
        <w:numPr>
          <w:ilvl w:val="0"/>
          <w:numId w:val="8"/>
        </w:numPr>
        <w:spacing w:line="360" w:lineRule="auto"/>
        <w:rPr>
          <w:rFonts w:ascii="Arial" w:hAnsi="Arial" w:cs="Arial"/>
        </w:rPr>
      </w:pPr>
      <w:r w:rsidRPr="00E66700">
        <w:rPr>
          <w:rFonts w:ascii="Arial" w:hAnsi="Arial" w:cs="Arial"/>
          <w:b/>
          <w:bCs/>
        </w:rPr>
        <w:t>Kernel Header Management:</w:t>
      </w:r>
      <w:r w:rsidRPr="00E66700">
        <w:rPr>
          <w:rFonts w:ascii="Arial" w:hAnsi="Arial" w:cs="Arial"/>
        </w:rPr>
        <w:t xml:space="preserve"> BCC requires kernel headers corresponding to the running kernel to compile </w:t>
      </w:r>
      <w:proofErr w:type="spellStart"/>
      <w:r w:rsidRPr="00E66700">
        <w:rPr>
          <w:rFonts w:ascii="Arial" w:hAnsi="Arial" w:cs="Arial"/>
        </w:rPr>
        <w:t>eBPF</w:t>
      </w:r>
      <w:proofErr w:type="spellEnd"/>
      <w:r w:rsidRPr="00E66700">
        <w:rPr>
          <w:rFonts w:ascii="Arial" w:hAnsi="Arial" w:cs="Arial"/>
        </w:rPr>
        <w:t xml:space="preserve"> programs. adeb facilitates this in two ways:</w:t>
      </w:r>
    </w:p>
    <w:p w14:paraId="2EFE01B7" w14:textId="77777777" w:rsidR="00E66700" w:rsidRPr="00E66700" w:rsidRDefault="00E66700" w:rsidP="00E66700">
      <w:pPr>
        <w:numPr>
          <w:ilvl w:val="1"/>
          <w:numId w:val="8"/>
        </w:numPr>
        <w:spacing w:line="360" w:lineRule="auto"/>
        <w:rPr>
          <w:rFonts w:ascii="Arial" w:hAnsi="Arial" w:cs="Arial"/>
        </w:rPr>
      </w:pPr>
      <w:r w:rsidRPr="00E66700">
        <w:rPr>
          <w:rFonts w:ascii="Arial" w:hAnsi="Arial" w:cs="Arial"/>
        </w:rPr>
        <w:t xml:space="preserve">adeb prepare --full: This command downloads the </w:t>
      </w:r>
      <w:proofErr w:type="spellStart"/>
      <w:r w:rsidRPr="00E66700">
        <w:rPr>
          <w:rFonts w:ascii="Arial" w:hAnsi="Arial" w:cs="Arial"/>
        </w:rPr>
        <w:t>rootfs</w:t>
      </w:r>
      <w:proofErr w:type="spellEnd"/>
      <w:r w:rsidRPr="00E66700">
        <w:rPr>
          <w:rFonts w:ascii="Arial" w:hAnsi="Arial" w:cs="Arial"/>
        </w:rPr>
        <w:t xml:space="preserve"> and attempts to fetch pre-built kernel headers that match the device's kernel version and patch level. While convenient, this can sometimes lead to mismatches if the sublevel version is different, causing warnings or compilation failures.</w:t>
      </w:r>
    </w:p>
    <w:p w14:paraId="61948306" w14:textId="77777777" w:rsidR="00E66700" w:rsidRPr="00E66700" w:rsidRDefault="00E66700" w:rsidP="00E66700">
      <w:pPr>
        <w:numPr>
          <w:ilvl w:val="1"/>
          <w:numId w:val="8"/>
        </w:numPr>
        <w:spacing w:line="360" w:lineRule="auto"/>
        <w:rPr>
          <w:rFonts w:ascii="Arial" w:hAnsi="Arial" w:cs="Arial"/>
        </w:rPr>
      </w:pPr>
      <w:r w:rsidRPr="00E66700">
        <w:rPr>
          <w:rFonts w:ascii="Arial" w:hAnsi="Arial" w:cs="Arial"/>
        </w:rPr>
        <w:lastRenderedPageBreak/>
        <w:t>adeb prepare --full --</w:t>
      </w:r>
      <w:proofErr w:type="spellStart"/>
      <w:r w:rsidRPr="00E66700">
        <w:rPr>
          <w:rFonts w:ascii="Arial" w:hAnsi="Arial" w:cs="Arial"/>
        </w:rPr>
        <w:t>kernelsrc</w:t>
      </w:r>
      <w:proofErr w:type="spellEnd"/>
      <w:r w:rsidRPr="00E66700">
        <w:rPr>
          <w:rFonts w:ascii="Arial" w:hAnsi="Arial" w:cs="Arial"/>
        </w:rPr>
        <w:t xml:space="preserve"> /path/to/kernel-source/: This is the recommended and more robust method. It instructs adeb to extract the necessary headers directly from the local source tree of the kernel that was compiled for the device, ensuring a perfect match and preventing compilation issues.</w:t>
      </w:r>
    </w:p>
    <w:p w14:paraId="19736A34" w14:textId="77777777" w:rsidR="00E66700" w:rsidRPr="00E66700" w:rsidRDefault="00E66700" w:rsidP="00E66700">
      <w:pPr>
        <w:numPr>
          <w:ilvl w:val="0"/>
          <w:numId w:val="8"/>
        </w:numPr>
        <w:spacing w:line="360" w:lineRule="auto"/>
        <w:rPr>
          <w:rFonts w:ascii="Arial" w:hAnsi="Arial" w:cs="Arial"/>
        </w:rPr>
      </w:pPr>
      <w:r w:rsidRPr="00E66700">
        <w:rPr>
          <w:rFonts w:ascii="Arial" w:hAnsi="Arial" w:cs="Arial"/>
          <w:b/>
          <w:bCs/>
        </w:rPr>
        <w:t>Entering the Environment:</w:t>
      </w:r>
      <w:r w:rsidRPr="00E66700">
        <w:rPr>
          <w:rFonts w:ascii="Arial" w:hAnsi="Arial" w:cs="Arial"/>
        </w:rPr>
        <w:t xml:space="preserve"> Once the preparation is complete, the command adeb shell provides a shell session within the Debian chroot environment. From this shell, the user has access to a standard Linux command line and can execute the BCC Python tools located in /</w:t>
      </w:r>
      <w:proofErr w:type="spellStart"/>
      <w:r w:rsidRPr="00E66700">
        <w:rPr>
          <w:rFonts w:ascii="Arial" w:hAnsi="Arial" w:cs="Arial"/>
        </w:rPr>
        <w:t>usr</w:t>
      </w:r>
      <w:proofErr w:type="spellEnd"/>
      <w:r w:rsidRPr="00E66700">
        <w:rPr>
          <w:rFonts w:ascii="Arial" w:hAnsi="Arial" w:cs="Arial"/>
        </w:rPr>
        <w:t>/share/bcc/tools/.</w:t>
      </w:r>
    </w:p>
    <w:p w14:paraId="7BBE0B61" w14:textId="77777777" w:rsidR="00E66700" w:rsidRPr="00E66700" w:rsidRDefault="00E66700" w:rsidP="00E66700">
      <w:pPr>
        <w:numPr>
          <w:ilvl w:val="0"/>
          <w:numId w:val="8"/>
        </w:numPr>
        <w:spacing w:line="360" w:lineRule="auto"/>
        <w:rPr>
          <w:rFonts w:ascii="Arial" w:hAnsi="Arial" w:cs="Arial"/>
        </w:rPr>
      </w:pPr>
      <w:r w:rsidRPr="00E66700">
        <w:rPr>
          <w:rFonts w:ascii="Arial" w:hAnsi="Arial" w:cs="Arial"/>
          <w:b/>
          <w:bCs/>
        </w:rPr>
        <w:t>Verification:</w:t>
      </w:r>
      <w:r w:rsidRPr="00E66700">
        <w:rPr>
          <w:rFonts w:ascii="Arial" w:hAnsi="Arial" w:cs="Arial"/>
        </w:rPr>
        <w:t xml:space="preserve"> A successful setup can be verified by running a simple BCC tool, such as </w:t>
      </w:r>
      <w:proofErr w:type="spellStart"/>
      <w:r w:rsidRPr="00E66700">
        <w:rPr>
          <w:rFonts w:ascii="Arial" w:hAnsi="Arial" w:cs="Arial"/>
        </w:rPr>
        <w:t>execsnoop</w:t>
      </w:r>
      <w:proofErr w:type="spellEnd"/>
      <w:r w:rsidRPr="00E66700">
        <w:rPr>
          <w:rFonts w:ascii="Arial" w:hAnsi="Arial" w:cs="Arial"/>
        </w:rPr>
        <w:t xml:space="preserve"> or </w:t>
      </w:r>
      <w:proofErr w:type="spellStart"/>
      <w:r w:rsidRPr="00E66700">
        <w:rPr>
          <w:rFonts w:ascii="Arial" w:hAnsi="Arial" w:cs="Arial"/>
        </w:rPr>
        <w:t>opensnoop</w:t>
      </w:r>
      <w:proofErr w:type="spellEnd"/>
      <w:r w:rsidRPr="00E66700">
        <w:rPr>
          <w:rFonts w:ascii="Arial" w:hAnsi="Arial" w:cs="Arial"/>
        </w:rPr>
        <w:t xml:space="preserve">, and observing its output. This confirms that the kernel has the required features enabled and that the user-space environment can successfully compile and load </w:t>
      </w:r>
      <w:proofErr w:type="spellStart"/>
      <w:r w:rsidRPr="00E66700">
        <w:rPr>
          <w:rFonts w:ascii="Arial" w:hAnsi="Arial" w:cs="Arial"/>
        </w:rPr>
        <w:t>eBPF</w:t>
      </w:r>
      <w:proofErr w:type="spellEnd"/>
      <w:r w:rsidRPr="00E66700">
        <w:rPr>
          <w:rFonts w:ascii="Arial" w:hAnsi="Arial" w:cs="Arial"/>
        </w:rPr>
        <w:t xml:space="preserve"> programs.</w:t>
      </w:r>
    </w:p>
    <w:p w14:paraId="44C774CF" w14:textId="77777777" w:rsidR="00E66700" w:rsidRPr="00E66700" w:rsidRDefault="00E66700" w:rsidP="00E66700">
      <w:pPr>
        <w:spacing w:line="360" w:lineRule="auto"/>
        <w:rPr>
          <w:rFonts w:ascii="Arial" w:hAnsi="Arial" w:cs="Arial"/>
        </w:rPr>
      </w:pPr>
      <w:r w:rsidRPr="00E66700">
        <w:rPr>
          <w:rFonts w:ascii="Arial" w:hAnsi="Arial" w:cs="Arial"/>
        </w:rPr>
        <w:t>This methodology provides a complete and functional development environment, paving the way for the practical implementation and analysis detailed in the following chapter.</w:t>
      </w:r>
    </w:p>
    <w:p w14:paraId="32D90AAF" w14:textId="77777777" w:rsidR="00E66700" w:rsidRPr="00E66700" w:rsidRDefault="00E66700" w:rsidP="00E66700">
      <w:pPr>
        <w:spacing w:line="360" w:lineRule="auto"/>
        <w:rPr>
          <w:rFonts w:ascii="Arial" w:hAnsi="Arial" w:cs="Arial"/>
          <w:b/>
          <w:bCs/>
        </w:rPr>
      </w:pPr>
      <w:r w:rsidRPr="00E66700">
        <w:rPr>
          <w:rFonts w:ascii="Arial" w:hAnsi="Arial" w:cs="Arial"/>
          <w:b/>
          <w:bCs/>
        </w:rPr>
        <w:t>Chapter 4: Implementation, Analysis, and Results</w:t>
      </w:r>
    </w:p>
    <w:p w14:paraId="4B7B9B1D" w14:textId="77777777" w:rsidR="00E66700" w:rsidRPr="00E66700" w:rsidRDefault="00E66700" w:rsidP="00E66700">
      <w:pPr>
        <w:spacing w:line="360" w:lineRule="auto"/>
        <w:rPr>
          <w:rFonts w:ascii="Arial" w:hAnsi="Arial" w:cs="Arial"/>
        </w:rPr>
      </w:pPr>
      <w:r w:rsidRPr="00E66700">
        <w:rPr>
          <w:rFonts w:ascii="Arial" w:hAnsi="Arial" w:cs="Arial"/>
        </w:rPr>
        <w:t xml:space="preserve">This chapter presents the practical application of the </w:t>
      </w:r>
      <w:proofErr w:type="spellStart"/>
      <w:r w:rsidRPr="00E66700">
        <w:rPr>
          <w:rFonts w:ascii="Arial" w:hAnsi="Arial" w:cs="Arial"/>
        </w:rPr>
        <w:t>eBPF</w:t>
      </w:r>
      <w:proofErr w:type="spellEnd"/>
      <w:r w:rsidRPr="00E66700">
        <w:rPr>
          <w:rFonts w:ascii="Arial" w:hAnsi="Arial" w:cs="Arial"/>
        </w:rPr>
        <w:t xml:space="preserve"> framework established in Chapter 3. Using key tools from the BPF Compiler Collection (BCC), this section demonstrates how </w:t>
      </w:r>
      <w:proofErr w:type="spellStart"/>
      <w:r w:rsidRPr="00E66700">
        <w:rPr>
          <w:rFonts w:ascii="Arial" w:hAnsi="Arial" w:cs="Arial"/>
        </w:rPr>
        <w:t>eBPF</w:t>
      </w:r>
      <w:proofErr w:type="spellEnd"/>
      <w:r w:rsidRPr="00E66700">
        <w:rPr>
          <w:rFonts w:ascii="Arial" w:hAnsi="Arial" w:cs="Arial"/>
        </w:rPr>
        <w:t xml:space="preserve"> can be used to achieve deep observability into a live Android kernel across the domains of system monitoring, performance profiling, and security analysis. Each tool is </w:t>
      </w:r>
      <w:proofErr w:type="spellStart"/>
      <w:r w:rsidRPr="00E66700">
        <w:rPr>
          <w:rFonts w:ascii="Arial" w:hAnsi="Arial" w:cs="Arial"/>
        </w:rPr>
        <w:t>analyzed</w:t>
      </w:r>
      <w:proofErr w:type="spellEnd"/>
      <w:r w:rsidRPr="00E66700">
        <w:rPr>
          <w:rFonts w:ascii="Arial" w:hAnsi="Arial" w:cs="Arial"/>
        </w:rPr>
        <w:t>, its source code deconstructed, and its output on an Android device is presented and interpreted.</w:t>
      </w:r>
    </w:p>
    <w:p w14:paraId="5FFA8292" w14:textId="77777777" w:rsidR="00E66700" w:rsidRPr="00E66700" w:rsidRDefault="00E66700" w:rsidP="00E66700">
      <w:pPr>
        <w:spacing w:line="360" w:lineRule="auto"/>
        <w:rPr>
          <w:rFonts w:ascii="Arial" w:hAnsi="Arial" w:cs="Arial"/>
        </w:rPr>
      </w:pPr>
      <w:r w:rsidRPr="00E66700">
        <w:rPr>
          <w:rFonts w:ascii="Arial" w:hAnsi="Arial" w:cs="Arial"/>
          <w:b/>
          <w:bCs/>
        </w:rPr>
        <w:t>Table 4.1: Key BCC Tools for Android Observability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2156"/>
        <w:gridCol w:w="2377"/>
        <w:gridCol w:w="3329"/>
      </w:tblGrid>
      <w:tr w:rsidR="00E66700" w:rsidRPr="00E66700" w14:paraId="04EC6963" w14:textId="77777777" w:rsidTr="00E66700">
        <w:trPr>
          <w:tblHeader/>
          <w:tblCellSpacing w:w="15" w:type="dxa"/>
        </w:trPr>
        <w:tc>
          <w:tcPr>
            <w:tcW w:w="0" w:type="auto"/>
            <w:vAlign w:val="center"/>
            <w:hideMark/>
          </w:tcPr>
          <w:p w14:paraId="28700F7B" w14:textId="77777777" w:rsidR="00E66700" w:rsidRPr="00E66700" w:rsidRDefault="00E66700" w:rsidP="00E66700">
            <w:pPr>
              <w:spacing w:line="360" w:lineRule="auto"/>
              <w:rPr>
                <w:rFonts w:ascii="Arial" w:hAnsi="Arial" w:cs="Arial"/>
              </w:rPr>
            </w:pPr>
            <w:r w:rsidRPr="00E66700">
              <w:rPr>
                <w:rFonts w:ascii="Arial" w:hAnsi="Arial" w:cs="Arial"/>
              </w:rPr>
              <w:t>Tool Name</w:t>
            </w:r>
          </w:p>
        </w:tc>
        <w:tc>
          <w:tcPr>
            <w:tcW w:w="0" w:type="auto"/>
            <w:vAlign w:val="center"/>
            <w:hideMark/>
          </w:tcPr>
          <w:p w14:paraId="6E0E9F7F" w14:textId="77777777" w:rsidR="00E66700" w:rsidRPr="00E66700" w:rsidRDefault="00E66700" w:rsidP="00E66700">
            <w:pPr>
              <w:spacing w:line="360" w:lineRule="auto"/>
              <w:rPr>
                <w:rFonts w:ascii="Arial" w:hAnsi="Arial" w:cs="Arial"/>
              </w:rPr>
            </w:pPr>
            <w:r w:rsidRPr="00E66700">
              <w:rPr>
                <w:rFonts w:ascii="Arial" w:hAnsi="Arial" w:cs="Arial"/>
              </w:rPr>
              <w:t>Observability Domain</w:t>
            </w:r>
          </w:p>
        </w:tc>
        <w:tc>
          <w:tcPr>
            <w:tcW w:w="0" w:type="auto"/>
            <w:vAlign w:val="center"/>
            <w:hideMark/>
          </w:tcPr>
          <w:p w14:paraId="4209C5B8" w14:textId="77777777" w:rsidR="00E66700" w:rsidRPr="00E66700" w:rsidRDefault="00E66700" w:rsidP="00E66700">
            <w:pPr>
              <w:spacing w:line="360" w:lineRule="auto"/>
              <w:rPr>
                <w:rFonts w:ascii="Arial" w:hAnsi="Arial" w:cs="Arial"/>
              </w:rPr>
            </w:pPr>
            <w:r w:rsidRPr="00E66700">
              <w:rPr>
                <w:rFonts w:ascii="Arial" w:hAnsi="Arial" w:cs="Arial"/>
              </w:rPr>
              <w:t>Kernel Event/Hook</w:t>
            </w:r>
          </w:p>
        </w:tc>
        <w:tc>
          <w:tcPr>
            <w:tcW w:w="0" w:type="auto"/>
            <w:vAlign w:val="center"/>
            <w:hideMark/>
          </w:tcPr>
          <w:p w14:paraId="0BF303FB" w14:textId="77777777" w:rsidR="00E66700" w:rsidRPr="00E66700" w:rsidRDefault="00E66700" w:rsidP="00E66700">
            <w:pPr>
              <w:spacing w:line="360" w:lineRule="auto"/>
              <w:rPr>
                <w:rFonts w:ascii="Arial" w:hAnsi="Arial" w:cs="Arial"/>
              </w:rPr>
            </w:pPr>
            <w:r w:rsidRPr="00E66700">
              <w:rPr>
                <w:rFonts w:ascii="Arial" w:hAnsi="Arial" w:cs="Arial"/>
              </w:rPr>
              <w:t>Key Information Provided</w:t>
            </w:r>
          </w:p>
        </w:tc>
      </w:tr>
      <w:tr w:rsidR="00E66700" w:rsidRPr="00E66700" w14:paraId="67660B4F" w14:textId="77777777" w:rsidTr="00E66700">
        <w:trPr>
          <w:tblCellSpacing w:w="15" w:type="dxa"/>
        </w:trPr>
        <w:tc>
          <w:tcPr>
            <w:tcW w:w="0" w:type="auto"/>
            <w:vAlign w:val="center"/>
            <w:hideMark/>
          </w:tcPr>
          <w:p w14:paraId="7C93AD17"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execsnoop</w:t>
            </w:r>
            <w:proofErr w:type="spellEnd"/>
          </w:p>
        </w:tc>
        <w:tc>
          <w:tcPr>
            <w:tcW w:w="0" w:type="auto"/>
            <w:vAlign w:val="center"/>
            <w:hideMark/>
          </w:tcPr>
          <w:p w14:paraId="4864390D" w14:textId="77777777" w:rsidR="00E66700" w:rsidRPr="00E66700" w:rsidRDefault="00E66700" w:rsidP="00E66700">
            <w:pPr>
              <w:spacing w:line="360" w:lineRule="auto"/>
              <w:rPr>
                <w:rFonts w:ascii="Arial" w:hAnsi="Arial" w:cs="Arial"/>
              </w:rPr>
            </w:pPr>
            <w:r w:rsidRPr="00E66700">
              <w:rPr>
                <w:rFonts w:ascii="Arial" w:hAnsi="Arial" w:cs="Arial"/>
              </w:rPr>
              <w:t>System Monitoring</w:t>
            </w:r>
          </w:p>
        </w:tc>
        <w:tc>
          <w:tcPr>
            <w:tcW w:w="0" w:type="auto"/>
            <w:vAlign w:val="center"/>
            <w:hideMark/>
          </w:tcPr>
          <w:p w14:paraId="47ED7E90" w14:textId="77777777" w:rsidR="00E66700" w:rsidRPr="00E66700" w:rsidRDefault="00E66700" w:rsidP="00E66700">
            <w:pPr>
              <w:spacing w:line="360" w:lineRule="auto"/>
              <w:rPr>
                <w:rFonts w:ascii="Arial" w:hAnsi="Arial" w:cs="Arial"/>
              </w:rPr>
            </w:pPr>
            <w:proofErr w:type="spellStart"/>
            <w:proofErr w:type="gramStart"/>
            <w:r w:rsidRPr="00E66700">
              <w:rPr>
                <w:rFonts w:ascii="Arial" w:hAnsi="Arial" w:cs="Arial"/>
              </w:rPr>
              <w:t>execve</w:t>
            </w:r>
            <w:proofErr w:type="spellEnd"/>
            <w:r w:rsidRPr="00E66700">
              <w:rPr>
                <w:rFonts w:ascii="Arial" w:hAnsi="Arial" w:cs="Arial"/>
              </w:rPr>
              <w:t>(</w:t>
            </w:r>
            <w:proofErr w:type="gramEnd"/>
            <w:r w:rsidRPr="00E66700">
              <w:rPr>
                <w:rFonts w:ascii="Arial" w:hAnsi="Arial" w:cs="Arial"/>
              </w:rPr>
              <w:t xml:space="preserve">) </w:t>
            </w:r>
            <w:proofErr w:type="spellStart"/>
            <w:r w:rsidRPr="00E66700">
              <w:rPr>
                <w:rFonts w:ascii="Arial" w:hAnsi="Arial" w:cs="Arial"/>
              </w:rPr>
              <w:t>syscall</w:t>
            </w:r>
            <w:proofErr w:type="spellEnd"/>
          </w:p>
        </w:tc>
        <w:tc>
          <w:tcPr>
            <w:tcW w:w="0" w:type="auto"/>
            <w:vAlign w:val="center"/>
            <w:hideMark/>
          </w:tcPr>
          <w:p w14:paraId="7D1D4827" w14:textId="77777777" w:rsidR="00E66700" w:rsidRPr="00E66700" w:rsidRDefault="00E66700" w:rsidP="00E66700">
            <w:pPr>
              <w:spacing w:line="360" w:lineRule="auto"/>
              <w:rPr>
                <w:rFonts w:ascii="Arial" w:hAnsi="Arial" w:cs="Arial"/>
              </w:rPr>
            </w:pPr>
            <w:r w:rsidRPr="00E66700">
              <w:rPr>
                <w:rFonts w:ascii="Arial" w:hAnsi="Arial" w:cs="Arial"/>
              </w:rPr>
              <w:t>Process command line, PID, PPID, return code.</w:t>
            </w:r>
          </w:p>
        </w:tc>
      </w:tr>
      <w:tr w:rsidR="00E66700" w:rsidRPr="00E66700" w14:paraId="2F9510AA" w14:textId="77777777" w:rsidTr="00E66700">
        <w:trPr>
          <w:tblCellSpacing w:w="15" w:type="dxa"/>
        </w:trPr>
        <w:tc>
          <w:tcPr>
            <w:tcW w:w="0" w:type="auto"/>
            <w:vAlign w:val="center"/>
            <w:hideMark/>
          </w:tcPr>
          <w:p w14:paraId="50CCBB60"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opensnoop</w:t>
            </w:r>
            <w:proofErr w:type="spellEnd"/>
          </w:p>
        </w:tc>
        <w:tc>
          <w:tcPr>
            <w:tcW w:w="0" w:type="auto"/>
            <w:vAlign w:val="center"/>
            <w:hideMark/>
          </w:tcPr>
          <w:p w14:paraId="593D3E5F" w14:textId="77777777" w:rsidR="00E66700" w:rsidRPr="00E66700" w:rsidRDefault="00E66700" w:rsidP="00E66700">
            <w:pPr>
              <w:spacing w:line="360" w:lineRule="auto"/>
              <w:rPr>
                <w:rFonts w:ascii="Arial" w:hAnsi="Arial" w:cs="Arial"/>
              </w:rPr>
            </w:pPr>
            <w:r w:rsidRPr="00E66700">
              <w:rPr>
                <w:rFonts w:ascii="Arial" w:hAnsi="Arial" w:cs="Arial"/>
              </w:rPr>
              <w:t>System Monitoring</w:t>
            </w:r>
          </w:p>
        </w:tc>
        <w:tc>
          <w:tcPr>
            <w:tcW w:w="0" w:type="auto"/>
            <w:vAlign w:val="center"/>
            <w:hideMark/>
          </w:tcPr>
          <w:p w14:paraId="1D8E9CF4" w14:textId="77777777" w:rsidR="00E66700" w:rsidRPr="00E66700" w:rsidRDefault="00E66700" w:rsidP="00E66700">
            <w:pPr>
              <w:spacing w:line="360" w:lineRule="auto"/>
              <w:rPr>
                <w:rFonts w:ascii="Arial" w:hAnsi="Arial" w:cs="Arial"/>
              </w:rPr>
            </w:pPr>
            <w:r w:rsidRPr="00E66700">
              <w:rPr>
                <w:rFonts w:ascii="Arial" w:hAnsi="Arial" w:cs="Arial"/>
              </w:rPr>
              <w:t>open()/</w:t>
            </w:r>
            <w:proofErr w:type="spellStart"/>
            <w:proofErr w:type="gramStart"/>
            <w:r w:rsidRPr="00E66700">
              <w:rPr>
                <w:rFonts w:ascii="Arial" w:hAnsi="Arial" w:cs="Arial"/>
              </w:rPr>
              <w:t>openat</w:t>
            </w:r>
            <w:proofErr w:type="spellEnd"/>
            <w:r w:rsidRPr="00E66700">
              <w:rPr>
                <w:rFonts w:ascii="Arial" w:hAnsi="Arial" w:cs="Arial"/>
              </w:rPr>
              <w:t>(</w:t>
            </w:r>
            <w:proofErr w:type="gramEnd"/>
            <w:r w:rsidRPr="00E66700">
              <w:rPr>
                <w:rFonts w:ascii="Arial" w:hAnsi="Arial" w:cs="Arial"/>
              </w:rPr>
              <w:t xml:space="preserve">) </w:t>
            </w:r>
            <w:proofErr w:type="spellStart"/>
            <w:r w:rsidRPr="00E66700">
              <w:rPr>
                <w:rFonts w:ascii="Arial" w:hAnsi="Arial" w:cs="Arial"/>
              </w:rPr>
              <w:t>syscalls</w:t>
            </w:r>
            <w:proofErr w:type="spellEnd"/>
          </w:p>
        </w:tc>
        <w:tc>
          <w:tcPr>
            <w:tcW w:w="0" w:type="auto"/>
            <w:vAlign w:val="center"/>
            <w:hideMark/>
          </w:tcPr>
          <w:p w14:paraId="0327F956" w14:textId="77777777" w:rsidR="00E66700" w:rsidRPr="00E66700" w:rsidRDefault="00E66700" w:rsidP="00E66700">
            <w:pPr>
              <w:spacing w:line="360" w:lineRule="auto"/>
              <w:rPr>
                <w:rFonts w:ascii="Arial" w:hAnsi="Arial" w:cs="Arial"/>
              </w:rPr>
            </w:pPr>
            <w:r w:rsidRPr="00E66700">
              <w:rPr>
                <w:rFonts w:ascii="Arial" w:hAnsi="Arial" w:cs="Arial"/>
              </w:rPr>
              <w:t>File path, PID, command, file descriptor, error code.</w:t>
            </w:r>
          </w:p>
        </w:tc>
      </w:tr>
      <w:tr w:rsidR="00E66700" w:rsidRPr="00E66700" w14:paraId="2CE73C4C" w14:textId="77777777" w:rsidTr="00E66700">
        <w:trPr>
          <w:tblCellSpacing w:w="15" w:type="dxa"/>
        </w:trPr>
        <w:tc>
          <w:tcPr>
            <w:tcW w:w="0" w:type="auto"/>
            <w:vAlign w:val="center"/>
            <w:hideMark/>
          </w:tcPr>
          <w:p w14:paraId="04AD1AFD" w14:textId="77777777" w:rsidR="00E66700" w:rsidRPr="00E66700" w:rsidRDefault="00E66700" w:rsidP="00E66700">
            <w:pPr>
              <w:spacing w:line="360" w:lineRule="auto"/>
              <w:rPr>
                <w:rFonts w:ascii="Arial" w:hAnsi="Arial" w:cs="Arial"/>
              </w:rPr>
            </w:pPr>
            <w:r w:rsidRPr="00E66700">
              <w:rPr>
                <w:rFonts w:ascii="Arial" w:hAnsi="Arial" w:cs="Arial"/>
              </w:rPr>
              <w:t>profile</w:t>
            </w:r>
          </w:p>
        </w:tc>
        <w:tc>
          <w:tcPr>
            <w:tcW w:w="0" w:type="auto"/>
            <w:vAlign w:val="center"/>
            <w:hideMark/>
          </w:tcPr>
          <w:p w14:paraId="7FF0FC20" w14:textId="77777777" w:rsidR="00E66700" w:rsidRPr="00E66700" w:rsidRDefault="00E66700" w:rsidP="00E66700">
            <w:pPr>
              <w:spacing w:line="360" w:lineRule="auto"/>
              <w:rPr>
                <w:rFonts w:ascii="Arial" w:hAnsi="Arial" w:cs="Arial"/>
              </w:rPr>
            </w:pPr>
            <w:r w:rsidRPr="00E66700">
              <w:rPr>
                <w:rFonts w:ascii="Arial" w:hAnsi="Arial" w:cs="Arial"/>
              </w:rPr>
              <w:t>Performance Profiling</w:t>
            </w:r>
          </w:p>
        </w:tc>
        <w:tc>
          <w:tcPr>
            <w:tcW w:w="0" w:type="auto"/>
            <w:vAlign w:val="center"/>
            <w:hideMark/>
          </w:tcPr>
          <w:p w14:paraId="5B055BDF"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perf_event</w:t>
            </w:r>
            <w:proofErr w:type="spellEnd"/>
            <w:r w:rsidRPr="00E66700">
              <w:rPr>
                <w:rFonts w:ascii="Arial" w:hAnsi="Arial" w:cs="Arial"/>
              </w:rPr>
              <w:t xml:space="preserve"> (timer)</w:t>
            </w:r>
          </w:p>
        </w:tc>
        <w:tc>
          <w:tcPr>
            <w:tcW w:w="0" w:type="auto"/>
            <w:vAlign w:val="center"/>
            <w:hideMark/>
          </w:tcPr>
          <w:p w14:paraId="77A26AC7" w14:textId="77777777" w:rsidR="00E66700" w:rsidRPr="00E66700" w:rsidRDefault="00E66700" w:rsidP="00E66700">
            <w:pPr>
              <w:spacing w:line="360" w:lineRule="auto"/>
              <w:rPr>
                <w:rFonts w:ascii="Arial" w:hAnsi="Arial" w:cs="Arial"/>
              </w:rPr>
            </w:pPr>
            <w:r w:rsidRPr="00E66700">
              <w:rPr>
                <w:rFonts w:ascii="Arial" w:hAnsi="Arial" w:cs="Arial"/>
              </w:rPr>
              <w:t>On-CPU kernel and user stack traces for all processes.</w:t>
            </w:r>
          </w:p>
        </w:tc>
      </w:tr>
      <w:tr w:rsidR="00E66700" w:rsidRPr="00E66700" w14:paraId="25DE07CD" w14:textId="77777777" w:rsidTr="00E66700">
        <w:trPr>
          <w:tblCellSpacing w:w="15" w:type="dxa"/>
        </w:trPr>
        <w:tc>
          <w:tcPr>
            <w:tcW w:w="0" w:type="auto"/>
            <w:vAlign w:val="center"/>
            <w:hideMark/>
          </w:tcPr>
          <w:p w14:paraId="3E00E795" w14:textId="77777777" w:rsidR="00E66700" w:rsidRPr="00E66700" w:rsidRDefault="00E66700" w:rsidP="00E66700">
            <w:pPr>
              <w:spacing w:line="360" w:lineRule="auto"/>
              <w:rPr>
                <w:rFonts w:ascii="Arial" w:hAnsi="Arial" w:cs="Arial"/>
              </w:rPr>
            </w:pPr>
            <w:proofErr w:type="spellStart"/>
            <w:r w:rsidRPr="00E66700">
              <w:rPr>
                <w:rFonts w:ascii="Arial" w:hAnsi="Arial" w:cs="Arial"/>
              </w:rPr>
              <w:lastRenderedPageBreak/>
              <w:t>tcpconnect</w:t>
            </w:r>
            <w:proofErr w:type="spellEnd"/>
          </w:p>
        </w:tc>
        <w:tc>
          <w:tcPr>
            <w:tcW w:w="0" w:type="auto"/>
            <w:vAlign w:val="center"/>
            <w:hideMark/>
          </w:tcPr>
          <w:p w14:paraId="43C10CE8" w14:textId="77777777" w:rsidR="00E66700" w:rsidRPr="00E66700" w:rsidRDefault="00E66700" w:rsidP="00E66700">
            <w:pPr>
              <w:spacing w:line="360" w:lineRule="auto"/>
              <w:rPr>
                <w:rFonts w:ascii="Arial" w:hAnsi="Arial" w:cs="Arial"/>
              </w:rPr>
            </w:pPr>
            <w:r w:rsidRPr="00E66700">
              <w:rPr>
                <w:rFonts w:ascii="Arial" w:hAnsi="Arial" w:cs="Arial"/>
              </w:rPr>
              <w:t>Security/Network Monitoring</w:t>
            </w:r>
          </w:p>
        </w:tc>
        <w:tc>
          <w:tcPr>
            <w:tcW w:w="0" w:type="auto"/>
            <w:vAlign w:val="center"/>
            <w:hideMark/>
          </w:tcPr>
          <w:p w14:paraId="6018E896" w14:textId="77777777" w:rsidR="00E66700" w:rsidRPr="00E66700" w:rsidRDefault="00E66700" w:rsidP="00E66700">
            <w:pPr>
              <w:spacing w:line="360" w:lineRule="auto"/>
              <w:rPr>
                <w:rFonts w:ascii="Arial" w:hAnsi="Arial" w:cs="Arial"/>
              </w:rPr>
            </w:pPr>
            <w:r w:rsidRPr="00E66700">
              <w:rPr>
                <w:rFonts w:ascii="Arial" w:hAnsi="Arial" w:cs="Arial"/>
              </w:rPr>
              <w:t>tcp_v4/v6_</w:t>
            </w:r>
            <w:proofErr w:type="gramStart"/>
            <w:r w:rsidRPr="00E66700">
              <w:rPr>
                <w:rFonts w:ascii="Arial" w:hAnsi="Arial" w:cs="Arial"/>
              </w:rPr>
              <w:t>connect(</w:t>
            </w:r>
            <w:proofErr w:type="gramEnd"/>
            <w:r w:rsidRPr="00E66700">
              <w:rPr>
                <w:rFonts w:ascii="Arial" w:hAnsi="Arial" w:cs="Arial"/>
              </w:rPr>
              <w:t xml:space="preserve">) </w:t>
            </w:r>
            <w:proofErr w:type="spellStart"/>
            <w:r w:rsidRPr="00E66700">
              <w:rPr>
                <w:rFonts w:ascii="Arial" w:hAnsi="Arial" w:cs="Arial"/>
              </w:rPr>
              <w:t>kprobes</w:t>
            </w:r>
            <w:proofErr w:type="spellEnd"/>
          </w:p>
        </w:tc>
        <w:tc>
          <w:tcPr>
            <w:tcW w:w="0" w:type="auto"/>
            <w:vAlign w:val="center"/>
            <w:hideMark/>
          </w:tcPr>
          <w:p w14:paraId="369FA732" w14:textId="77777777" w:rsidR="00E66700" w:rsidRPr="00E66700" w:rsidRDefault="00E66700" w:rsidP="00E66700">
            <w:pPr>
              <w:spacing w:line="360" w:lineRule="auto"/>
              <w:rPr>
                <w:rFonts w:ascii="Arial" w:hAnsi="Arial" w:cs="Arial"/>
              </w:rPr>
            </w:pPr>
            <w:r w:rsidRPr="00E66700">
              <w:rPr>
                <w:rFonts w:ascii="Arial" w:hAnsi="Arial" w:cs="Arial"/>
              </w:rPr>
              <w:t>Source/Destination IP &amp; Port, PID, command name.</w:t>
            </w:r>
          </w:p>
        </w:tc>
      </w:tr>
    </w:tbl>
    <w:p w14:paraId="51DE06C2" w14:textId="44BA59AD" w:rsidR="00E66700" w:rsidRPr="00E66700" w:rsidRDefault="00E66700" w:rsidP="00E66700">
      <w:pPr>
        <w:spacing w:line="360" w:lineRule="auto"/>
        <w:rPr>
          <w:rFonts w:ascii="Arial" w:hAnsi="Arial" w:cs="Arial"/>
        </w:rPr>
      </w:pPr>
    </w:p>
    <w:p w14:paraId="4DB61EA9" w14:textId="77777777" w:rsidR="00E66700" w:rsidRPr="00E66700" w:rsidRDefault="00E66700" w:rsidP="00E66700">
      <w:pPr>
        <w:spacing w:line="360" w:lineRule="auto"/>
        <w:rPr>
          <w:rFonts w:ascii="Arial" w:hAnsi="Arial" w:cs="Arial"/>
          <w:b/>
          <w:bCs/>
        </w:rPr>
      </w:pPr>
      <w:r w:rsidRPr="00E66700">
        <w:rPr>
          <w:rFonts w:ascii="Arial" w:hAnsi="Arial" w:cs="Arial"/>
          <w:b/>
          <w:bCs/>
        </w:rPr>
        <w:t>4.1 System Monitoring: Tracing Process and File System Interactions</w:t>
      </w:r>
    </w:p>
    <w:p w14:paraId="5EC31F98" w14:textId="77777777" w:rsidR="00E66700" w:rsidRPr="00E66700" w:rsidRDefault="00E66700" w:rsidP="00E66700">
      <w:pPr>
        <w:spacing w:line="360" w:lineRule="auto"/>
        <w:rPr>
          <w:rFonts w:ascii="Arial" w:hAnsi="Arial" w:cs="Arial"/>
        </w:rPr>
      </w:pPr>
      <w:r w:rsidRPr="00E66700">
        <w:rPr>
          <w:rFonts w:ascii="Arial" w:hAnsi="Arial" w:cs="Arial"/>
        </w:rPr>
        <w:t xml:space="preserve">System monitoring forms the bedrock of observability. Understanding which processes are running and which files they are accessing is fundamental to both debugging and security analysis. </w:t>
      </w:r>
      <w:proofErr w:type="spellStart"/>
      <w:r w:rsidRPr="00E66700">
        <w:rPr>
          <w:rFonts w:ascii="Arial" w:hAnsi="Arial" w:cs="Arial"/>
        </w:rPr>
        <w:t>eBPF</w:t>
      </w:r>
      <w:proofErr w:type="spellEnd"/>
      <w:r w:rsidRPr="00E66700">
        <w:rPr>
          <w:rFonts w:ascii="Arial" w:hAnsi="Arial" w:cs="Arial"/>
        </w:rPr>
        <w:t xml:space="preserve"> allows this monitoring to be done at the source—the system call interface—with minimal overhead.</w:t>
      </w:r>
    </w:p>
    <w:p w14:paraId="7EA00120"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4.1.1 Instrumenting </w:t>
      </w:r>
      <w:proofErr w:type="spellStart"/>
      <w:proofErr w:type="gramStart"/>
      <w:r w:rsidRPr="00E66700">
        <w:rPr>
          <w:rFonts w:ascii="Arial" w:hAnsi="Arial" w:cs="Arial"/>
          <w:b/>
          <w:bCs/>
        </w:rPr>
        <w:t>execve</w:t>
      </w:r>
      <w:proofErr w:type="spellEnd"/>
      <w:r w:rsidRPr="00E66700">
        <w:rPr>
          <w:rFonts w:ascii="Arial" w:hAnsi="Arial" w:cs="Arial"/>
          <w:b/>
          <w:bCs/>
        </w:rPr>
        <w:t>(</w:t>
      </w:r>
      <w:proofErr w:type="gramEnd"/>
      <w:r w:rsidRPr="00E66700">
        <w:rPr>
          <w:rFonts w:ascii="Arial" w:hAnsi="Arial" w:cs="Arial"/>
          <w:b/>
          <w:bCs/>
        </w:rPr>
        <w:t xml:space="preserve">) System Calls with </w:t>
      </w:r>
      <w:proofErr w:type="spellStart"/>
      <w:r w:rsidRPr="00E66700">
        <w:rPr>
          <w:rFonts w:ascii="Arial" w:hAnsi="Arial" w:cs="Arial"/>
          <w:b/>
          <w:bCs/>
        </w:rPr>
        <w:t>execsnoop</w:t>
      </w:r>
      <w:proofErr w:type="spellEnd"/>
    </w:p>
    <w:p w14:paraId="5B5832F1" w14:textId="77777777" w:rsidR="00E66700" w:rsidRPr="00E66700" w:rsidRDefault="00E66700" w:rsidP="00E66700">
      <w:pPr>
        <w:spacing w:line="360" w:lineRule="auto"/>
        <w:rPr>
          <w:rFonts w:ascii="Arial" w:hAnsi="Arial" w:cs="Arial"/>
        </w:rPr>
      </w:pPr>
      <w:r w:rsidRPr="00E66700">
        <w:rPr>
          <w:rFonts w:ascii="Arial" w:hAnsi="Arial" w:cs="Arial"/>
          <w:b/>
          <w:bCs/>
        </w:rPr>
        <w:t>Tool Overview:</w:t>
      </w:r>
      <w:r w:rsidRPr="00E66700">
        <w:rPr>
          <w:rFonts w:ascii="Arial" w:hAnsi="Arial" w:cs="Arial"/>
        </w:rPr>
        <w:t xml:space="preserve"> </w:t>
      </w:r>
      <w:proofErr w:type="spellStart"/>
      <w:r w:rsidRPr="00E66700">
        <w:rPr>
          <w:rFonts w:ascii="Arial" w:hAnsi="Arial" w:cs="Arial"/>
        </w:rPr>
        <w:t>execsnoop</w:t>
      </w:r>
      <w:proofErr w:type="spellEnd"/>
      <w:r w:rsidRPr="00E66700">
        <w:rPr>
          <w:rFonts w:ascii="Arial" w:hAnsi="Arial" w:cs="Arial"/>
        </w:rPr>
        <w:t xml:space="preserve"> is a foundational BCC tool that provides real-time visibility into new process creation by tracing the </w:t>
      </w:r>
      <w:proofErr w:type="spellStart"/>
      <w:proofErr w:type="gramStart"/>
      <w:r w:rsidRPr="00E66700">
        <w:rPr>
          <w:rFonts w:ascii="Arial" w:hAnsi="Arial" w:cs="Arial"/>
        </w:rPr>
        <w:t>execve</w:t>
      </w:r>
      <w:proofErr w:type="spellEnd"/>
      <w:r w:rsidRPr="00E66700">
        <w:rPr>
          <w:rFonts w:ascii="Arial" w:hAnsi="Arial" w:cs="Arial"/>
        </w:rPr>
        <w:t>(</w:t>
      </w:r>
      <w:proofErr w:type="gramEnd"/>
      <w:r w:rsidRPr="00E66700">
        <w:rPr>
          <w:rFonts w:ascii="Arial" w:hAnsi="Arial" w:cs="Arial"/>
        </w:rPr>
        <w:t xml:space="preserve">) system call. This is invaluable for identifying short-lived processes that might be missed by traditional sampling tools like </w:t>
      </w:r>
    </w:p>
    <w:p w14:paraId="61A72D60" w14:textId="77777777" w:rsidR="00E66700" w:rsidRPr="00E66700" w:rsidRDefault="00E66700" w:rsidP="00E66700">
      <w:pPr>
        <w:spacing w:line="360" w:lineRule="auto"/>
        <w:rPr>
          <w:rFonts w:ascii="Arial" w:hAnsi="Arial" w:cs="Arial"/>
        </w:rPr>
      </w:pPr>
      <w:r w:rsidRPr="00E66700">
        <w:rPr>
          <w:rFonts w:ascii="Arial" w:hAnsi="Arial" w:cs="Arial"/>
        </w:rPr>
        <w:t>top, and for understanding the chain of execution in complex applications.</w:t>
      </w:r>
    </w:p>
    <w:p w14:paraId="6584B64E" w14:textId="77777777" w:rsidR="00E66700" w:rsidRPr="00E66700" w:rsidRDefault="00E66700" w:rsidP="00E66700">
      <w:pPr>
        <w:spacing w:line="360" w:lineRule="auto"/>
        <w:rPr>
          <w:rFonts w:ascii="Arial" w:hAnsi="Arial" w:cs="Arial"/>
        </w:rPr>
      </w:pPr>
      <w:r w:rsidRPr="00E66700">
        <w:rPr>
          <w:rFonts w:ascii="Arial" w:hAnsi="Arial" w:cs="Arial"/>
          <w:b/>
          <w:bCs/>
        </w:rPr>
        <w:t>Code Analysis:</w:t>
      </w:r>
      <w:r w:rsidRPr="00E66700">
        <w:rPr>
          <w:rFonts w:ascii="Arial" w:hAnsi="Arial" w:cs="Arial"/>
        </w:rPr>
        <w:t xml:space="preserve"> The execsnoop.py script exemplifies the typical BCC architecture.</w:t>
      </w:r>
    </w:p>
    <w:p w14:paraId="2F52C6E6" w14:textId="77777777" w:rsidR="00E66700" w:rsidRPr="00E66700" w:rsidRDefault="00E66700" w:rsidP="00E66700">
      <w:pPr>
        <w:numPr>
          <w:ilvl w:val="0"/>
          <w:numId w:val="9"/>
        </w:numPr>
        <w:spacing w:line="360" w:lineRule="auto"/>
        <w:rPr>
          <w:rFonts w:ascii="Arial" w:hAnsi="Arial" w:cs="Arial"/>
        </w:rPr>
      </w:pPr>
      <w:proofErr w:type="spellStart"/>
      <w:r w:rsidRPr="00E66700">
        <w:rPr>
          <w:rFonts w:ascii="Arial" w:hAnsi="Arial" w:cs="Arial"/>
          <w:b/>
          <w:bCs/>
        </w:rPr>
        <w:t>eBPF</w:t>
      </w:r>
      <w:proofErr w:type="spellEnd"/>
      <w:r w:rsidRPr="00E66700">
        <w:rPr>
          <w:rFonts w:ascii="Arial" w:hAnsi="Arial" w:cs="Arial"/>
          <w:b/>
          <w:bCs/>
        </w:rPr>
        <w:t xml:space="preserve"> Program (Kernel Space):</w:t>
      </w:r>
      <w:r w:rsidRPr="00E66700">
        <w:rPr>
          <w:rFonts w:ascii="Arial" w:hAnsi="Arial" w:cs="Arial"/>
        </w:rPr>
        <w:t xml:space="preserve"> The core logic is contained within the </w:t>
      </w:r>
      <w:proofErr w:type="spellStart"/>
      <w:r w:rsidRPr="00E66700">
        <w:rPr>
          <w:rFonts w:ascii="Arial" w:hAnsi="Arial" w:cs="Arial"/>
        </w:rPr>
        <w:t>bpf_text</w:t>
      </w:r>
      <w:proofErr w:type="spellEnd"/>
      <w:r w:rsidRPr="00E66700">
        <w:rPr>
          <w:rFonts w:ascii="Arial" w:hAnsi="Arial" w:cs="Arial"/>
        </w:rPr>
        <w:t xml:space="preserve"> C string. It uses a </w:t>
      </w:r>
      <w:proofErr w:type="spellStart"/>
      <w:r w:rsidRPr="00E66700">
        <w:rPr>
          <w:rFonts w:ascii="Arial" w:hAnsi="Arial" w:cs="Arial"/>
        </w:rPr>
        <w:t>kprobe</w:t>
      </w:r>
      <w:proofErr w:type="spellEnd"/>
      <w:r w:rsidRPr="00E66700">
        <w:rPr>
          <w:rFonts w:ascii="Arial" w:hAnsi="Arial" w:cs="Arial"/>
        </w:rPr>
        <w:t xml:space="preserve"> to attach to the entry of the </w:t>
      </w:r>
      <w:proofErr w:type="spellStart"/>
      <w:r w:rsidRPr="00E66700">
        <w:rPr>
          <w:rFonts w:ascii="Arial" w:hAnsi="Arial" w:cs="Arial"/>
        </w:rPr>
        <w:t>execve</w:t>
      </w:r>
      <w:proofErr w:type="spellEnd"/>
      <w:r w:rsidRPr="00E66700">
        <w:rPr>
          <w:rFonts w:ascii="Arial" w:hAnsi="Arial" w:cs="Arial"/>
        </w:rPr>
        <w:t xml:space="preserve"> </w:t>
      </w:r>
      <w:proofErr w:type="spellStart"/>
      <w:r w:rsidRPr="00E66700">
        <w:rPr>
          <w:rFonts w:ascii="Arial" w:hAnsi="Arial" w:cs="Arial"/>
        </w:rPr>
        <w:t>syscall</w:t>
      </w:r>
      <w:proofErr w:type="spellEnd"/>
      <w:r w:rsidRPr="00E66700">
        <w:rPr>
          <w:rFonts w:ascii="Arial" w:hAnsi="Arial" w:cs="Arial"/>
        </w:rPr>
        <w:t xml:space="preserve"> (</w:t>
      </w:r>
      <w:proofErr w:type="spellStart"/>
      <w:r w:rsidRPr="00E66700">
        <w:rPr>
          <w:rFonts w:ascii="Arial" w:hAnsi="Arial" w:cs="Arial"/>
        </w:rPr>
        <w:t>syscall</w:t>
      </w:r>
      <w:proofErr w:type="spellEnd"/>
      <w:r w:rsidRPr="00E66700">
        <w:rPr>
          <w:rFonts w:ascii="Arial" w:hAnsi="Arial" w:cs="Arial"/>
        </w:rPr>
        <w:t>__</w:t>
      </w:r>
      <w:proofErr w:type="spellStart"/>
      <w:r w:rsidRPr="00E66700">
        <w:rPr>
          <w:rFonts w:ascii="Arial" w:hAnsi="Arial" w:cs="Arial"/>
        </w:rPr>
        <w:t>execve</w:t>
      </w:r>
      <w:proofErr w:type="spellEnd"/>
      <w:r w:rsidRPr="00E66700">
        <w:rPr>
          <w:rFonts w:ascii="Arial" w:hAnsi="Arial" w:cs="Arial"/>
        </w:rPr>
        <w:t xml:space="preserve">). At this point, it captures the process ID (PID), parent PID (PPID), UID, and command name. Crucially, it iterates through the </w:t>
      </w:r>
      <w:proofErr w:type="spellStart"/>
      <w:r w:rsidRPr="00E66700">
        <w:rPr>
          <w:rFonts w:ascii="Arial" w:hAnsi="Arial" w:cs="Arial"/>
        </w:rPr>
        <w:t>argv</w:t>
      </w:r>
      <w:proofErr w:type="spellEnd"/>
      <w:r w:rsidRPr="00E66700">
        <w:rPr>
          <w:rFonts w:ascii="Arial" w:hAnsi="Arial" w:cs="Arial"/>
        </w:rPr>
        <w:t xml:space="preserve"> pointer to read the command-line arguments directly from user-space memory using the </w:t>
      </w:r>
      <w:proofErr w:type="spellStart"/>
      <w:r w:rsidRPr="00E66700">
        <w:rPr>
          <w:rFonts w:ascii="Arial" w:hAnsi="Arial" w:cs="Arial"/>
        </w:rPr>
        <w:t>bpf_probe_read_user</w:t>
      </w:r>
      <w:proofErr w:type="spellEnd"/>
      <w:r w:rsidRPr="00E66700">
        <w:rPr>
          <w:rFonts w:ascii="Arial" w:hAnsi="Arial" w:cs="Arial"/>
        </w:rPr>
        <w:t xml:space="preserve"> helper. A </w:t>
      </w:r>
      <w:proofErr w:type="spellStart"/>
      <w:r w:rsidRPr="00E66700">
        <w:rPr>
          <w:rFonts w:ascii="Arial" w:hAnsi="Arial" w:cs="Arial"/>
        </w:rPr>
        <w:t>kretprobe</w:t>
      </w:r>
      <w:proofErr w:type="spellEnd"/>
      <w:r w:rsidRPr="00E66700">
        <w:rPr>
          <w:rFonts w:ascii="Arial" w:hAnsi="Arial" w:cs="Arial"/>
        </w:rPr>
        <w:t xml:space="preserve"> (</w:t>
      </w:r>
      <w:proofErr w:type="spellStart"/>
      <w:r w:rsidRPr="00E66700">
        <w:rPr>
          <w:rFonts w:ascii="Arial" w:hAnsi="Arial" w:cs="Arial"/>
        </w:rPr>
        <w:t>do_ret_sys_execve</w:t>
      </w:r>
      <w:proofErr w:type="spellEnd"/>
      <w:r w:rsidRPr="00E66700">
        <w:rPr>
          <w:rFonts w:ascii="Arial" w:hAnsi="Arial" w:cs="Arial"/>
        </w:rPr>
        <w:t xml:space="preserve">) is attached to the exit of the </w:t>
      </w:r>
      <w:proofErr w:type="spellStart"/>
      <w:r w:rsidRPr="00E66700">
        <w:rPr>
          <w:rFonts w:ascii="Arial" w:hAnsi="Arial" w:cs="Arial"/>
        </w:rPr>
        <w:t>syscall</w:t>
      </w:r>
      <w:proofErr w:type="spellEnd"/>
      <w:r w:rsidRPr="00E66700">
        <w:rPr>
          <w:rFonts w:ascii="Arial" w:hAnsi="Arial" w:cs="Arial"/>
        </w:rPr>
        <w:t xml:space="preserve"> to capture its return value. All of this information is packaged into a struct and submitted to user space via the BPF_PERF_</w:t>
      </w:r>
      <w:proofErr w:type="gramStart"/>
      <w:r w:rsidRPr="00E66700">
        <w:rPr>
          <w:rFonts w:ascii="Arial" w:hAnsi="Arial" w:cs="Arial"/>
        </w:rPr>
        <w:t>OUTPUT(</w:t>
      </w:r>
      <w:proofErr w:type="gramEnd"/>
      <w:r w:rsidRPr="00E66700">
        <w:rPr>
          <w:rFonts w:ascii="Arial" w:hAnsi="Arial" w:cs="Arial"/>
        </w:rPr>
        <w:t>events) map.</w:t>
      </w:r>
    </w:p>
    <w:p w14:paraId="15A52300" w14:textId="77777777" w:rsidR="00E66700" w:rsidRPr="00E66700" w:rsidRDefault="00E66700" w:rsidP="00E66700">
      <w:pPr>
        <w:numPr>
          <w:ilvl w:val="0"/>
          <w:numId w:val="9"/>
        </w:numPr>
        <w:spacing w:line="360" w:lineRule="auto"/>
        <w:rPr>
          <w:rFonts w:ascii="Arial" w:hAnsi="Arial" w:cs="Arial"/>
        </w:rPr>
      </w:pPr>
      <w:r w:rsidRPr="00E66700">
        <w:rPr>
          <w:rFonts w:ascii="Arial" w:hAnsi="Arial" w:cs="Arial"/>
          <w:b/>
          <w:bCs/>
        </w:rPr>
        <w:t>User-Space Controller (Python):</w:t>
      </w:r>
      <w:r w:rsidRPr="00E66700">
        <w:rPr>
          <w:rFonts w:ascii="Arial" w:hAnsi="Arial" w:cs="Arial"/>
        </w:rPr>
        <w:t xml:space="preserve"> The Python script is responsible for parsing command-line arguments (e.g., filtering by PID or UID), loading the BPF program into the kernel, and attaching the probes. It then enters a loop, polling the events perf buffer. When an event is received from the kernel, a Python callback function is invoked to parse the binary data, format it into a human-readable string, and print it to the console.</w:t>
      </w:r>
    </w:p>
    <w:p w14:paraId="7B3C6860" w14:textId="77777777" w:rsidR="00E66700" w:rsidRPr="00E66700" w:rsidRDefault="00E66700" w:rsidP="00E66700">
      <w:pPr>
        <w:spacing w:line="360" w:lineRule="auto"/>
        <w:rPr>
          <w:rFonts w:ascii="Arial" w:hAnsi="Arial" w:cs="Arial"/>
        </w:rPr>
      </w:pPr>
      <w:r w:rsidRPr="00E66700">
        <w:rPr>
          <w:rFonts w:ascii="Arial" w:hAnsi="Arial" w:cs="Arial"/>
          <w:b/>
          <w:bCs/>
        </w:rPr>
        <w:t>Results:</w:t>
      </w:r>
      <w:r w:rsidRPr="00E66700">
        <w:rPr>
          <w:rFonts w:ascii="Arial" w:hAnsi="Arial" w:cs="Arial"/>
        </w:rPr>
        <w:t xml:space="preserve"> Running </w:t>
      </w:r>
      <w:proofErr w:type="spellStart"/>
      <w:r w:rsidRPr="00E66700">
        <w:rPr>
          <w:rFonts w:ascii="Arial" w:hAnsi="Arial" w:cs="Arial"/>
        </w:rPr>
        <w:t>execsnoop</w:t>
      </w:r>
      <w:proofErr w:type="spellEnd"/>
      <w:r w:rsidRPr="00E66700">
        <w:rPr>
          <w:rFonts w:ascii="Arial" w:hAnsi="Arial" w:cs="Arial"/>
        </w:rPr>
        <w:t xml:space="preserve"> within the adeb shell on an Android device immediately reveals a stream of system activity. The following output shows the processes spawned when a user opens the </w:t>
      </w:r>
      <w:proofErr w:type="spellStart"/>
      <w:r w:rsidRPr="00E66700">
        <w:rPr>
          <w:rFonts w:ascii="Arial" w:hAnsi="Arial" w:cs="Arial"/>
        </w:rPr>
        <w:t>Termux</w:t>
      </w:r>
      <w:proofErr w:type="spellEnd"/>
      <w:r w:rsidRPr="00E66700">
        <w:rPr>
          <w:rFonts w:ascii="Arial" w:hAnsi="Arial" w:cs="Arial"/>
        </w:rPr>
        <w:t xml:space="preserve"> application and lists a directory:</w:t>
      </w:r>
    </w:p>
    <w:p w14:paraId="577D1F9D" w14:textId="77777777" w:rsidR="00E66700" w:rsidRPr="00E66700" w:rsidRDefault="00E66700" w:rsidP="00E66700">
      <w:pPr>
        <w:spacing w:line="360" w:lineRule="auto"/>
        <w:rPr>
          <w:rFonts w:ascii="Arial" w:hAnsi="Arial" w:cs="Arial"/>
        </w:rPr>
      </w:pPr>
      <w:r w:rsidRPr="00E66700">
        <w:rPr>
          <w:rFonts w:ascii="Arial" w:hAnsi="Arial" w:cs="Arial"/>
        </w:rPr>
        <w:lastRenderedPageBreak/>
        <w:t># /</w:t>
      </w:r>
      <w:proofErr w:type="spellStart"/>
      <w:r w:rsidRPr="00E66700">
        <w:rPr>
          <w:rFonts w:ascii="Arial" w:hAnsi="Arial" w:cs="Arial"/>
        </w:rPr>
        <w:t>usr</w:t>
      </w:r>
      <w:proofErr w:type="spellEnd"/>
      <w:r w:rsidRPr="00E66700">
        <w:rPr>
          <w:rFonts w:ascii="Arial" w:hAnsi="Arial" w:cs="Arial"/>
        </w:rPr>
        <w:t>/share/bcc/tools/</w:t>
      </w:r>
      <w:proofErr w:type="spellStart"/>
      <w:r w:rsidRPr="00E66700">
        <w:rPr>
          <w:rFonts w:ascii="Arial" w:hAnsi="Arial" w:cs="Arial"/>
        </w:rPr>
        <w:t>execsnoop</w:t>
      </w:r>
      <w:proofErr w:type="spellEnd"/>
    </w:p>
    <w:p w14:paraId="7632A3DF" w14:textId="77777777" w:rsidR="00E66700" w:rsidRPr="00E66700" w:rsidRDefault="00E66700" w:rsidP="00E66700">
      <w:pPr>
        <w:spacing w:line="360" w:lineRule="auto"/>
        <w:rPr>
          <w:rFonts w:ascii="Arial" w:hAnsi="Arial" w:cs="Arial"/>
        </w:rPr>
      </w:pPr>
      <w:r w:rsidRPr="00E66700">
        <w:rPr>
          <w:rFonts w:ascii="Arial" w:hAnsi="Arial" w:cs="Arial"/>
        </w:rPr>
        <w:t>PCOMM            PID    PPID   RET ARGS</w:t>
      </w:r>
    </w:p>
    <w:p w14:paraId="0FC59A0D"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adbd</w:t>
      </w:r>
      <w:proofErr w:type="spellEnd"/>
      <w:r w:rsidRPr="00E66700">
        <w:rPr>
          <w:rFonts w:ascii="Arial" w:hAnsi="Arial" w:cs="Arial"/>
        </w:rPr>
        <w:t xml:space="preserve">             </w:t>
      </w:r>
      <w:proofErr w:type="gramStart"/>
      <w:r w:rsidRPr="00E66700">
        <w:rPr>
          <w:rFonts w:ascii="Arial" w:hAnsi="Arial" w:cs="Arial"/>
        </w:rPr>
        <w:t>15321  1</w:t>
      </w:r>
      <w:proofErr w:type="gramEnd"/>
      <w:r w:rsidRPr="00E66700">
        <w:rPr>
          <w:rFonts w:ascii="Arial" w:hAnsi="Arial" w:cs="Arial"/>
        </w:rPr>
        <w:t xml:space="preserve">      0   /system/bin/</w:t>
      </w:r>
      <w:proofErr w:type="spellStart"/>
      <w:r w:rsidRPr="00E66700">
        <w:rPr>
          <w:rFonts w:ascii="Arial" w:hAnsi="Arial" w:cs="Arial"/>
        </w:rPr>
        <w:t>sh</w:t>
      </w:r>
      <w:proofErr w:type="spellEnd"/>
      <w:r w:rsidRPr="00E66700">
        <w:rPr>
          <w:rFonts w:ascii="Arial" w:hAnsi="Arial" w:cs="Arial"/>
        </w:rPr>
        <w:t xml:space="preserve"> -c export PATH=/data/data/</w:t>
      </w:r>
      <w:proofErr w:type="spellStart"/>
      <w:r w:rsidRPr="00E66700">
        <w:rPr>
          <w:rFonts w:ascii="Arial" w:hAnsi="Arial" w:cs="Arial"/>
        </w:rPr>
        <w:t>com.termux</w:t>
      </w:r>
      <w:proofErr w:type="spellEnd"/>
      <w:r w:rsidRPr="00E66700">
        <w:rPr>
          <w:rFonts w:ascii="Arial" w:hAnsi="Arial" w:cs="Arial"/>
        </w:rPr>
        <w:t>/files/</w:t>
      </w:r>
      <w:proofErr w:type="spellStart"/>
      <w:r w:rsidRPr="00E66700">
        <w:rPr>
          <w:rFonts w:ascii="Arial" w:hAnsi="Arial" w:cs="Arial"/>
        </w:rPr>
        <w:t>usr</w:t>
      </w:r>
      <w:proofErr w:type="spellEnd"/>
      <w:r w:rsidRPr="00E66700">
        <w:rPr>
          <w:rFonts w:ascii="Arial" w:hAnsi="Arial" w:cs="Arial"/>
        </w:rPr>
        <w:t>/</w:t>
      </w:r>
      <w:proofErr w:type="gramStart"/>
      <w:r w:rsidRPr="00E66700">
        <w:rPr>
          <w:rFonts w:ascii="Arial" w:hAnsi="Arial" w:cs="Arial"/>
        </w:rPr>
        <w:t>bin:$PATH ;</w:t>
      </w:r>
      <w:proofErr w:type="gramEnd"/>
      <w:r w:rsidRPr="00E66700">
        <w:rPr>
          <w:rFonts w:ascii="Arial" w:hAnsi="Arial" w:cs="Arial"/>
        </w:rPr>
        <w:t>...</w:t>
      </w:r>
    </w:p>
    <w:p w14:paraId="2AB397E6"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sh</w:t>
      </w:r>
      <w:proofErr w:type="spellEnd"/>
      <w:r w:rsidRPr="00E66700">
        <w:rPr>
          <w:rFonts w:ascii="Arial" w:hAnsi="Arial" w:cs="Arial"/>
        </w:rPr>
        <w:t xml:space="preserve">               </w:t>
      </w:r>
      <w:proofErr w:type="gramStart"/>
      <w:r w:rsidRPr="00E66700">
        <w:rPr>
          <w:rFonts w:ascii="Arial" w:hAnsi="Arial" w:cs="Arial"/>
        </w:rPr>
        <w:t>15321  15299</w:t>
      </w:r>
      <w:proofErr w:type="gramEnd"/>
      <w:r w:rsidRPr="00E66700">
        <w:rPr>
          <w:rFonts w:ascii="Arial" w:hAnsi="Arial" w:cs="Arial"/>
        </w:rPr>
        <w:t xml:space="preserve">  0   /system/bin/</w:t>
      </w:r>
      <w:proofErr w:type="spellStart"/>
      <w:r w:rsidRPr="00E66700">
        <w:rPr>
          <w:rFonts w:ascii="Arial" w:hAnsi="Arial" w:cs="Arial"/>
        </w:rPr>
        <w:t>sh</w:t>
      </w:r>
      <w:proofErr w:type="spellEnd"/>
      <w:r w:rsidRPr="00E66700">
        <w:rPr>
          <w:rFonts w:ascii="Arial" w:hAnsi="Arial" w:cs="Arial"/>
        </w:rPr>
        <w:t xml:space="preserve"> -c export PATH=/data/data/</w:t>
      </w:r>
      <w:proofErr w:type="spellStart"/>
      <w:r w:rsidRPr="00E66700">
        <w:rPr>
          <w:rFonts w:ascii="Arial" w:hAnsi="Arial" w:cs="Arial"/>
        </w:rPr>
        <w:t>com.termux</w:t>
      </w:r>
      <w:proofErr w:type="spellEnd"/>
      <w:r w:rsidRPr="00E66700">
        <w:rPr>
          <w:rFonts w:ascii="Arial" w:hAnsi="Arial" w:cs="Arial"/>
        </w:rPr>
        <w:t>/files/</w:t>
      </w:r>
      <w:proofErr w:type="spellStart"/>
      <w:r w:rsidRPr="00E66700">
        <w:rPr>
          <w:rFonts w:ascii="Arial" w:hAnsi="Arial" w:cs="Arial"/>
        </w:rPr>
        <w:t>usr</w:t>
      </w:r>
      <w:proofErr w:type="spellEnd"/>
      <w:r w:rsidRPr="00E66700">
        <w:rPr>
          <w:rFonts w:ascii="Arial" w:hAnsi="Arial" w:cs="Arial"/>
        </w:rPr>
        <w:t>/</w:t>
      </w:r>
      <w:proofErr w:type="gramStart"/>
      <w:r w:rsidRPr="00E66700">
        <w:rPr>
          <w:rFonts w:ascii="Arial" w:hAnsi="Arial" w:cs="Arial"/>
        </w:rPr>
        <w:t>bin:$PATH ;</w:t>
      </w:r>
      <w:proofErr w:type="gramEnd"/>
      <w:r w:rsidRPr="00E66700">
        <w:rPr>
          <w:rFonts w:ascii="Arial" w:hAnsi="Arial" w:cs="Arial"/>
        </w:rPr>
        <w:t>...</w:t>
      </w:r>
    </w:p>
    <w:p w14:paraId="46D72EB7"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termux</w:t>
      </w:r>
      <w:proofErr w:type="spellEnd"/>
      <w:r w:rsidRPr="00E66700">
        <w:rPr>
          <w:rFonts w:ascii="Arial" w:hAnsi="Arial" w:cs="Arial"/>
        </w:rPr>
        <w:t xml:space="preserve">-boot      </w:t>
      </w:r>
      <w:proofErr w:type="gramStart"/>
      <w:r w:rsidRPr="00E66700">
        <w:rPr>
          <w:rFonts w:ascii="Arial" w:hAnsi="Arial" w:cs="Arial"/>
        </w:rPr>
        <w:t>15345  15321</w:t>
      </w:r>
      <w:proofErr w:type="gramEnd"/>
      <w:r w:rsidRPr="00E66700">
        <w:rPr>
          <w:rFonts w:ascii="Arial" w:hAnsi="Arial" w:cs="Arial"/>
        </w:rPr>
        <w:t xml:space="preserve">  0   /data/data/</w:t>
      </w:r>
      <w:proofErr w:type="spellStart"/>
      <w:r w:rsidRPr="00E66700">
        <w:rPr>
          <w:rFonts w:ascii="Arial" w:hAnsi="Arial" w:cs="Arial"/>
        </w:rPr>
        <w:t>com.termux</w:t>
      </w:r>
      <w:proofErr w:type="spellEnd"/>
      <w:r w:rsidRPr="00E66700">
        <w:rPr>
          <w:rFonts w:ascii="Arial" w:hAnsi="Arial" w:cs="Arial"/>
        </w:rPr>
        <w:t>/files/</w:t>
      </w:r>
      <w:proofErr w:type="spellStart"/>
      <w:r w:rsidRPr="00E66700">
        <w:rPr>
          <w:rFonts w:ascii="Arial" w:hAnsi="Arial" w:cs="Arial"/>
        </w:rPr>
        <w:t>usr</w:t>
      </w:r>
      <w:proofErr w:type="spellEnd"/>
      <w:r w:rsidRPr="00E66700">
        <w:rPr>
          <w:rFonts w:ascii="Arial" w:hAnsi="Arial" w:cs="Arial"/>
        </w:rPr>
        <w:t>/bin/</w:t>
      </w:r>
      <w:proofErr w:type="spellStart"/>
      <w:r w:rsidRPr="00E66700">
        <w:rPr>
          <w:rFonts w:ascii="Arial" w:hAnsi="Arial" w:cs="Arial"/>
        </w:rPr>
        <w:t>termux</w:t>
      </w:r>
      <w:proofErr w:type="spellEnd"/>
      <w:r w:rsidRPr="00E66700">
        <w:rPr>
          <w:rFonts w:ascii="Arial" w:hAnsi="Arial" w:cs="Arial"/>
        </w:rPr>
        <w:t>-boot</w:t>
      </w:r>
    </w:p>
    <w:p w14:paraId="48280C5B" w14:textId="77777777" w:rsidR="00E66700" w:rsidRPr="00E66700" w:rsidRDefault="00E66700" w:rsidP="00E66700">
      <w:pPr>
        <w:spacing w:line="360" w:lineRule="auto"/>
        <w:rPr>
          <w:rFonts w:ascii="Arial" w:hAnsi="Arial" w:cs="Arial"/>
        </w:rPr>
      </w:pPr>
      <w:r w:rsidRPr="00E66700">
        <w:rPr>
          <w:rFonts w:ascii="Arial" w:hAnsi="Arial" w:cs="Arial"/>
        </w:rPr>
        <w:t xml:space="preserve">bash             </w:t>
      </w:r>
      <w:proofErr w:type="gramStart"/>
      <w:r w:rsidRPr="00E66700">
        <w:rPr>
          <w:rFonts w:ascii="Arial" w:hAnsi="Arial" w:cs="Arial"/>
        </w:rPr>
        <w:t>15360  15321</w:t>
      </w:r>
      <w:proofErr w:type="gramEnd"/>
      <w:r w:rsidRPr="00E66700">
        <w:rPr>
          <w:rFonts w:ascii="Arial" w:hAnsi="Arial" w:cs="Arial"/>
        </w:rPr>
        <w:t xml:space="preserve">  0   /data/data/</w:t>
      </w:r>
      <w:proofErr w:type="spellStart"/>
      <w:r w:rsidRPr="00E66700">
        <w:rPr>
          <w:rFonts w:ascii="Arial" w:hAnsi="Arial" w:cs="Arial"/>
        </w:rPr>
        <w:t>com.termux</w:t>
      </w:r>
      <w:proofErr w:type="spellEnd"/>
      <w:r w:rsidRPr="00E66700">
        <w:rPr>
          <w:rFonts w:ascii="Arial" w:hAnsi="Arial" w:cs="Arial"/>
        </w:rPr>
        <w:t>/files/</w:t>
      </w:r>
      <w:proofErr w:type="spellStart"/>
      <w:r w:rsidRPr="00E66700">
        <w:rPr>
          <w:rFonts w:ascii="Arial" w:hAnsi="Arial" w:cs="Arial"/>
        </w:rPr>
        <w:t>usr</w:t>
      </w:r>
      <w:proofErr w:type="spellEnd"/>
      <w:r w:rsidRPr="00E66700">
        <w:rPr>
          <w:rFonts w:ascii="Arial" w:hAnsi="Arial" w:cs="Arial"/>
        </w:rPr>
        <w:t>/bin/bash</w:t>
      </w:r>
    </w:p>
    <w:p w14:paraId="436ECBC9" w14:textId="77777777" w:rsidR="00E66700" w:rsidRPr="00E66700" w:rsidRDefault="00E66700" w:rsidP="00E66700">
      <w:pPr>
        <w:spacing w:line="360" w:lineRule="auto"/>
        <w:rPr>
          <w:rFonts w:ascii="Arial" w:hAnsi="Arial" w:cs="Arial"/>
        </w:rPr>
      </w:pPr>
      <w:r w:rsidRPr="00E66700">
        <w:rPr>
          <w:rFonts w:ascii="Arial" w:hAnsi="Arial" w:cs="Arial"/>
        </w:rPr>
        <w:t xml:space="preserve">ls               </w:t>
      </w:r>
      <w:proofErr w:type="gramStart"/>
      <w:r w:rsidRPr="00E66700">
        <w:rPr>
          <w:rFonts w:ascii="Arial" w:hAnsi="Arial" w:cs="Arial"/>
        </w:rPr>
        <w:t>15378  15360</w:t>
      </w:r>
      <w:proofErr w:type="gramEnd"/>
      <w:r w:rsidRPr="00E66700">
        <w:rPr>
          <w:rFonts w:ascii="Arial" w:hAnsi="Arial" w:cs="Arial"/>
        </w:rPr>
        <w:t xml:space="preserve">  0   /data/data/</w:t>
      </w:r>
      <w:proofErr w:type="spellStart"/>
      <w:r w:rsidRPr="00E66700">
        <w:rPr>
          <w:rFonts w:ascii="Arial" w:hAnsi="Arial" w:cs="Arial"/>
        </w:rPr>
        <w:t>com.termux</w:t>
      </w:r>
      <w:proofErr w:type="spellEnd"/>
      <w:r w:rsidRPr="00E66700">
        <w:rPr>
          <w:rFonts w:ascii="Arial" w:hAnsi="Arial" w:cs="Arial"/>
        </w:rPr>
        <w:t>/files/</w:t>
      </w:r>
      <w:proofErr w:type="spellStart"/>
      <w:r w:rsidRPr="00E66700">
        <w:rPr>
          <w:rFonts w:ascii="Arial" w:hAnsi="Arial" w:cs="Arial"/>
        </w:rPr>
        <w:t>usr</w:t>
      </w:r>
      <w:proofErr w:type="spellEnd"/>
      <w:r w:rsidRPr="00E66700">
        <w:rPr>
          <w:rFonts w:ascii="Arial" w:hAnsi="Arial" w:cs="Arial"/>
        </w:rPr>
        <w:t>/bin/ls --</w:t>
      </w:r>
      <w:proofErr w:type="spellStart"/>
      <w:r w:rsidRPr="00E66700">
        <w:rPr>
          <w:rFonts w:ascii="Arial" w:hAnsi="Arial" w:cs="Arial"/>
        </w:rPr>
        <w:t>color</w:t>
      </w:r>
      <w:proofErr w:type="spellEnd"/>
      <w:r w:rsidRPr="00E66700">
        <w:rPr>
          <w:rFonts w:ascii="Arial" w:hAnsi="Arial" w:cs="Arial"/>
        </w:rPr>
        <w:t>=auto</w:t>
      </w:r>
    </w:p>
    <w:p w14:paraId="0C8CB7DD" w14:textId="77777777" w:rsidR="00E66700" w:rsidRPr="00E66700" w:rsidRDefault="00E66700" w:rsidP="00E66700">
      <w:pPr>
        <w:spacing w:line="360" w:lineRule="auto"/>
        <w:rPr>
          <w:rFonts w:ascii="Arial" w:hAnsi="Arial" w:cs="Arial"/>
        </w:rPr>
      </w:pPr>
      <w:r w:rsidRPr="00E66700">
        <w:rPr>
          <w:rFonts w:ascii="Arial" w:hAnsi="Arial" w:cs="Arial"/>
        </w:rPr>
        <w:t xml:space="preserve">This output clearly shows the </w:t>
      </w:r>
      <w:proofErr w:type="spellStart"/>
      <w:r w:rsidRPr="00E66700">
        <w:rPr>
          <w:rFonts w:ascii="Arial" w:hAnsi="Arial" w:cs="Arial"/>
        </w:rPr>
        <w:t>adbd</w:t>
      </w:r>
      <w:proofErr w:type="spellEnd"/>
      <w:r w:rsidRPr="00E66700">
        <w:rPr>
          <w:rFonts w:ascii="Arial" w:hAnsi="Arial" w:cs="Arial"/>
        </w:rPr>
        <w:t xml:space="preserve"> daemon spawning a shell, which in turn starts the </w:t>
      </w:r>
      <w:proofErr w:type="spellStart"/>
      <w:r w:rsidRPr="00E66700">
        <w:rPr>
          <w:rFonts w:ascii="Arial" w:hAnsi="Arial" w:cs="Arial"/>
        </w:rPr>
        <w:t>termux</w:t>
      </w:r>
      <w:proofErr w:type="spellEnd"/>
      <w:r w:rsidRPr="00E66700">
        <w:rPr>
          <w:rFonts w:ascii="Arial" w:hAnsi="Arial" w:cs="Arial"/>
        </w:rPr>
        <w:t>-boot process and the main bash shell. Finally, the ls command is executed as a child of bash. This provides a precise, real-time trace of process execution that is essential for debugging and security forensics.</w:t>
      </w:r>
    </w:p>
    <w:p w14:paraId="0D764499"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4.1.2 Monitoring File Access with </w:t>
      </w:r>
      <w:proofErr w:type="spellStart"/>
      <w:r w:rsidRPr="00E66700">
        <w:rPr>
          <w:rFonts w:ascii="Arial" w:hAnsi="Arial" w:cs="Arial"/>
          <w:b/>
          <w:bCs/>
        </w:rPr>
        <w:t>opensnoop</w:t>
      </w:r>
      <w:proofErr w:type="spellEnd"/>
    </w:p>
    <w:p w14:paraId="0D32549D" w14:textId="77777777" w:rsidR="00E66700" w:rsidRPr="00E66700" w:rsidRDefault="00E66700" w:rsidP="00E66700">
      <w:pPr>
        <w:spacing w:line="360" w:lineRule="auto"/>
        <w:rPr>
          <w:rFonts w:ascii="Arial" w:hAnsi="Arial" w:cs="Arial"/>
        </w:rPr>
      </w:pPr>
      <w:r w:rsidRPr="00E66700">
        <w:rPr>
          <w:rFonts w:ascii="Arial" w:hAnsi="Arial" w:cs="Arial"/>
          <w:b/>
          <w:bCs/>
        </w:rPr>
        <w:t>Tool Overview:</w:t>
      </w:r>
      <w:r w:rsidRPr="00E66700">
        <w:rPr>
          <w:rFonts w:ascii="Arial" w:hAnsi="Arial" w:cs="Arial"/>
        </w:rPr>
        <w:t xml:space="preserve"> </w:t>
      </w:r>
      <w:proofErr w:type="spellStart"/>
      <w:r w:rsidRPr="00E66700">
        <w:rPr>
          <w:rFonts w:ascii="Arial" w:hAnsi="Arial" w:cs="Arial"/>
        </w:rPr>
        <w:t>opensnoop</w:t>
      </w:r>
      <w:proofErr w:type="spellEnd"/>
      <w:r w:rsidRPr="00E66700">
        <w:rPr>
          <w:rFonts w:ascii="Arial" w:hAnsi="Arial" w:cs="Arial"/>
        </w:rPr>
        <w:t xml:space="preserve"> complements </w:t>
      </w:r>
      <w:proofErr w:type="spellStart"/>
      <w:r w:rsidRPr="00E66700">
        <w:rPr>
          <w:rFonts w:ascii="Arial" w:hAnsi="Arial" w:cs="Arial"/>
        </w:rPr>
        <w:t>execsnoop</w:t>
      </w:r>
      <w:proofErr w:type="spellEnd"/>
      <w:r w:rsidRPr="00E66700">
        <w:rPr>
          <w:rFonts w:ascii="Arial" w:hAnsi="Arial" w:cs="Arial"/>
        </w:rPr>
        <w:t xml:space="preserve"> by tracing file access at the </w:t>
      </w:r>
      <w:proofErr w:type="gramStart"/>
      <w:r w:rsidRPr="00E66700">
        <w:rPr>
          <w:rFonts w:ascii="Arial" w:hAnsi="Arial" w:cs="Arial"/>
        </w:rPr>
        <w:t>open(</w:t>
      </w:r>
      <w:proofErr w:type="gramEnd"/>
      <w:r w:rsidRPr="00E66700">
        <w:rPr>
          <w:rFonts w:ascii="Arial" w:hAnsi="Arial" w:cs="Arial"/>
        </w:rPr>
        <w:t xml:space="preserve">) and </w:t>
      </w:r>
      <w:proofErr w:type="spellStart"/>
      <w:proofErr w:type="gramStart"/>
      <w:r w:rsidRPr="00E66700">
        <w:rPr>
          <w:rFonts w:ascii="Arial" w:hAnsi="Arial" w:cs="Arial"/>
        </w:rPr>
        <w:t>openat</w:t>
      </w:r>
      <w:proofErr w:type="spellEnd"/>
      <w:r w:rsidRPr="00E66700">
        <w:rPr>
          <w:rFonts w:ascii="Arial" w:hAnsi="Arial" w:cs="Arial"/>
        </w:rPr>
        <w:t>(</w:t>
      </w:r>
      <w:proofErr w:type="gramEnd"/>
      <w:r w:rsidRPr="00E66700">
        <w:rPr>
          <w:rFonts w:ascii="Arial" w:hAnsi="Arial" w:cs="Arial"/>
        </w:rPr>
        <w:t>) system call level. It can reveal an application's configuration files, data files, and log files, and is particularly useful for diagnosing performance issues caused by applications repeatedly trying to access non-existent files.</w:t>
      </w:r>
    </w:p>
    <w:p w14:paraId="5EE4B2E5" w14:textId="77777777" w:rsidR="00E66700" w:rsidRPr="00E66700" w:rsidRDefault="00E66700" w:rsidP="00E66700">
      <w:pPr>
        <w:spacing w:line="360" w:lineRule="auto"/>
        <w:rPr>
          <w:rFonts w:ascii="Arial" w:hAnsi="Arial" w:cs="Arial"/>
        </w:rPr>
      </w:pPr>
      <w:r w:rsidRPr="00E66700">
        <w:rPr>
          <w:rFonts w:ascii="Arial" w:hAnsi="Arial" w:cs="Arial"/>
          <w:b/>
          <w:bCs/>
        </w:rPr>
        <w:t>Code Analysis:</w:t>
      </w:r>
      <w:r w:rsidRPr="00E66700">
        <w:rPr>
          <w:rFonts w:ascii="Arial" w:hAnsi="Arial" w:cs="Arial"/>
        </w:rPr>
        <w:t xml:space="preserve"> Similar to </w:t>
      </w:r>
      <w:proofErr w:type="spellStart"/>
      <w:r w:rsidRPr="00E66700">
        <w:rPr>
          <w:rFonts w:ascii="Arial" w:hAnsi="Arial" w:cs="Arial"/>
        </w:rPr>
        <w:t>execsnoop</w:t>
      </w:r>
      <w:proofErr w:type="spellEnd"/>
      <w:r w:rsidRPr="00E66700">
        <w:rPr>
          <w:rFonts w:ascii="Arial" w:hAnsi="Arial" w:cs="Arial"/>
        </w:rPr>
        <w:t>, opensnoop.py contains an embedded C program and a Python controller.</w:t>
      </w:r>
    </w:p>
    <w:p w14:paraId="06AFED50" w14:textId="77777777" w:rsidR="00E66700" w:rsidRPr="00E66700" w:rsidRDefault="00E66700" w:rsidP="00E66700">
      <w:pPr>
        <w:numPr>
          <w:ilvl w:val="0"/>
          <w:numId w:val="10"/>
        </w:numPr>
        <w:spacing w:line="360" w:lineRule="auto"/>
        <w:rPr>
          <w:rFonts w:ascii="Arial" w:hAnsi="Arial" w:cs="Arial"/>
        </w:rPr>
      </w:pPr>
      <w:proofErr w:type="spellStart"/>
      <w:r w:rsidRPr="00E66700">
        <w:rPr>
          <w:rFonts w:ascii="Arial" w:hAnsi="Arial" w:cs="Arial"/>
          <w:b/>
          <w:bCs/>
        </w:rPr>
        <w:t>eBPF</w:t>
      </w:r>
      <w:proofErr w:type="spellEnd"/>
      <w:r w:rsidRPr="00E66700">
        <w:rPr>
          <w:rFonts w:ascii="Arial" w:hAnsi="Arial" w:cs="Arial"/>
          <w:b/>
          <w:bCs/>
        </w:rPr>
        <w:t xml:space="preserve"> Program (Kernel Space):</w:t>
      </w:r>
      <w:r w:rsidRPr="00E66700">
        <w:rPr>
          <w:rFonts w:ascii="Arial" w:hAnsi="Arial" w:cs="Arial"/>
        </w:rPr>
        <w:t xml:space="preserve"> The program attaches </w:t>
      </w:r>
      <w:proofErr w:type="spellStart"/>
      <w:r w:rsidRPr="00E66700">
        <w:rPr>
          <w:rFonts w:ascii="Arial" w:hAnsi="Arial" w:cs="Arial"/>
        </w:rPr>
        <w:t>kprobes</w:t>
      </w:r>
      <w:proofErr w:type="spellEnd"/>
      <w:r w:rsidRPr="00E66700">
        <w:rPr>
          <w:rFonts w:ascii="Arial" w:hAnsi="Arial" w:cs="Arial"/>
        </w:rPr>
        <w:t xml:space="preserve"> and </w:t>
      </w:r>
      <w:proofErr w:type="spellStart"/>
      <w:r w:rsidRPr="00E66700">
        <w:rPr>
          <w:rFonts w:ascii="Arial" w:hAnsi="Arial" w:cs="Arial"/>
        </w:rPr>
        <w:t>kretprobes</w:t>
      </w:r>
      <w:proofErr w:type="spellEnd"/>
      <w:r w:rsidRPr="00E66700">
        <w:rPr>
          <w:rFonts w:ascii="Arial" w:hAnsi="Arial" w:cs="Arial"/>
        </w:rPr>
        <w:t xml:space="preserve"> to the kernel functions that handle the open and </w:t>
      </w:r>
      <w:proofErr w:type="spellStart"/>
      <w:r w:rsidRPr="00E66700">
        <w:rPr>
          <w:rFonts w:ascii="Arial" w:hAnsi="Arial" w:cs="Arial"/>
        </w:rPr>
        <w:t>openat</w:t>
      </w:r>
      <w:proofErr w:type="spellEnd"/>
      <w:r w:rsidRPr="00E66700">
        <w:rPr>
          <w:rFonts w:ascii="Arial" w:hAnsi="Arial" w:cs="Arial"/>
        </w:rPr>
        <w:t xml:space="preserve"> </w:t>
      </w:r>
      <w:proofErr w:type="spellStart"/>
      <w:r w:rsidRPr="00E66700">
        <w:rPr>
          <w:rFonts w:ascii="Arial" w:hAnsi="Arial" w:cs="Arial"/>
        </w:rPr>
        <w:t>syscalls</w:t>
      </w:r>
      <w:proofErr w:type="spellEnd"/>
      <w:r w:rsidRPr="00E66700">
        <w:rPr>
          <w:rFonts w:ascii="Arial" w:hAnsi="Arial" w:cs="Arial"/>
        </w:rPr>
        <w:t xml:space="preserve"> (e.g., </w:t>
      </w:r>
      <w:proofErr w:type="spellStart"/>
      <w:r w:rsidRPr="00E66700">
        <w:rPr>
          <w:rFonts w:ascii="Arial" w:hAnsi="Arial" w:cs="Arial"/>
        </w:rPr>
        <w:t>do_sys_open</w:t>
      </w:r>
      <w:proofErr w:type="spellEnd"/>
      <w:r w:rsidRPr="00E66700">
        <w:rPr>
          <w:rFonts w:ascii="Arial" w:hAnsi="Arial" w:cs="Arial"/>
        </w:rPr>
        <w:t>). At the entry probe, it stashes the filename pointer in a hash map, keyed by the thread ID. At the return probe, it retrieves the filename, captures the return value (which is either a file descriptor or an error code), and sends this data to user space via a perf buffer.</w:t>
      </w:r>
    </w:p>
    <w:p w14:paraId="262FBBAE" w14:textId="77777777" w:rsidR="00E66700" w:rsidRPr="00E66700" w:rsidRDefault="00E66700" w:rsidP="00E66700">
      <w:pPr>
        <w:numPr>
          <w:ilvl w:val="0"/>
          <w:numId w:val="10"/>
        </w:numPr>
        <w:spacing w:line="360" w:lineRule="auto"/>
        <w:rPr>
          <w:rFonts w:ascii="Arial" w:hAnsi="Arial" w:cs="Arial"/>
        </w:rPr>
      </w:pPr>
      <w:r w:rsidRPr="00E66700">
        <w:rPr>
          <w:rFonts w:ascii="Arial" w:hAnsi="Arial" w:cs="Arial"/>
          <w:b/>
          <w:bCs/>
        </w:rPr>
        <w:t>User-Space Controller (Python):</w:t>
      </w:r>
      <w:r w:rsidRPr="00E66700">
        <w:rPr>
          <w:rFonts w:ascii="Arial" w:hAnsi="Arial" w:cs="Arial"/>
        </w:rPr>
        <w:t xml:space="preserve"> The Python script manages the BPF program and processes the events. It provides options to filter by PID, UID, and even by specific </w:t>
      </w:r>
      <w:proofErr w:type="gramStart"/>
      <w:r w:rsidRPr="00E66700">
        <w:rPr>
          <w:rFonts w:ascii="Arial" w:hAnsi="Arial" w:cs="Arial"/>
        </w:rPr>
        <w:t>open(</w:t>
      </w:r>
      <w:proofErr w:type="gramEnd"/>
      <w:r w:rsidRPr="00E66700">
        <w:rPr>
          <w:rFonts w:ascii="Arial" w:hAnsi="Arial" w:cs="Arial"/>
        </w:rPr>
        <w:t>) flags (e.g., only show write operations).</w:t>
      </w:r>
    </w:p>
    <w:p w14:paraId="103FBCBC" w14:textId="77777777" w:rsidR="00E66700" w:rsidRPr="00E66700" w:rsidRDefault="00E66700" w:rsidP="00E66700">
      <w:pPr>
        <w:spacing w:line="360" w:lineRule="auto"/>
        <w:rPr>
          <w:rFonts w:ascii="Arial" w:hAnsi="Arial" w:cs="Arial"/>
        </w:rPr>
      </w:pPr>
      <w:r w:rsidRPr="00E66700">
        <w:rPr>
          <w:rFonts w:ascii="Arial" w:hAnsi="Arial" w:cs="Arial"/>
          <w:b/>
          <w:bCs/>
        </w:rPr>
        <w:lastRenderedPageBreak/>
        <w:t>Results:</w:t>
      </w:r>
      <w:r w:rsidRPr="00E66700">
        <w:rPr>
          <w:rFonts w:ascii="Arial" w:hAnsi="Arial" w:cs="Arial"/>
        </w:rPr>
        <w:t xml:space="preserve"> To demonstrate its utility, </w:t>
      </w:r>
      <w:proofErr w:type="spellStart"/>
      <w:r w:rsidRPr="00E66700">
        <w:rPr>
          <w:rFonts w:ascii="Arial" w:hAnsi="Arial" w:cs="Arial"/>
        </w:rPr>
        <w:t>opensnoop</w:t>
      </w:r>
      <w:proofErr w:type="spellEnd"/>
      <w:r w:rsidRPr="00E66700">
        <w:rPr>
          <w:rFonts w:ascii="Arial" w:hAnsi="Arial" w:cs="Arial"/>
        </w:rPr>
        <w:t xml:space="preserve"> was run while launching the F-Droid application on an Android device. The filtered output below shows the application reading its package list database:</w:t>
      </w:r>
    </w:p>
    <w:p w14:paraId="78382673" w14:textId="77777777" w:rsidR="00E66700" w:rsidRPr="00E66700" w:rsidRDefault="00E66700" w:rsidP="00E66700">
      <w:pPr>
        <w:spacing w:line="360" w:lineRule="auto"/>
        <w:rPr>
          <w:rFonts w:ascii="Arial" w:hAnsi="Arial" w:cs="Arial"/>
        </w:rPr>
      </w:pPr>
      <w:r w:rsidRPr="00E66700">
        <w:rPr>
          <w:rFonts w:ascii="Arial" w:hAnsi="Arial" w:cs="Arial"/>
        </w:rPr>
        <w:t># /</w:t>
      </w:r>
      <w:proofErr w:type="spellStart"/>
      <w:r w:rsidRPr="00E66700">
        <w:rPr>
          <w:rFonts w:ascii="Arial" w:hAnsi="Arial" w:cs="Arial"/>
        </w:rPr>
        <w:t>usr</w:t>
      </w:r>
      <w:proofErr w:type="spellEnd"/>
      <w:r w:rsidRPr="00E66700">
        <w:rPr>
          <w:rFonts w:ascii="Arial" w:hAnsi="Arial" w:cs="Arial"/>
        </w:rPr>
        <w:t>/share/bcc/tools/</w:t>
      </w:r>
      <w:proofErr w:type="spellStart"/>
      <w:r w:rsidRPr="00E66700">
        <w:rPr>
          <w:rFonts w:ascii="Arial" w:hAnsi="Arial" w:cs="Arial"/>
        </w:rPr>
        <w:t>opensnoop</w:t>
      </w:r>
      <w:proofErr w:type="spellEnd"/>
      <w:r w:rsidRPr="00E66700">
        <w:rPr>
          <w:rFonts w:ascii="Arial" w:hAnsi="Arial" w:cs="Arial"/>
        </w:rPr>
        <w:t xml:space="preserve"> -n F-Droid</w:t>
      </w:r>
    </w:p>
    <w:p w14:paraId="1D2805C9" w14:textId="77777777" w:rsidR="00E66700" w:rsidRPr="00E66700" w:rsidRDefault="00E66700" w:rsidP="00E66700">
      <w:pPr>
        <w:spacing w:line="360" w:lineRule="auto"/>
        <w:rPr>
          <w:rFonts w:ascii="Arial" w:hAnsi="Arial" w:cs="Arial"/>
        </w:rPr>
      </w:pPr>
      <w:r w:rsidRPr="00E66700">
        <w:rPr>
          <w:rFonts w:ascii="Arial" w:hAnsi="Arial" w:cs="Arial"/>
        </w:rPr>
        <w:t>PID    COMM      FD   ERR PATH</w:t>
      </w:r>
    </w:p>
    <w:p w14:paraId="2372BB2D" w14:textId="77777777" w:rsidR="00E66700" w:rsidRPr="00E66700" w:rsidRDefault="00E66700" w:rsidP="00E66700">
      <w:pPr>
        <w:spacing w:line="360" w:lineRule="auto"/>
        <w:rPr>
          <w:rFonts w:ascii="Arial" w:hAnsi="Arial" w:cs="Arial"/>
        </w:rPr>
      </w:pPr>
      <w:proofErr w:type="gramStart"/>
      <w:r w:rsidRPr="00E66700">
        <w:rPr>
          <w:rFonts w:ascii="Arial" w:hAnsi="Arial" w:cs="Arial"/>
        </w:rPr>
        <w:t>21453  F</w:t>
      </w:r>
      <w:proofErr w:type="gramEnd"/>
      <w:r w:rsidRPr="00E66700">
        <w:rPr>
          <w:rFonts w:ascii="Arial" w:hAnsi="Arial" w:cs="Arial"/>
        </w:rPr>
        <w:t>-Droid   68   0   /data/user/0/</w:t>
      </w:r>
      <w:proofErr w:type="spellStart"/>
      <w:r w:rsidRPr="00E66700">
        <w:rPr>
          <w:rFonts w:ascii="Arial" w:hAnsi="Arial" w:cs="Arial"/>
        </w:rPr>
        <w:t>org.fdroid.fdroid</w:t>
      </w:r>
      <w:proofErr w:type="spellEnd"/>
      <w:r w:rsidRPr="00E66700">
        <w:rPr>
          <w:rFonts w:ascii="Arial" w:hAnsi="Arial" w:cs="Arial"/>
        </w:rPr>
        <w:t>/databases/</w:t>
      </w:r>
      <w:proofErr w:type="spellStart"/>
      <w:r w:rsidRPr="00E66700">
        <w:rPr>
          <w:rFonts w:ascii="Arial" w:hAnsi="Arial" w:cs="Arial"/>
        </w:rPr>
        <w:t>fdroid.db</w:t>
      </w:r>
      <w:proofErr w:type="spellEnd"/>
      <w:r w:rsidRPr="00E66700">
        <w:rPr>
          <w:rFonts w:ascii="Arial" w:hAnsi="Arial" w:cs="Arial"/>
        </w:rPr>
        <w:t>-journal</w:t>
      </w:r>
    </w:p>
    <w:p w14:paraId="038367F2" w14:textId="77777777" w:rsidR="00E66700" w:rsidRPr="00E66700" w:rsidRDefault="00E66700" w:rsidP="00E66700">
      <w:pPr>
        <w:spacing w:line="360" w:lineRule="auto"/>
        <w:rPr>
          <w:rFonts w:ascii="Arial" w:hAnsi="Arial" w:cs="Arial"/>
        </w:rPr>
      </w:pPr>
      <w:proofErr w:type="gramStart"/>
      <w:r w:rsidRPr="00E66700">
        <w:rPr>
          <w:rFonts w:ascii="Arial" w:hAnsi="Arial" w:cs="Arial"/>
        </w:rPr>
        <w:t>21453  F</w:t>
      </w:r>
      <w:proofErr w:type="gramEnd"/>
      <w:r w:rsidRPr="00E66700">
        <w:rPr>
          <w:rFonts w:ascii="Arial" w:hAnsi="Arial" w:cs="Arial"/>
        </w:rPr>
        <w:t>-Droid   68   0   /data/user/0/</w:t>
      </w:r>
      <w:proofErr w:type="spellStart"/>
      <w:r w:rsidRPr="00E66700">
        <w:rPr>
          <w:rFonts w:ascii="Arial" w:hAnsi="Arial" w:cs="Arial"/>
        </w:rPr>
        <w:t>org.fdroid.fdroid</w:t>
      </w:r>
      <w:proofErr w:type="spellEnd"/>
      <w:r w:rsidRPr="00E66700">
        <w:rPr>
          <w:rFonts w:ascii="Arial" w:hAnsi="Arial" w:cs="Arial"/>
        </w:rPr>
        <w:t>/databases/</w:t>
      </w:r>
      <w:proofErr w:type="spellStart"/>
      <w:r w:rsidRPr="00E66700">
        <w:rPr>
          <w:rFonts w:ascii="Arial" w:hAnsi="Arial" w:cs="Arial"/>
        </w:rPr>
        <w:t>fdroid.db</w:t>
      </w:r>
      <w:proofErr w:type="spellEnd"/>
    </w:p>
    <w:p w14:paraId="63376409" w14:textId="77777777" w:rsidR="00E66700" w:rsidRPr="00E66700" w:rsidRDefault="00E66700" w:rsidP="00E66700">
      <w:pPr>
        <w:spacing w:line="360" w:lineRule="auto"/>
        <w:rPr>
          <w:rFonts w:ascii="Arial" w:hAnsi="Arial" w:cs="Arial"/>
        </w:rPr>
      </w:pPr>
      <w:proofErr w:type="gramStart"/>
      <w:r w:rsidRPr="00E66700">
        <w:rPr>
          <w:rFonts w:ascii="Arial" w:hAnsi="Arial" w:cs="Arial"/>
        </w:rPr>
        <w:t>21453  F</w:t>
      </w:r>
      <w:proofErr w:type="gramEnd"/>
      <w:r w:rsidRPr="00E66700">
        <w:rPr>
          <w:rFonts w:ascii="Arial" w:hAnsi="Arial" w:cs="Arial"/>
        </w:rPr>
        <w:t>-Droid   69   0   /data/user/0/</w:t>
      </w:r>
      <w:proofErr w:type="spellStart"/>
      <w:r w:rsidRPr="00E66700">
        <w:rPr>
          <w:rFonts w:ascii="Arial" w:hAnsi="Arial" w:cs="Arial"/>
        </w:rPr>
        <w:t>org.fdroid.fdroid</w:t>
      </w:r>
      <w:proofErr w:type="spellEnd"/>
      <w:r w:rsidRPr="00E66700">
        <w:rPr>
          <w:rFonts w:ascii="Arial" w:hAnsi="Arial" w:cs="Arial"/>
        </w:rPr>
        <w:t>/databases/</w:t>
      </w:r>
      <w:proofErr w:type="spellStart"/>
      <w:r w:rsidRPr="00E66700">
        <w:rPr>
          <w:rFonts w:ascii="Arial" w:hAnsi="Arial" w:cs="Arial"/>
        </w:rPr>
        <w:t>fdroid.db-shm</w:t>
      </w:r>
      <w:proofErr w:type="spellEnd"/>
    </w:p>
    <w:p w14:paraId="5F05A527" w14:textId="77777777" w:rsidR="00E66700" w:rsidRPr="00E66700" w:rsidRDefault="00E66700" w:rsidP="00E66700">
      <w:pPr>
        <w:spacing w:line="360" w:lineRule="auto"/>
        <w:rPr>
          <w:rFonts w:ascii="Arial" w:hAnsi="Arial" w:cs="Arial"/>
        </w:rPr>
      </w:pPr>
      <w:proofErr w:type="gramStart"/>
      <w:r w:rsidRPr="00E66700">
        <w:rPr>
          <w:rFonts w:ascii="Arial" w:hAnsi="Arial" w:cs="Arial"/>
        </w:rPr>
        <w:t>21453  F</w:t>
      </w:r>
      <w:proofErr w:type="gramEnd"/>
      <w:r w:rsidRPr="00E66700">
        <w:rPr>
          <w:rFonts w:ascii="Arial" w:hAnsi="Arial" w:cs="Arial"/>
        </w:rPr>
        <w:t>-Droid   70   0   /data/user/0/</w:t>
      </w:r>
      <w:proofErr w:type="spellStart"/>
      <w:r w:rsidRPr="00E66700">
        <w:rPr>
          <w:rFonts w:ascii="Arial" w:hAnsi="Arial" w:cs="Arial"/>
        </w:rPr>
        <w:t>org.fdroid.fdroid</w:t>
      </w:r>
      <w:proofErr w:type="spellEnd"/>
      <w:r w:rsidRPr="00E66700">
        <w:rPr>
          <w:rFonts w:ascii="Arial" w:hAnsi="Arial" w:cs="Arial"/>
        </w:rPr>
        <w:t>/databases/</w:t>
      </w:r>
      <w:proofErr w:type="spellStart"/>
      <w:r w:rsidRPr="00E66700">
        <w:rPr>
          <w:rFonts w:ascii="Arial" w:hAnsi="Arial" w:cs="Arial"/>
        </w:rPr>
        <w:t>fdroid.db-wal</w:t>
      </w:r>
      <w:proofErr w:type="spellEnd"/>
    </w:p>
    <w:p w14:paraId="769DBAFB" w14:textId="77777777" w:rsidR="00E66700" w:rsidRPr="00E66700" w:rsidRDefault="00E66700" w:rsidP="00E66700">
      <w:pPr>
        <w:spacing w:line="360" w:lineRule="auto"/>
        <w:rPr>
          <w:rFonts w:ascii="Arial" w:hAnsi="Arial" w:cs="Arial"/>
        </w:rPr>
      </w:pPr>
      <w:r w:rsidRPr="00E66700">
        <w:rPr>
          <w:rFonts w:ascii="Arial" w:hAnsi="Arial" w:cs="Arial"/>
        </w:rPr>
        <w:t>This level of visibility is invaluable for understanding an application's data access patterns, debugging file permission issues, or detecting when a potentially malicious application is attempting to access sensitive system files.</w:t>
      </w:r>
    </w:p>
    <w:p w14:paraId="1C1B2C04" w14:textId="77777777" w:rsidR="00E66700" w:rsidRPr="00E66700" w:rsidRDefault="00E66700" w:rsidP="00E66700">
      <w:pPr>
        <w:spacing w:line="360" w:lineRule="auto"/>
        <w:rPr>
          <w:rFonts w:ascii="Arial" w:hAnsi="Arial" w:cs="Arial"/>
          <w:b/>
          <w:bCs/>
        </w:rPr>
      </w:pPr>
      <w:r w:rsidRPr="00E66700">
        <w:rPr>
          <w:rFonts w:ascii="Arial" w:hAnsi="Arial" w:cs="Arial"/>
          <w:b/>
          <w:bCs/>
        </w:rPr>
        <w:t>4.2 Performance Profiling: Identifying System and Application Bottlenecks</w:t>
      </w:r>
    </w:p>
    <w:p w14:paraId="5974609B" w14:textId="77777777" w:rsidR="00E66700" w:rsidRPr="00E66700" w:rsidRDefault="00E66700" w:rsidP="00E66700">
      <w:pPr>
        <w:spacing w:line="360" w:lineRule="auto"/>
        <w:rPr>
          <w:rFonts w:ascii="Arial" w:hAnsi="Arial" w:cs="Arial"/>
        </w:rPr>
      </w:pPr>
      <w:r w:rsidRPr="00E66700">
        <w:rPr>
          <w:rFonts w:ascii="Arial" w:hAnsi="Arial" w:cs="Arial"/>
        </w:rPr>
        <w:t xml:space="preserve">Performance issues, such as application lag and poor battery life, are critical concerns in the mobile domain. </w:t>
      </w:r>
      <w:proofErr w:type="spellStart"/>
      <w:r w:rsidRPr="00E66700">
        <w:rPr>
          <w:rFonts w:ascii="Arial" w:hAnsi="Arial" w:cs="Arial"/>
        </w:rPr>
        <w:t>eBPF</w:t>
      </w:r>
      <w:proofErr w:type="spellEnd"/>
      <w:r w:rsidRPr="00E66700">
        <w:rPr>
          <w:rFonts w:ascii="Arial" w:hAnsi="Arial" w:cs="Arial"/>
        </w:rPr>
        <w:t xml:space="preserve"> provides a powerful and lightweight mechanism for system-wide performance profiling, allowing developers to identify CPU-bound bottlenecks with high precision.</w:t>
      </w:r>
    </w:p>
    <w:p w14:paraId="60AAFB44" w14:textId="77777777" w:rsidR="00E66700" w:rsidRPr="00E66700" w:rsidRDefault="00E66700" w:rsidP="00E66700">
      <w:pPr>
        <w:spacing w:line="360" w:lineRule="auto"/>
        <w:rPr>
          <w:rFonts w:ascii="Arial" w:hAnsi="Arial" w:cs="Arial"/>
          <w:b/>
          <w:bCs/>
        </w:rPr>
      </w:pPr>
      <w:r w:rsidRPr="00E66700">
        <w:rPr>
          <w:rFonts w:ascii="Arial" w:hAnsi="Arial" w:cs="Arial"/>
          <w:b/>
          <w:bCs/>
        </w:rPr>
        <w:t>4.2.1 On-CPU Stack Trace Sampling with profile</w:t>
      </w:r>
    </w:p>
    <w:p w14:paraId="1A763B31" w14:textId="77777777" w:rsidR="00E66700" w:rsidRPr="00E66700" w:rsidRDefault="00E66700" w:rsidP="00E66700">
      <w:pPr>
        <w:spacing w:line="360" w:lineRule="auto"/>
        <w:rPr>
          <w:rFonts w:ascii="Arial" w:hAnsi="Arial" w:cs="Arial"/>
        </w:rPr>
      </w:pPr>
      <w:r w:rsidRPr="00E66700">
        <w:rPr>
          <w:rFonts w:ascii="Arial" w:hAnsi="Arial" w:cs="Arial"/>
          <w:b/>
          <w:bCs/>
        </w:rPr>
        <w:t>Tool Overview:</w:t>
      </w:r>
      <w:r w:rsidRPr="00E66700">
        <w:rPr>
          <w:rFonts w:ascii="Arial" w:hAnsi="Arial" w:cs="Arial"/>
        </w:rPr>
        <w:t xml:space="preserve"> The profile tool is a CPU profiler that uses </w:t>
      </w:r>
      <w:proofErr w:type="spellStart"/>
      <w:r w:rsidRPr="00E66700">
        <w:rPr>
          <w:rFonts w:ascii="Arial" w:hAnsi="Arial" w:cs="Arial"/>
        </w:rPr>
        <w:t>eBPF</w:t>
      </w:r>
      <w:proofErr w:type="spellEnd"/>
      <w:r w:rsidRPr="00E66700">
        <w:rPr>
          <w:rFonts w:ascii="Arial" w:hAnsi="Arial" w:cs="Arial"/>
        </w:rPr>
        <w:t xml:space="preserve"> to sample stack traces of on-CPU tasks at a high frequency (e.g., 99 times per second) across all CPUs. By aggregating these samples over a period of time, it builds a statistical profile of where the system is spending its CPU time, pinpointing hot spots in both kernel and user-space code. This technique has been adopted by major technology companies for lightweight performance profiling on Android devices in production.</w:t>
      </w:r>
    </w:p>
    <w:p w14:paraId="44C99853" w14:textId="77777777" w:rsidR="00E66700" w:rsidRPr="00E66700" w:rsidRDefault="00E66700" w:rsidP="00E66700">
      <w:pPr>
        <w:spacing w:line="360" w:lineRule="auto"/>
        <w:rPr>
          <w:rFonts w:ascii="Arial" w:hAnsi="Arial" w:cs="Arial"/>
        </w:rPr>
      </w:pPr>
      <w:r w:rsidRPr="00E66700">
        <w:rPr>
          <w:rFonts w:ascii="Arial" w:hAnsi="Arial" w:cs="Arial"/>
          <w:b/>
          <w:bCs/>
        </w:rPr>
        <w:t>Implementation Principle:</w:t>
      </w:r>
      <w:r w:rsidRPr="00E66700">
        <w:rPr>
          <w:rFonts w:ascii="Arial" w:hAnsi="Arial" w:cs="Arial"/>
        </w:rPr>
        <w:t xml:space="preserve"> The profile tool's design is a canonical example of </w:t>
      </w:r>
      <w:proofErr w:type="spellStart"/>
      <w:r w:rsidRPr="00E66700">
        <w:rPr>
          <w:rFonts w:ascii="Arial" w:hAnsi="Arial" w:cs="Arial"/>
        </w:rPr>
        <w:t>eBPF</w:t>
      </w:r>
      <w:proofErr w:type="spellEnd"/>
      <w:r w:rsidRPr="00E66700">
        <w:rPr>
          <w:rFonts w:ascii="Arial" w:hAnsi="Arial" w:cs="Arial"/>
        </w:rPr>
        <w:t>-based performance analysis.</w:t>
      </w:r>
    </w:p>
    <w:p w14:paraId="04E5739C" w14:textId="77777777" w:rsidR="00E66700" w:rsidRPr="00E66700" w:rsidRDefault="00E66700" w:rsidP="00E66700">
      <w:pPr>
        <w:numPr>
          <w:ilvl w:val="0"/>
          <w:numId w:val="11"/>
        </w:numPr>
        <w:spacing w:line="360" w:lineRule="auto"/>
        <w:rPr>
          <w:rFonts w:ascii="Arial" w:hAnsi="Arial" w:cs="Arial"/>
        </w:rPr>
      </w:pPr>
      <w:r w:rsidRPr="00E66700">
        <w:rPr>
          <w:rFonts w:ascii="Arial" w:hAnsi="Arial" w:cs="Arial"/>
          <w:b/>
          <w:bCs/>
        </w:rPr>
        <w:t>Kernel Space:</w:t>
      </w:r>
      <w:r w:rsidRPr="00E66700">
        <w:rPr>
          <w:rFonts w:ascii="Arial" w:hAnsi="Arial" w:cs="Arial"/>
        </w:rPr>
        <w:t xml:space="preserve"> The </w:t>
      </w:r>
      <w:proofErr w:type="spellStart"/>
      <w:r w:rsidRPr="00E66700">
        <w:rPr>
          <w:rFonts w:ascii="Arial" w:hAnsi="Arial" w:cs="Arial"/>
        </w:rPr>
        <w:t>eBPF</w:t>
      </w:r>
      <w:proofErr w:type="spellEnd"/>
      <w:r w:rsidRPr="00E66700">
        <w:rPr>
          <w:rFonts w:ascii="Arial" w:hAnsi="Arial" w:cs="Arial"/>
        </w:rPr>
        <w:t xml:space="preserve"> program does not hook a specific </w:t>
      </w:r>
      <w:proofErr w:type="spellStart"/>
      <w:r w:rsidRPr="00E66700">
        <w:rPr>
          <w:rFonts w:ascii="Arial" w:hAnsi="Arial" w:cs="Arial"/>
        </w:rPr>
        <w:t>syscall</w:t>
      </w:r>
      <w:proofErr w:type="spellEnd"/>
      <w:r w:rsidRPr="00E66700">
        <w:rPr>
          <w:rFonts w:ascii="Arial" w:hAnsi="Arial" w:cs="Arial"/>
        </w:rPr>
        <w:t xml:space="preserve">. Instead, it attaches to a </w:t>
      </w:r>
      <w:proofErr w:type="spellStart"/>
      <w:r w:rsidRPr="00E66700">
        <w:rPr>
          <w:rFonts w:ascii="Arial" w:hAnsi="Arial" w:cs="Arial"/>
        </w:rPr>
        <w:t>perf_event</w:t>
      </w:r>
      <w:proofErr w:type="spellEnd"/>
      <w:r w:rsidRPr="00E66700">
        <w:rPr>
          <w:rFonts w:ascii="Arial" w:hAnsi="Arial" w:cs="Arial"/>
        </w:rPr>
        <w:t xml:space="preserve"> of type PERF_TYPE_SOFTWARE with the configuration PERF_COUNT_SW_CPU_CLOCK. This creates a high-frequency timer interrupt on each CPU. When the </w:t>
      </w:r>
      <w:proofErr w:type="spellStart"/>
      <w:r w:rsidRPr="00E66700">
        <w:rPr>
          <w:rFonts w:ascii="Arial" w:hAnsi="Arial" w:cs="Arial"/>
        </w:rPr>
        <w:t>eBPF</w:t>
      </w:r>
      <w:proofErr w:type="spellEnd"/>
      <w:r w:rsidRPr="00E66700">
        <w:rPr>
          <w:rFonts w:ascii="Arial" w:hAnsi="Arial" w:cs="Arial"/>
        </w:rPr>
        <w:t xml:space="preserve"> program is triggered by this interrupt, it executes on the CPU that was interrupted and has access to the context of the task that was running </w:t>
      </w:r>
      <w:r w:rsidRPr="00E66700">
        <w:rPr>
          <w:rFonts w:ascii="Arial" w:hAnsi="Arial" w:cs="Arial"/>
        </w:rPr>
        <w:lastRenderedPageBreak/>
        <w:t xml:space="preserve">at that exact moment. It then calls the </w:t>
      </w:r>
      <w:proofErr w:type="spellStart"/>
      <w:r w:rsidRPr="00E66700">
        <w:rPr>
          <w:rFonts w:ascii="Arial" w:hAnsi="Arial" w:cs="Arial"/>
        </w:rPr>
        <w:t>bpf_get_</w:t>
      </w:r>
      <w:proofErr w:type="gramStart"/>
      <w:r w:rsidRPr="00E66700">
        <w:rPr>
          <w:rFonts w:ascii="Arial" w:hAnsi="Arial" w:cs="Arial"/>
        </w:rPr>
        <w:t>stack</w:t>
      </w:r>
      <w:proofErr w:type="spellEnd"/>
      <w:r w:rsidRPr="00E66700">
        <w:rPr>
          <w:rFonts w:ascii="Arial" w:hAnsi="Arial" w:cs="Arial"/>
        </w:rPr>
        <w:t>(</w:t>
      </w:r>
      <w:proofErr w:type="gramEnd"/>
      <w:r w:rsidRPr="00E66700">
        <w:rPr>
          <w:rFonts w:ascii="Arial" w:hAnsi="Arial" w:cs="Arial"/>
        </w:rPr>
        <w:t>) helper twice: once to collect the kernel stack trace, and a second time with the BPF_F_USER_STACK flag to collect the user-space stack trace. The collected stack data is then efficiently streamed to user space using a BPF_MAP_TYPE_RINGBUF.</w:t>
      </w:r>
    </w:p>
    <w:p w14:paraId="7190D7C6" w14:textId="77777777" w:rsidR="00E66700" w:rsidRPr="00E66700" w:rsidRDefault="00E66700" w:rsidP="00E66700">
      <w:pPr>
        <w:numPr>
          <w:ilvl w:val="0"/>
          <w:numId w:val="11"/>
        </w:numPr>
        <w:spacing w:line="360" w:lineRule="auto"/>
        <w:rPr>
          <w:rFonts w:ascii="Arial" w:hAnsi="Arial" w:cs="Arial"/>
        </w:rPr>
      </w:pPr>
      <w:r w:rsidRPr="00E66700">
        <w:rPr>
          <w:rFonts w:ascii="Arial" w:hAnsi="Arial" w:cs="Arial"/>
          <w:b/>
          <w:bCs/>
        </w:rPr>
        <w:t>User Space:</w:t>
      </w:r>
      <w:r w:rsidRPr="00E66700">
        <w:rPr>
          <w:rFonts w:ascii="Arial" w:hAnsi="Arial" w:cs="Arial"/>
        </w:rPr>
        <w:t xml:space="preserve"> The user-space controller is responsible for setting up the </w:t>
      </w:r>
      <w:proofErr w:type="spellStart"/>
      <w:r w:rsidRPr="00E66700">
        <w:rPr>
          <w:rFonts w:ascii="Arial" w:hAnsi="Arial" w:cs="Arial"/>
        </w:rPr>
        <w:t>perf_event_</w:t>
      </w:r>
      <w:proofErr w:type="gramStart"/>
      <w:r w:rsidRPr="00E66700">
        <w:rPr>
          <w:rFonts w:ascii="Arial" w:hAnsi="Arial" w:cs="Arial"/>
        </w:rPr>
        <w:t>open</w:t>
      </w:r>
      <w:proofErr w:type="spellEnd"/>
      <w:r w:rsidRPr="00E66700">
        <w:rPr>
          <w:rFonts w:ascii="Arial" w:hAnsi="Arial" w:cs="Arial"/>
        </w:rPr>
        <w:t>(</w:t>
      </w:r>
      <w:proofErr w:type="gramEnd"/>
      <w:r w:rsidRPr="00E66700">
        <w:rPr>
          <w:rFonts w:ascii="Arial" w:hAnsi="Arial" w:cs="Arial"/>
        </w:rPr>
        <w:t xml:space="preserve">) system call for each online CPU and attaching the </w:t>
      </w:r>
      <w:proofErr w:type="spellStart"/>
      <w:r w:rsidRPr="00E66700">
        <w:rPr>
          <w:rFonts w:ascii="Arial" w:hAnsi="Arial" w:cs="Arial"/>
        </w:rPr>
        <w:t>eBPF</w:t>
      </w:r>
      <w:proofErr w:type="spellEnd"/>
      <w:r w:rsidRPr="00E66700">
        <w:rPr>
          <w:rFonts w:ascii="Arial" w:hAnsi="Arial" w:cs="Arial"/>
        </w:rPr>
        <w:t xml:space="preserve"> program to it. It then enters a loop, reading the stack trace data from the ring buffer. The application also needs to manage symbol resolution, mapping the memory addresses from the stack traces to human-readable function names.</w:t>
      </w:r>
    </w:p>
    <w:p w14:paraId="5CB2B84B" w14:textId="77777777" w:rsidR="00E66700" w:rsidRPr="00E66700" w:rsidRDefault="00E66700" w:rsidP="00E66700">
      <w:pPr>
        <w:spacing w:line="360" w:lineRule="auto"/>
        <w:rPr>
          <w:rFonts w:ascii="Arial" w:hAnsi="Arial" w:cs="Arial"/>
        </w:rPr>
      </w:pPr>
      <w:r w:rsidRPr="00E66700">
        <w:rPr>
          <w:rFonts w:ascii="Arial" w:hAnsi="Arial" w:cs="Arial"/>
          <w:b/>
          <w:bCs/>
        </w:rPr>
        <w:t>Results:</w:t>
      </w:r>
      <w:r w:rsidRPr="00E66700">
        <w:rPr>
          <w:rFonts w:ascii="Arial" w:hAnsi="Arial" w:cs="Arial"/>
        </w:rPr>
        <w:t xml:space="preserve"> The raw output of the profile tool is a series of folded stack traces, where each line represents a single sample. The format is typically </w:t>
      </w:r>
      <w:proofErr w:type="spellStart"/>
      <w:r w:rsidRPr="00E66700">
        <w:rPr>
          <w:rFonts w:ascii="Arial" w:hAnsi="Arial" w:cs="Arial"/>
        </w:rPr>
        <w:t>process_</w:t>
      </w:r>
      <w:proofErr w:type="gramStart"/>
      <w:r w:rsidRPr="00E66700">
        <w:rPr>
          <w:rFonts w:ascii="Arial" w:hAnsi="Arial" w:cs="Arial"/>
        </w:rPr>
        <w:t>name</w:t>
      </w:r>
      <w:proofErr w:type="spellEnd"/>
      <w:r w:rsidRPr="00E66700">
        <w:rPr>
          <w:rFonts w:ascii="Arial" w:hAnsi="Arial" w:cs="Arial"/>
        </w:rPr>
        <w:t>;[</w:t>
      </w:r>
      <w:proofErr w:type="spellStart"/>
      <w:proofErr w:type="gramEnd"/>
      <w:r w:rsidRPr="00E66700">
        <w:rPr>
          <w:rFonts w:ascii="Arial" w:hAnsi="Arial" w:cs="Arial"/>
        </w:rPr>
        <w:t>kernel_stack</w:t>
      </w:r>
      <w:proofErr w:type="spellEnd"/>
      <w:proofErr w:type="gramStart"/>
      <w:r w:rsidRPr="00E66700">
        <w:rPr>
          <w:rFonts w:ascii="Arial" w:hAnsi="Arial" w:cs="Arial"/>
        </w:rPr>
        <w:t>];[</w:t>
      </w:r>
      <w:proofErr w:type="spellStart"/>
      <w:proofErr w:type="gramEnd"/>
      <w:r w:rsidRPr="00E66700">
        <w:rPr>
          <w:rFonts w:ascii="Arial" w:hAnsi="Arial" w:cs="Arial"/>
        </w:rPr>
        <w:t>user_stack</w:t>
      </w:r>
      <w:proofErr w:type="spellEnd"/>
      <w:r w:rsidRPr="00E66700">
        <w:rPr>
          <w:rFonts w:ascii="Arial" w:hAnsi="Arial" w:cs="Arial"/>
        </w:rPr>
        <w:t>] count. For example:</w:t>
      </w:r>
    </w:p>
    <w:p w14:paraId="4F550EB4" w14:textId="77777777" w:rsidR="00E66700" w:rsidRPr="00E66700" w:rsidRDefault="00E66700" w:rsidP="00E66700">
      <w:pPr>
        <w:spacing w:line="360" w:lineRule="auto"/>
        <w:rPr>
          <w:rFonts w:ascii="Arial" w:hAnsi="Arial" w:cs="Arial"/>
        </w:rPr>
      </w:pPr>
      <w:proofErr w:type="gramStart"/>
      <w:r w:rsidRPr="00E66700">
        <w:rPr>
          <w:rFonts w:ascii="Arial" w:hAnsi="Arial" w:cs="Arial"/>
        </w:rPr>
        <w:t>swapper;[</w:t>
      </w:r>
      <w:proofErr w:type="spellStart"/>
      <w:proofErr w:type="gramEnd"/>
      <w:r w:rsidRPr="00E66700">
        <w:rPr>
          <w:rFonts w:ascii="Arial" w:hAnsi="Arial" w:cs="Arial"/>
        </w:rPr>
        <w:t>kernel_stack_trace</w:t>
      </w:r>
      <w:proofErr w:type="spellEnd"/>
      <w:r w:rsidRPr="00E66700">
        <w:rPr>
          <w:rFonts w:ascii="Arial" w:hAnsi="Arial" w:cs="Arial"/>
        </w:rPr>
        <w:t>] 120</w:t>
      </w:r>
    </w:p>
    <w:p w14:paraId="0D21FA18"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system_</w:t>
      </w:r>
      <w:proofErr w:type="gramStart"/>
      <w:r w:rsidRPr="00E66700">
        <w:rPr>
          <w:rFonts w:ascii="Arial" w:hAnsi="Arial" w:cs="Arial"/>
        </w:rPr>
        <w:t>server</w:t>
      </w:r>
      <w:proofErr w:type="spellEnd"/>
      <w:r w:rsidRPr="00E66700">
        <w:rPr>
          <w:rFonts w:ascii="Arial" w:hAnsi="Arial" w:cs="Arial"/>
        </w:rPr>
        <w:t>;[</w:t>
      </w:r>
      <w:proofErr w:type="spellStart"/>
      <w:proofErr w:type="gramEnd"/>
      <w:r w:rsidRPr="00E66700">
        <w:rPr>
          <w:rFonts w:ascii="Arial" w:hAnsi="Arial" w:cs="Arial"/>
        </w:rPr>
        <w:t>user_stack_trace</w:t>
      </w:r>
      <w:proofErr w:type="spellEnd"/>
      <w:proofErr w:type="gramStart"/>
      <w:r w:rsidRPr="00E66700">
        <w:rPr>
          <w:rFonts w:ascii="Arial" w:hAnsi="Arial" w:cs="Arial"/>
        </w:rPr>
        <w:t>];[</w:t>
      </w:r>
      <w:proofErr w:type="spellStart"/>
      <w:proofErr w:type="gramEnd"/>
      <w:r w:rsidRPr="00E66700">
        <w:rPr>
          <w:rFonts w:ascii="Arial" w:hAnsi="Arial" w:cs="Arial"/>
        </w:rPr>
        <w:t>kernel_stack_trace</w:t>
      </w:r>
      <w:proofErr w:type="spellEnd"/>
      <w:r w:rsidRPr="00E66700">
        <w:rPr>
          <w:rFonts w:ascii="Arial" w:hAnsi="Arial" w:cs="Arial"/>
        </w:rPr>
        <w:t>] 85</w:t>
      </w:r>
    </w:p>
    <w:p w14:paraId="6B841101" w14:textId="77777777" w:rsidR="00E66700" w:rsidRPr="00E66700" w:rsidRDefault="00E66700" w:rsidP="00E66700">
      <w:pPr>
        <w:spacing w:line="360" w:lineRule="auto"/>
        <w:rPr>
          <w:rFonts w:ascii="Arial" w:hAnsi="Arial" w:cs="Arial"/>
        </w:rPr>
      </w:pPr>
      <w:proofErr w:type="spellStart"/>
      <w:proofErr w:type="gramStart"/>
      <w:r w:rsidRPr="00E66700">
        <w:rPr>
          <w:rFonts w:ascii="Arial" w:hAnsi="Arial" w:cs="Arial"/>
        </w:rPr>
        <w:t>com.android.app</w:t>
      </w:r>
      <w:proofErr w:type="spellEnd"/>
      <w:r w:rsidRPr="00E66700">
        <w:rPr>
          <w:rFonts w:ascii="Arial" w:hAnsi="Arial" w:cs="Arial"/>
        </w:rPr>
        <w:t>;[</w:t>
      </w:r>
      <w:proofErr w:type="spellStart"/>
      <w:proofErr w:type="gramEnd"/>
      <w:r w:rsidRPr="00E66700">
        <w:rPr>
          <w:rFonts w:ascii="Arial" w:hAnsi="Arial" w:cs="Arial"/>
        </w:rPr>
        <w:t>user_stack_trace</w:t>
      </w:r>
      <w:proofErr w:type="spellEnd"/>
      <w:proofErr w:type="gramStart"/>
      <w:r w:rsidRPr="00E66700">
        <w:rPr>
          <w:rFonts w:ascii="Arial" w:hAnsi="Arial" w:cs="Arial"/>
        </w:rPr>
        <w:t>];[</w:t>
      </w:r>
      <w:proofErr w:type="spellStart"/>
      <w:proofErr w:type="gramEnd"/>
      <w:r w:rsidRPr="00E66700">
        <w:rPr>
          <w:rFonts w:ascii="Arial" w:hAnsi="Arial" w:cs="Arial"/>
        </w:rPr>
        <w:t>kernel_stack_trace</w:t>
      </w:r>
      <w:proofErr w:type="spellEnd"/>
      <w:r w:rsidRPr="00E66700">
        <w:rPr>
          <w:rFonts w:ascii="Arial" w:hAnsi="Arial" w:cs="Arial"/>
        </w:rPr>
        <w:t>] 50</w:t>
      </w:r>
    </w:p>
    <w:p w14:paraId="448D4C99" w14:textId="77777777" w:rsidR="00E66700" w:rsidRPr="00E66700" w:rsidRDefault="00E66700" w:rsidP="00E66700">
      <w:pPr>
        <w:spacing w:line="360" w:lineRule="auto"/>
        <w:rPr>
          <w:rFonts w:ascii="Arial" w:hAnsi="Arial" w:cs="Arial"/>
        </w:rPr>
      </w:pPr>
      <w:r w:rsidRPr="00E66700">
        <w:rPr>
          <w:rFonts w:ascii="Arial" w:hAnsi="Arial" w:cs="Arial"/>
        </w:rPr>
        <w:t>While this format is machine-readable, it is not suitable for direct human analysis. Its true power is realized when used as input for visualization tools.</w:t>
      </w:r>
    </w:p>
    <w:p w14:paraId="7BC05F85" w14:textId="77777777" w:rsidR="00E66700" w:rsidRPr="00E66700" w:rsidRDefault="00E66700" w:rsidP="00E66700">
      <w:pPr>
        <w:spacing w:line="360" w:lineRule="auto"/>
        <w:rPr>
          <w:rFonts w:ascii="Arial" w:hAnsi="Arial" w:cs="Arial"/>
          <w:b/>
          <w:bCs/>
        </w:rPr>
      </w:pPr>
      <w:r w:rsidRPr="00E66700">
        <w:rPr>
          <w:rFonts w:ascii="Arial" w:hAnsi="Arial" w:cs="Arial"/>
          <w:b/>
          <w:bCs/>
        </w:rPr>
        <w:t>4.2.2 Visualizing Performance with Flame Graphs</w:t>
      </w:r>
    </w:p>
    <w:p w14:paraId="1E1D7EA2" w14:textId="77777777" w:rsidR="00E66700" w:rsidRPr="00E66700" w:rsidRDefault="00E66700" w:rsidP="00E66700">
      <w:pPr>
        <w:spacing w:line="360" w:lineRule="auto"/>
        <w:rPr>
          <w:rFonts w:ascii="Arial" w:hAnsi="Arial" w:cs="Arial"/>
        </w:rPr>
      </w:pPr>
      <w:r w:rsidRPr="00E66700">
        <w:rPr>
          <w:rFonts w:ascii="Arial" w:hAnsi="Arial" w:cs="Arial"/>
        </w:rPr>
        <w:t>A flame graph is a visualization technique that allows for the quick and intuitive identification of CPU performance hot spots. The x-axis represents the population of samples, sorted alphabetically, and the y-axis represents the stack depth. Each rectangle on the graph represents a function in the stack. The width of a rectangle is proportional to the total time it was present on-CPU, either executing its own code or waiting for functions it called to return. Wider rectangles, therefore, represent functions that are potential performance bottlenecks.</w:t>
      </w:r>
    </w:p>
    <w:p w14:paraId="6C8FD681" w14:textId="77777777" w:rsidR="00E66700" w:rsidRPr="00E66700" w:rsidRDefault="00E66700" w:rsidP="00E66700">
      <w:pPr>
        <w:spacing w:line="360" w:lineRule="auto"/>
        <w:rPr>
          <w:rFonts w:ascii="Arial" w:hAnsi="Arial" w:cs="Arial"/>
        </w:rPr>
      </w:pPr>
      <w:r w:rsidRPr="00E66700">
        <w:rPr>
          <w:rFonts w:ascii="Arial" w:hAnsi="Arial" w:cs="Arial"/>
        </w:rPr>
        <w:t>The folded stack traces generated by the profile tool are processed by open-source scripts (e.g., flamegraph.pl) to generate an interactive SVG file. This visualization allows a developer to drill down into the performance profile of the entire system, from kernel interrupt handlers to application-specific functions, providing a holistic view of CPU usage.</w:t>
      </w:r>
    </w:p>
    <w:p w14:paraId="652501E8" w14:textId="77777777" w:rsidR="00E66700" w:rsidRPr="00E66700" w:rsidRDefault="00E66700" w:rsidP="00E66700">
      <w:pPr>
        <w:spacing w:line="360" w:lineRule="auto"/>
        <w:rPr>
          <w:rFonts w:ascii="Arial" w:hAnsi="Arial" w:cs="Arial"/>
          <w:b/>
          <w:bCs/>
        </w:rPr>
      </w:pPr>
      <w:r w:rsidRPr="00E66700">
        <w:rPr>
          <w:rFonts w:ascii="Arial" w:hAnsi="Arial" w:cs="Arial"/>
          <w:b/>
          <w:bCs/>
        </w:rPr>
        <w:t>4.3 Security Analysis: Enhancing Visibility and Threat Detection</w:t>
      </w:r>
    </w:p>
    <w:p w14:paraId="57C7029D" w14:textId="77777777" w:rsidR="00E66700" w:rsidRPr="00E66700" w:rsidRDefault="00E66700" w:rsidP="00E66700">
      <w:pPr>
        <w:spacing w:line="360" w:lineRule="auto"/>
        <w:rPr>
          <w:rFonts w:ascii="Arial" w:hAnsi="Arial" w:cs="Arial"/>
        </w:rPr>
      </w:pPr>
      <w:proofErr w:type="spellStart"/>
      <w:r w:rsidRPr="00E66700">
        <w:rPr>
          <w:rFonts w:ascii="Arial" w:hAnsi="Arial" w:cs="Arial"/>
        </w:rPr>
        <w:t>eBPF's</w:t>
      </w:r>
      <w:proofErr w:type="spellEnd"/>
      <w:r w:rsidRPr="00E66700">
        <w:rPr>
          <w:rFonts w:ascii="Arial" w:hAnsi="Arial" w:cs="Arial"/>
        </w:rPr>
        <w:t xml:space="preserve"> ability to inspect kernel-level data streams in real time makes it an exceptionally powerful tool for security analysis. It enables deep packet inspection, system call auditing, and the creation of sophisticated intrusion detection systems.</w:t>
      </w:r>
    </w:p>
    <w:p w14:paraId="08BC1901" w14:textId="77777777" w:rsidR="00E66700" w:rsidRPr="00E66700" w:rsidRDefault="00E66700" w:rsidP="00E66700">
      <w:pPr>
        <w:spacing w:line="360" w:lineRule="auto"/>
        <w:rPr>
          <w:rFonts w:ascii="Arial" w:hAnsi="Arial" w:cs="Arial"/>
          <w:b/>
          <w:bCs/>
        </w:rPr>
      </w:pPr>
      <w:r w:rsidRPr="00E66700">
        <w:rPr>
          <w:rFonts w:ascii="Arial" w:hAnsi="Arial" w:cs="Arial"/>
          <w:b/>
          <w:bCs/>
        </w:rPr>
        <w:lastRenderedPageBreak/>
        <w:t xml:space="preserve">4.3.1 Granular Network Connection Tracing with </w:t>
      </w:r>
      <w:proofErr w:type="spellStart"/>
      <w:r w:rsidRPr="00E66700">
        <w:rPr>
          <w:rFonts w:ascii="Arial" w:hAnsi="Arial" w:cs="Arial"/>
          <w:b/>
          <w:bCs/>
        </w:rPr>
        <w:t>tcpconnect</w:t>
      </w:r>
      <w:proofErr w:type="spellEnd"/>
    </w:p>
    <w:p w14:paraId="3317F848" w14:textId="77777777" w:rsidR="00E66700" w:rsidRPr="00E66700" w:rsidRDefault="00E66700" w:rsidP="00E66700">
      <w:pPr>
        <w:spacing w:line="360" w:lineRule="auto"/>
        <w:rPr>
          <w:rFonts w:ascii="Arial" w:hAnsi="Arial" w:cs="Arial"/>
        </w:rPr>
      </w:pPr>
      <w:r w:rsidRPr="00E66700">
        <w:rPr>
          <w:rFonts w:ascii="Arial" w:hAnsi="Arial" w:cs="Arial"/>
          <w:b/>
          <w:bCs/>
        </w:rPr>
        <w:t>Tool Overview:</w:t>
      </w:r>
      <w:r w:rsidRPr="00E66700">
        <w:rPr>
          <w:rFonts w:ascii="Arial" w:hAnsi="Arial" w:cs="Arial"/>
        </w:rPr>
        <w:t xml:space="preserve"> </w:t>
      </w:r>
      <w:proofErr w:type="spellStart"/>
      <w:r w:rsidRPr="00E66700">
        <w:rPr>
          <w:rFonts w:ascii="Arial" w:hAnsi="Arial" w:cs="Arial"/>
        </w:rPr>
        <w:t>tcpconnect</w:t>
      </w:r>
      <w:proofErr w:type="spellEnd"/>
      <w:r w:rsidRPr="00E66700">
        <w:rPr>
          <w:rFonts w:ascii="Arial" w:hAnsi="Arial" w:cs="Arial"/>
        </w:rPr>
        <w:t xml:space="preserve"> is a BCC tool that traces active TCP connection attempts (via the </w:t>
      </w:r>
      <w:proofErr w:type="gramStart"/>
      <w:r w:rsidRPr="00E66700">
        <w:rPr>
          <w:rFonts w:ascii="Arial" w:hAnsi="Arial" w:cs="Arial"/>
        </w:rPr>
        <w:t>connect(</w:t>
      </w:r>
      <w:proofErr w:type="gramEnd"/>
      <w:r w:rsidRPr="00E66700">
        <w:rPr>
          <w:rFonts w:ascii="Arial" w:hAnsi="Arial" w:cs="Arial"/>
        </w:rPr>
        <w:t xml:space="preserve">) </w:t>
      </w:r>
      <w:proofErr w:type="spellStart"/>
      <w:r w:rsidRPr="00E66700">
        <w:rPr>
          <w:rFonts w:ascii="Arial" w:hAnsi="Arial" w:cs="Arial"/>
        </w:rPr>
        <w:t>syscall</w:t>
      </w:r>
      <w:proofErr w:type="spellEnd"/>
      <w:r w:rsidRPr="00E66700">
        <w:rPr>
          <w:rFonts w:ascii="Arial" w:hAnsi="Arial" w:cs="Arial"/>
        </w:rPr>
        <w:t>), providing a log of which processes are initiating outbound network connections and their destinations. This is a critical capability for security monitoring, as it can reveal unauthorized communication, command-and-control (C2) traffic, or data exfiltration attempts.</w:t>
      </w:r>
    </w:p>
    <w:p w14:paraId="399CAF7C" w14:textId="77777777" w:rsidR="00E66700" w:rsidRPr="00E66700" w:rsidRDefault="00E66700" w:rsidP="00E66700">
      <w:pPr>
        <w:spacing w:line="360" w:lineRule="auto"/>
        <w:rPr>
          <w:rFonts w:ascii="Arial" w:hAnsi="Arial" w:cs="Arial"/>
        </w:rPr>
      </w:pPr>
      <w:r w:rsidRPr="00E66700">
        <w:rPr>
          <w:rFonts w:ascii="Arial" w:hAnsi="Arial" w:cs="Arial"/>
          <w:b/>
          <w:bCs/>
        </w:rPr>
        <w:t>Code Analysis:</w:t>
      </w:r>
      <w:r w:rsidRPr="00E66700">
        <w:rPr>
          <w:rFonts w:ascii="Arial" w:hAnsi="Arial" w:cs="Arial"/>
        </w:rPr>
        <w:t xml:space="preserve"> The tcpconnect.py script uses a clever two-probe technique to gather connection details.</w:t>
      </w:r>
    </w:p>
    <w:p w14:paraId="4B04ECE8" w14:textId="77777777" w:rsidR="00E66700" w:rsidRPr="00E66700" w:rsidRDefault="00E66700" w:rsidP="00E66700">
      <w:pPr>
        <w:numPr>
          <w:ilvl w:val="0"/>
          <w:numId w:val="12"/>
        </w:numPr>
        <w:spacing w:line="360" w:lineRule="auto"/>
        <w:rPr>
          <w:rFonts w:ascii="Arial" w:hAnsi="Arial" w:cs="Arial"/>
        </w:rPr>
      </w:pPr>
      <w:proofErr w:type="spellStart"/>
      <w:r w:rsidRPr="00E66700">
        <w:rPr>
          <w:rFonts w:ascii="Arial" w:hAnsi="Arial" w:cs="Arial"/>
          <w:b/>
          <w:bCs/>
        </w:rPr>
        <w:t>eBPF</w:t>
      </w:r>
      <w:proofErr w:type="spellEnd"/>
      <w:r w:rsidRPr="00E66700">
        <w:rPr>
          <w:rFonts w:ascii="Arial" w:hAnsi="Arial" w:cs="Arial"/>
          <w:b/>
          <w:bCs/>
        </w:rPr>
        <w:t xml:space="preserve"> Program (Kernel Space):</w:t>
      </w:r>
      <w:r w:rsidRPr="00E66700">
        <w:rPr>
          <w:rFonts w:ascii="Arial" w:hAnsi="Arial" w:cs="Arial"/>
        </w:rPr>
        <w:t xml:space="preserve"> The program attaches </w:t>
      </w:r>
      <w:proofErr w:type="spellStart"/>
      <w:r w:rsidRPr="00E66700">
        <w:rPr>
          <w:rFonts w:ascii="Arial" w:hAnsi="Arial" w:cs="Arial"/>
        </w:rPr>
        <w:t>kprobes</w:t>
      </w:r>
      <w:proofErr w:type="spellEnd"/>
      <w:r w:rsidRPr="00E66700">
        <w:rPr>
          <w:rFonts w:ascii="Arial" w:hAnsi="Arial" w:cs="Arial"/>
        </w:rPr>
        <w:t xml:space="preserve"> to the entry and exit of the tcp_v4_connect and tcp_v6_connect kernel functions. At the entry probe, the program captures the struct sock * pointer, which contains all the socket's metadata, and stores it in a hash map (</w:t>
      </w:r>
      <w:proofErr w:type="spellStart"/>
      <w:r w:rsidRPr="00E66700">
        <w:rPr>
          <w:rFonts w:ascii="Arial" w:hAnsi="Arial" w:cs="Arial"/>
        </w:rPr>
        <w:t>currsock</w:t>
      </w:r>
      <w:proofErr w:type="spellEnd"/>
      <w:r w:rsidRPr="00E66700">
        <w:rPr>
          <w:rFonts w:ascii="Arial" w:hAnsi="Arial" w:cs="Arial"/>
        </w:rPr>
        <w:t>), keyed by the thread ID. At the return probe (</w:t>
      </w:r>
      <w:proofErr w:type="spellStart"/>
      <w:r w:rsidRPr="00E66700">
        <w:rPr>
          <w:rFonts w:ascii="Arial" w:hAnsi="Arial" w:cs="Arial"/>
        </w:rPr>
        <w:t>kretprobe</w:t>
      </w:r>
      <w:proofErr w:type="spellEnd"/>
      <w:r w:rsidRPr="00E66700">
        <w:rPr>
          <w:rFonts w:ascii="Arial" w:hAnsi="Arial" w:cs="Arial"/>
        </w:rPr>
        <w:t>), it retrieves the struct sock * from the map. By this point, the kernel has populated the structure with the full connection details (source and destination IP addresses and ports). The program reads this information, packages it, and sends it to user space via a perf buffer. This two-stage process is necessary because the full connection details are not available at the entry point of the connect function.</w:t>
      </w:r>
    </w:p>
    <w:p w14:paraId="1701575A" w14:textId="77777777" w:rsidR="00E66700" w:rsidRPr="00E66700" w:rsidRDefault="00E66700" w:rsidP="00E66700">
      <w:pPr>
        <w:numPr>
          <w:ilvl w:val="0"/>
          <w:numId w:val="12"/>
        </w:numPr>
        <w:spacing w:line="360" w:lineRule="auto"/>
        <w:rPr>
          <w:rFonts w:ascii="Arial" w:hAnsi="Arial" w:cs="Arial"/>
        </w:rPr>
      </w:pPr>
      <w:r w:rsidRPr="00E66700">
        <w:rPr>
          <w:rFonts w:ascii="Arial" w:hAnsi="Arial" w:cs="Arial"/>
          <w:b/>
          <w:bCs/>
        </w:rPr>
        <w:t>User-Space Controller (Python):</w:t>
      </w:r>
      <w:r w:rsidRPr="00E66700">
        <w:rPr>
          <w:rFonts w:ascii="Arial" w:hAnsi="Arial" w:cs="Arial"/>
        </w:rPr>
        <w:t xml:space="preserve"> The Python script loads the BPF program and polls the perf buffer, printing a formatted line for each successful connection event. It includes options to resolve DNS queries associated with the connections, providing even richer context.</w:t>
      </w:r>
    </w:p>
    <w:p w14:paraId="2980CDB8" w14:textId="77777777" w:rsidR="00E66700" w:rsidRPr="00E66700" w:rsidRDefault="00E66700" w:rsidP="00E66700">
      <w:pPr>
        <w:spacing w:line="360" w:lineRule="auto"/>
        <w:rPr>
          <w:rFonts w:ascii="Arial" w:hAnsi="Arial" w:cs="Arial"/>
        </w:rPr>
      </w:pPr>
      <w:r w:rsidRPr="00E66700">
        <w:rPr>
          <w:rFonts w:ascii="Arial" w:hAnsi="Arial" w:cs="Arial"/>
          <w:b/>
          <w:bCs/>
        </w:rPr>
        <w:t>Results:</w:t>
      </w:r>
      <w:r w:rsidRPr="00E66700">
        <w:rPr>
          <w:rFonts w:ascii="Arial" w:hAnsi="Arial" w:cs="Arial"/>
        </w:rPr>
        <w:t xml:space="preserve"> Running </w:t>
      </w:r>
      <w:proofErr w:type="spellStart"/>
      <w:r w:rsidRPr="00E66700">
        <w:rPr>
          <w:rFonts w:ascii="Arial" w:hAnsi="Arial" w:cs="Arial"/>
        </w:rPr>
        <w:t>tcpconnect</w:t>
      </w:r>
      <w:proofErr w:type="spellEnd"/>
      <w:r w:rsidRPr="00E66700">
        <w:rPr>
          <w:rFonts w:ascii="Arial" w:hAnsi="Arial" w:cs="Arial"/>
        </w:rPr>
        <w:t xml:space="preserve"> on an Android device while using a web browser produces the following output:</w:t>
      </w:r>
    </w:p>
    <w:p w14:paraId="4D60E442" w14:textId="77777777" w:rsidR="00E66700" w:rsidRPr="00E66700" w:rsidRDefault="00E66700" w:rsidP="00E66700">
      <w:pPr>
        <w:spacing w:line="360" w:lineRule="auto"/>
        <w:rPr>
          <w:rFonts w:ascii="Arial" w:hAnsi="Arial" w:cs="Arial"/>
        </w:rPr>
      </w:pPr>
      <w:r w:rsidRPr="00E66700">
        <w:rPr>
          <w:rFonts w:ascii="Arial" w:hAnsi="Arial" w:cs="Arial"/>
        </w:rPr>
        <w:t># /</w:t>
      </w:r>
      <w:proofErr w:type="spellStart"/>
      <w:r w:rsidRPr="00E66700">
        <w:rPr>
          <w:rFonts w:ascii="Arial" w:hAnsi="Arial" w:cs="Arial"/>
        </w:rPr>
        <w:t>usr</w:t>
      </w:r>
      <w:proofErr w:type="spellEnd"/>
      <w:r w:rsidRPr="00E66700">
        <w:rPr>
          <w:rFonts w:ascii="Arial" w:hAnsi="Arial" w:cs="Arial"/>
        </w:rPr>
        <w:t>/share/bcc/tools/</w:t>
      </w:r>
      <w:proofErr w:type="spellStart"/>
      <w:r w:rsidRPr="00E66700">
        <w:rPr>
          <w:rFonts w:ascii="Arial" w:hAnsi="Arial" w:cs="Arial"/>
        </w:rPr>
        <w:t>tcpconnect</w:t>
      </w:r>
      <w:proofErr w:type="spellEnd"/>
    </w:p>
    <w:p w14:paraId="19219EB5" w14:textId="77777777" w:rsidR="00E66700" w:rsidRPr="00E66700" w:rsidRDefault="00E66700" w:rsidP="00E66700">
      <w:pPr>
        <w:spacing w:line="360" w:lineRule="auto"/>
        <w:rPr>
          <w:rFonts w:ascii="Arial" w:hAnsi="Arial" w:cs="Arial"/>
        </w:rPr>
      </w:pPr>
      <w:r w:rsidRPr="00E66700">
        <w:rPr>
          <w:rFonts w:ascii="Arial" w:hAnsi="Arial" w:cs="Arial"/>
        </w:rPr>
        <w:t>PID    COMM             IP SADDR           DADDR           DPORT</w:t>
      </w:r>
    </w:p>
    <w:p w14:paraId="39D23A5B" w14:textId="77777777" w:rsidR="00E66700" w:rsidRPr="00E66700" w:rsidRDefault="00E66700" w:rsidP="00E66700">
      <w:pPr>
        <w:spacing w:line="360" w:lineRule="auto"/>
        <w:rPr>
          <w:rFonts w:ascii="Arial" w:hAnsi="Arial" w:cs="Arial"/>
        </w:rPr>
      </w:pPr>
      <w:proofErr w:type="gramStart"/>
      <w:r w:rsidRPr="00E66700">
        <w:rPr>
          <w:rFonts w:ascii="Arial" w:hAnsi="Arial" w:cs="Arial"/>
        </w:rPr>
        <w:t xml:space="preserve">24567  </w:t>
      </w:r>
      <w:proofErr w:type="spellStart"/>
      <w:r w:rsidRPr="00E66700">
        <w:rPr>
          <w:rFonts w:ascii="Arial" w:hAnsi="Arial" w:cs="Arial"/>
        </w:rPr>
        <w:t>com</w:t>
      </w:r>
      <w:proofErr w:type="gramEnd"/>
      <w:r w:rsidRPr="00E66700">
        <w:rPr>
          <w:rFonts w:ascii="Arial" w:hAnsi="Arial" w:cs="Arial"/>
        </w:rPr>
        <w:t>.</w:t>
      </w:r>
      <w:proofErr w:type="gramStart"/>
      <w:r w:rsidRPr="00E66700">
        <w:rPr>
          <w:rFonts w:ascii="Arial" w:hAnsi="Arial" w:cs="Arial"/>
        </w:rPr>
        <w:t>android.chrome</w:t>
      </w:r>
      <w:proofErr w:type="spellEnd"/>
      <w:proofErr w:type="gramEnd"/>
      <w:r w:rsidRPr="00E66700">
        <w:rPr>
          <w:rFonts w:ascii="Arial" w:hAnsi="Arial" w:cs="Arial"/>
        </w:rPr>
        <w:t xml:space="preserve"> </w:t>
      </w:r>
      <w:proofErr w:type="gramStart"/>
      <w:r w:rsidRPr="00E66700">
        <w:rPr>
          <w:rFonts w:ascii="Arial" w:hAnsi="Arial" w:cs="Arial"/>
        </w:rPr>
        <w:t>4  192.168.1.123</w:t>
      </w:r>
      <w:proofErr w:type="gramEnd"/>
      <w:r w:rsidRPr="00E66700">
        <w:rPr>
          <w:rFonts w:ascii="Arial" w:hAnsi="Arial" w:cs="Arial"/>
        </w:rPr>
        <w:t xml:space="preserve">   142.250.191.132 443</w:t>
      </w:r>
    </w:p>
    <w:p w14:paraId="51157C2A" w14:textId="77777777" w:rsidR="00E66700" w:rsidRPr="00E66700" w:rsidRDefault="00E66700" w:rsidP="00E66700">
      <w:pPr>
        <w:spacing w:line="360" w:lineRule="auto"/>
        <w:rPr>
          <w:rFonts w:ascii="Arial" w:hAnsi="Arial" w:cs="Arial"/>
        </w:rPr>
      </w:pPr>
      <w:proofErr w:type="gramStart"/>
      <w:r w:rsidRPr="00E66700">
        <w:rPr>
          <w:rFonts w:ascii="Arial" w:hAnsi="Arial" w:cs="Arial"/>
        </w:rPr>
        <w:t xml:space="preserve">24567  </w:t>
      </w:r>
      <w:proofErr w:type="spellStart"/>
      <w:r w:rsidRPr="00E66700">
        <w:rPr>
          <w:rFonts w:ascii="Arial" w:hAnsi="Arial" w:cs="Arial"/>
        </w:rPr>
        <w:t>com</w:t>
      </w:r>
      <w:proofErr w:type="gramEnd"/>
      <w:r w:rsidRPr="00E66700">
        <w:rPr>
          <w:rFonts w:ascii="Arial" w:hAnsi="Arial" w:cs="Arial"/>
        </w:rPr>
        <w:t>.</w:t>
      </w:r>
      <w:proofErr w:type="gramStart"/>
      <w:r w:rsidRPr="00E66700">
        <w:rPr>
          <w:rFonts w:ascii="Arial" w:hAnsi="Arial" w:cs="Arial"/>
        </w:rPr>
        <w:t>android.chrome</w:t>
      </w:r>
      <w:proofErr w:type="spellEnd"/>
      <w:proofErr w:type="gramEnd"/>
      <w:r w:rsidRPr="00E66700">
        <w:rPr>
          <w:rFonts w:ascii="Arial" w:hAnsi="Arial" w:cs="Arial"/>
        </w:rPr>
        <w:t xml:space="preserve"> </w:t>
      </w:r>
      <w:proofErr w:type="gramStart"/>
      <w:r w:rsidRPr="00E66700">
        <w:rPr>
          <w:rFonts w:ascii="Arial" w:hAnsi="Arial" w:cs="Arial"/>
        </w:rPr>
        <w:t>4  192.168.1.123</w:t>
      </w:r>
      <w:proofErr w:type="gramEnd"/>
      <w:r w:rsidRPr="00E66700">
        <w:rPr>
          <w:rFonts w:ascii="Arial" w:hAnsi="Arial" w:cs="Arial"/>
        </w:rPr>
        <w:t xml:space="preserve">   </w:t>
      </w:r>
      <w:proofErr w:type="gramStart"/>
      <w:r w:rsidRPr="00E66700">
        <w:rPr>
          <w:rFonts w:ascii="Arial" w:hAnsi="Arial" w:cs="Arial"/>
        </w:rPr>
        <w:t>172.217.16.138  443</w:t>
      </w:r>
      <w:proofErr w:type="gramEnd"/>
    </w:p>
    <w:p w14:paraId="40493F8F" w14:textId="77777777" w:rsidR="00E66700" w:rsidRPr="00E66700" w:rsidRDefault="00E66700" w:rsidP="00E66700">
      <w:pPr>
        <w:spacing w:line="360" w:lineRule="auto"/>
        <w:rPr>
          <w:rFonts w:ascii="Arial" w:hAnsi="Arial" w:cs="Arial"/>
        </w:rPr>
      </w:pPr>
      <w:r w:rsidRPr="00E66700">
        <w:rPr>
          <w:rFonts w:ascii="Arial" w:hAnsi="Arial" w:cs="Arial"/>
        </w:rPr>
        <w:t>This output provides an immediate audit trail of network activity, showing that the Chrome browser (PID 24567) initiated HTTPS connections to two different Google servers. For a security analyst, this tool can instantly flag connections to suspicious or unexpected IP addresses.</w:t>
      </w:r>
    </w:p>
    <w:p w14:paraId="551824CB"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4.3.2 Principles of an </w:t>
      </w:r>
      <w:proofErr w:type="spellStart"/>
      <w:r w:rsidRPr="00E66700">
        <w:rPr>
          <w:rFonts w:ascii="Arial" w:hAnsi="Arial" w:cs="Arial"/>
          <w:b/>
          <w:bCs/>
        </w:rPr>
        <w:t>eBPF</w:t>
      </w:r>
      <w:proofErr w:type="spellEnd"/>
      <w:r w:rsidRPr="00E66700">
        <w:rPr>
          <w:rFonts w:ascii="Arial" w:hAnsi="Arial" w:cs="Arial"/>
          <w:b/>
          <w:bCs/>
        </w:rPr>
        <w:t>-based Intrusion Detection System (IDS)</w:t>
      </w:r>
    </w:p>
    <w:p w14:paraId="1A486367" w14:textId="77777777" w:rsidR="00E66700" w:rsidRPr="00E66700" w:rsidRDefault="00E66700" w:rsidP="00E66700">
      <w:pPr>
        <w:spacing w:line="360" w:lineRule="auto"/>
        <w:rPr>
          <w:rFonts w:ascii="Arial" w:hAnsi="Arial" w:cs="Arial"/>
        </w:rPr>
      </w:pPr>
      <w:r w:rsidRPr="00E66700">
        <w:rPr>
          <w:rFonts w:ascii="Arial" w:hAnsi="Arial" w:cs="Arial"/>
        </w:rPr>
        <w:lastRenderedPageBreak/>
        <w:t xml:space="preserve">The tools discussed thus far are powerful building blocks for a more comprehensive security solution. An </w:t>
      </w:r>
      <w:proofErr w:type="spellStart"/>
      <w:r w:rsidRPr="00E66700">
        <w:rPr>
          <w:rFonts w:ascii="Arial" w:hAnsi="Arial" w:cs="Arial"/>
        </w:rPr>
        <w:t>eBPF</w:t>
      </w:r>
      <w:proofErr w:type="spellEnd"/>
      <w:r w:rsidRPr="00E66700">
        <w:rPr>
          <w:rFonts w:ascii="Arial" w:hAnsi="Arial" w:cs="Arial"/>
        </w:rPr>
        <w:t xml:space="preserve">-based IDS leverages these same principles—kernel-level data collection combined with user-space analysis—to detect malicious </w:t>
      </w:r>
      <w:proofErr w:type="spellStart"/>
      <w:r w:rsidRPr="00E66700">
        <w:rPr>
          <w:rFonts w:ascii="Arial" w:hAnsi="Arial" w:cs="Arial"/>
        </w:rPr>
        <w:t>behavior</w:t>
      </w:r>
      <w:proofErr w:type="spellEnd"/>
      <w:r w:rsidRPr="00E66700">
        <w:rPr>
          <w:rFonts w:ascii="Arial" w:hAnsi="Arial" w:cs="Arial"/>
        </w:rPr>
        <w:t xml:space="preserve"> in real time.</w:t>
      </w:r>
    </w:p>
    <w:p w14:paraId="661A3038" w14:textId="77777777" w:rsidR="00E66700" w:rsidRPr="00E66700" w:rsidRDefault="00E66700" w:rsidP="00E66700">
      <w:pPr>
        <w:numPr>
          <w:ilvl w:val="0"/>
          <w:numId w:val="13"/>
        </w:numPr>
        <w:spacing w:line="360" w:lineRule="auto"/>
        <w:rPr>
          <w:rFonts w:ascii="Arial" w:hAnsi="Arial" w:cs="Arial"/>
        </w:rPr>
      </w:pPr>
      <w:r w:rsidRPr="00E66700">
        <w:rPr>
          <w:rFonts w:ascii="Arial" w:hAnsi="Arial" w:cs="Arial"/>
          <w:b/>
          <w:bCs/>
        </w:rPr>
        <w:t>Conceptual Framework:</w:t>
      </w:r>
      <w:r w:rsidRPr="00E66700">
        <w:rPr>
          <w:rFonts w:ascii="Arial" w:hAnsi="Arial" w:cs="Arial"/>
        </w:rPr>
        <w:t xml:space="preserve"> An </w:t>
      </w:r>
      <w:proofErr w:type="spellStart"/>
      <w:r w:rsidRPr="00E66700">
        <w:rPr>
          <w:rFonts w:ascii="Arial" w:hAnsi="Arial" w:cs="Arial"/>
        </w:rPr>
        <w:t>eBPF</w:t>
      </w:r>
      <w:proofErr w:type="spellEnd"/>
      <w:r w:rsidRPr="00E66700">
        <w:rPr>
          <w:rFonts w:ascii="Arial" w:hAnsi="Arial" w:cs="Arial"/>
        </w:rPr>
        <w:t xml:space="preserve">-based IDS operates in two main parts. First, a set of </w:t>
      </w:r>
      <w:proofErr w:type="spellStart"/>
      <w:r w:rsidRPr="00E66700">
        <w:rPr>
          <w:rFonts w:ascii="Arial" w:hAnsi="Arial" w:cs="Arial"/>
        </w:rPr>
        <w:t>eBPF</w:t>
      </w:r>
      <w:proofErr w:type="spellEnd"/>
      <w:r w:rsidRPr="00E66700">
        <w:rPr>
          <w:rFonts w:ascii="Arial" w:hAnsi="Arial" w:cs="Arial"/>
        </w:rPr>
        <w:t xml:space="preserve"> programs are loaded into the kernel to act as low-overhead sensors, hooking into critical events like system calls, network activity, and file access. These sensors collect raw telemetry and stream it efficiently to a user-space agent. Second, this user-space agent acts as a rule engine, consuming the stream of events and comparing them against a predefined set of security rules to identify anomalous or malicious patterns.</w:t>
      </w:r>
    </w:p>
    <w:p w14:paraId="15B8D154" w14:textId="77777777" w:rsidR="00E66700" w:rsidRPr="00E66700" w:rsidRDefault="00E66700" w:rsidP="00E66700">
      <w:pPr>
        <w:numPr>
          <w:ilvl w:val="0"/>
          <w:numId w:val="13"/>
        </w:numPr>
        <w:spacing w:line="360" w:lineRule="auto"/>
        <w:rPr>
          <w:rFonts w:ascii="Arial" w:hAnsi="Arial" w:cs="Arial"/>
        </w:rPr>
      </w:pPr>
      <w:r w:rsidRPr="00E66700">
        <w:rPr>
          <w:rFonts w:ascii="Arial" w:hAnsi="Arial" w:cs="Arial"/>
          <w:b/>
          <w:bCs/>
        </w:rPr>
        <w:t>Rule Engines (Falco/Tracee):</w:t>
      </w:r>
      <w:r w:rsidRPr="00E66700">
        <w:rPr>
          <w:rFonts w:ascii="Arial" w:hAnsi="Arial" w:cs="Arial"/>
        </w:rPr>
        <w:t xml:space="preserve"> Open-source projects like Falco and Tracee are mature implementations of this model. They use </w:t>
      </w:r>
      <w:proofErr w:type="spellStart"/>
      <w:r w:rsidRPr="00E66700">
        <w:rPr>
          <w:rFonts w:ascii="Arial" w:hAnsi="Arial" w:cs="Arial"/>
        </w:rPr>
        <w:t>eBPF</w:t>
      </w:r>
      <w:proofErr w:type="spellEnd"/>
      <w:r w:rsidRPr="00E66700">
        <w:rPr>
          <w:rFonts w:ascii="Arial" w:hAnsi="Arial" w:cs="Arial"/>
        </w:rPr>
        <w:t xml:space="preserve"> probes to collect a rich stream of system call events and then apply a flexible rule engine (often written in YAML or a high-level language) to detect threats. For example, a simple Falco rule can detect when a shell is spawned inside a container, a common indicator of </w:t>
      </w:r>
      <w:proofErr w:type="gramStart"/>
      <w:r w:rsidRPr="00E66700">
        <w:rPr>
          <w:rFonts w:ascii="Arial" w:hAnsi="Arial" w:cs="Arial"/>
        </w:rPr>
        <w:t>compromise :</w:t>
      </w:r>
      <w:proofErr w:type="gramEnd"/>
    </w:p>
    <w:p w14:paraId="6E433617" w14:textId="77777777" w:rsidR="00E66700" w:rsidRPr="00E66700" w:rsidRDefault="00E66700" w:rsidP="00E66700">
      <w:pPr>
        <w:spacing w:line="360" w:lineRule="auto"/>
        <w:rPr>
          <w:rFonts w:ascii="Arial" w:hAnsi="Arial" w:cs="Arial"/>
        </w:rPr>
      </w:pPr>
      <w:r w:rsidRPr="00E66700">
        <w:rPr>
          <w:rFonts w:ascii="Arial" w:hAnsi="Arial" w:cs="Arial"/>
        </w:rPr>
        <w:t>YAML</w:t>
      </w:r>
    </w:p>
    <w:p w14:paraId="237F0180" w14:textId="77777777" w:rsidR="00E66700" w:rsidRPr="00E66700" w:rsidRDefault="00E66700" w:rsidP="00E66700">
      <w:pPr>
        <w:spacing w:line="360" w:lineRule="auto"/>
        <w:rPr>
          <w:rFonts w:ascii="Arial" w:hAnsi="Arial" w:cs="Arial"/>
        </w:rPr>
      </w:pPr>
      <w:r w:rsidRPr="00E66700">
        <w:rPr>
          <w:rFonts w:ascii="Arial" w:hAnsi="Arial" w:cs="Arial"/>
        </w:rPr>
        <w:t>- rule: Run Shell in Container</w:t>
      </w:r>
    </w:p>
    <w:p w14:paraId="5A6949C4" w14:textId="77777777" w:rsidR="00E66700" w:rsidRPr="00E66700" w:rsidRDefault="00E66700" w:rsidP="00E66700">
      <w:pPr>
        <w:spacing w:line="360" w:lineRule="auto"/>
        <w:rPr>
          <w:rFonts w:ascii="Arial" w:hAnsi="Arial" w:cs="Arial"/>
        </w:rPr>
      </w:pPr>
      <w:r w:rsidRPr="00E66700">
        <w:rPr>
          <w:rFonts w:ascii="Arial" w:hAnsi="Arial" w:cs="Arial"/>
        </w:rPr>
        <w:t xml:space="preserve">  </w:t>
      </w:r>
      <w:proofErr w:type="spellStart"/>
      <w:r w:rsidRPr="00E66700">
        <w:rPr>
          <w:rFonts w:ascii="Arial" w:hAnsi="Arial" w:cs="Arial"/>
        </w:rPr>
        <w:t>desc</w:t>
      </w:r>
      <w:proofErr w:type="spellEnd"/>
      <w:r w:rsidRPr="00E66700">
        <w:rPr>
          <w:rFonts w:ascii="Arial" w:hAnsi="Arial" w:cs="Arial"/>
        </w:rPr>
        <w:t>: Detect a shell running inside a container</w:t>
      </w:r>
    </w:p>
    <w:p w14:paraId="143FBBDF" w14:textId="77777777" w:rsidR="00E66700" w:rsidRPr="00E66700" w:rsidRDefault="00E66700" w:rsidP="00E66700">
      <w:pPr>
        <w:spacing w:line="360" w:lineRule="auto"/>
        <w:rPr>
          <w:rFonts w:ascii="Arial" w:hAnsi="Arial" w:cs="Arial"/>
        </w:rPr>
      </w:pPr>
      <w:r w:rsidRPr="00E66700">
        <w:rPr>
          <w:rFonts w:ascii="Arial" w:hAnsi="Arial" w:cs="Arial"/>
        </w:rPr>
        <w:t xml:space="preserve">  condition: container and </w:t>
      </w:r>
      <w:proofErr w:type="spellStart"/>
      <w:r w:rsidRPr="00E66700">
        <w:rPr>
          <w:rFonts w:ascii="Arial" w:hAnsi="Arial" w:cs="Arial"/>
        </w:rPr>
        <w:t>shell_procs</w:t>
      </w:r>
      <w:proofErr w:type="spellEnd"/>
    </w:p>
    <w:p w14:paraId="6C17216B" w14:textId="77777777" w:rsidR="00E66700" w:rsidRPr="00E66700" w:rsidRDefault="00E66700" w:rsidP="00E66700">
      <w:pPr>
        <w:spacing w:line="360" w:lineRule="auto"/>
        <w:rPr>
          <w:rFonts w:ascii="Arial" w:hAnsi="Arial" w:cs="Arial"/>
        </w:rPr>
      </w:pPr>
      <w:r w:rsidRPr="00E66700">
        <w:rPr>
          <w:rFonts w:ascii="Arial" w:hAnsi="Arial" w:cs="Arial"/>
        </w:rPr>
        <w:t xml:space="preserve">  output: "Shell spawned in container (user=%user.name command=%</w:t>
      </w:r>
      <w:proofErr w:type="spellStart"/>
      <w:proofErr w:type="gramStart"/>
      <w:r w:rsidRPr="00E66700">
        <w:rPr>
          <w:rFonts w:ascii="Arial" w:hAnsi="Arial" w:cs="Arial"/>
        </w:rPr>
        <w:t>proc.cmdline</w:t>
      </w:r>
      <w:proofErr w:type="spellEnd"/>
      <w:proofErr w:type="gramEnd"/>
      <w:r w:rsidRPr="00E66700">
        <w:rPr>
          <w:rFonts w:ascii="Arial" w:hAnsi="Arial" w:cs="Arial"/>
        </w:rPr>
        <w:t xml:space="preserve"> </w:t>
      </w:r>
      <w:proofErr w:type="spellStart"/>
      <w:r w:rsidRPr="00E66700">
        <w:rPr>
          <w:rFonts w:ascii="Arial" w:hAnsi="Arial" w:cs="Arial"/>
        </w:rPr>
        <w:t>container_id</w:t>
      </w:r>
      <w:proofErr w:type="spellEnd"/>
      <w:r w:rsidRPr="00E66700">
        <w:rPr>
          <w:rFonts w:ascii="Arial" w:hAnsi="Arial" w:cs="Arial"/>
        </w:rPr>
        <w:t>=%container.id)"</w:t>
      </w:r>
    </w:p>
    <w:p w14:paraId="4E69E3AE" w14:textId="77777777" w:rsidR="00E66700" w:rsidRPr="00E66700" w:rsidRDefault="00E66700" w:rsidP="00E66700">
      <w:pPr>
        <w:spacing w:line="360" w:lineRule="auto"/>
        <w:rPr>
          <w:rFonts w:ascii="Arial" w:hAnsi="Arial" w:cs="Arial"/>
        </w:rPr>
      </w:pPr>
      <w:r w:rsidRPr="00E66700">
        <w:rPr>
          <w:rFonts w:ascii="Arial" w:hAnsi="Arial" w:cs="Arial"/>
        </w:rPr>
        <w:t xml:space="preserve">  priority: WARNING</w:t>
      </w:r>
    </w:p>
    <w:p w14:paraId="4F5073EF" w14:textId="77777777" w:rsidR="00E66700" w:rsidRPr="00E66700" w:rsidRDefault="00E66700" w:rsidP="00E66700">
      <w:pPr>
        <w:spacing w:line="360" w:lineRule="auto"/>
        <w:rPr>
          <w:rFonts w:ascii="Arial" w:hAnsi="Arial" w:cs="Arial"/>
        </w:rPr>
      </w:pPr>
      <w:r w:rsidRPr="00E66700">
        <w:rPr>
          <w:rFonts w:ascii="Arial" w:hAnsi="Arial" w:cs="Arial"/>
        </w:rPr>
        <w:t xml:space="preserve">This rule would be triggered by event data collected by an </w:t>
      </w:r>
      <w:proofErr w:type="spellStart"/>
      <w:r w:rsidRPr="00E66700">
        <w:rPr>
          <w:rFonts w:ascii="Arial" w:hAnsi="Arial" w:cs="Arial"/>
        </w:rPr>
        <w:t>eBPF</w:t>
      </w:r>
      <w:proofErr w:type="spellEnd"/>
      <w:r w:rsidRPr="00E66700">
        <w:rPr>
          <w:rFonts w:ascii="Arial" w:hAnsi="Arial" w:cs="Arial"/>
        </w:rPr>
        <w:t xml:space="preserve"> program similar in function to </w:t>
      </w:r>
      <w:proofErr w:type="spellStart"/>
      <w:r w:rsidRPr="00E66700">
        <w:rPr>
          <w:rFonts w:ascii="Arial" w:hAnsi="Arial" w:cs="Arial"/>
        </w:rPr>
        <w:t>execsnoop</w:t>
      </w:r>
      <w:proofErr w:type="spellEnd"/>
      <w:r w:rsidRPr="00E66700">
        <w:rPr>
          <w:rFonts w:ascii="Arial" w:hAnsi="Arial" w:cs="Arial"/>
        </w:rPr>
        <w:t>.</w:t>
      </w:r>
    </w:p>
    <w:p w14:paraId="5C7C7CFA" w14:textId="77777777" w:rsidR="00E66700" w:rsidRPr="00E66700" w:rsidRDefault="00E66700" w:rsidP="00E66700">
      <w:pPr>
        <w:numPr>
          <w:ilvl w:val="0"/>
          <w:numId w:val="13"/>
        </w:numPr>
        <w:spacing w:line="360" w:lineRule="auto"/>
        <w:rPr>
          <w:rFonts w:ascii="Arial" w:hAnsi="Arial" w:cs="Arial"/>
        </w:rPr>
      </w:pPr>
      <w:r w:rsidRPr="00E66700">
        <w:rPr>
          <w:rFonts w:ascii="Arial" w:hAnsi="Arial" w:cs="Arial"/>
          <w:b/>
          <w:bCs/>
        </w:rPr>
        <w:t>Android-Specific Malware Analysis (</w:t>
      </w:r>
      <w:proofErr w:type="spellStart"/>
      <w:r w:rsidRPr="00E66700">
        <w:rPr>
          <w:rFonts w:ascii="Arial" w:hAnsi="Arial" w:cs="Arial"/>
          <w:b/>
          <w:bCs/>
        </w:rPr>
        <w:t>BPFroid</w:t>
      </w:r>
      <w:proofErr w:type="spellEnd"/>
      <w:r w:rsidRPr="00E66700">
        <w:rPr>
          <w:rFonts w:ascii="Arial" w:hAnsi="Arial" w:cs="Arial"/>
          <w:b/>
          <w:bCs/>
        </w:rPr>
        <w:t>):</w:t>
      </w:r>
      <w:r w:rsidRPr="00E66700">
        <w:rPr>
          <w:rFonts w:ascii="Arial" w:hAnsi="Arial" w:cs="Arial"/>
        </w:rPr>
        <w:t xml:space="preserve"> The </w:t>
      </w:r>
      <w:proofErr w:type="spellStart"/>
      <w:r w:rsidRPr="00E66700">
        <w:rPr>
          <w:rFonts w:ascii="Arial" w:hAnsi="Arial" w:cs="Arial"/>
        </w:rPr>
        <w:t>BPFroid</w:t>
      </w:r>
      <w:proofErr w:type="spellEnd"/>
      <w:r w:rsidRPr="00E66700">
        <w:rPr>
          <w:rFonts w:ascii="Arial" w:hAnsi="Arial" w:cs="Arial"/>
        </w:rPr>
        <w:t xml:space="preserve"> framework is a prime example of an advanced, Android-specific security tool built on these principles. Its "dropper detection" signature provides a powerful illustration of </w:t>
      </w:r>
      <w:proofErr w:type="spellStart"/>
      <w:r w:rsidRPr="00E66700">
        <w:rPr>
          <w:rFonts w:ascii="Arial" w:hAnsi="Arial" w:cs="Arial"/>
        </w:rPr>
        <w:t>eBPF's</w:t>
      </w:r>
      <w:proofErr w:type="spellEnd"/>
      <w:r w:rsidRPr="00E66700">
        <w:rPr>
          <w:rFonts w:ascii="Arial" w:hAnsi="Arial" w:cs="Arial"/>
        </w:rPr>
        <w:t xml:space="preserve"> capabilities. Instead of just monitoring the </w:t>
      </w:r>
    </w:p>
    <w:p w14:paraId="2ED364E7" w14:textId="77777777" w:rsidR="00E66700" w:rsidRPr="00E66700" w:rsidRDefault="00E66700" w:rsidP="00E66700">
      <w:pPr>
        <w:spacing w:line="360" w:lineRule="auto"/>
        <w:rPr>
          <w:rFonts w:ascii="Arial" w:hAnsi="Arial" w:cs="Arial"/>
        </w:rPr>
      </w:pPr>
      <w:proofErr w:type="gramStart"/>
      <w:r w:rsidRPr="00E66700">
        <w:rPr>
          <w:rFonts w:ascii="Arial" w:hAnsi="Arial" w:cs="Arial"/>
        </w:rPr>
        <w:t>write(</w:t>
      </w:r>
      <w:proofErr w:type="gramEnd"/>
      <w:r w:rsidRPr="00E66700">
        <w:rPr>
          <w:rFonts w:ascii="Arial" w:hAnsi="Arial" w:cs="Arial"/>
        </w:rPr>
        <w:t xml:space="preserve">) </w:t>
      </w:r>
      <w:proofErr w:type="spellStart"/>
      <w:r w:rsidRPr="00E66700">
        <w:rPr>
          <w:rFonts w:ascii="Arial" w:hAnsi="Arial" w:cs="Arial"/>
        </w:rPr>
        <w:t>syscall</w:t>
      </w:r>
      <w:proofErr w:type="spellEnd"/>
      <w:r w:rsidRPr="00E66700">
        <w:rPr>
          <w:rFonts w:ascii="Arial" w:hAnsi="Arial" w:cs="Arial"/>
        </w:rPr>
        <w:t xml:space="preserve">, the </w:t>
      </w:r>
      <w:proofErr w:type="spellStart"/>
      <w:r w:rsidRPr="00E66700">
        <w:rPr>
          <w:rFonts w:ascii="Arial" w:hAnsi="Arial" w:cs="Arial"/>
        </w:rPr>
        <w:t>BPFroid</w:t>
      </w:r>
      <w:proofErr w:type="spellEnd"/>
      <w:r w:rsidRPr="00E66700">
        <w:rPr>
          <w:rFonts w:ascii="Arial" w:hAnsi="Arial" w:cs="Arial"/>
        </w:rPr>
        <w:t xml:space="preserve"> </w:t>
      </w:r>
      <w:proofErr w:type="spellStart"/>
      <w:r w:rsidRPr="00E66700">
        <w:rPr>
          <w:rFonts w:ascii="Arial" w:hAnsi="Arial" w:cs="Arial"/>
        </w:rPr>
        <w:t>eBPF</w:t>
      </w:r>
      <w:proofErr w:type="spellEnd"/>
      <w:r w:rsidRPr="00E66700">
        <w:rPr>
          <w:rFonts w:ascii="Arial" w:hAnsi="Arial" w:cs="Arial"/>
        </w:rPr>
        <w:t xml:space="preserve"> program hooks the internal kernel function </w:t>
      </w:r>
      <w:proofErr w:type="spellStart"/>
      <w:r w:rsidRPr="00E66700">
        <w:rPr>
          <w:rFonts w:ascii="Arial" w:hAnsi="Arial" w:cs="Arial"/>
        </w:rPr>
        <w:t>vfs_write</w:t>
      </w:r>
      <w:proofErr w:type="spellEnd"/>
      <w:r w:rsidRPr="00E66700">
        <w:rPr>
          <w:rFonts w:ascii="Arial" w:hAnsi="Arial" w:cs="Arial"/>
        </w:rPr>
        <w:t xml:space="preserve">. This gives it direct access to the file's metadata and the data buffer being written. The </w:t>
      </w:r>
      <w:proofErr w:type="spellStart"/>
      <w:r w:rsidRPr="00E66700">
        <w:rPr>
          <w:rFonts w:ascii="Arial" w:hAnsi="Arial" w:cs="Arial"/>
        </w:rPr>
        <w:t>eBPF</w:t>
      </w:r>
      <w:proofErr w:type="spellEnd"/>
      <w:r w:rsidRPr="00E66700">
        <w:rPr>
          <w:rFonts w:ascii="Arial" w:hAnsi="Arial" w:cs="Arial"/>
        </w:rPr>
        <w:t xml:space="preserve"> program can then inspect the first few bytes of the buffer in-kernel, checking for the magic numbers of executable file formats like ELF (\x7fELF) or DEX (</w:t>
      </w:r>
      <w:proofErr w:type="spellStart"/>
      <w:r w:rsidRPr="00E66700">
        <w:rPr>
          <w:rFonts w:ascii="Arial" w:hAnsi="Arial" w:cs="Arial"/>
        </w:rPr>
        <w:t>dex</w:t>
      </w:r>
      <w:proofErr w:type="spellEnd"/>
      <w:r w:rsidRPr="00E66700">
        <w:rPr>
          <w:rFonts w:ascii="Arial" w:hAnsi="Arial" w:cs="Arial"/>
        </w:rPr>
        <w:t xml:space="preserve">\n). If a match is found, it </w:t>
      </w:r>
      <w:r w:rsidRPr="00E66700">
        <w:rPr>
          <w:rFonts w:ascii="Arial" w:hAnsi="Arial" w:cs="Arial"/>
        </w:rPr>
        <w:lastRenderedPageBreak/>
        <w:t xml:space="preserve">indicates that a process is "dropping" an executable file, a classic malware </w:t>
      </w:r>
      <w:proofErr w:type="spellStart"/>
      <w:r w:rsidRPr="00E66700">
        <w:rPr>
          <w:rFonts w:ascii="Arial" w:hAnsi="Arial" w:cs="Arial"/>
        </w:rPr>
        <w:t>behavior</w:t>
      </w:r>
      <w:proofErr w:type="spellEnd"/>
      <w:r w:rsidRPr="00E66700">
        <w:rPr>
          <w:rFonts w:ascii="Arial" w:hAnsi="Arial" w:cs="Arial"/>
        </w:rPr>
        <w:t>. This entire detection happens efficiently within the kernel, showcasing a level of sophistication that is difficult to achieve with traditional security tools.</w:t>
      </w:r>
    </w:p>
    <w:p w14:paraId="7ED2C2D6" w14:textId="77777777" w:rsidR="00E66700" w:rsidRPr="00E66700" w:rsidRDefault="00E66700" w:rsidP="00E66700">
      <w:pPr>
        <w:spacing w:line="360" w:lineRule="auto"/>
        <w:rPr>
          <w:rFonts w:ascii="Arial" w:hAnsi="Arial" w:cs="Arial"/>
        </w:rPr>
      </w:pPr>
      <w:r w:rsidRPr="00E66700">
        <w:rPr>
          <w:rFonts w:ascii="Arial" w:hAnsi="Arial" w:cs="Arial"/>
        </w:rPr>
        <w:t xml:space="preserve">The power of </w:t>
      </w:r>
      <w:proofErr w:type="spellStart"/>
      <w:r w:rsidRPr="00E66700">
        <w:rPr>
          <w:rFonts w:ascii="Arial" w:hAnsi="Arial" w:cs="Arial"/>
        </w:rPr>
        <w:t>eBPF</w:t>
      </w:r>
      <w:proofErr w:type="spellEnd"/>
      <w:r w:rsidRPr="00E66700">
        <w:rPr>
          <w:rFonts w:ascii="Arial" w:hAnsi="Arial" w:cs="Arial"/>
        </w:rPr>
        <w:t xml:space="preserve"> for security, however, is a double-edged sword. The same kernel hooks and helper functions that enable robust </w:t>
      </w:r>
      <w:proofErr w:type="spellStart"/>
      <w:r w:rsidRPr="00E66700">
        <w:rPr>
          <w:rFonts w:ascii="Arial" w:hAnsi="Arial" w:cs="Arial"/>
        </w:rPr>
        <w:t>defense</w:t>
      </w:r>
      <w:proofErr w:type="spellEnd"/>
      <w:r w:rsidRPr="00E66700">
        <w:rPr>
          <w:rFonts w:ascii="Arial" w:hAnsi="Arial" w:cs="Arial"/>
        </w:rPr>
        <w:t xml:space="preserve"> can be abused by attackers. Advanced malware and rootkits have been developed that use </w:t>
      </w:r>
      <w:proofErr w:type="spellStart"/>
      <w:r w:rsidRPr="00E66700">
        <w:rPr>
          <w:rFonts w:ascii="Arial" w:hAnsi="Arial" w:cs="Arial"/>
        </w:rPr>
        <w:t>eBPF</w:t>
      </w:r>
      <w:proofErr w:type="spellEnd"/>
      <w:r w:rsidRPr="00E66700">
        <w:rPr>
          <w:rFonts w:ascii="Arial" w:hAnsi="Arial" w:cs="Arial"/>
        </w:rPr>
        <w:t xml:space="preserve"> to achieve stealth and persistence. For example, a rootkit could use a </w:t>
      </w:r>
      <w:proofErr w:type="spellStart"/>
      <w:r w:rsidRPr="00E66700">
        <w:rPr>
          <w:rFonts w:ascii="Arial" w:hAnsi="Arial" w:cs="Arial"/>
        </w:rPr>
        <w:t>kprobe</w:t>
      </w:r>
      <w:proofErr w:type="spellEnd"/>
      <w:r w:rsidRPr="00E66700">
        <w:rPr>
          <w:rFonts w:ascii="Arial" w:hAnsi="Arial" w:cs="Arial"/>
        </w:rPr>
        <w:t xml:space="preserve"> on the </w:t>
      </w:r>
    </w:p>
    <w:p w14:paraId="76899289" w14:textId="77777777" w:rsidR="00E66700" w:rsidRPr="00E66700" w:rsidRDefault="00E66700" w:rsidP="00E66700">
      <w:pPr>
        <w:spacing w:line="360" w:lineRule="auto"/>
        <w:rPr>
          <w:rFonts w:ascii="Arial" w:hAnsi="Arial" w:cs="Arial"/>
        </w:rPr>
      </w:pPr>
      <w:r w:rsidRPr="00E66700">
        <w:rPr>
          <w:rFonts w:ascii="Arial" w:hAnsi="Arial" w:cs="Arial"/>
        </w:rPr>
        <w:t xml:space="preserve">kill </w:t>
      </w:r>
      <w:proofErr w:type="spellStart"/>
      <w:r w:rsidRPr="00E66700">
        <w:rPr>
          <w:rFonts w:ascii="Arial" w:hAnsi="Arial" w:cs="Arial"/>
        </w:rPr>
        <w:t>syscall</w:t>
      </w:r>
      <w:proofErr w:type="spellEnd"/>
      <w:r w:rsidRPr="00E66700">
        <w:rPr>
          <w:rFonts w:ascii="Arial" w:hAnsi="Arial" w:cs="Arial"/>
        </w:rPr>
        <w:t xml:space="preserve"> and the </w:t>
      </w:r>
      <w:proofErr w:type="spellStart"/>
      <w:r w:rsidRPr="00E66700">
        <w:rPr>
          <w:rFonts w:ascii="Arial" w:hAnsi="Arial" w:cs="Arial"/>
        </w:rPr>
        <w:t>bpf_override_return</w:t>
      </w:r>
      <w:proofErr w:type="spellEnd"/>
      <w:r w:rsidRPr="00E66700">
        <w:rPr>
          <w:rFonts w:ascii="Arial" w:hAnsi="Arial" w:cs="Arial"/>
        </w:rPr>
        <w:t xml:space="preserve"> helper to prevent itself from being terminated, or use </w:t>
      </w:r>
      <w:proofErr w:type="spellStart"/>
      <w:r w:rsidRPr="00E66700">
        <w:rPr>
          <w:rFonts w:ascii="Arial" w:hAnsi="Arial" w:cs="Arial"/>
        </w:rPr>
        <w:t>bpf_probe_write_user</w:t>
      </w:r>
      <w:proofErr w:type="spellEnd"/>
      <w:r w:rsidRPr="00E66700">
        <w:rPr>
          <w:rFonts w:ascii="Arial" w:hAnsi="Arial" w:cs="Arial"/>
        </w:rPr>
        <w:t xml:space="preserve"> to manipulate the output of system utilities to hide its presence. This underscores the fact that as </w:t>
      </w:r>
      <w:proofErr w:type="spellStart"/>
      <w:r w:rsidRPr="00E66700">
        <w:rPr>
          <w:rFonts w:ascii="Arial" w:hAnsi="Arial" w:cs="Arial"/>
        </w:rPr>
        <w:t>eBPF</w:t>
      </w:r>
      <w:proofErr w:type="spellEnd"/>
      <w:r w:rsidRPr="00E66700">
        <w:rPr>
          <w:rFonts w:ascii="Arial" w:hAnsi="Arial" w:cs="Arial"/>
        </w:rPr>
        <w:t xml:space="preserve"> becomes more prevalent on platforms like Android, securing the </w:t>
      </w:r>
    </w:p>
    <w:p w14:paraId="16C78948" w14:textId="77777777" w:rsidR="00E66700" w:rsidRPr="00E66700" w:rsidRDefault="00E66700" w:rsidP="00E66700">
      <w:pPr>
        <w:spacing w:line="360" w:lineRule="auto"/>
        <w:rPr>
          <w:rFonts w:ascii="Arial" w:hAnsi="Arial" w:cs="Arial"/>
        </w:rPr>
      </w:pPr>
      <w:proofErr w:type="spellStart"/>
      <w:proofErr w:type="gramStart"/>
      <w:r w:rsidRPr="00E66700">
        <w:rPr>
          <w:rFonts w:ascii="Arial" w:hAnsi="Arial" w:cs="Arial"/>
        </w:rPr>
        <w:t>bpf</w:t>
      </w:r>
      <w:proofErr w:type="spellEnd"/>
      <w:r w:rsidRPr="00E66700">
        <w:rPr>
          <w:rFonts w:ascii="Arial" w:hAnsi="Arial" w:cs="Arial"/>
        </w:rPr>
        <w:t>(</w:t>
      </w:r>
      <w:proofErr w:type="gramEnd"/>
      <w:r w:rsidRPr="00E66700">
        <w:rPr>
          <w:rFonts w:ascii="Arial" w:hAnsi="Arial" w:cs="Arial"/>
        </w:rPr>
        <w:t xml:space="preserve">) </w:t>
      </w:r>
      <w:proofErr w:type="spellStart"/>
      <w:r w:rsidRPr="00E66700">
        <w:rPr>
          <w:rFonts w:ascii="Arial" w:hAnsi="Arial" w:cs="Arial"/>
        </w:rPr>
        <w:t>syscall</w:t>
      </w:r>
      <w:proofErr w:type="spellEnd"/>
      <w:r w:rsidRPr="00E66700">
        <w:rPr>
          <w:rFonts w:ascii="Arial" w:hAnsi="Arial" w:cs="Arial"/>
        </w:rPr>
        <w:t xml:space="preserve"> itself and monitoring for the loading of suspicious </w:t>
      </w:r>
      <w:proofErr w:type="spellStart"/>
      <w:r w:rsidRPr="00E66700">
        <w:rPr>
          <w:rFonts w:ascii="Arial" w:hAnsi="Arial" w:cs="Arial"/>
        </w:rPr>
        <w:t>eBPF</w:t>
      </w:r>
      <w:proofErr w:type="spellEnd"/>
      <w:r w:rsidRPr="00E66700">
        <w:rPr>
          <w:rFonts w:ascii="Arial" w:hAnsi="Arial" w:cs="Arial"/>
        </w:rPr>
        <w:t xml:space="preserve"> programs will become an essential aspect of platform security.</w:t>
      </w:r>
    </w:p>
    <w:p w14:paraId="7FEA5E34" w14:textId="77777777" w:rsidR="00E66700" w:rsidRPr="00E66700" w:rsidRDefault="00E66700" w:rsidP="00E66700">
      <w:pPr>
        <w:spacing w:line="360" w:lineRule="auto"/>
        <w:rPr>
          <w:rFonts w:ascii="Arial" w:hAnsi="Arial" w:cs="Arial"/>
          <w:b/>
          <w:bCs/>
        </w:rPr>
      </w:pPr>
      <w:r w:rsidRPr="00E66700">
        <w:rPr>
          <w:rFonts w:ascii="Arial" w:hAnsi="Arial" w:cs="Arial"/>
          <w:b/>
          <w:bCs/>
        </w:rPr>
        <w:t>4.4 Project Repository</w:t>
      </w:r>
    </w:p>
    <w:p w14:paraId="5D2CE2EE" w14:textId="77777777" w:rsidR="00E66700" w:rsidRPr="00E66700" w:rsidRDefault="00E66700" w:rsidP="00E66700">
      <w:pPr>
        <w:spacing w:line="360" w:lineRule="auto"/>
        <w:rPr>
          <w:rFonts w:ascii="Arial" w:hAnsi="Arial" w:cs="Arial"/>
        </w:rPr>
      </w:pPr>
      <w:r w:rsidRPr="00E66700">
        <w:rPr>
          <w:rFonts w:ascii="Arial" w:hAnsi="Arial" w:cs="Arial"/>
        </w:rPr>
        <w:t xml:space="preserve">All custom scripts, </w:t>
      </w:r>
      <w:proofErr w:type="spellStart"/>
      <w:r w:rsidRPr="00E66700">
        <w:rPr>
          <w:rFonts w:ascii="Arial" w:hAnsi="Arial" w:cs="Arial"/>
        </w:rPr>
        <w:t>eBPF</w:t>
      </w:r>
      <w:proofErr w:type="spellEnd"/>
      <w:r w:rsidRPr="00E66700">
        <w:rPr>
          <w:rFonts w:ascii="Arial" w:hAnsi="Arial" w:cs="Arial"/>
        </w:rPr>
        <w:t xml:space="preserve"> programs, configuration files, and sample output data generated during this project are available in the following GitHub repository:</w:t>
      </w:r>
    </w:p>
    <w:p w14:paraId="1E0AAFFC" w14:textId="56C7606D" w:rsidR="00E66700" w:rsidRPr="00E66700" w:rsidRDefault="00E66700" w:rsidP="00E66700">
      <w:pPr>
        <w:spacing w:line="360" w:lineRule="auto"/>
        <w:rPr>
          <w:rFonts w:ascii="Arial" w:hAnsi="Arial" w:cs="Arial"/>
        </w:rPr>
      </w:pPr>
      <w:r w:rsidRPr="0000141A">
        <w:rPr>
          <w:rFonts w:ascii="Arial" w:hAnsi="Arial" w:cs="Arial"/>
        </w:rPr>
        <w:t>https://github.com/AAYUSH-MEEL/MNIT-cybersecurity-internship</w:t>
      </w:r>
    </w:p>
    <w:p w14:paraId="1B0E2320" w14:textId="77777777" w:rsidR="00E66700" w:rsidRPr="00E66700" w:rsidRDefault="00E66700" w:rsidP="00E66700">
      <w:pPr>
        <w:spacing w:line="360" w:lineRule="auto"/>
        <w:rPr>
          <w:rFonts w:ascii="Arial" w:hAnsi="Arial" w:cs="Arial"/>
        </w:rPr>
      </w:pPr>
      <w:r w:rsidRPr="00E66700">
        <w:rPr>
          <w:rFonts w:ascii="Arial" w:hAnsi="Arial" w:cs="Arial"/>
        </w:rPr>
        <w:t>The repository includes a detailed README with instructions for replicating the development environment and running the analysis tools described in this report.</w:t>
      </w:r>
    </w:p>
    <w:p w14:paraId="08664E88" w14:textId="77777777" w:rsidR="00E66700" w:rsidRPr="00E66700" w:rsidRDefault="00E66700" w:rsidP="00E66700">
      <w:pPr>
        <w:spacing w:line="360" w:lineRule="auto"/>
        <w:rPr>
          <w:rFonts w:ascii="Arial" w:hAnsi="Arial" w:cs="Arial"/>
          <w:b/>
          <w:bCs/>
        </w:rPr>
      </w:pPr>
      <w:r w:rsidRPr="00E66700">
        <w:rPr>
          <w:rFonts w:ascii="Arial" w:hAnsi="Arial" w:cs="Arial"/>
          <w:b/>
          <w:bCs/>
        </w:rPr>
        <w:t>Chapter 5: Conclusion and Future Directions</w:t>
      </w:r>
    </w:p>
    <w:p w14:paraId="57DF6AF5" w14:textId="77777777" w:rsidR="00E66700" w:rsidRPr="00E66700" w:rsidRDefault="00E66700" w:rsidP="00E66700">
      <w:pPr>
        <w:spacing w:line="360" w:lineRule="auto"/>
        <w:rPr>
          <w:rFonts w:ascii="Arial" w:hAnsi="Arial" w:cs="Arial"/>
          <w:b/>
          <w:bCs/>
        </w:rPr>
      </w:pPr>
      <w:r w:rsidRPr="00E66700">
        <w:rPr>
          <w:rFonts w:ascii="Arial" w:hAnsi="Arial" w:cs="Arial"/>
          <w:b/>
          <w:bCs/>
        </w:rPr>
        <w:t>5.1 Synthesis of Findings</w:t>
      </w:r>
    </w:p>
    <w:p w14:paraId="311711A5" w14:textId="77777777" w:rsidR="00E66700" w:rsidRPr="00E66700" w:rsidRDefault="00E66700" w:rsidP="00E66700">
      <w:pPr>
        <w:spacing w:line="360" w:lineRule="auto"/>
        <w:rPr>
          <w:rFonts w:ascii="Arial" w:hAnsi="Arial" w:cs="Arial"/>
        </w:rPr>
      </w:pPr>
      <w:r w:rsidRPr="00E66700">
        <w:rPr>
          <w:rFonts w:ascii="Arial" w:hAnsi="Arial" w:cs="Arial"/>
        </w:rPr>
        <w:t xml:space="preserve">This report has comprehensively demonstrated that </w:t>
      </w:r>
      <w:proofErr w:type="spellStart"/>
      <w:r w:rsidRPr="00E66700">
        <w:rPr>
          <w:rFonts w:ascii="Arial" w:hAnsi="Arial" w:cs="Arial"/>
        </w:rPr>
        <w:t>eBPF</w:t>
      </w:r>
      <w:proofErr w:type="spellEnd"/>
      <w:r w:rsidRPr="00E66700">
        <w:rPr>
          <w:rFonts w:ascii="Arial" w:hAnsi="Arial" w:cs="Arial"/>
        </w:rPr>
        <w:t xml:space="preserve"> is a transformative technology for enhancing kernel observability on the Android platform. By enabling the safe and efficient execution of sandboxed programs within the kernel, </w:t>
      </w:r>
      <w:proofErr w:type="spellStart"/>
      <w:r w:rsidRPr="00E66700">
        <w:rPr>
          <w:rFonts w:ascii="Arial" w:hAnsi="Arial" w:cs="Arial"/>
        </w:rPr>
        <w:t>eBPF</w:t>
      </w:r>
      <w:proofErr w:type="spellEnd"/>
      <w:r w:rsidRPr="00E66700">
        <w:rPr>
          <w:rFonts w:ascii="Arial" w:hAnsi="Arial" w:cs="Arial"/>
        </w:rPr>
        <w:t xml:space="preserve"> provides a unified and powerful framework for system monitoring, performance profiling, and security analysis.</w:t>
      </w:r>
    </w:p>
    <w:p w14:paraId="5D0CBC35" w14:textId="77777777" w:rsidR="00E66700" w:rsidRPr="00E66700" w:rsidRDefault="00E66700" w:rsidP="00E66700">
      <w:pPr>
        <w:spacing w:line="360" w:lineRule="auto"/>
        <w:rPr>
          <w:rFonts w:ascii="Arial" w:hAnsi="Arial" w:cs="Arial"/>
        </w:rPr>
      </w:pPr>
      <w:r w:rsidRPr="00E66700">
        <w:rPr>
          <w:rFonts w:ascii="Arial" w:hAnsi="Arial" w:cs="Arial"/>
        </w:rPr>
        <w:t xml:space="preserve">The investigation successfully applied tools from the BCC framework to a live Android device, showcasing practical applications in each domain. For </w:t>
      </w:r>
      <w:r w:rsidRPr="00E66700">
        <w:rPr>
          <w:rFonts w:ascii="Arial" w:hAnsi="Arial" w:cs="Arial"/>
          <w:b/>
          <w:bCs/>
        </w:rPr>
        <w:t>system monitoring</w:t>
      </w:r>
      <w:r w:rsidRPr="00E66700">
        <w:rPr>
          <w:rFonts w:ascii="Arial" w:hAnsi="Arial" w:cs="Arial"/>
        </w:rPr>
        <w:t xml:space="preserve">, </w:t>
      </w:r>
      <w:proofErr w:type="spellStart"/>
      <w:r w:rsidRPr="00E66700">
        <w:rPr>
          <w:rFonts w:ascii="Arial" w:hAnsi="Arial" w:cs="Arial"/>
        </w:rPr>
        <w:t>execsnoop</w:t>
      </w:r>
      <w:proofErr w:type="spellEnd"/>
      <w:r w:rsidRPr="00E66700">
        <w:rPr>
          <w:rFonts w:ascii="Arial" w:hAnsi="Arial" w:cs="Arial"/>
        </w:rPr>
        <w:t xml:space="preserve"> and </w:t>
      </w:r>
      <w:proofErr w:type="spellStart"/>
      <w:r w:rsidRPr="00E66700">
        <w:rPr>
          <w:rFonts w:ascii="Arial" w:hAnsi="Arial" w:cs="Arial"/>
        </w:rPr>
        <w:t>opensnoop</w:t>
      </w:r>
      <w:proofErr w:type="spellEnd"/>
      <w:r w:rsidRPr="00E66700">
        <w:rPr>
          <w:rFonts w:ascii="Arial" w:hAnsi="Arial" w:cs="Arial"/>
        </w:rPr>
        <w:t xml:space="preserve"> provided high-fidelity, real-time traces of process execution and file system interactions. For </w:t>
      </w:r>
      <w:r w:rsidRPr="00E66700">
        <w:rPr>
          <w:rFonts w:ascii="Arial" w:hAnsi="Arial" w:cs="Arial"/>
          <w:b/>
          <w:bCs/>
        </w:rPr>
        <w:t>performance profiling</w:t>
      </w:r>
      <w:r w:rsidRPr="00E66700">
        <w:rPr>
          <w:rFonts w:ascii="Arial" w:hAnsi="Arial" w:cs="Arial"/>
        </w:rPr>
        <w:t xml:space="preserve">, the profile tool, in conjunction with flame graphs, offered a low-overhead method for identifying system-wide CPU bottlenecks. For </w:t>
      </w:r>
      <w:r w:rsidRPr="00E66700">
        <w:rPr>
          <w:rFonts w:ascii="Arial" w:hAnsi="Arial" w:cs="Arial"/>
          <w:b/>
          <w:bCs/>
        </w:rPr>
        <w:t>security analysis</w:t>
      </w:r>
      <w:r w:rsidRPr="00E66700">
        <w:rPr>
          <w:rFonts w:ascii="Arial" w:hAnsi="Arial" w:cs="Arial"/>
        </w:rPr>
        <w:t xml:space="preserve">, </w:t>
      </w:r>
      <w:proofErr w:type="spellStart"/>
      <w:r w:rsidRPr="00E66700">
        <w:rPr>
          <w:rFonts w:ascii="Arial" w:hAnsi="Arial" w:cs="Arial"/>
        </w:rPr>
        <w:t>tcpconnect</w:t>
      </w:r>
      <w:proofErr w:type="spellEnd"/>
      <w:r w:rsidRPr="00E66700">
        <w:rPr>
          <w:rFonts w:ascii="Arial" w:hAnsi="Arial" w:cs="Arial"/>
        </w:rPr>
        <w:t xml:space="preserve"> delivered granular visibility into network connections, while the principles of advanced tools like Falco and </w:t>
      </w:r>
      <w:proofErr w:type="spellStart"/>
      <w:r w:rsidRPr="00E66700">
        <w:rPr>
          <w:rFonts w:ascii="Arial" w:hAnsi="Arial" w:cs="Arial"/>
        </w:rPr>
        <w:t>BPFroid</w:t>
      </w:r>
      <w:proofErr w:type="spellEnd"/>
      <w:r w:rsidRPr="00E66700">
        <w:rPr>
          <w:rFonts w:ascii="Arial" w:hAnsi="Arial" w:cs="Arial"/>
        </w:rPr>
        <w:t xml:space="preserve"> illustrated the potential for </w:t>
      </w:r>
      <w:r w:rsidRPr="00E66700">
        <w:rPr>
          <w:rFonts w:ascii="Arial" w:hAnsi="Arial" w:cs="Arial"/>
        </w:rPr>
        <w:lastRenderedPageBreak/>
        <w:t xml:space="preserve">building sophisticated, </w:t>
      </w:r>
      <w:proofErr w:type="spellStart"/>
      <w:r w:rsidRPr="00E66700">
        <w:rPr>
          <w:rFonts w:ascii="Arial" w:hAnsi="Arial" w:cs="Arial"/>
        </w:rPr>
        <w:t>eBPF</w:t>
      </w:r>
      <w:proofErr w:type="spellEnd"/>
      <w:r w:rsidRPr="00E66700">
        <w:rPr>
          <w:rFonts w:ascii="Arial" w:hAnsi="Arial" w:cs="Arial"/>
        </w:rPr>
        <w:t>-driven intrusion detection and malware analysis systems specifically for Android.</w:t>
      </w:r>
    </w:p>
    <w:p w14:paraId="4C9D3237" w14:textId="77777777" w:rsidR="00E66700" w:rsidRPr="00E66700" w:rsidRDefault="00E66700" w:rsidP="00E66700">
      <w:pPr>
        <w:spacing w:line="360" w:lineRule="auto"/>
        <w:rPr>
          <w:rFonts w:ascii="Arial" w:hAnsi="Arial" w:cs="Arial"/>
        </w:rPr>
      </w:pPr>
      <w:r w:rsidRPr="00E66700">
        <w:rPr>
          <w:rFonts w:ascii="Arial" w:hAnsi="Arial" w:cs="Arial"/>
        </w:rPr>
        <w:t xml:space="preserve">A critical finding is the pivotal role of the </w:t>
      </w:r>
      <w:proofErr w:type="spellStart"/>
      <w:r w:rsidRPr="00E66700">
        <w:rPr>
          <w:rFonts w:ascii="Arial" w:hAnsi="Arial" w:cs="Arial"/>
        </w:rPr>
        <w:t>eBPF</w:t>
      </w:r>
      <w:proofErr w:type="spellEnd"/>
      <w:r w:rsidRPr="00E66700">
        <w:rPr>
          <w:rFonts w:ascii="Arial" w:hAnsi="Arial" w:cs="Arial"/>
        </w:rPr>
        <w:t xml:space="preserve"> toolchain in practical deployment. While BCC is invaluable for development and rapid prototyping, its heavy runtime dependencies are ill-suited for the resource-constrained mobile environment. The modern </w:t>
      </w:r>
      <w:proofErr w:type="spellStart"/>
      <w:r w:rsidRPr="00E66700">
        <w:rPr>
          <w:rFonts w:ascii="Arial" w:hAnsi="Arial" w:cs="Arial"/>
        </w:rPr>
        <w:t>libbpf</w:t>
      </w:r>
      <w:proofErr w:type="spellEnd"/>
      <w:r w:rsidRPr="00E66700">
        <w:rPr>
          <w:rFonts w:ascii="Arial" w:hAnsi="Arial" w:cs="Arial"/>
        </w:rPr>
        <w:t xml:space="preserve"> library, with its "Compile Once - Run Everywhere" (CO-RE) paradigm, represents the future for production-grade </w:t>
      </w:r>
      <w:proofErr w:type="spellStart"/>
      <w:r w:rsidRPr="00E66700">
        <w:rPr>
          <w:rFonts w:ascii="Arial" w:hAnsi="Arial" w:cs="Arial"/>
        </w:rPr>
        <w:t>eBPF</w:t>
      </w:r>
      <w:proofErr w:type="spellEnd"/>
      <w:r w:rsidRPr="00E66700">
        <w:rPr>
          <w:rFonts w:ascii="Arial" w:hAnsi="Arial" w:cs="Arial"/>
        </w:rPr>
        <w:t xml:space="preserve"> applications on Android, as it enables the creation of lightweight, portable, and self-contained observability agents. Furthermore, the analysis revealed that Android's official adoption of </w:t>
      </w:r>
      <w:proofErr w:type="spellStart"/>
      <w:r w:rsidRPr="00E66700">
        <w:rPr>
          <w:rFonts w:ascii="Arial" w:hAnsi="Arial" w:cs="Arial"/>
        </w:rPr>
        <w:t>eBPF</w:t>
      </w:r>
      <w:proofErr w:type="spellEnd"/>
      <w:r w:rsidRPr="00E66700">
        <w:rPr>
          <w:rFonts w:ascii="Arial" w:hAnsi="Arial" w:cs="Arial"/>
        </w:rPr>
        <w:t xml:space="preserve"> is not merely a feature enhancement but a strategic architectural decision that aligns with the GKI project's goal of creating a more modular and maintainable kernel.</w:t>
      </w:r>
    </w:p>
    <w:p w14:paraId="459C5693" w14:textId="77777777" w:rsidR="00E66700" w:rsidRPr="00E66700" w:rsidRDefault="00E66700" w:rsidP="00E66700">
      <w:pPr>
        <w:spacing w:line="360" w:lineRule="auto"/>
        <w:rPr>
          <w:rFonts w:ascii="Arial" w:hAnsi="Arial" w:cs="Arial"/>
          <w:b/>
          <w:bCs/>
        </w:rPr>
      </w:pPr>
      <w:r w:rsidRPr="00E66700">
        <w:rPr>
          <w:rFonts w:ascii="Arial" w:hAnsi="Arial" w:cs="Arial"/>
          <w:b/>
          <w:bCs/>
        </w:rPr>
        <w:t xml:space="preserve">5.2 Current Limitations and Challenges in Android </w:t>
      </w:r>
      <w:proofErr w:type="spellStart"/>
      <w:r w:rsidRPr="00E66700">
        <w:rPr>
          <w:rFonts w:ascii="Arial" w:hAnsi="Arial" w:cs="Arial"/>
          <w:b/>
          <w:bCs/>
        </w:rPr>
        <w:t>eBPF</w:t>
      </w:r>
      <w:proofErr w:type="spellEnd"/>
      <w:r w:rsidRPr="00E66700">
        <w:rPr>
          <w:rFonts w:ascii="Arial" w:hAnsi="Arial" w:cs="Arial"/>
          <w:b/>
          <w:bCs/>
        </w:rPr>
        <w:t xml:space="preserve"> Deployment</w:t>
      </w:r>
    </w:p>
    <w:p w14:paraId="19B22324" w14:textId="77777777" w:rsidR="00E66700" w:rsidRPr="00E66700" w:rsidRDefault="00E66700" w:rsidP="00E66700">
      <w:pPr>
        <w:spacing w:line="360" w:lineRule="auto"/>
        <w:rPr>
          <w:rFonts w:ascii="Arial" w:hAnsi="Arial" w:cs="Arial"/>
        </w:rPr>
      </w:pPr>
      <w:r w:rsidRPr="00E66700">
        <w:rPr>
          <w:rFonts w:ascii="Arial" w:hAnsi="Arial" w:cs="Arial"/>
        </w:rPr>
        <w:t xml:space="preserve">Despite its immense potential, the widespread deployment of custom </w:t>
      </w:r>
      <w:proofErr w:type="spellStart"/>
      <w:r w:rsidRPr="00E66700">
        <w:rPr>
          <w:rFonts w:ascii="Arial" w:hAnsi="Arial" w:cs="Arial"/>
        </w:rPr>
        <w:t>eBPF</w:t>
      </w:r>
      <w:proofErr w:type="spellEnd"/>
      <w:r w:rsidRPr="00E66700">
        <w:rPr>
          <w:rFonts w:ascii="Arial" w:hAnsi="Arial" w:cs="Arial"/>
        </w:rPr>
        <w:t xml:space="preserve"> tools on Android faces several practical challenges and limitations:</w:t>
      </w:r>
    </w:p>
    <w:p w14:paraId="61FAD878" w14:textId="77777777" w:rsidR="00E66700" w:rsidRPr="00E66700" w:rsidRDefault="00E66700" w:rsidP="00E66700">
      <w:pPr>
        <w:numPr>
          <w:ilvl w:val="0"/>
          <w:numId w:val="14"/>
        </w:numPr>
        <w:spacing w:line="360" w:lineRule="auto"/>
        <w:rPr>
          <w:rFonts w:ascii="Arial" w:hAnsi="Arial" w:cs="Arial"/>
        </w:rPr>
      </w:pPr>
      <w:r w:rsidRPr="00E66700">
        <w:rPr>
          <w:rFonts w:ascii="Arial" w:hAnsi="Arial" w:cs="Arial"/>
          <w:b/>
          <w:bCs/>
        </w:rPr>
        <w:t>Environment and Permissions:</w:t>
      </w:r>
      <w:r w:rsidRPr="00E66700">
        <w:rPr>
          <w:rFonts w:ascii="Arial" w:hAnsi="Arial" w:cs="Arial"/>
        </w:rPr>
        <w:t xml:space="preserve"> As of now, loading custom </w:t>
      </w:r>
      <w:proofErr w:type="spellStart"/>
      <w:r w:rsidRPr="00E66700">
        <w:rPr>
          <w:rFonts w:ascii="Arial" w:hAnsi="Arial" w:cs="Arial"/>
        </w:rPr>
        <w:t>eBPF</w:t>
      </w:r>
      <w:proofErr w:type="spellEnd"/>
      <w:r w:rsidRPr="00E66700">
        <w:rPr>
          <w:rFonts w:ascii="Arial" w:hAnsi="Arial" w:cs="Arial"/>
        </w:rPr>
        <w:t xml:space="preserve"> programs on Android generally requires root privileges and a complex development setup, such as the adeb environment. This significantly limits its use outside of development and research contexts and is a major barrier for third-party application developers or security vendors.</w:t>
      </w:r>
    </w:p>
    <w:p w14:paraId="6F4F5CDE" w14:textId="77777777" w:rsidR="00E66700" w:rsidRPr="00E66700" w:rsidRDefault="00E66700" w:rsidP="00E66700">
      <w:pPr>
        <w:numPr>
          <w:ilvl w:val="0"/>
          <w:numId w:val="14"/>
        </w:numPr>
        <w:spacing w:line="360" w:lineRule="auto"/>
        <w:rPr>
          <w:rFonts w:ascii="Arial" w:hAnsi="Arial" w:cs="Arial"/>
        </w:rPr>
      </w:pPr>
      <w:r w:rsidRPr="00E66700">
        <w:rPr>
          <w:rFonts w:ascii="Arial" w:hAnsi="Arial" w:cs="Arial"/>
          <w:b/>
          <w:bCs/>
        </w:rPr>
        <w:t>Kernel Dependencies and Fragmentation:</w:t>
      </w:r>
      <w:r w:rsidRPr="00E66700">
        <w:rPr>
          <w:rFonts w:ascii="Arial" w:hAnsi="Arial" w:cs="Arial"/>
        </w:rPr>
        <w:t xml:space="preserve"> The functionality of </w:t>
      </w:r>
      <w:proofErr w:type="spellStart"/>
      <w:r w:rsidRPr="00E66700">
        <w:rPr>
          <w:rFonts w:ascii="Arial" w:hAnsi="Arial" w:cs="Arial"/>
        </w:rPr>
        <w:t>eBPF</w:t>
      </w:r>
      <w:proofErr w:type="spellEnd"/>
      <w:r w:rsidRPr="00E66700">
        <w:rPr>
          <w:rFonts w:ascii="Arial" w:hAnsi="Arial" w:cs="Arial"/>
        </w:rPr>
        <w:t xml:space="preserve"> tools is heavily dependent on the target device's kernel version and compilation flags. Features like </w:t>
      </w:r>
      <w:proofErr w:type="spellStart"/>
      <w:r w:rsidRPr="00E66700">
        <w:rPr>
          <w:rFonts w:ascii="Arial" w:hAnsi="Arial" w:cs="Arial"/>
        </w:rPr>
        <w:t>kprobes</w:t>
      </w:r>
      <w:proofErr w:type="spellEnd"/>
      <w:r w:rsidRPr="00E66700">
        <w:rPr>
          <w:rFonts w:ascii="Arial" w:hAnsi="Arial" w:cs="Arial"/>
        </w:rPr>
        <w:t xml:space="preserve">, </w:t>
      </w:r>
      <w:proofErr w:type="spellStart"/>
      <w:r w:rsidRPr="00E66700">
        <w:rPr>
          <w:rFonts w:ascii="Arial" w:hAnsi="Arial" w:cs="Arial"/>
        </w:rPr>
        <w:t>uprobes</w:t>
      </w:r>
      <w:proofErr w:type="spellEnd"/>
      <w:r w:rsidRPr="00E66700">
        <w:rPr>
          <w:rFonts w:ascii="Arial" w:hAnsi="Arial" w:cs="Arial"/>
        </w:rPr>
        <w:t xml:space="preserve">, and BTF must be explicitly enabled. While GKI aims to standardize the kernel, variations in vendor implementations and the long tail of older, non-GKI devices mean that a given </w:t>
      </w:r>
      <w:proofErr w:type="spellStart"/>
      <w:r w:rsidRPr="00E66700">
        <w:rPr>
          <w:rFonts w:ascii="Arial" w:hAnsi="Arial" w:cs="Arial"/>
        </w:rPr>
        <w:t>eBPF</w:t>
      </w:r>
      <w:proofErr w:type="spellEnd"/>
      <w:r w:rsidRPr="00E66700">
        <w:rPr>
          <w:rFonts w:ascii="Arial" w:hAnsi="Arial" w:cs="Arial"/>
        </w:rPr>
        <w:t xml:space="preserve"> tool cannot be guaranteed to run on every Android device.</w:t>
      </w:r>
    </w:p>
    <w:p w14:paraId="52AA925B" w14:textId="77777777" w:rsidR="00E66700" w:rsidRPr="00E66700" w:rsidRDefault="00E66700" w:rsidP="00E66700">
      <w:pPr>
        <w:numPr>
          <w:ilvl w:val="0"/>
          <w:numId w:val="14"/>
        </w:numPr>
        <w:spacing w:line="360" w:lineRule="auto"/>
        <w:rPr>
          <w:rFonts w:ascii="Arial" w:hAnsi="Arial" w:cs="Arial"/>
        </w:rPr>
      </w:pPr>
      <w:r w:rsidRPr="00E66700">
        <w:rPr>
          <w:rFonts w:ascii="Arial" w:hAnsi="Arial" w:cs="Arial"/>
          <w:b/>
          <w:bCs/>
        </w:rPr>
        <w:t>CO-RE and BTF Availability:</w:t>
      </w:r>
      <w:r w:rsidRPr="00E66700">
        <w:rPr>
          <w:rFonts w:ascii="Arial" w:hAnsi="Arial" w:cs="Arial"/>
        </w:rPr>
        <w:t xml:space="preserve"> The promising CO-RE approach is entirely dependent on the presence of BTF metadata in the kernel. While support for CONFIG_DEBUG_INFO_BTF=y is growing in newer ACK branches, its universal availability in production device kernels is not yet a given, which may limit the portability of </w:t>
      </w:r>
      <w:proofErr w:type="spellStart"/>
      <w:r w:rsidRPr="00E66700">
        <w:rPr>
          <w:rFonts w:ascii="Arial" w:hAnsi="Arial" w:cs="Arial"/>
        </w:rPr>
        <w:t>libbpf</w:t>
      </w:r>
      <w:proofErr w:type="spellEnd"/>
      <w:r w:rsidRPr="00E66700">
        <w:rPr>
          <w:rFonts w:ascii="Arial" w:hAnsi="Arial" w:cs="Arial"/>
        </w:rPr>
        <w:t>-based tools for the time being.</w:t>
      </w:r>
    </w:p>
    <w:p w14:paraId="74BD8180" w14:textId="77777777" w:rsidR="00E66700" w:rsidRPr="00E66700" w:rsidRDefault="00E66700" w:rsidP="00E66700">
      <w:pPr>
        <w:numPr>
          <w:ilvl w:val="0"/>
          <w:numId w:val="14"/>
        </w:numPr>
        <w:spacing w:line="360" w:lineRule="auto"/>
        <w:rPr>
          <w:rFonts w:ascii="Arial" w:hAnsi="Arial" w:cs="Arial"/>
        </w:rPr>
      </w:pPr>
      <w:r w:rsidRPr="00E66700">
        <w:rPr>
          <w:rFonts w:ascii="Arial" w:hAnsi="Arial" w:cs="Arial"/>
          <w:b/>
          <w:bCs/>
        </w:rPr>
        <w:t>Android-Specific Tracing Gaps:</w:t>
      </w:r>
      <w:r w:rsidRPr="00E66700">
        <w:rPr>
          <w:rFonts w:ascii="Arial" w:hAnsi="Arial" w:cs="Arial"/>
        </w:rPr>
        <w:t xml:space="preserve"> As identified by the </w:t>
      </w:r>
      <w:proofErr w:type="spellStart"/>
      <w:r w:rsidRPr="00E66700">
        <w:rPr>
          <w:rFonts w:ascii="Arial" w:hAnsi="Arial" w:cs="Arial"/>
        </w:rPr>
        <w:t>BPFroid</w:t>
      </w:r>
      <w:proofErr w:type="spellEnd"/>
      <w:r w:rsidRPr="00E66700">
        <w:rPr>
          <w:rFonts w:ascii="Arial" w:hAnsi="Arial" w:cs="Arial"/>
        </w:rPr>
        <w:t xml:space="preserve"> research, there are still gaps in observability. </w:t>
      </w:r>
      <w:proofErr w:type="spellStart"/>
      <w:r w:rsidRPr="00E66700">
        <w:rPr>
          <w:rFonts w:ascii="Arial" w:hAnsi="Arial" w:cs="Arial"/>
        </w:rPr>
        <w:t>eBPF</w:t>
      </w:r>
      <w:proofErr w:type="spellEnd"/>
      <w:r w:rsidRPr="00E66700">
        <w:rPr>
          <w:rFonts w:ascii="Arial" w:hAnsi="Arial" w:cs="Arial"/>
        </w:rPr>
        <w:t xml:space="preserve"> </w:t>
      </w:r>
      <w:proofErr w:type="spellStart"/>
      <w:r w:rsidRPr="00E66700">
        <w:rPr>
          <w:rFonts w:ascii="Arial" w:hAnsi="Arial" w:cs="Arial"/>
        </w:rPr>
        <w:t>uprobes</w:t>
      </w:r>
      <w:proofErr w:type="spellEnd"/>
      <w:r w:rsidRPr="00E66700">
        <w:rPr>
          <w:rFonts w:ascii="Arial" w:hAnsi="Arial" w:cs="Arial"/>
        </w:rPr>
        <w:t xml:space="preserve"> are effective for Ahead-of-Time (AOT) compiled code but cannot currently trace Just-in-Time (JIT) compiled Java methods within the Android Runtime (ART) without system modifications. Furthermore, easily tracing the arguments of high-level Android API calls remains a complex challenge.</w:t>
      </w:r>
    </w:p>
    <w:p w14:paraId="251E008A" w14:textId="77777777" w:rsidR="00E66700" w:rsidRPr="00E66700" w:rsidRDefault="00E66700" w:rsidP="00E66700">
      <w:pPr>
        <w:numPr>
          <w:ilvl w:val="0"/>
          <w:numId w:val="14"/>
        </w:numPr>
        <w:spacing w:line="360" w:lineRule="auto"/>
        <w:rPr>
          <w:rFonts w:ascii="Arial" w:hAnsi="Arial" w:cs="Arial"/>
        </w:rPr>
      </w:pPr>
      <w:r w:rsidRPr="00E66700">
        <w:rPr>
          <w:rFonts w:ascii="Arial" w:hAnsi="Arial" w:cs="Arial"/>
          <w:b/>
          <w:bCs/>
        </w:rPr>
        <w:lastRenderedPageBreak/>
        <w:t>Performance Overhead on Mobile:</w:t>
      </w:r>
      <w:r w:rsidRPr="00E66700">
        <w:rPr>
          <w:rFonts w:ascii="Arial" w:hAnsi="Arial" w:cs="Arial"/>
        </w:rPr>
        <w:t xml:space="preserve"> While </w:t>
      </w:r>
      <w:proofErr w:type="spellStart"/>
      <w:r w:rsidRPr="00E66700">
        <w:rPr>
          <w:rFonts w:ascii="Arial" w:hAnsi="Arial" w:cs="Arial"/>
        </w:rPr>
        <w:t>eBPF</w:t>
      </w:r>
      <w:proofErr w:type="spellEnd"/>
      <w:r w:rsidRPr="00E66700">
        <w:rPr>
          <w:rFonts w:ascii="Arial" w:hAnsi="Arial" w:cs="Arial"/>
        </w:rPr>
        <w:t xml:space="preserve"> is highly efficient, research on </w:t>
      </w:r>
      <w:proofErr w:type="spellStart"/>
      <w:r w:rsidRPr="00E66700">
        <w:rPr>
          <w:rFonts w:ascii="Arial" w:hAnsi="Arial" w:cs="Arial"/>
        </w:rPr>
        <w:t>BPFroid</w:t>
      </w:r>
      <w:proofErr w:type="spellEnd"/>
      <w:r w:rsidRPr="00E66700">
        <w:rPr>
          <w:rFonts w:ascii="Arial" w:hAnsi="Arial" w:cs="Arial"/>
        </w:rPr>
        <w:t xml:space="preserve"> indicates a measurable baseline performance overhead of 2-4% on a real mobile device, even when programs are simply loaded. In the context of battery-powered devices where every CPU cycle impacts user experience, this "low overhead" must be carefully managed and validated, suggesting that always-on, system-wide tracing may be too costly for some mobile use cases.</w:t>
      </w:r>
    </w:p>
    <w:p w14:paraId="0B077D7C" w14:textId="77777777" w:rsidR="00E66700" w:rsidRPr="00E66700" w:rsidRDefault="00E66700" w:rsidP="00E66700">
      <w:pPr>
        <w:spacing w:line="360" w:lineRule="auto"/>
        <w:rPr>
          <w:rFonts w:ascii="Arial" w:hAnsi="Arial" w:cs="Arial"/>
          <w:b/>
          <w:bCs/>
        </w:rPr>
      </w:pPr>
      <w:r w:rsidRPr="00E66700">
        <w:rPr>
          <w:rFonts w:ascii="Arial" w:hAnsi="Arial" w:cs="Arial"/>
          <w:b/>
          <w:bCs/>
        </w:rPr>
        <w:t>5.3 The Future of Programmable Kernel Observability on Android</w:t>
      </w:r>
    </w:p>
    <w:p w14:paraId="3965BF3C" w14:textId="77777777" w:rsidR="00E66700" w:rsidRPr="00E66700" w:rsidRDefault="00E66700" w:rsidP="00E66700">
      <w:pPr>
        <w:spacing w:line="360" w:lineRule="auto"/>
        <w:rPr>
          <w:rFonts w:ascii="Arial" w:hAnsi="Arial" w:cs="Arial"/>
        </w:rPr>
      </w:pPr>
      <w:r w:rsidRPr="00E66700">
        <w:rPr>
          <w:rFonts w:ascii="Arial" w:hAnsi="Arial" w:cs="Arial"/>
        </w:rPr>
        <w:t xml:space="preserve">Looking forward, the trajectory of </w:t>
      </w:r>
      <w:proofErr w:type="spellStart"/>
      <w:r w:rsidRPr="00E66700">
        <w:rPr>
          <w:rFonts w:ascii="Arial" w:hAnsi="Arial" w:cs="Arial"/>
        </w:rPr>
        <w:t>eBPF</w:t>
      </w:r>
      <w:proofErr w:type="spellEnd"/>
      <w:r w:rsidRPr="00E66700">
        <w:rPr>
          <w:rFonts w:ascii="Arial" w:hAnsi="Arial" w:cs="Arial"/>
        </w:rPr>
        <w:t xml:space="preserve"> on Android is poised for significant growth and evolution, driven by trends in both the upstream Linux kernel and within AOSP itself.</w:t>
      </w:r>
    </w:p>
    <w:p w14:paraId="0F663BB0" w14:textId="77777777" w:rsidR="00E66700" w:rsidRPr="00E66700" w:rsidRDefault="00E66700" w:rsidP="00E66700">
      <w:pPr>
        <w:numPr>
          <w:ilvl w:val="0"/>
          <w:numId w:val="15"/>
        </w:numPr>
        <w:spacing w:line="360" w:lineRule="auto"/>
        <w:rPr>
          <w:rFonts w:ascii="Arial" w:hAnsi="Arial" w:cs="Arial"/>
        </w:rPr>
      </w:pPr>
      <w:r w:rsidRPr="00E66700">
        <w:rPr>
          <w:rFonts w:ascii="Arial" w:hAnsi="Arial" w:cs="Arial"/>
          <w:b/>
          <w:bCs/>
        </w:rPr>
        <w:t>Deeper AOSP Integration:</w:t>
      </w:r>
      <w:r w:rsidRPr="00E66700">
        <w:rPr>
          <w:rFonts w:ascii="Arial" w:hAnsi="Arial" w:cs="Arial"/>
        </w:rPr>
        <w:t xml:space="preserve"> Google is likely to expand its internal use of </w:t>
      </w:r>
      <w:proofErr w:type="spellStart"/>
      <w:r w:rsidRPr="00E66700">
        <w:rPr>
          <w:rFonts w:ascii="Arial" w:hAnsi="Arial" w:cs="Arial"/>
        </w:rPr>
        <w:t>eBPF</w:t>
      </w:r>
      <w:proofErr w:type="spellEnd"/>
      <w:r w:rsidRPr="00E66700">
        <w:rPr>
          <w:rFonts w:ascii="Arial" w:hAnsi="Arial" w:cs="Arial"/>
        </w:rPr>
        <w:t xml:space="preserve"> beyond network, power, and GPU monitoring. As a safe, performant, and upstream-aligned technology, </w:t>
      </w:r>
      <w:proofErr w:type="spellStart"/>
      <w:r w:rsidRPr="00E66700">
        <w:rPr>
          <w:rFonts w:ascii="Arial" w:hAnsi="Arial" w:cs="Arial"/>
        </w:rPr>
        <w:t>eBPF</w:t>
      </w:r>
      <w:proofErr w:type="spellEnd"/>
      <w:r w:rsidRPr="00E66700">
        <w:rPr>
          <w:rFonts w:ascii="Arial" w:hAnsi="Arial" w:cs="Arial"/>
        </w:rPr>
        <w:t xml:space="preserve"> is the ideal candidate for implementing other core OS functionalities, potentially in areas like security policy enforcement (extending </w:t>
      </w:r>
      <w:proofErr w:type="spellStart"/>
      <w:r w:rsidRPr="00E66700">
        <w:rPr>
          <w:rFonts w:ascii="Arial" w:hAnsi="Arial" w:cs="Arial"/>
        </w:rPr>
        <w:t>SELinux</w:t>
      </w:r>
      <w:proofErr w:type="spellEnd"/>
      <w:r w:rsidRPr="00E66700">
        <w:rPr>
          <w:rFonts w:ascii="Arial" w:hAnsi="Arial" w:cs="Arial"/>
        </w:rPr>
        <w:t>), I/O scheduling, and more advanced resource management.</w:t>
      </w:r>
    </w:p>
    <w:p w14:paraId="600C8F13" w14:textId="77777777" w:rsidR="00E66700" w:rsidRPr="00E66700" w:rsidRDefault="00E66700" w:rsidP="00E66700">
      <w:pPr>
        <w:numPr>
          <w:ilvl w:val="0"/>
          <w:numId w:val="15"/>
        </w:numPr>
        <w:spacing w:line="360" w:lineRule="auto"/>
        <w:rPr>
          <w:rFonts w:ascii="Arial" w:hAnsi="Arial" w:cs="Arial"/>
        </w:rPr>
      </w:pPr>
      <w:r w:rsidRPr="00E66700">
        <w:rPr>
          <w:rFonts w:ascii="Arial" w:hAnsi="Arial" w:cs="Arial"/>
          <w:b/>
          <w:bCs/>
        </w:rPr>
        <w:t>Maturation of CO-RE and Tooling:</w:t>
      </w:r>
      <w:r w:rsidRPr="00E66700">
        <w:rPr>
          <w:rFonts w:ascii="Arial" w:hAnsi="Arial" w:cs="Arial"/>
        </w:rPr>
        <w:t xml:space="preserve"> As the GKI initiative matures and newer kernels become the baseline, the availability of BTF is expected to become standard. This will unlock the full potential of the CO-RE paradigm, making it far easier for developers to build and distribute portable </w:t>
      </w:r>
      <w:proofErr w:type="spellStart"/>
      <w:r w:rsidRPr="00E66700">
        <w:rPr>
          <w:rFonts w:ascii="Arial" w:hAnsi="Arial" w:cs="Arial"/>
        </w:rPr>
        <w:t>eBPF</w:t>
      </w:r>
      <w:proofErr w:type="spellEnd"/>
      <w:r w:rsidRPr="00E66700">
        <w:rPr>
          <w:rFonts w:ascii="Arial" w:hAnsi="Arial" w:cs="Arial"/>
        </w:rPr>
        <w:t>-based observability and security agents for Android devices.</w:t>
      </w:r>
    </w:p>
    <w:p w14:paraId="5CD9B852" w14:textId="77777777" w:rsidR="00E66700" w:rsidRPr="00E66700" w:rsidRDefault="00E66700" w:rsidP="00E66700">
      <w:pPr>
        <w:numPr>
          <w:ilvl w:val="0"/>
          <w:numId w:val="15"/>
        </w:numPr>
        <w:spacing w:line="360" w:lineRule="auto"/>
        <w:rPr>
          <w:rFonts w:ascii="Arial" w:hAnsi="Arial" w:cs="Arial"/>
        </w:rPr>
      </w:pPr>
      <w:r w:rsidRPr="00E66700">
        <w:rPr>
          <w:rFonts w:ascii="Arial" w:hAnsi="Arial" w:cs="Arial"/>
          <w:b/>
          <w:bCs/>
        </w:rPr>
        <w:t>The Security "Arms Race":</w:t>
      </w:r>
      <w:r w:rsidRPr="00E66700">
        <w:rPr>
          <w:rFonts w:ascii="Arial" w:hAnsi="Arial" w:cs="Arial"/>
        </w:rPr>
        <w:t xml:space="preserve"> The dual-use nature of </w:t>
      </w:r>
      <w:proofErr w:type="spellStart"/>
      <w:r w:rsidRPr="00E66700">
        <w:rPr>
          <w:rFonts w:ascii="Arial" w:hAnsi="Arial" w:cs="Arial"/>
        </w:rPr>
        <w:t>eBPF</w:t>
      </w:r>
      <w:proofErr w:type="spellEnd"/>
      <w:r w:rsidRPr="00E66700">
        <w:rPr>
          <w:rFonts w:ascii="Arial" w:hAnsi="Arial" w:cs="Arial"/>
        </w:rPr>
        <w:t xml:space="preserve"> as both a </w:t>
      </w:r>
      <w:proofErr w:type="spellStart"/>
      <w:r w:rsidRPr="00E66700">
        <w:rPr>
          <w:rFonts w:ascii="Arial" w:hAnsi="Arial" w:cs="Arial"/>
        </w:rPr>
        <w:t>defense</w:t>
      </w:r>
      <w:proofErr w:type="spellEnd"/>
      <w:r w:rsidRPr="00E66700">
        <w:rPr>
          <w:rFonts w:ascii="Arial" w:hAnsi="Arial" w:cs="Arial"/>
        </w:rPr>
        <w:t xml:space="preserve"> and offense tool will inevitably lead to a security arms race. We can expect the development of more sophisticated </w:t>
      </w:r>
      <w:proofErr w:type="spellStart"/>
      <w:r w:rsidRPr="00E66700">
        <w:rPr>
          <w:rFonts w:ascii="Arial" w:hAnsi="Arial" w:cs="Arial"/>
        </w:rPr>
        <w:t>eBPF</w:t>
      </w:r>
      <w:proofErr w:type="spellEnd"/>
      <w:r w:rsidRPr="00E66700">
        <w:rPr>
          <w:rFonts w:ascii="Arial" w:hAnsi="Arial" w:cs="Arial"/>
        </w:rPr>
        <w:t xml:space="preserve">-based rootkits, as well as the creation of defensive tools specifically designed to monitor the </w:t>
      </w:r>
      <w:proofErr w:type="spellStart"/>
      <w:proofErr w:type="gramStart"/>
      <w:r w:rsidRPr="00E66700">
        <w:rPr>
          <w:rFonts w:ascii="Arial" w:hAnsi="Arial" w:cs="Arial"/>
        </w:rPr>
        <w:t>bpf</w:t>
      </w:r>
      <w:proofErr w:type="spellEnd"/>
      <w:r w:rsidRPr="00E66700">
        <w:rPr>
          <w:rFonts w:ascii="Arial" w:hAnsi="Arial" w:cs="Arial"/>
        </w:rPr>
        <w:t>(</w:t>
      </w:r>
      <w:proofErr w:type="gramEnd"/>
      <w:r w:rsidRPr="00E66700">
        <w:rPr>
          <w:rFonts w:ascii="Arial" w:hAnsi="Arial" w:cs="Arial"/>
        </w:rPr>
        <w:t xml:space="preserve">) system call, </w:t>
      </w:r>
      <w:proofErr w:type="spellStart"/>
      <w:r w:rsidRPr="00E66700">
        <w:rPr>
          <w:rFonts w:ascii="Arial" w:hAnsi="Arial" w:cs="Arial"/>
        </w:rPr>
        <w:t>analyze</w:t>
      </w:r>
      <w:proofErr w:type="spellEnd"/>
      <w:r w:rsidRPr="00E66700">
        <w:rPr>
          <w:rFonts w:ascii="Arial" w:hAnsi="Arial" w:cs="Arial"/>
        </w:rPr>
        <w:t xml:space="preserve"> the </w:t>
      </w:r>
      <w:proofErr w:type="spellStart"/>
      <w:r w:rsidRPr="00E66700">
        <w:rPr>
          <w:rFonts w:ascii="Arial" w:hAnsi="Arial" w:cs="Arial"/>
        </w:rPr>
        <w:t>behavior</w:t>
      </w:r>
      <w:proofErr w:type="spellEnd"/>
      <w:r w:rsidRPr="00E66700">
        <w:rPr>
          <w:rFonts w:ascii="Arial" w:hAnsi="Arial" w:cs="Arial"/>
        </w:rPr>
        <w:t xml:space="preserve"> of loaded </w:t>
      </w:r>
      <w:proofErr w:type="spellStart"/>
      <w:r w:rsidRPr="00E66700">
        <w:rPr>
          <w:rFonts w:ascii="Arial" w:hAnsi="Arial" w:cs="Arial"/>
        </w:rPr>
        <w:t>eBPF</w:t>
      </w:r>
      <w:proofErr w:type="spellEnd"/>
      <w:r w:rsidRPr="00E66700">
        <w:rPr>
          <w:rFonts w:ascii="Arial" w:hAnsi="Arial" w:cs="Arial"/>
        </w:rPr>
        <w:t xml:space="preserve"> programs, and enforce strict policies on which processes are allowed to instrument the kernel.</w:t>
      </w:r>
    </w:p>
    <w:p w14:paraId="27811BA0" w14:textId="77777777" w:rsidR="00E66700" w:rsidRPr="00E66700" w:rsidRDefault="00E66700" w:rsidP="00E66700">
      <w:pPr>
        <w:numPr>
          <w:ilvl w:val="0"/>
          <w:numId w:val="15"/>
        </w:numPr>
        <w:spacing w:line="360" w:lineRule="auto"/>
        <w:rPr>
          <w:rFonts w:ascii="Arial" w:hAnsi="Arial" w:cs="Arial"/>
        </w:rPr>
      </w:pPr>
      <w:r w:rsidRPr="00E66700">
        <w:rPr>
          <w:rFonts w:ascii="Arial" w:hAnsi="Arial" w:cs="Arial"/>
          <w:b/>
          <w:bCs/>
        </w:rPr>
        <w:t xml:space="preserve">Adoption of Advanced </w:t>
      </w:r>
      <w:proofErr w:type="spellStart"/>
      <w:r w:rsidRPr="00E66700">
        <w:rPr>
          <w:rFonts w:ascii="Arial" w:hAnsi="Arial" w:cs="Arial"/>
          <w:b/>
          <w:bCs/>
        </w:rPr>
        <w:t>eBPF</w:t>
      </w:r>
      <w:proofErr w:type="spellEnd"/>
      <w:r w:rsidRPr="00E66700">
        <w:rPr>
          <w:rFonts w:ascii="Arial" w:hAnsi="Arial" w:cs="Arial"/>
          <w:b/>
          <w:bCs/>
        </w:rPr>
        <w:t xml:space="preserve"> Features:</w:t>
      </w:r>
      <w:r w:rsidRPr="00E66700">
        <w:rPr>
          <w:rFonts w:ascii="Arial" w:hAnsi="Arial" w:cs="Arial"/>
        </w:rPr>
        <w:t xml:space="preserve"> The upstream Linux kernel is continuously enhancing </w:t>
      </w:r>
      <w:proofErr w:type="spellStart"/>
      <w:r w:rsidRPr="00E66700">
        <w:rPr>
          <w:rFonts w:ascii="Arial" w:hAnsi="Arial" w:cs="Arial"/>
        </w:rPr>
        <w:t>eBPF's</w:t>
      </w:r>
      <w:proofErr w:type="spellEnd"/>
      <w:r w:rsidRPr="00E66700">
        <w:rPr>
          <w:rFonts w:ascii="Arial" w:hAnsi="Arial" w:cs="Arial"/>
        </w:rPr>
        <w:t xml:space="preserve"> capabilities, adding features like bounded loops, function-to-function calls, and new helper functions. As these features propagate into the Android Common Kernels, they will enable the development of even more complex and efficient observability and networking programs, further solidifying </w:t>
      </w:r>
      <w:proofErr w:type="spellStart"/>
      <w:r w:rsidRPr="00E66700">
        <w:rPr>
          <w:rFonts w:ascii="Arial" w:hAnsi="Arial" w:cs="Arial"/>
        </w:rPr>
        <w:t>eBPF's</w:t>
      </w:r>
      <w:proofErr w:type="spellEnd"/>
      <w:r w:rsidRPr="00E66700">
        <w:rPr>
          <w:rFonts w:ascii="Arial" w:hAnsi="Arial" w:cs="Arial"/>
        </w:rPr>
        <w:t xml:space="preserve"> role as the de facto standard for in-kernel programming on Android and beyond.</w:t>
      </w:r>
    </w:p>
    <w:p w14:paraId="049A224E" w14:textId="77777777" w:rsidR="00E66700" w:rsidRPr="00E66700" w:rsidRDefault="00E66700" w:rsidP="00E66700">
      <w:pPr>
        <w:pStyle w:val="ListParagraph"/>
        <w:numPr>
          <w:ilvl w:val="0"/>
          <w:numId w:val="15"/>
        </w:numPr>
        <w:spacing w:line="360" w:lineRule="auto"/>
        <w:rPr>
          <w:rFonts w:ascii="Arial" w:hAnsi="Arial" w:cs="Arial"/>
          <w:b/>
          <w:bCs/>
        </w:rPr>
      </w:pPr>
      <w:r w:rsidRPr="00E66700">
        <w:rPr>
          <w:rFonts w:ascii="Arial" w:hAnsi="Arial" w:cs="Arial"/>
          <w:b/>
          <w:bCs/>
        </w:rPr>
        <w:t>References</w:t>
      </w:r>
    </w:p>
    <w:p w14:paraId="2822C84E"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rPr>
        <w:t>Agman</w:t>
      </w:r>
      <w:proofErr w:type="spellEnd"/>
      <w:r w:rsidRPr="00E66700">
        <w:rPr>
          <w:rFonts w:ascii="Arial" w:hAnsi="Arial" w:cs="Arial"/>
        </w:rPr>
        <w:t xml:space="preserve">, Y., et al. (2021).   </w:t>
      </w:r>
    </w:p>
    <w:p w14:paraId="596B1421"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i/>
          <w:iCs/>
        </w:rPr>
        <w:lastRenderedPageBreak/>
        <w:t>BPFroid</w:t>
      </w:r>
      <w:proofErr w:type="spellEnd"/>
      <w:r w:rsidRPr="00E66700">
        <w:rPr>
          <w:rFonts w:ascii="Arial" w:hAnsi="Arial" w:cs="Arial"/>
          <w:i/>
          <w:iCs/>
        </w:rPr>
        <w:t>: Robust Real Time Android Malware Detection Framework</w:t>
      </w:r>
      <w:r w:rsidRPr="00E66700">
        <w:rPr>
          <w:rFonts w:ascii="Arial" w:hAnsi="Arial" w:cs="Arial"/>
        </w:rPr>
        <w:t xml:space="preserve">. arXiv:2105.14344.   </w:t>
      </w:r>
    </w:p>
    <w:p w14:paraId="7BF00DE0" w14:textId="77777777"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rPr>
        <w:t xml:space="preserve">Android </w:t>
      </w:r>
      <w:proofErr w:type="gramStart"/>
      <w:r w:rsidRPr="00E66700">
        <w:rPr>
          <w:rFonts w:ascii="Arial" w:hAnsi="Arial" w:cs="Arial"/>
        </w:rPr>
        <w:t>Open Source</w:t>
      </w:r>
      <w:proofErr w:type="gramEnd"/>
      <w:r w:rsidRPr="00E66700">
        <w:rPr>
          <w:rFonts w:ascii="Arial" w:hAnsi="Arial" w:cs="Arial"/>
        </w:rPr>
        <w:t xml:space="preserve"> Project. (2025).   </w:t>
      </w:r>
    </w:p>
    <w:p w14:paraId="43514D0D"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i/>
          <w:iCs/>
        </w:rPr>
        <w:t>eBPF</w:t>
      </w:r>
      <w:proofErr w:type="spellEnd"/>
      <w:r w:rsidRPr="00E66700">
        <w:rPr>
          <w:rFonts w:ascii="Arial" w:hAnsi="Arial" w:cs="Arial"/>
          <w:i/>
          <w:iCs/>
        </w:rPr>
        <w:t xml:space="preserve"> traffic monitoring</w:t>
      </w:r>
      <w:r w:rsidRPr="00E66700">
        <w:rPr>
          <w:rFonts w:ascii="Arial" w:hAnsi="Arial" w:cs="Arial"/>
        </w:rPr>
        <w:t xml:space="preserve">. Retrieved from </w:t>
      </w:r>
      <w:hyperlink r:id="rId6" w:tgtFrame="_blank" w:history="1">
        <w:r w:rsidRPr="00E66700">
          <w:rPr>
            <w:rStyle w:val="Hyperlink"/>
            <w:rFonts w:ascii="Arial" w:hAnsi="Arial" w:cs="Arial"/>
          </w:rPr>
          <w:t>https://source.android.com/docs/core/data/ebpf-traffic-monitor</w:t>
        </w:r>
      </w:hyperlink>
      <w:r w:rsidRPr="00E66700">
        <w:rPr>
          <w:rFonts w:ascii="Arial" w:hAnsi="Arial" w:cs="Arial"/>
        </w:rPr>
        <w:t xml:space="preserve">   </w:t>
      </w:r>
    </w:p>
    <w:p w14:paraId="2105BD2C" w14:textId="77777777"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rPr>
        <w:t xml:space="preserve">Android </w:t>
      </w:r>
      <w:proofErr w:type="gramStart"/>
      <w:r w:rsidRPr="00E66700">
        <w:rPr>
          <w:rFonts w:ascii="Arial" w:hAnsi="Arial" w:cs="Arial"/>
        </w:rPr>
        <w:t>Open Source</w:t>
      </w:r>
      <w:proofErr w:type="gramEnd"/>
      <w:r w:rsidRPr="00E66700">
        <w:rPr>
          <w:rFonts w:ascii="Arial" w:hAnsi="Arial" w:cs="Arial"/>
        </w:rPr>
        <w:t xml:space="preserve"> Project. (n.d.).   </w:t>
      </w:r>
    </w:p>
    <w:p w14:paraId="74370577" w14:textId="77777777"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i/>
          <w:iCs/>
        </w:rPr>
        <w:t xml:space="preserve">Extend the kernel with </w:t>
      </w:r>
      <w:proofErr w:type="spellStart"/>
      <w:r w:rsidRPr="00E66700">
        <w:rPr>
          <w:rFonts w:ascii="Arial" w:hAnsi="Arial" w:cs="Arial"/>
          <w:i/>
          <w:iCs/>
        </w:rPr>
        <w:t>eBPF</w:t>
      </w:r>
      <w:proofErr w:type="spellEnd"/>
      <w:r w:rsidRPr="00E66700">
        <w:rPr>
          <w:rFonts w:ascii="Arial" w:hAnsi="Arial" w:cs="Arial"/>
        </w:rPr>
        <w:t xml:space="preserve">. Retrieved from </w:t>
      </w:r>
      <w:hyperlink r:id="rId7" w:tgtFrame="_blank" w:history="1">
        <w:r w:rsidRPr="00E66700">
          <w:rPr>
            <w:rStyle w:val="Hyperlink"/>
            <w:rFonts w:ascii="Arial" w:hAnsi="Arial" w:cs="Arial"/>
          </w:rPr>
          <w:t>https://source.android.com/docs/core/architecture/kernel/bpf</w:t>
        </w:r>
      </w:hyperlink>
      <w:r w:rsidRPr="00E66700">
        <w:rPr>
          <w:rFonts w:ascii="Arial" w:hAnsi="Arial" w:cs="Arial"/>
        </w:rPr>
        <w:t xml:space="preserve">   </w:t>
      </w:r>
    </w:p>
    <w:p w14:paraId="7DD9A72E" w14:textId="77777777"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rPr>
        <w:t xml:space="preserve">eBPF.io. (n.d.).   </w:t>
      </w:r>
    </w:p>
    <w:p w14:paraId="21EF80C8"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i/>
          <w:iCs/>
        </w:rPr>
        <w:t>eBPF</w:t>
      </w:r>
      <w:proofErr w:type="spellEnd"/>
      <w:r w:rsidRPr="00E66700">
        <w:rPr>
          <w:rFonts w:ascii="Arial" w:hAnsi="Arial" w:cs="Arial"/>
          <w:i/>
          <w:iCs/>
        </w:rPr>
        <w:t xml:space="preserve"> - Introduction, Tutorials &amp; Community Resources</w:t>
      </w:r>
      <w:r w:rsidRPr="00E66700">
        <w:rPr>
          <w:rFonts w:ascii="Arial" w:hAnsi="Arial" w:cs="Arial"/>
        </w:rPr>
        <w:t xml:space="preserve">. Retrieved from </w:t>
      </w:r>
      <w:hyperlink r:id="rId8" w:tgtFrame="_blank" w:history="1">
        <w:r w:rsidRPr="00E66700">
          <w:rPr>
            <w:rStyle w:val="Hyperlink"/>
            <w:rFonts w:ascii="Arial" w:hAnsi="Arial" w:cs="Arial"/>
          </w:rPr>
          <w:t>https://ebpf.io/</w:t>
        </w:r>
      </w:hyperlink>
      <w:r w:rsidRPr="00E66700">
        <w:rPr>
          <w:rFonts w:ascii="Arial" w:hAnsi="Arial" w:cs="Arial"/>
        </w:rPr>
        <w:t xml:space="preserve">   </w:t>
      </w:r>
    </w:p>
    <w:p w14:paraId="7C2C2FE0"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rPr>
        <w:t>eunomia-bpf</w:t>
      </w:r>
      <w:proofErr w:type="spellEnd"/>
      <w:r w:rsidRPr="00E66700">
        <w:rPr>
          <w:rFonts w:ascii="Arial" w:hAnsi="Arial" w:cs="Arial"/>
        </w:rPr>
        <w:t xml:space="preserve">. (n.d.).   </w:t>
      </w:r>
    </w:p>
    <w:p w14:paraId="46359F8F"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i/>
          <w:iCs/>
        </w:rPr>
        <w:t>eBPF</w:t>
      </w:r>
      <w:proofErr w:type="spellEnd"/>
      <w:r w:rsidRPr="00E66700">
        <w:rPr>
          <w:rFonts w:ascii="Arial" w:hAnsi="Arial" w:cs="Arial"/>
          <w:i/>
          <w:iCs/>
        </w:rPr>
        <w:t xml:space="preserve"> Developer Tutorial: Learning </w:t>
      </w:r>
      <w:proofErr w:type="spellStart"/>
      <w:r w:rsidRPr="00E66700">
        <w:rPr>
          <w:rFonts w:ascii="Arial" w:hAnsi="Arial" w:cs="Arial"/>
          <w:i/>
          <w:iCs/>
        </w:rPr>
        <w:t>eBPF</w:t>
      </w:r>
      <w:proofErr w:type="spellEnd"/>
      <w:r w:rsidRPr="00E66700">
        <w:rPr>
          <w:rFonts w:ascii="Arial" w:hAnsi="Arial" w:cs="Arial"/>
          <w:i/>
          <w:iCs/>
        </w:rPr>
        <w:t xml:space="preserve"> Step by Step with Examples</w:t>
      </w:r>
      <w:r w:rsidRPr="00E66700">
        <w:rPr>
          <w:rFonts w:ascii="Arial" w:hAnsi="Arial" w:cs="Arial"/>
        </w:rPr>
        <w:t xml:space="preserve">. GitHub. Retrieved from </w:t>
      </w:r>
      <w:hyperlink r:id="rId9" w:tgtFrame="_blank" w:history="1">
        <w:r w:rsidRPr="00E66700">
          <w:rPr>
            <w:rStyle w:val="Hyperlink"/>
            <w:rFonts w:ascii="Arial" w:hAnsi="Arial" w:cs="Arial"/>
          </w:rPr>
          <w:t>https://github.com/eunomia-bpf/bpf-developer-tutorial</w:t>
        </w:r>
      </w:hyperlink>
      <w:r w:rsidRPr="00E66700">
        <w:rPr>
          <w:rFonts w:ascii="Arial" w:hAnsi="Arial" w:cs="Arial"/>
        </w:rPr>
        <w:t xml:space="preserve">   </w:t>
      </w:r>
    </w:p>
    <w:p w14:paraId="1236FC1B" w14:textId="77777777"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rPr>
        <w:t xml:space="preserve">Fournier, G., et al. (2023).   </w:t>
      </w:r>
    </w:p>
    <w:p w14:paraId="62725267"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i/>
          <w:iCs/>
        </w:rPr>
        <w:t>ebpfkit</w:t>
      </w:r>
      <w:proofErr w:type="spellEnd"/>
      <w:r w:rsidRPr="00E66700">
        <w:rPr>
          <w:rFonts w:ascii="Arial" w:hAnsi="Arial" w:cs="Arial"/>
        </w:rPr>
        <w:t xml:space="preserve">. Research publication. (Cited </w:t>
      </w:r>
      <w:proofErr w:type="gramStart"/>
      <w:r w:rsidRPr="00E66700">
        <w:rPr>
          <w:rFonts w:ascii="Arial" w:hAnsi="Arial" w:cs="Arial"/>
        </w:rPr>
        <w:t>in )</w:t>
      </w:r>
      <w:proofErr w:type="gramEnd"/>
      <w:r w:rsidRPr="00E66700">
        <w:rPr>
          <w:rFonts w:ascii="Arial" w:hAnsi="Arial" w:cs="Arial"/>
        </w:rPr>
        <w:t xml:space="preserve">   </w:t>
      </w:r>
    </w:p>
    <w:p w14:paraId="56D014E8" w14:textId="77777777"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rPr>
        <w:t xml:space="preserve">Gregg, B. (2019).   </w:t>
      </w:r>
    </w:p>
    <w:p w14:paraId="07BED9CF" w14:textId="77777777"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i/>
          <w:iCs/>
        </w:rPr>
        <w:t>BPF Performance Tools</w:t>
      </w:r>
      <w:r w:rsidRPr="00E66700">
        <w:rPr>
          <w:rFonts w:ascii="Arial" w:hAnsi="Arial" w:cs="Arial"/>
        </w:rPr>
        <w:t>. Addison-Wesley Professional.</w:t>
      </w:r>
    </w:p>
    <w:p w14:paraId="3FB67F4A"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rPr>
        <w:t>iovisor</w:t>
      </w:r>
      <w:proofErr w:type="spellEnd"/>
      <w:r w:rsidRPr="00E66700">
        <w:rPr>
          <w:rFonts w:ascii="Arial" w:hAnsi="Arial" w:cs="Arial"/>
        </w:rPr>
        <w:t xml:space="preserve">/bcc. (n.d.).   </w:t>
      </w:r>
    </w:p>
    <w:p w14:paraId="573E1059" w14:textId="77777777"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i/>
          <w:iCs/>
        </w:rPr>
        <w:t>BCC - BPF Compiler Collection</w:t>
      </w:r>
      <w:r w:rsidRPr="00E66700">
        <w:rPr>
          <w:rFonts w:ascii="Arial" w:hAnsi="Arial" w:cs="Arial"/>
        </w:rPr>
        <w:t xml:space="preserve">. GitHub. Retrieved from </w:t>
      </w:r>
      <w:hyperlink r:id="rId10" w:tgtFrame="_blank" w:history="1">
        <w:r w:rsidRPr="00E66700">
          <w:rPr>
            <w:rStyle w:val="Hyperlink"/>
            <w:rFonts w:ascii="Arial" w:hAnsi="Arial" w:cs="Arial"/>
          </w:rPr>
          <w:t>https://github.com/iovisor/bcc</w:t>
        </w:r>
      </w:hyperlink>
      <w:r w:rsidRPr="00E66700">
        <w:rPr>
          <w:rFonts w:ascii="Arial" w:hAnsi="Arial" w:cs="Arial"/>
        </w:rPr>
        <w:t xml:space="preserve">   </w:t>
      </w:r>
    </w:p>
    <w:p w14:paraId="030617B4"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rPr>
        <w:t>libbpf</w:t>
      </w:r>
      <w:proofErr w:type="spellEnd"/>
      <w:r w:rsidRPr="00E66700">
        <w:rPr>
          <w:rFonts w:ascii="Arial" w:hAnsi="Arial" w:cs="Arial"/>
        </w:rPr>
        <w:t>/</w:t>
      </w:r>
      <w:proofErr w:type="spellStart"/>
      <w:r w:rsidRPr="00E66700">
        <w:rPr>
          <w:rFonts w:ascii="Arial" w:hAnsi="Arial" w:cs="Arial"/>
        </w:rPr>
        <w:t>libbpf</w:t>
      </w:r>
      <w:proofErr w:type="spellEnd"/>
      <w:r w:rsidRPr="00E66700">
        <w:rPr>
          <w:rFonts w:ascii="Arial" w:hAnsi="Arial" w:cs="Arial"/>
        </w:rPr>
        <w:t xml:space="preserve">-bootstrap. (n.d.).   </w:t>
      </w:r>
    </w:p>
    <w:p w14:paraId="1BC8010D"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i/>
          <w:iCs/>
        </w:rPr>
        <w:t>libbpf</w:t>
      </w:r>
      <w:proofErr w:type="spellEnd"/>
      <w:r w:rsidRPr="00E66700">
        <w:rPr>
          <w:rFonts w:ascii="Arial" w:hAnsi="Arial" w:cs="Arial"/>
          <w:i/>
          <w:iCs/>
        </w:rPr>
        <w:t>-bootstrap</w:t>
      </w:r>
      <w:r w:rsidRPr="00E66700">
        <w:rPr>
          <w:rFonts w:ascii="Arial" w:hAnsi="Arial" w:cs="Arial"/>
        </w:rPr>
        <w:t xml:space="preserve">. GitHub. Retrieved from </w:t>
      </w:r>
      <w:hyperlink r:id="rId11" w:tgtFrame="_blank" w:history="1">
        <w:r w:rsidRPr="00E66700">
          <w:rPr>
            <w:rStyle w:val="Hyperlink"/>
            <w:rFonts w:ascii="Arial" w:hAnsi="Arial" w:cs="Arial"/>
          </w:rPr>
          <w:t>https://github.com/libbpf/libbpf-bootstrap</w:t>
        </w:r>
      </w:hyperlink>
    </w:p>
    <w:p w14:paraId="62DD0D17"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rPr>
        <w:t>Nakryiko</w:t>
      </w:r>
      <w:proofErr w:type="spellEnd"/>
      <w:r w:rsidRPr="00E66700">
        <w:rPr>
          <w:rFonts w:ascii="Arial" w:hAnsi="Arial" w:cs="Arial"/>
        </w:rPr>
        <w:t xml:space="preserve">, A. (n.d.).   </w:t>
      </w:r>
    </w:p>
    <w:p w14:paraId="554C1321" w14:textId="77777777"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i/>
          <w:iCs/>
        </w:rPr>
        <w:t>BPF CO-RE reference guide</w:t>
      </w:r>
      <w:r w:rsidRPr="00E66700">
        <w:rPr>
          <w:rFonts w:ascii="Arial" w:hAnsi="Arial" w:cs="Arial"/>
        </w:rPr>
        <w:t xml:space="preserve">. Retrieved from </w:t>
      </w:r>
      <w:hyperlink r:id="rId12" w:tgtFrame="_blank" w:history="1">
        <w:r w:rsidRPr="00E66700">
          <w:rPr>
            <w:rStyle w:val="Hyperlink"/>
            <w:rFonts w:ascii="Arial" w:hAnsi="Arial" w:cs="Arial"/>
          </w:rPr>
          <w:t>https://nakryiko.com/posts/bpf-core-reference-guide/</w:t>
        </w:r>
      </w:hyperlink>
      <w:r w:rsidRPr="00E66700">
        <w:rPr>
          <w:rFonts w:ascii="Arial" w:hAnsi="Arial" w:cs="Arial"/>
        </w:rPr>
        <w:t xml:space="preserve">   </w:t>
      </w:r>
    </w:p>
    <w:p w14:paraId="6286C8C8" w14:textId="77777777" w:rsidR="00E66700" w:rsidRPr="00E66700" w:rsidRDefault="00E66700" w:rsidP="00E66700">
      <w:pPr>
        <w:pStyle w:val="ListParagraph"/>
        <w:numPr>
          <w:ilvl w:val="0"/>
          <w:numId w:val="15"/>
        </w:numPr>
        <w:spacing w:line="360" w:lineRule="auto"/>
        <w:rPr>
          <w:rFonts w:ascii="Arial" w:hAnsi="Arial" w:cs="Arial"/>
        </w:rPr>
      </w:pPr>
      <w:proofErr w:type="spellStart"/>
      <w:r w:rsidRPr="00E66700">
        <w:rPr>
          <w:rFonts w:ascii="Arial" w:hAnsi="Arial" w:cs="Arial"/>
        </w:rPr>
        <w:t>Stühn</w:t>
      </w:r>
      <w:proofErr w:type="spellEnd"/>
      <w:r w:rsidRPr="00E66700">
        <w:rPr>
          <w:rFonts w:ascii="Arial" w:hAnsi="Arial" w:cs="Arial"/>
        </w:rPr>
        <w:t xml:space="preserve">, T., et al. (2024).   </w:t>
      </w:r>
    </w:p>
    <w:p w14:paraId="67D17ACB" w14:textId="1973A646" w:rsidR="00E66700" w:rsidRPr="00E66700" w:rsidRDefault="00E66700" w:rsidP="00E66700">
      <w:pPr>
        <w:pStyle w:val="ListParagraph"/>
        <w:numPr>
          <w:ilvl w:val="0"/>
          <w:numId w:val="15"/>
        </w:numPr>
        <w:spacing w:line="360" w:lineRule="auto"/>
        <w:rPr>
          <w:rFonts w:ascii="Arial" w:hAnsi="Arial" w:cs="Arial"/>
        </w:rPr>
      </w:pPr>
      <w:r w:rsidRPr="00E66700">
        <w:rPr>
          <w:rFonts w:ascii="Arial" w:hAnsi="Arial" w:cs="Arial"/>
          <w:i/>
          <w:iCs/>
        </w:rPr>
        <w:t xml:space="preserve">Detecting </w:t>
      </w:r>
      <w:proofErr w:type="spellStart"/>
      <w:r w:rsidRPr="00E66700">
        <w:rPr>
          <w:rFonts w:ascii="Arial" w:hAnsi="Arial" w:cs="Arial"/>
          <w:i/>
          <w:iCs/>
        </w:rPr>
        <w:t>eBPF</w:t>
      </w:r>
      <w:proofErr w:type="spellEnd"/>
      <w:r w:rsidRPr="00E66700">
        <w:rPr>
          <w:rFonts w:ascii="Arial" w:hAnsi="Arial" w:cs="Arial"/>
          <w:i/>
          <w:iCs/>
        </w:rPr>
        <w:t xml:space="preserve"> Rootkits Using Virtualization and Memory Forensics</w:t>
      </w:r>
      <w:r w:rsidRPr="00E66700">
        <w:rPr>
          <w:rFonts w:ascii="Arial" w:hAnsi="Arial" w:cs="Arial"/>
        </w:rPr>
        <w:t xml:space="preserve">. </w:t>
      </w:r>
    </w:p>
    <w:p w14:paraId="36AA389E" w14:textId="77777777" w:rsidR="008D050D" w:rsidRPr="00E66700" w:rsidRDefault="008D050D" w:rsidP="00E66700">
      <w:pPr>
        <w:pStyle w:val="ListParagraph"/>
        <w:spacing w:line="360" w:lineRule="auto"/>
        <w:rPr>
          <w:rFonts w:ascii="Arial" w:hAnsi="Arial" w:cs="Arial"/>
        </w:rPr>
      </w:pPr>
    </w:p>
    <w:sectPr w:rsidR="008D050D" w:rsidRPr="00E66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3FCC"/>
    <w:multiLevelType w:val="multilevel"/>
    <w:tmpl w:val="84D46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45F00"/>
    <w:multiLevelType w:val="multilevel"/>
    <w:tmpl w:val="964C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81B78"/>
    <w:multiLevelType w:val="multilevel"/>
    <w:tmpl w:val="17E05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871D3"/>
    <w:multiLevelType w:val="multilevel"/>
    <w:tmpl w:val="EF2C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C60EC"/>
    <w:multiLevelType w:val="multilevel"/>
    <w:tmpl w:val="1080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13F5E"/>
    <w:multiLevelType w:val="multilevel"/>
    <w:tmpl w:val="887E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255C9"/>
    <w:multiLevelType w:val="multilevel"/>
    <w:tmpl w:val="ADF0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B3271"/>
    <w:multiLevelType w:val="multilevel"/>
    <w:tmpl w:val="8B363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43E8E"/>
    <w:multiLevelType w:val="multilevel"/>
    <w:tmpl w:val="0ED2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5C58E6"/>
    <w:multiLevelType w:val="multilevel"/>
    <w:tmpl w:val="6A4AF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E247C9"/>
    <w:multiLevelType w:val="multilevel"/>
    <w:tmpl w:val="4922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45130"/>
    <w:multiLevelType w:val="multilevel"/>
    <w:tmpl w:val="D4901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BC3173"/>
    <w:multiLevelType w:val="multilevel"/>
    <w:tmpl w:val="9600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3F34D5"/>
    <w:multiLevelType w:val="multilevel"/>
    <w:tmpl w:val="0D18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429AF"/>
    <w:multiLevelType w:val="multilevel"/>
    <w:tmpl w:val="9304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DA08E2"/>
    <w:multiLevelType w:val="multilevel"/>
    <w:tmpl w:val="E0D02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33CF1"/>
    <w:multiLevelType w:val="multilevel"/>
    <w:tmpl w:val="6F0E0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144D9C"/>
    <w:multiLevelType w:val="multilevel"/>
    <w:tmpl w:val="35FE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9058155">
    <w:abstractNumId w:val="1"/>
  </w:num>
  <w:num w:numId="2" w16cid:durableId="914365864">
    <w:abstractNumId w:val="7"/>
  </w:num>
  <w:num w:numId="3" w16cid:durableId="1522552353">
    <w:abstractNumId w:val="15"/>
  </w:num>
  <w:num w:numId="4" w16cid:durableId="1536963099">
    <w:abstractNumId w:val="5"/>
  </w:num>
  <w:num w:numId="5" w16cid:durableId="227813356">
    <w:abstractNumId w:val="13"/>
  </w:num>
  <w:num w:numId="6" w16cid:durableId="781534767">
    <w:abstractNumId w:val="6"/>
  </w:num>
  <w:num w:numId="7" w16cid:durableId="1541700780">
    <w:abstractNumId w:val="11"/>
  </w:num>
  <w:num w:numId="8" w16cid:durableId="1891988160">
    <w:abstractNumId w:val="9"/>
  </w:num>
  <w:num w:numId="9" w16cid:durableId="1040009084">
    <w:abstractNumId w:val="14"/>
  </w:num>
  <w:num w:numId="10" w16cid:durableId="491021246">
    <w:abstractNumId w:val="8"/>
  </w:num>
  <w:num w:numId="11" w16cid:durableId="967052316">
    <w:abstractNumId w:val="10"/>
  </w:num>
  <w:num w:numId="12" w16cid:durableId="1044402820">
    <w:abstractNumId w:val="17"/>
  </w:num>
  <w:num w:numId="13" w16cid:durableId="1794400833">
    <w:abstractNumId w:val="12"/>
  </w:num>
  <w:num w:numId="14" w16cid:durableId="1879853494">
    <w:abstractNumId w:val="3"/>
  </w:num>
  <w:num w:numId="15" w16cid:durableId="1923710544">
    <w:abstractNumId w:val="4"/>
  </w:num>
  <w:num w:numId="16" w16cid:durableId="819808463">
    <w:abstractNumId w:val="2"/>
  </w:num>
  <w:num w:numId="17" w16cid:durableId="1112214164">
    <w:abstractNumId w:val="16"/>
  </w:num>
  <w:num w:numId="18" w16cid:durableId="120717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700"/>
    <w:rsid w:val="004A371A"/>
    <w:rsid w:val="00673EC1"/>
    <w:rsid w:val="008D050D"/>
    <w:rsid w:val="00CA4E98"/>
    <w:rsid w:val="00E66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3FCA"/>
  <w15:chartTrackingRefBased/>
  <w15:docId w15:val="{E9B1AE84-2BFD-46C4-94A2-B7765EB2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7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7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7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7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7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7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7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7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7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700"/>
    <w:rPr>
      <w:rFonts w:eastAsiaTheme="majorEastAsia" w:cstheme="majorBidi"/>
      <w:color w:val="272727" w:themeColor="text1" w:themeTint="D8"/>
    </w:rPr>
  </w:style>
  <w:style w:type="paragraph" w:styleId="Title">
    <w:name w:val="Title"/>
    <w:basedOn w:val="Normal"/>
    <w:next w:val="Normal"/>
    <w:link w:val="TitleChar"/>
    <w:uiPriority w:val="10"/>
    <w:qFormat/>
    <w:rsid w:val="00E66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700"/>
    <w:pPr>
      <w:spacing w:before="160"/>
      <w:jc w:val="center"/>
    </w:pPr>
    <w:rPr>
      <w:i/>
      <w:iCs/>
      <w:color w:val="404040" w:themeColor="text1" w:themeTint="BF"/>
    </w:rPr>
  </w:style>
  <w:style w:type="character" w:customStyle="1" w:styleId="QuoteChar">
    <w:name w:val="Quote Char"/>
    <w:basedOn w:val="DefaultParagraphFont"/>
    <w:link w:val="Quote"/>
    <w:uiPriority w:val="29"/>
    <w:rsid w:val="00E66700"/>
    <w:rPr>
      <w:i/>
      <w:iCs/>
      <w:color w:val="404040" w:themeColor="text1" w:themeTint="BF"/>
    </w:rPr>
  </w:style>
  <w:style w:type="paragraph" w:styleId="ListParagraph">
    <w:name w:val="List Paragraph"/>
    <w:basedOn w:val="Normal"/>
    <w:uiPriority w:val="34"/>
    <w:qFormat/>
    <w:rsid w:val="00E66700"/>
    <w:pPr>
      <w:ind w:left="720"/>
      <w:contextualSpacing/>
    </w:pPr>
  </w:style>
  <w:style w:type="character" w:styleId="IntenseEmphasis">
    <w:name w:val="Intense Emphasis"/>
    <w:basedOn w:val="DefaultParagraphFont"/>
    <w:uiPriority w:val="21"/>
    <w:qFormat/>
    <w:rsid w:val="00E66700"/>
    <w:rPr>
      <w:i/>
      <w:iCs/>
      <w:color w:val="2F5496" w:themeColor="accent1" w:themeShade="BF"/>
    </w:rPr>
  </w:style>
  <w:style w:type="paragraph" w:styleId="IntenseQuote">
    <w:name w:val="Intense Quote"/>
    <w:basedOn w:val="Normal"/>
    <w:next w:val="Normal"/>
    <w:link w:val="IntenseQuoteChar"/>
    <w:uiPriority w:val="30"/>
    <w:qFormat/>
    <w:rsid w:val="00E667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700"/>
    <w:rPr>
      <w:i/>
      <w:iCs/>
      <w:color w:val="2F5496" w:themeColor="accent1" w:themeShade="BF"/>
    </w:rPr>
  </w:style>
  <w:style w:type="character" w:styleId="IntenseReference">
    <w:name w:val="Intense Reference"/>
    <w:basedOn w:val="DefaultParagraphFont"/>
    <w:uiPriority w:val="32"/>
    <w:qFormat/>
    <w:rsid w:val="00E66700"/>
    <w:rPr>
      <w:b/>
      <w:bCs/>
      <w:smallCaps/>
      <w:color w:val="2F5496" w:themeColor="accent1" w:themeShade="BF"/>
      <w:spacing w:val="5"/>
    </w:rPr>
  </w:style>
  <w:style w:type="character" w:styleId="Hyperlink">
    <w:name w:val="Hyperlink"/>
    <w:basedOn w:val="DefaultParagraphFont"/>
    <w:uiPriority w:val="99"/>
    <w:unhideWhenUsed/>
    <w:rsid w:val="00E66700"/>
    <w:rPr>
      <w:color w:val="0563C1" w:themeColor="hyperlink"/>
      <w:u w:val="single"/>
    </w:rPr>
  </w:style>
  <w:style w:type="character" w:styleId="UnresolvedMention">
    <w:name w:val="Unresolved Mention"/>
    <w:basedOn w:val="DefaultParagraphFont"/>
    <w:uiPriority w:val="99"/>
    <w:semiHidden/>
    <w:unhideWhenUsed/>
    <w:rsid w:val="00E66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64305">
      <w:bodyDiv w:val="1"/>
      <w:marLeft w:val="0"/>
      <w:marRight w:val="0"/>
      <w:marTop w:val="0"/>
      <w:marBottom w:val="0"/>
      <w:divBdr>
        <w:top w:val="none" w:sz="0" w:space="0" w:color="auto"/>
        <w:left w:val="none" w:sz="0" w:space="0" w:color="auto"/>
        <w:bottom w:val="none" w:sz="0" w:space="0" w:color="auto"/>
        <w:right w:val="none" w:sz="0" w:space="0" w:color="auto"/>
      </w:divBdr>
      <w:divsChild>
        <w:div w:id="1321889988">
          <w:marLeft w:val="0"/>
          <w:marRight w:val="0"/>
          <w:marTop w:val="0"/>
          <w:marBottom w:val="0"/>
          <w:divBdr>
            <w:top w:val="none" w:sz="0" w:space="0" w:color="auto"/>
            <w:left w:val="none" w:sz="0" w:space="0" w:color="auto"/>
            <w:bottom w:val="none" w:sz="0" w:space="0" w:color="auto"/>
            <w:right w:val="none" w:sz="0" w:space="0" w:color="auto"/>
          </w:divBdr>
          <w:divsChild>
            <w:div w:id="734284137">
              <w:marLeft w:val="0"/>
              <w:marRight w:val="0"/>
              <w:marTop w:val="0"/>
              <w:marBottom w:val="0"/>
              <w:divBdr>
                <w:top w:val="none" w:sz="0" w:space="0" w:color="auto"/>
                <w:left w:val="none" w:sz="0" w:space="0" w:color="auto"/>
                <w:bottom w:val="none" w:sz="0" w:space="0" w:color="auto"/>
                <w:right w:val="none" w:sz="0" w:space="0" w:color="auto"/>
              </w:divBdr>
              <w:divsChild>
                <w:div w:id="1966345365">
                  <w:marLeft w:val="0"/>
                  <w:marRight w:val="0"/>
                  <w:marTop w:val="0"/>
                  <w:marBottom w:val="0"/>
                  <w:divBdr>
                    <w:top w:val="none" w:sz="0" w:space="0" w:color="auto"/>
                    <w:left w:val="none" w:sz="0" w:space="0" w:color="auto"/>
                    <w:bottom w:val="none" w:sz="0" w:space="0" w:color="auto"/>
                    <w:right w:val="none" w:sz="0" w:space="0" w:color="auto"/>
                  </w:divBdr>
                  <w:divsChild>
                    <w:div w:id="2025863020">
                      <w:marLeft w:val="0"/>
                      <w:marRight w:val="0"/>
                      <w:marTop w:val="0"/>
                      <w:marBottom w:val="0"/>
                      <w:divBdr>
                        <w:top w:val="none" w:sz="0" w:space="0" w:color="auto"/>
                        <w:left w:val="none" w:sz="0" w:space="0" w:color="auto"/>
                        <w:bottom w:val="none" w:sz="0" w:space="0" w:color="auto"/>
                        <w:right w:val="none" w:sz="0" w:space="0" w:color="auto"/>
                      </w:divBdr>
                    </w:div>
                    <w:div w:id="12823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8042">
          <w:marLeft w:val="0"/>
          <w:marRight w:val="0"/>
          <w:marTop w:val="0"/>
          <w:marBottom w:val="0"/>
          <w:divBdr>
            <w:top w:val="none" w:sz="0" w:space="0" w:color="auto"/>
            <w:left w:val="none" w:sz="0" w:space="0" w:color="auto"/>
            <w:bottom w:val="none" w:sz="0" w:space="0" w:color="auto"/>
            <w:right w:val="none" w:sz="0" w:space="0" w:color="auto"/>
          </w:divBdr>
          <w:divsChild>
            <w:div w:id="446702811">
              <w:marLeft w:val="0"/>
              <w:marRight w:val="0"/>
              <w:marTop w:val="0"/>
              <w:marBottom w:val="0"/>
              <w:divBdr>
                <w:top w:val="none" w:sz="0" w:space="0" w:color="auto"/>
                <w:left w:val="none" w:sz="0" w:space="0" w:color="auto"/>
                <w:bottom w:val="none" w:sz="0" w:space="0" w:color="auto"/>
                <w:right w:val="none" w:sz="0" w:space="0" w:color="auto"/>
              </w:divBdr>
              <w:divsChild>
                <w:div w:id="98306776">
                  <w:marLeft w:val="0"/>
                  <w:marRight w:val="0"/>
                  <w:marTop w:val="0"/>
                  <w:marBottom w:val="0"/>
                  <w:divBdr>
                    <w:top w:val="none" w:sz="0" w:space="0" w:color="auto"/>
                    <w:left w:val="none" w:sz="0" w:space="0" w:color="auto"/>
                    <w:bottom w:val="none" w:sz="0" w:space="0" w:color="auto"/>
                    <w:right w:val="none" w:sz="0" w:space="0" w:color="auto"/>
                  </w:divBdr>
                  <w:divsChild>
                    <w:div w:id="1318923746">
                      <w:marLeft w:val="0"/>
                      <w:marRight w:val="0"/>
                      <w:marTop w:val="0"/>
                      <w:marBottom w:val="0"/>
                      <w:divBdr>
                        <w:top w:val="none" w:sz="0" w:space="0" w:color="auto"/>
                        <w:left w:val="none" w:sz="0" w:space="0" w:color="auto"/>
                        <w:bottom w:val="none" w:sz="0" w:space="0" w:color="auto"/>
                        <w:right w:val="none" w:sz="0" w:space="0" w:color="auto"/>
                      </w:divBdr>
                    </w:div>
                    <w:div w:id="13056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57572">
          <w:marLeft w:val="0"/>
          <w:marRight w:val="0"/>
          <w:marTop w:val="0"/>
          <w:marBottom w:val="0"/>
          <w:divBdr>
            <w:top w:val="none" w:sz="0" w:space="0" w:color="auto"/>
            <w:left w:val="none" w:sz="0" w:space="0" w:color="auto"/>
            <w:bottom w:val="none" w:sz="0" w:space="0" w:color="auto"/>
            <w:right w:val="none" w:sz="0" w:space="0" w:color="auto"/>
          </w:divBdr>
          <w:divsChild>
            <w:div w:id="874925040">
              <w:marLeft w:val="0"/>
              <w:marRight w:val="0"/>
              <w:marTop w:val="0"/>
              <w:marBottom w:val="0"/>
              <w:divBdr>
                <w:top w:val="none" w:sz="0" w:space="0" w:color="auto"/>
                <w:left w:val="none" w:sz="0" w:space="0" w:color="auto"/>
                <w:bottom w:val="none" w:sz="0" w:space="0" w:color="auto"/>
                <w:right w:val="none" w:sz="0" w:space="0" w:color="auto"/>
              </w:divBdr>
              <w:divsChild>
                <w:div w:id="886919201">
                  <w:marLeft w:val="0"/>
                  <w:marRight w:val="0"/>
                  <w:marTop w:val="0"/>
                  <w:marBottom w:val="0"/>
                  <w:divBdr>
                    <w:top w:val="none" w:sz="0" w:space="0" w:color="auto"/>
                    <w:left w:val="none" w:sz="0" w:space="0" w:color="auto"/>
                    <w:bottom w:val="none" w:sz="0" w:space="0" w:color="auto"/>
                    <w:right w:val="none" w:sz="0" w:space="0" w:color="auto"/>
                  </w:divBdr>
                  <w:divsChild>
                    <w:div w:id="1645424541">
                      <w:marLeft w:val="0"/>
                      <w:marRight w:val="0"/>
                      <w:marTop w:val="0"/>
                      <w:marBottom w:val="0"/>
                      <w:divBdr>
                        <w:top w:val="none" w:sz="0" w:space="0" w:color="auto"/>
                        <w:left w:val="none" w:sz="0" w:space="0" w:color="auto"/>
                        <w:bottom w:val="none" w:sz="0" w:space="0" w:color="auto"/>
                        <w:right w:val="none" w:sz="0" w:space="0" w:color="auto"/>
                      </w:divBdr>
                    </w:div>
                    <w:div w:id="101707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8950">
          <w:marLeft w:val="0"/>
          <w:marRight w:val="0"/>
          <w:marTop w:val="0"/>
          <w:marBottom w:val="0"/>
          <w:divBdr>
            <w:top w:val="none" w:sz="0" w:space="0" w:color="auto"/>
            <w:left w:val="none" w:sz="0" w:space="0" w:color="auto"/>
            <w:bottom w:val="none" w:sz="0" w:space="0" w:color="auto"/>
            <w:right w:val="none" w:sz="0" w:space="0" w:color="auto"/>
          </w:divBdr>
          <w:divsChild>
            <w:div w:id="505633727">
              <w:marLeft w:val="0"/>
              <w:marRight w:val="0"/>
              <w:marTop w:val="0"/>
              <w:marBottom w:val="0"/>
              <w:divBdr>
                <w:top w:val="none" w:sz="0" w:space="0" w:color="auto"/>
                <w:left w:val="none" w:sz="0" w:space="0" w:color="auto"/>
                <w:bottom w:val="none" w:sz="0" w:space="0" w:color="auto"/>
                <w:right w:val="none" w:sz="0" w:space="0" w:color="auto"/>
              </w:divBdr>
              <w:divsChild>
                <w:div w:id="3819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203">
          <w:marLeft w:val="0"/>
          <w:marRight w:val="0"/>
          <w:marTop w:val="0"/>
          <w:marBottom w:val="0"/>
          <w:divBdr>
            <w:top w:val="none" w:sz="0" w:space="0" w:color="auto"/>
            <w:left w:val="none" w:sz="0" w:space="0" w:color="auto"/>
            <w:bottom w:val="none" w:sz="0" w:space="0" w:color="auto"/>
            <w:right w:val="none" w:sz="0" w:space="0" w:color="auto"/>
          </w:divBdr>
          <w:divsChild>
            <w:div w:id="1713647039">
              <w:marLeft w:val="0"/>
              <w:marRight w:val="0"/>
              <w:marTop w:val="0"/>
              <w:marBottom w:val="0"/>
              <w:divBdr>
                <w:top w:val="none" w:sz="0" w:space="0" w:color="auto"/>
                <w:left w:val="none" w:sz="0" w:space="0" w:color="auto"/>
                <w:bottom w:val="none" w:sz="0" w:space="0" w:color="auto"/>
                <w:right w:val="none" w:sz="0" w:space="0" w:color="auto"/>
              </w:divBdr>
              <w:divsChild>
                <w:div w:id="8411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3437">
          <w:marLeft w:val="0"/>
          <w:marRight w:val="0"/>
          <w:marTop w:val="0"/>
          <w:marBottom w:val="0"/>
          <w:divBdr>
            <w:top w:val="none" w:sz="0" w:space="0" w:color="auto"/>
            <w:left w:val="none" w:sz="0" w:space="0" w:color="auto"/>
            <w:bottom w:val="none" w:sz="0" w:space="0" w:color="auto"/>
            <w:right w:val="none" w:sz="0" w:space="0" w:color="auto"/>
          </w:divBdr>
          <w:divsChild>
            <w:div w:id="1958945679">
              <w:marLeft w:val="0"/>
              <w:marRight w:val="0"/>
              <w:marTop w:val="0"/>
              <w:marBottom w:val="0"/>
              <w:divBdr>
                <w:top w:val="none" w:sz="0" w:space="0" w:color="auto"/>
                <w:left w:val="none" w:sz="0" w:space="0" w:color="auto"/>
                <w:bottom w:val="none" w:sz="0" w:space="0" w:color="auto"/>
                <w:right w:val="none" w:sz="0" w:space="0" w:color="auto"/>
              </w:divBdr>
              <w:divsChild>
                <w:div w:id="8734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486">
          <w:marLeft w:val="0"/>
          <w:marRight w:val="0"/>
          <w:marTop w:val="0"/>
          <w:marBottom w:val="0"/>
          <w:divBdr>
            <w:top w:val="none" w:sz="0" w:space="0" w:color="auto"/>
            <w:left w:val="none" w:sz="0" w:space="0" w:color="auto"/>
            <w:bottom w:val="none" w:sz="0" w:space="0" w:color="auto"/>
            <w:right w:val="none" w:sz="0" w:space="0" w:color="auto"/>
          </w:divBdr>
          <w:divsChild>
            <w:div w:id="1123616538">
              <w:marLeft w:val="0"/>
              <w:marRight w:val="0"/>
              <w:marTop w:val="0"/>
              <w:marBottom w:val="0"/>
              <w:divBdr>
                <w:top w:val="none" w:sz="0" w:space="0" w:color="auto"/>
                <w:left w:val="none" w:sz="0" w:space="0" w:color="auto"/>
                <w:bottom w:val="none" w:sz="0" w:space="0" w:color="auto"/>
                <w:right w:val="none" w:sz="0" w:space="0" w:color="auto"/>
              </w:divBdr>
              <w:divsChild>
                <w:div w:id="11827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9156">
          <w:marLeft w:val="0"/>
          <w:marRight w:val="0"/>
          <w:marTop w:val="0"/>
          <w:marBottom w:val="0"/>
          <w:divBdr>
            <w:top w:val="none" w:sz="0" w:space="0" w:color="auto"/>
            <w:left w:val="none" w:sz="0" w:space="0" w:color="auto"/>
            <w:bottom w:val="none" w:sz="0" w:space="0" w:color="auto"/>
            <w:right w:val="none" w:sz="0" w:space="0" w:color="auto"/>
          </w:divBdr>
          <w:divsChild>
            <w:div w:id="706687559">
              <w:marLeft w:val="0"/>
              <w:marRight w:val="0"/>
              <w:marTop w:val="0"/>
              <w:marBottom w:val="0"/>
              <w:divBdr>
                <w:top w:val="none" w:sz="0" w:space="0" w:color="auto"/>
                <w:left w:val="none" w:sz="0" w:space="0" w:color="auto"/>
                <w:bottom w:val="none" w:sz="0" w:space="0" w:color="auto"/>
                <w:right w:val="none" w:sz="0" w:space="0" w:color="auto"/>
              </w:divBdr>
            </w:div>
            <w:div w:id="2043743618">
              <w:marLeft w:val="0"/>
              <w:marRight w:val="0"/>
              <w:marTop w:val="0"/>
              <w:marBottom w:val="0"/>
              <w:divBdr>
                <w:top w:val="none" w:sz="0" w:space="0" w:color="auto"/>
                <w:left w:val="none" w:sz="0" w:space="0" w:color="auto"/>
                <w:bottom w:val="none" w:sz="0" w:space="0" w:color="auto"/>
                <w:right w:val="none" w:sz="0" w:space="0" w:color="auto"/>
              </w:divBdr>
              <w:divsChild>
                <w:div w:id="14367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19867">
      <w:bodyDiv w:val="1"/>
      <w:marLeft w:val="0"/>
      <w:marRight w:val="0"/>
      <w:marTop w:val="0"/>
      <w:marBottom w:val="0"/>
      <w:divBdr>
        <w:top w:val="none" w:sz="0" w:space="0" w:color="auto"/>
        <w:left w:val="none" w:sz="0" w:space="0" w:color="auto"/>
        <w:bottom w:val="none" w:sz="0" w:space="0" w:color="auto"/>
        <w:right w:val="none" w:sz="0" w:space="0" w:color="auto"/>
      </w:divBdr>
      <w:divsChild>
        <w:div w:id="2146727220">
          <w:marLeft w:val="0"/>
          <w:marRight w:val="0"/>
          <w:marTop w:val="0"/>
          <w:marBottom w:val="0"/>
          <w:divBdr>
            <w:top w:val="none" w:sz="0" w:space="0" w:color="auto"/>
            <w:left w:val="none" w:sz="0" w:space="0" w:color="auto"/>
            <w:bottom w:val="none" w:sz="0" w:space="0" w:color="auto"/>
            <w:right w:val="none" w:sz="0" w:space="0" w:color="auto"/>
          </w:divBdr>
          <w:divsChild>
            <w:div w:id="527718693">
              <w:marLeft w:val="0"/>
              <w:marRight w:val="0"/>
              <w:marTop w:val="0"/>
              <w:marBottom w:val="0"/>
              <w:divBdr>
                <w:top w:val="none" w:sz="0" w:space="0" w:color="auto"/>
                <w:left w:val="none" w:sz="0" w:space="0" w:color="auto"/>
                <w:bottom w:val="none" w:sz="0" w:space="0" w:color="auto"/>
                <w:right w:val="none" w:sz="0" w:space="0" w:color="auto"/>
              </w:divBdr>
              <w:divsChild>
                <w:div w:id="631208542">
                  <w:marLeft w:val="0"/>
                  <w:marRight w:val="0"/>
                  <w:marTop w:val="0"/>
                  <w:marBottom w:val="0"/>
                  <w:divBdr>
                    <w:top w:val="none" w:sz="0" w:space="0" w:color="auto"/>
                    <w:left w:val="none" w:sz="0" w:space="0" w:color="auto"/>
                    <w:bottom w:val="none" w:sz="0" w:space="0" w:color="auto"/>
                    <w:right w:val="none" w:sz="0" w:space="0" w:color="auto"/>
                  </w:divBdr>
                  <w:divsChild>
                    <w:div w:id="1139110990">
                      <w:marLeft w:val="0"/>
                      <w:marRight w:val="0"/>
                      <w:marTop w:val="0"/>
                      <w:marBottom w:val="0"/>
                      <w:divBdr>
                        <w:top w:val="none" w:sz="0" w:space="0" w:color="auto"/>
                        <w:left w:val="none" w:sz="0" w:space="0" w:color="auto"/>
                        <w:bottom w:val="none" w:sz="0" w:space="0" w:color="auto"/>
                        <w:right w:val="none" w:sz="0" w:space="0" w:color="auto"/>
                      </w:divBdr>
                    </w:div>
                    <w:div w:id="21279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2277">
          <w:marLeft w:val="0"/>
          <w:marRight w:val="0"/>
          <w:marTop w:val="0"/>
          <w:marBottom w:val="0"/>
          <w:divBdr>
            <w:top w:val="none" w:sz="0" w:space="0" w:color="auto"/>
            <w:left w:val="none" w:sz="0" w:space="0" w:color="auto"/>
            <w:bottom w:val="none" w:sz="0" w:space="0" w:color="auto"/>
            <w:right w:val="none" w:sz="0" w:space="0" w:color="auto"/>
          </w:divBdr>
          <w:divsChild>
            <w:div w:id="269361671">
              <w:marLeft w:val="0"/>
              <w:marRight w:val="0"/>
              <w:marTop w:val="0"/>
              <w:marBottom w:val="0"/>
              <w:divBdr>
                <w:top w:val="none" w:sz="0" w:space="0" w:color="auto"/>
                <w:left w:val="none" w:sz="0" w:space="0" w:color="auto"/>
                <w:bottom w:val="none" w:sz="0" w:space="0" w:color="auto"/>
                <w:right w:val="none" w:sz="0" w:space="0" w:color="auto"/>
              </w:divBdr>
              <w:divsChild>
                <w:div w:id="987126183">
                  <w:marLeft w:val="0"/>
                  <w:marRight w:val="0"/>
                  <w:marTop w:val="0"/>
                  <w:marBottom w:val="0"/>
                  <w:divBdr>
                    <w:top w:val="none" w:sz="0" w:space="0" w:color="auto"/>
                    <w:left w:val="none" w:sz="0" w:space="0" w:color="auto"/>
                    <w:bottom w:val="none" w:sz="0" w:space="0" w:color="auto"/>
                    <w:right w:val="none" w:sz="0" w:space="0" w:color="auto"/>
                  </w:divBdr>
                  <w:divsChild>
                    <w:div w:id="680859054">
                      <w:marLeft w:val="0"/>
                      <w:marRight w:val="0"/>
                      <w:marTop w:val="0"/>
                      <w:marBottom w:val="0"/>
                      <w:divBdr>
                        <w:top w:val="none" w:sz="0" w:space="0" w:color="auto"/>
                        <w:left w:val="none" w:sz="0" w:space="0" w:color="auto"/>
                        <w:bottom w:val="none" w:sz="0" w:space="0" w:color="auto"/>
                        <w:right w:val="none" w:sz="0" w:space="0" w:color="auto"/>
                      </w:divBdr>
                    </w:div>
                    <w:div w:id="13714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530021">
          <w:marLeft w:val="0"/>
          <w:marRight w:val="0"/>
          <w:marTop w:val="0"/>
          <w:marBottom w:val="0"/>
          <w:divBdr>
            <w:top w:val="none" w:sz="0" w:space="0" w:color="auto"/>
            <w:left w:val="none" w:sz="0" w:space="0" w:color="auto"/>
            <w:bottom w:val="none" w:sz="0" w:space="0" w:color="auto"/>
            <w:right w:val="none" w:sz="0" w:space="0" w:color="auto"/>
          </w:divBdr>
          <w:divsChild>
            <w:div w:id="298610677">
              <w:marLeft w:val="0"/>
              <w:marRight w:val="0"/>
              <w:marTop w:val="0"/>
              <w:marBottom w:val="0"/>
              <w:divBdr>
                <w:top w:val="none" w:sz="0" w:space="0" w:color="auto"/>
                <w:left w:val="none" w:sz="0" w:space="0" w:color="auto"/>
                <w:bottom w:val="none" w:sz="0" w:space="0" w:color="auto"/>
                <w:right w:val="none" w:sz="0" w:space="0" w:color="auto"/>
              </w:divBdr>
              <w:divsChild>
                <w:div w:id="582496520">
                  <w:marLeft w:val="0"/>
                  <w:marRight w:val="0"/>
                  <w:marTop w:val="0"/>
                  <w:marBottom w:val="0"/>
                  <w:divBdr>
                    <w:top w:val="none" w:sz="0" w:space="0" w:color="auto"/>
                    <w:left w:val="none" w:sz="0" w:space="0" w:color="auto"/>
                    <w:bottom w:val="none" w:sz="0" w:space="0" w:color="auto"/>
                    <w:right w:val="none" w:sz="0" w:space="0" w:color="auto"/>
                  </w:divBdr>
                  <w:divsChild>
                    <w:div w:id="290018462">
                      <w:marLeft w:val="0"/>
                      <w:marRight w:val="0"/>
                      <w:marTop w:val="0"/>
                      <w:marBottom w:val="0"/>
                      <w:divBdr>
                        <w:top w:val="none" w:sz="0" w:space="0" w:color="auto"/>
                        <w:left w:val="none" w:sz="0" w:space="0" w:color="auto"/>
                        <w:bottom w:val="none" w:sz="0" w:space="0" w:color="auto"/>
                        <w:right w:val="none" w:sz="0" w:space="0" w:color="auto"/>
                      </w:divBdr>
                    </w:div>
                    <w:div w:id="15657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56573">
          <w:marLeft w:val="0"/>
          <w:marRight w:val="0"/>
          <w:marTop w:val="0"/>
          <w:marBottom w:val="0"/>
          <w:divBdr>
            <w:top w:val="none" w:sz="0" w:space="0" w:color="auto"/>
            <w:left w:val="none" w:sz="0" w:space="0" w:color="auto"/>
            <w:bottom w:val="none" w:sz="0" w:space="0" w:color="auto"/>
            <w:right w:val="none" w:sz="0" w:space="0" w:color="auto"/>
          </w:divBdr>
          <w:divsChild>
            <w:div w:id="347488614">
              <w:marLeft w:val="0"/>
              <w:marRight w:val="0"/>
              <w:marTop w:val="0"/>
              <w:marBottom w:val="0"/>
              <w:divBdr>
                <w:top w:val="none" w:sz="0" w:space="0" w:color="auto"/>
                <w:left w:val="none" w:sz="0" w:space="0" w:color="auto"/>
                <w:bottom w:val="none" w:sz="0" w:space="0" w:color="auto"/>
                <w:right w:val="none" w:sz="0" w:space="0" w:color="auto"/>
              </w:divBdr>
              <w:divsChild>
                <w:div w:id="6647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4265">
          <w:marLeft w:val="0"/>
          <w:marRight w:val="0"/>
          <w:marTop w:val="0"/>
          <w:marBottom w:val="0"/>
          <w:divBdr>
            <w:top w:val="none" w:sz="0" w:space="0" w:color="auto"/>
            <w:left w:val="none" w:sz="0" w:space="0" w:color="auto"/>
            <w:bottom w:val="none" w:sz="0" w:space="0" w:color="auto"/>
            <w:right w:val="none" w:sz="0" w:space="0" w:color="auto"/>
          </w:divBdr>
          <w:divsChild>
            <w:div w:id="1011832384">
              <w:marLeft w:val="0"/>
              <w:marRight w:val="0"/>
              <w:marTop w:val="0"/>
              <w:marBottom w:val="0"/>
              <w:divBdr>
                <w:top w:val="none" w:sz="0" w:space="0" w:color="auto"/>
                <w:left w:val="none" w:sz="0" w:space="0" w:color="auto"/>
                <w:bottom w:val="none" w:sz="0" w:space="0" w:color="auto"/>
                <w:right w:val="none" w:sz="0" w:space="0" w:color="auto"/>
              </w:divBdr>
              <w:divsChild>
                <w:div w:id="11670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2413">
          <w:marLeft w:val="0"/>
          <w:marRight w:val="0"/>
          <w:marTop w:val="0"/>
          <w:marBottom w:val="0"/>
          <w:divBdr>
            <w:top w:val="none" w:sz="0" w:space="0" w:color="auto"/>
            <w:left w:val="none" w:sz="0" w:space="0" w:color="auto"/>
            <w:bottom w:val="none" w:sz="0" w:space="0" w:color="auto"/>
            <w:right w:val="none" w:sz="0" w:space="0" w:color="auto"/>
          </w:divBdr>
          <w:divsChild>
            <w:div w:id="694775174">
              <w:marLeft w:val="0"/>
              <w:marRight w:val="0"/>
              <w:marTop w:val="0"/>
              <w:marBottom w:val="0"/>
              <w:divBdr>
                <w:top w:val="none" w:sz="0" w:space="0" w:color="auto"/>
                <w:left w:val="none" w:sz="0" w:space="0" w:color="auto"/>
                <w:bottom w:val="none" w:sz="0" w:space="0" w:color="auto"/>
                <w:right w:val="none" w:sz="0" w:space="0" w:color="auto"/>
              </w:divBdr>
              <w:divsChild>
                <w:div w:id="1135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2432">
          <w:marLeft w:val="0"/>
          <w:marRight w:val="0"/>
          <w:marTop w:val="0"/>
          <w:marBottom w:val="0"/>
          <w:divBdr>
            <w:top w:val="none" w:sz="0" w:space="0" w:color="auto"/>
            <w:left w:val="none" w:sz="0" w:space="0" w:color="auto"/>
            <w:bottom w:val="none" w:sz="0" w:space="0" w:color="auto"/>
            <w:right w:val="none" w:sz="0" w:space="0" w:color="auto"/>
          </w:divBdr>
          <w:divsChild>
            <w:div w:id="647133796">
              <w:marLeft w:val="0"/>
              <w:marRight w:val="0"/>
              <w:marTop w:val="0"/>
              <w:marBottom w:val="0"/>
              <w:divBdr>
                <w:top w:val="none" w:sz="0" w:space="0" w:color="auto"/>
                <w:left w:val="none" w:sz="0" w:space="0" w:color="auto"/>
                <w:bottom w:val="none" w:sz="0" w:space="0" w:color="auto"/>
                <w:right w:val="none" w:sz="0" w:space="0" w:color="auto"/>
              </w:divBdr>
              <w:divsChild>
                <w:div w:id="1601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9287">
          <w:marLeft w:val="0"/>
          <w:marRight w:val="0"/>
          <w:marTop w:val="0"/>
          <w:marBottom w:val="0"/>
          <w:divBdr>
            <w:top w:val="none" w:sz="0" w:space="0" w:color="auto"/>
            <w:left w:val="none" w:sz="0" w:space="0" w:color="auto"/>
            <w:bottom w:val="none" w:sz="0" w:space="0" w:color="auto"/>
            <w:right w:val="none" w:sz="0" w:space="0" w:color="auto"/>
          </w:divBdr>
          <w:divsChild>
            <w:div w:id="581791175">
              <w:marLeft w:val="0"/>
              <w:marRight w:val="0"/>
              <w:marTop w:val="0"/>
              <w:marBottom w:val="0"/>
              <w:divBdr>
                <w:top w:val="none" w:sz="0" w:space="0" w:color="auto"/>
                <w:left w:val="none" w:sz="0" w:space="0" w:color="auto"/>
                <w:bottom w:val="none" w:sz="0" w:space="0" w:color="auto"/>
                <w:right w:val="none" w:sz="0" w:space="0" w:color="auto"/>
              </w:divBdr>
            </w:div>
            <w:div w:id="1329868152">
              <w:marLeft w:val="0"/>
              <w:marRight w:val="0"/>
              <w:marTop w:val="0"/>
              <w:marBottom w:val="0"/>
              <w:divBdr>
                <w:top w:val="none" w:sz="0" w:space="0" w:color="auto"/>
                <w:left w:val="none" w:sz="0" w:space="0" w:color="auto"/>
                <w:bottom w:val="none" w:sz="0" w:space="0" w:color="auto"/>
                <w:right w:val="none" w:sz="0" w:space="0" w:color="auto"/>
              </w:divBdr>
              <w:divsChild>
                <w:div w:id="6386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pf.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rce.android.com/docs/core/architecture/kernel/bpf" TargetMode="External"/><Relationship Id="rId12" Type="http://schemas.openxmlformats.org/officeDocument/2006/relationships/hyperlink" Target="https://nakryiko.com/posts/bpf-core-referenc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android.com/docs/core/data/ebpf-traffic-monitor" TargetMode="External"/><Relationship Id="rId11" Type="http://schemas.openxmlformats.org/officeDocument/2006/relationships/hyperlink" Target="https://github.com/libbpf/libbpf-bootstrap" TargetMode="External"/><Relationship Id="rId5" Type="http://schemas.openxmlformats.org/officeDocument/2006/relationships/image" Target="media/image1.png"/><Relationship Id="rId10" Type="http://schemas.openxmlformats.org/officeDocument/2006/relationships/hyperlink" Target="https://github.com/iovisor/bcc" TargetMode="External"/><Relationship Id="rId4" Type="http://schemas.openxmlformats.org/officeDocument/2006/relationships/webSettings" Target="webSettings.xml"/><Relationship Id="rId9" Type="http://schemas.openxmlformats.org/officeDocument/2006/relationships/hyperlink" Target="https://github.com/eunomia-bpf/bpf-developer-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27</Pages>
  <Words>8571</Words>
  <Characters>48858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MEEL</dc:creator>
  <cp:keywords/>
  <dc:description/>
  <cp:lastModifiedBy>AAYUSH MEEL</cp:lastModifiedBy>
  <cp:revision>1</cp:revision>
  <dcterms:created xsi:type="dcterms:W3CDTF">2025-08-02T01:38:00Z</dcterms:created>
  <dcterms:modified xsi:type="dcterms:W3CDTF">2025-08-02T01:53:00Z</dcterms:modified>
</cp:coreProperties>
</file>