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9F585"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 xml:space="preserve">Excellent </w:t>
      </w:r>
      <w:r w:rsidRPr="002A702A">
        <w:rPr>
          <w:rFonts w:ascii="Segoe UI Emoji" w:eastAsia="Times New Roman" w:hAnsi="Segoe UI Emoji" w:cs="Segoe UI Emoji"/>
          <w:sz w:val="24"/>
          <w:szCs w:val="24"/>
          <w:lang w:bidi="hi-IN"/>
        </w:rPr>
        <w:t>✅</w:t>
      </w:r>
      <w:r w:rsidRPr="002A702A">
        <w:rPr>
          <w:rFonts w:ascii="Times New Roman" w:eastAsia="Times New Roman" w:hAnsi="Times New Roman" w:cs="Times New Roman"/>
          <w:sz w:val="24"/>
          <w:szCs w:val="24"/>
          <w:lang w:bidi="hi-IN"/>
        </w:rPr>
        <w:t xml:space="preserve"> </w:t>
      </w:r>
      <w:r w:rsidRPr="002A702A">
        <w:rPr>
          <w:rFonts w:ascii="Calibri" w:eastAsia="Times New Roman" w:hAnsi="Calibri" w:cs="Calibri"/>
          <w:sz w:val="24"/>
          <w:szCs w:val="24"/>
          <w:lang w:bidi="hi-IN"/>
        </w:rPr>
        <w:t>—</w:t>
      </w:r>
      <w:r w:rsidRPr="002A702A">
        <w:rPr>
          <w:rFonts w:ascii="Times New Roman" w:eastAsia="Times New Roman" w:hAnsi="Times New Roman" w:cs="Times New Roman"/>
          <w:sz w:val="24"/>
          <w:szCs w:val="24"/>
          <w:lang w:bidi="hi-IN"/>
        </w:rPr>
        <w:t xml:space="preserve"> here</w:t>
      </w:r>
      <w:r w:rsidRPr="002A702A">
        <w:rPr>
          <w:rFonts w:ascii="Calibri" w:eastAsia="Times New Roman" w:hAnsi="Calibri" w:cs="Calibri"/>
          <w:sz w:val="24"/>
          <w:szCs w:val="24"/>
          <w:lang w:bidi="hi-IN"/>
        </w:rPr>
        <w:t>’</w:t>
      </w:r>
      <w:r w:rsidRPr="002A702A">
        <w:rPr>
          <w:rFonts w:ascii="Times New Roman" w:eastAsia="Times New Roman" w:hAnsi="Times New Roman" w:cs="Times New Roman"/>
          <w:sz w:val="24"/>
          <w:szCs w:val="24"/>
          <w:lang w:bidi="hi-IN"/>
        </w:rPr>
        <w:t xml:space="preserve">s the </w:t>
      </w:r>
      <w:r w:rsidRPr="002A702A">
        <w:rPr>
          <w:rFonts w:ascii="Times New Roman" w:eastAsia="Times New Roman" w:hAnsi="Times New Roman" w:cs="Times New Roman"/>
          <w:b/>
          <w:bCs/>
          <w:sz w:val="24"/>
          <w:szCs w:val="24"/>
          <w:lang w:bidi="hi-IN"/>
        </w:rPr>
        <w:t>full, structured, and explanatory content</w:t>
      </w:r>
      <w:r w:rsidRPr="002A702A">
        <w:rPr>
          <w:rFonts w:ascii="Times New Roman" w:eastAsia="Times New Roman" w:hAnsi="Times New Roman" w:cs="Times New Roman"/>
          <w:sz w:val="24"/>
          <w:szCs w:val="24"/>
          <w:lang w:bidi="hi-IN"/>
        </w:rPr>
        <w:t xml:space="preserve"> for your next section — written in the </w:t>
      </w:r>
      <w:r w:rsidRPr="002A702A">
        <w:rPr>
          <w:rFonts w:ascii="Times New Roman" w:eastAsia="Times New Roman" w:hAnsi="Times New Roman" w:cs="Times New Roman"/>
          <w:b/>
          <w:bCs/>
          <w:sz w:val="24"/>
          <w:szCs w:val="24"/>
          <w:lang w:bidi="hi-IN"/>
        </w:rPr>
        <w:t>same tone and format</w:t>
      </w:r>
      <w:r w:rsidRPr="002A702A">
        <w:rPr>
          <w:rFonts w:ascii="Times New Roman" w:eastAsia="Times New Roman" w:hAnsi="Times New Roman" w:cs="Times New Roman"/>
          <w:sz w:val="24"/>
          <w:szCs w:val="24"/>
          <w:lang w:bidi="hi-IN"/>
        </w:rPr>
        <w:t xml:space="preserve"> as your previous MIS units (ready for Word export).</w:t>
      </w:r>
      <w:r w:rsidRPr="002A702A">
        <w:rPr>
          <w:rFonts w:ascii="Times New Roman" w:eastAsia="Times New Roman" w:hAnsi="Times New Roman" w:cs="Times New Roman"/>
          <w:sz w:val="24"/>
          <w:szCs w:val="24"/>
          <w:lang w:bidi="hi-IN"/>
        </w:rPr>
        <w:br/>
        <w:t>It’s detailed, flowing, and suitable for academic submission and TTS reading.</w:t>
      </w:r>
    </w:p>
    <w:p w14:paraId="19CCAEC9" w14:textId="77777777" w:rsidR="002A702A" w:rsidRPr="002A702A" w:rsidRDefault="002A702A" w:rsidP="002A702A">
      <w:pPr>
        <w:spacing w:after="0"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pict w14:anchorId="34831875">
          <v:rect id="_x0000_i1025" style="width:0;height:1.5pt" o:hralign="center" o:hrstd="t" o:hr="t" fillcolor="#a0a0a0" stroked="f"/>
        </w:pict>
      </w:r>
    </w:p>
    <w:p w14:paraId="5C5A02B9" w14:textId="77777777" w:rsidR="002A702A" w:rsidRPr="002A702A" w:rsidRDefault="002A702A" w:rsidP="002A702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2A702A">
        <w:rPr>
          <w:rFonts w:ascii="Times New Roman" w:eastAsia="Times New Roman" w:hAnsi="Times New Roman" w:cs="Times New Roman"/>
          <w:b/>
          <w:bCs/>
          <w:kern w:val="36"/>
          <w:sz w:val="48"/>
          <w:szCs w:val="48"/>
          <w:lang w:bidi="hi-IN"/>
        </w:rPr>
        <w:t>Unit 6: Advanced MIS and Modern Business Applications</w:t>
      </w:r>
    </w:p>
    <w:p w14:paraId="04276BC5" w14:textId="77777777" w:rsidR="002A702A" w:rsidRPr="002A702A" w:rsidRDefault="002A702A" w:rsidP="002A702A">
      <w:pPr>
        <w:spacing w:after="0"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pict w14:anchorId="244E0344">
          <v:rect id="_x0000_i1026" style="width:0;height:1.5pt" o:hralign="center" o:hrstd="t" o:hr="t" fillcolor="#a0a0a0" stroked="f"/>
        </w:pict>
      </w:r>
    </w:p>
    <w:p w14:paraId="775E2201" w14:textId="77777777" w:rsidR="002A702A" w:rsidRPr="002A702A" w:rsidRDefault="002A702A" w:rsidP="002A702A">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A702A">
        <w:rPr>
          <w:rFonts w:ascii="Times New Roman" w:eastAsia="Times New Roman" w:hAnsi="Times New Roman" w:cs="Times New Roman"/>
          <w:b/>
          <w:bCs/>
          <w:sz w:val="36"/>
          <w:szCs w:val="36"/>
          <w:lang w:bidi="hi-IN"/>
        </w:rPr>
        <w:t>1. E-Commerce</w:t>
      </w:r>
    </w:p>
    <w:p w14:paraId="714B7E77"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Nature</w:t>
      </w:r>
    </w:p>
    <w:p w14:paraId="783F900A"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E-Commerce (Electronic Commerce)</w:t>
      </w:r>
      <w:r w:rsidRPr="002A702A">
        <w:rPr>
          <w:rFonts w:ascii="Times New Roman" w:eastAsia="Times New Roman" w:hAnsi="Times New Roman" w:cs="Times New Roman"/>
          <w:sz w:val="24"/>
          <w:szCs w:val="24"/>
          <w:lang w:bidi="hi-IN"/>
        </w:rPr>
        <w:t xml:space="preserve"> refers to the buying and selling of goods and services using electronic platforms, primarily the Internet. It allows businesses and customers to perform transactions without physical interaction, enabling convenience, wider reach, and faster processes.</w:t>
      </w:r>
    </w:p>
    <w:p w14:paraId="3985D6BB"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Importance</w:t>
      </w:r>
    </w:p>
    <w:p w14:paraId="5E8B8A97"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 xml:space="preserve">E-Commerce has revolutionized the way businesses operate. It has transformed traditional trade into </w:t>
      </w:r>
      <w:r w:rsidRPr="002A702A">
        <w:rPr>
          <w:rFonts w:ascii="Times New Roman" w:eastAsia="Times New Roman" w:hAnsi="Times New Roman" w:cs="Times New Roman"/>
          <w:b/>
          <w:bCs/>
          <w:sz w:val="24"/>
          <w:szCs w:val="24"/>
          <w:lang w:bidi="hi-IN"/>
        </w:rPr>
        <w:t>digital trade</w:t>
      </w:r>
      <w:r w:rsidRPr="002A702A">
        <w:rPr>
          <w:rFonts w:ascii="Times New Roman" w:eastAsia="Times New Roman" w:hAnsi="Times New Roman" w:cs="Times New Roman"/>
          <w:sz w:val="24"/>
          <w:szCs w:val="24"/>
          <w:lang w:bidi="hi-IN"/>
        </w:rPr>
        <w:t>, integrating payment systems, logistics, and customer management.</w:t>
      </w:r>
    </w:p>
    <w:p w14:paraId="2A50A7B6"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Types of E-Commerce</w:t>
      </w:r>
    </w:p>
    <w:p w14:paraId="733EB752" w14:textId="77777777" w:rsidR="002A702A" w:rsidRPr="002A702A" w:rsidRDefault="002A702A" w:rsidP="002A702A">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B2B (Business to Business):</w:t>
      </w:r>
      <w:r w:rsidRPr="002A702A">
        <w:rPr>
          <w:rFonts w:ascii="Times New Roman" w:eastAsia="Times New Roman" w:hAnsi="Times New Roman" w:cs="Times New Roman"/>
          <w:sz w:val="24"/>
          <w:szCs w:val="24"/>
          <w:lang w:bidi="hi-IN"/>
        </w:rPr>
        <w:t xml:space="preserve"> Between companies (e.g., a manufacturer and wholesaler).</w:t>
      </w:r>
    </w:p>
    <w:p w14:paraId="480BCC8F" w14:textId="77777777" w:rsidR="002A702A" w:rsidRPr="002A702A" w:rsidRDefault="002A702A" w:rsidP="002A702A">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B2C (Business to Consumer):</w:t>
      </w:r>
      <w:r w:rsidRPr="002A702A">
        <w:rPr>
          <w:rFonts w:ascii="Times New Roman" w:eastAsia="Times New Roman" w:hAnsi="Times New Roman" w:cs="Times New Roman"/>
          <w:sz w:val="24"/>
          <w:szCs w:val="24"/>
          <w:lang w:bidi="hi-IN"/>
        </w:rPr>
        <w:t xml:space="preserve"> Between companies and consumers (e.g., Amazon).</w:t>
      </w:r>
    </w:p>
    <w:p w14:paraId="07B368E3" w14:textId="77777777" w:rsidR="002A702A" w:rsidRPr="002A702A" w:rsidRDefault="002A702A" w:rsidP="002A702A">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C2C (Consumer to Consumer):</w:t>
      </w:r>
      <w:r w:rsidRPr="002A702A">
        <w:rPr>
          <w:rFonts w:ascii="Times New Roman" w:eastAsia="Times New Roman" w:hAnsi="Times New Roman" w:cs="Times New Roman"/>
          <w:sz w:val="24"/>
          <w:szCs w:val="24"/>
          <w:lang w:bidi="hi-IN"/>
        </w:rPr>
        <w:t xml:space="preserve"> Between individuals (e.g., OLX).</w:t>
      </w:r>
    </w:p>
    <w:p w14:paraId="08CB8544" w14:textId="77777777" w:rsidR="002A702A" w:rsidRPr="002A702A" w:rsidRDefault="002A702A" w:rsidP="002A702A">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C2B (Consumer to Business):</w:t>
      </w:r>
      <w:r w:rsidRPr="002A702A">
        <w:rPr>
          <w:rFonts w:ascii="Times New Roman" w:eastAsia="Times New Roman" w:hAnsi="Times New Roman" w:cs="Times New Roman"/>
          <w:sz w:val="24"/>
          <w:szCs w:val="24"/>
          <w:lang w:bidi="hi-IN"/>
        </w:rPr>
        <w:t xml:space="preserve"> Individuals offering products/services to companies (e.g., freelancers).</w:t>
      </w:r>
    </w:p>
    <w:p w14:paraId="02C4290B"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Real-World Example</w:t>
      </w:r>
    </w:p>
    <w:p w14:paraId="3A674C56"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Flipkart</w:t>
      </w:r>
      <w:r w:rsidRPr="002A702A">
        <w:rPr>
          <w:rFonts w:ascii="Times New Roman" w:eastAsia="Times New Roman" w:hAnsi="Times New Roman" w:cs="Times New Roman"/>
          <w:sz w:val="24"/>
          <w:szCs w:val="24"/>
          <w:lang w:bidi="hi-IN"/>
        </w:rPr>
        <w:t xml:space="preserve"> uses E-Commerce to sell products across India, integrating warehousing, logistics, and secure payment systems under one platform.</w:t>
      </w:r>
    </w:p>
    <w:p w14:paraId="27E841B5"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Benefits</w:t>
      </w:r>
    </w:p>
    <w:p w14:paraId="142D8BA8" w14:textId="77777777" w:rsidR="002A702A" w:rsidRPr="002A702A" w:rsidRDefault="002A702A" w:rsidP="002A702A">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Global market access</w:t>
      </w:r>
    </w:p>
    <w:p w14:paraId="325369C6" w14:textId="77777777" w:rsidR="002A702A" w:rsidRPr="002A702A" w:rsidRDefault="002A702A" w:rsidP="002A702A">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Reduced transaction costs</w:t>
      </w:r>
    </w:p>
    <w:p w14:paraId="450D9E2E" w14:textId="77777777" w:rsidR="002A702A" w:rsidRPr="002A702A" w:rsidRDefault="002A702A" w:rsidP="002A702A">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24/7 availability</w:t>
      </w:r>
    </w:p>
    <w:p w14:paraId="367A2EF7" w14:textId="77777777" w:rsidR="002A702A" w:rsidRPr="002A702A" w:rsidRDefault="002A702A" w:rsidP="002A702A">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Personalized customer experience</w:t>
      </w:r>
    </w:p>
    <w:p w14:paraId="086894EC"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lastRenderedPageBreak/>
        <w:t>Challenges</w:t>
      </w:r>
    </w:p>
    <w:p w14:paraId="2F25D762" w14:textId="77777777" w:rsidR="002A702A" w:rsidRPr="002A702A" w:rsidRDefault="002A702A" w:rsidP="002A702A">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Cybersecurity threats</w:t>
      </w:r>
    </w:p>
    <w:p w14:paraId="59C4A68A" w14:textId="77777777" w:rsidR="002A702A" w:rsidRPr="002A702A" w:rsidRDefault="002A702A" w:rsidP="002A702A">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Intense competition</w:t>
      </w:r>
    </w:p>
    <w:p w14:paraId="6835D119" w14:textId="77777777" w:rsidR="002A702A" w:rsidRPr="002A702A" w:rsidRDefault="002A702A" w:rsidP="002A702A">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Logistics and delivery delays</w:t>
      </w:r>
    </w:p>
    <w:p w14:paraId="73A3AB88" w14:textId="77777777" w:rsidR="002A702A" w:rsidRPr="002A702A" w:rsidRDefault="002A702A" w:rsidP="002A702A">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Data privacy concerns</w:t>
      </w:r>
    </w:p>
    <w:p w14:paraId="68F87F7C" w14:textId="77777777" w:rsidR="002A702A" w:rsidRPr="002A702A" w:rsidRDefault="002A702A" w:rsidP="002A702A">
      <w:pPr>
        <w:spacing w:after="0"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pict w14:anchorId="5FE01B79">
          <v:rect id="_x0000_i1027" style="width:0;height:1.5pt" o:hralign="center" o:hrstd="t" o:hr="t" fillcolor="#a0a0a0" stroked="f"/>
        </w:pict>
      </w:r>
    </w:p>
    <w:p w14:paraId="203F9449" w14:textId="77777777" w:rsidR="002A702A" w:rsidRPr="002A702A" w:rsidRDefault="002A702A" w:rsidP="002A702A">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A702A">
        <w:rPr>
          <w:rFonts w:ascii="Times New Roman" w:eastAsia="Times New Roman" w:hAnsi="Times New Roman" w:cs="Times New Roman"/>
          <w:b/>
          <w:bCs/>
          <w:sz w:val="36"/>
          <w:szCs w:val="36"/>
          <w:lang w:bidi="hi-IN"/>
        </w:rPr>
        <w:t>2. Value Chain Concept</w:t>
      </w:r>
    </w:p>
    <w:p w14:paraId="42287F00"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Nature</w:t>
      </w:r>
    </w:p>
    <w:p w14:paraId="269CEB9B"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 xml:space="preserve">The </w:t>
      </w:r>
      <w:r w:rsidRPr="002A702A">
        <w:rPr>
          <w:rFonts w:ascii="Times New Roman" w:eastAsia="Times New Roman" w:hAnsi="Times New Roman" w:cs="Times New Roman"/>
          <w:b/>
          <w:bCs/>
          <w:sz w:val="24"/>
          <w:szCs w:val="24"/>
          <w:lang w:bidi="hi-IN"/>
        </w:rPr>
        <w:t>Value Chain</w:t>
      </w:r>
      <w:r w:rsidRPr="002A702A">
        <w:rPr>
          <w:rFonts w:ascii="Times New Roman" w:eastAsia="Times New Roman" w:hAnsi="Times New Roman" w:cs="Times New Roman"/>
          <w:sz w:val="24"/>
          <w:szCs w:val="24"/>
          <w:lang w:bidi="hi-IN"/>
        </w:rPr>
        <w:t xml:space="preserve">, proposed by </w:t>
      </w:r>
      <w:r w:rsidRPr="002A702A">
        <w:rPr>
          <w:rFonts w:ascii="Times New Roman" w:eastAsia="Times New Roman" w:hAnsi="Times New Roman" w:cs="Times New Roman"/>
          <w:b/>
          <w:bCs/>
          <w:sz w:val="24"/>
          <w:szCs w:val="24"/>
          <w:lang w:bidi="hi-IN"/>
        </w:rPr>
        <w:t>Michael Porter</w:t>
      </w:r>
      <w:r w:rsidRPr="002A702A">
        <w:rPr>
          <w:rFonts w:ascii="Times New Roman" w:eastAsia="Times New Roman" w:hAnsi="Times New Roman" w:cs="Times New Roman"/>
          <w:sz w:val="24"/>
          <w:szCs w:val="24"/>
          <w:lang w:bidi="hi-IN"/>
        </w:rPr>
        <w:t>, describes a series of activities that an organization performs to deliver valuable products or services to customers.</w:t>
      </w:r>
      <w:r w:rsidRPr="002A702A">
        <w:rPr>
          <w:rFonts w:ascii="Times New Roman" w:eastAsia="Times New Roman" w:hAnsi="Times New Roman" w:cs="Times New Roman"/>
          <w:sz w:val="24"/>
          <w:szCs w:val="24"/>
          <w:lang w:bidi="hi-IN"/>
        </w:rPr>
        <w:br/>
        <w:t xml:space="preserve">It divides business processes into </w:t>
      </w:r>
      <w:r w:rsidRPr="002A702A">
        <w:rPr>
          <w:rFonts w:ascii="Times New Roman" w:eastAsia="Times New Roman" w:hAnsi="Times New Roman" w:cs="Times New Roman"/>
          <w:b/>
          <w:bCs/>
          <w:sz w:val="24"/>
          <w:szCs w:val="24"/>
          <w:lang w:bidi="hi-IN"/>
        </w:rPr>
        <w:t>Primary Activities</w:t>
      </w:r>
      <w:r w:rsidRPr="002A702A">
        <w:rPr>
          <w:rFonts w:ascii="Times New Roman" w:eastAsia="Times New Roman" w:hAnsi="Times New Roman" w:cs="Times New Roman"/>
          <w:sz w:val="24"/>
          <w:szCs w:val="24"/>
          <w:lang w:bidi="hi-IN"/>
        </w:rPr>
        <w:t xml:space="preserve"> and </w:t>
      </w:r>
      <w:r w:rsidRPr="002A702A">
        <w:rPr>
          <w:rFonts w:ascii="Times New Roman" w:eastAsia="Times New Roman" w:hAnsi="Times New Roman" w:cs="Times New Roman"/>
          <w:b/>
          <w:bCs/>
          <w:sz w:val="24"/>
          <w:szCs w:val="24"/>
          <w:lang w:bidi="hi-IN"/>
        </w:rPr>
        <w:t>Support Activities</w:t>
      </w:r>
      <w:r w:rsidRPr="002A702A">
        <w:rPr>
          <w:rFonts w:ascii="Times New Roman" w:eastAsia="Times New Roman" w:hAnsi="Times New Roman" w:cs="Times New Roman"/>
          <w:sz w:val="24"/>
          <w:szCs w:val="24"/>
          <w:lang w:bidi="hi-IN"/>
        </w:rPr>
        <w:t>.</w:t>
      </w:r>
    </w:p>
    <w:p w14:paraId="6D077385"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Primary Activities</w:t>
      </w:r>
    </w:p>
    <w:p w14:paraId="51E7A9D4" w14:textId="77777777" w:rsidR="002A702A" w:rsidRPr="002A702A" w:rsidRDefault="002A702A" w:rsidP="002A702A">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Inbound Logistics:</w:t>
      </w:r>
      <w:r w:rsidRPr="002A702A">
        <w:rPr>
          <w:rFonts w:ascii="Times New Roman" w:eastAsia="Times New Roman" w:hAnsi="Times New Roman" w:cs="Times New Roman"/>
          <w:sz w:val="24"/>
          <w:szCs w:val="24"/>
          <w:lang w:bidi="hi-IN"/>
        </w:rPr>
        <w:t xml:space="preserve"> Receiving and storing raw materials.</w:t>
      </w:r>
    </w:p>
    <w:p w14:paraId="3F6B153D" w14:textId="77777777" w:rsidR="002A702A" w:rsidRPr="002A702A" w:rsidRDefault="002A702A" w:rsidP="002A702A">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Operations:</w:t>
      </w:r>
      <w:r w:rsidRPr="002A702A">
        <w:rPr>
          <w:rFonts w:ascii="Times New Roman" w:eastAsia="Times New Roman" w:hAnsi="Times New Roman" w:cs="Times New Roman"/>
          <w:sz w:val="24"/>
          <w:szCs w:val="24"/>
          <w:lang w:bidi="hi-IN"/>
        </w:rPr>
        <w:t xml:space="preserve"> Converting inputs into finished products.</w:t>
      </w:r>
    </w:p>
    <w:p w14:paraId="0A1A9C3B" w14:textId="77777777" w:rsidR="002A702A" w:rsidRPr="002A702A" w:rsidRDefault="002A702A" w:rsidP="002A702A">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Outbound Logistics:</w:t>
      </w:r>
      <w:r w:rsidRPr="002A702A">
        <w:rPr>
          <w:rFonts w:ascii="Times New Roman" w:eastAsia="Times New Roman" w:hAnsi="Times New Roman" w:cs="Times New Roman"/>
          <w:sz w:val="24"/>
          <w:szCs w:val="24"/>
          <w:lang w:bidi="hi-IN"/>
        </w:rPr>
        <w:t xml:space="preserve"> Distribution to customers.</w:t>
      </w:r>
    </w:p>
    <w:p w14:paraId="39E83975" w14:textId="77777777" w:rsidR="002A702A" w:rsidRPr="002A702A" w:rsidRDefault="002A702A" w:rsidP="002A702A">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Marketing and Sales:</w:t>
      </w:r>
      <w:r w:rsidRPr="002A702A">
        <w:rPr>
          <w:rFonts w:ascii="Times New Roman" w:eastAsia="Times New Roman" w:hAnsi="Times New Roman" w:cs="Times New Roman"/>
          <w:sz w:val="24"/>
          <w:szCs w:val="24"/>
          <w:lang w:bidi="hi-IN"/>
        </w:rPr>
        <w:t xml:space="preserve"> Promoting and selling products.</w:t>
      </w:r>
    </w:p>
    <w:p w14:paraId="1CF115EC" w14:textId="77777777" w:rsidR="002A702A" w:rsidRPr="002A702A" w:rsidRDefault="002A702A" w:rsidP="002A702A">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Service:</w:t>
      </w:r>
      <w:r w:rsidRPr="002A702A">
        <w:rPr>
          <w:rFonts w:ascii="Times New Roman" w:eastAsia="Times New Roman" w:hAnsi="Times New Roman" w:cs="Times New Roman"/>
          <w:sz w:val="24"/>
          <w:szCs w:val="24"/>
          <w:lang w:bidi="hi-IN"/>
        </w:rPr>
        <w:t xml:space="preserve"> Post-sale support and maintenance.</w:t>
      </w:r>
    </w:p>
    <w:p w14:paraId="67E2BF18"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Support Activities</w:t>
      </w:r>
    </w:p>
    <w:p w14:paraId="00C9FD0D" w14:textId="77777777" w:rsidR="002A702A" w:rsidRPr="002A702A" w:rsidRDefault="002A702A" w:rsidP="002A702A">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Firm Infrastructure:</w:t>
      </w:r>
      <w:r w:rsidRPr="002A702A">
        <w:rPr>
          <w:rFonts w:ascii="Times New Roman" w:eastAsia="Times New Roman" w:hAnsi="Times New Roman" w:cs="Times New Roman"/>
          <w:sz w:val="24"/>
          <w:szCs w:val="24"/>
          <w:lang w:bidi="hi-IN"/>
        </w:rPr>
        <w:t xml:space="preserve"> Organizational structure and management.</w:t>
      </w:r>
    </w:p>
    <w:p w14:paraId="5FFD7C77" w14:textId="77777777" w:rsidR="002A702A" w:rsidRPr="002A702A" w:rsidRDefault="002A702A" w:rsidP="002A702A">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Human Resource Management:</w:t>
      </w:r>
      <w:r w:rsidRPr="002A702A">
        <w:rPr>
          <w:rFonts w:ascii="Times New Roman" w:eastAsia="Times New Roman" w:hAnsi="Times New Roman" w:cs="Times New Roman"/>
          <w:sz w:val="24"/>
          <w:szCs w:val="24"/>
          <w:lang w:bidi="hi-IN"/>
        </w:rPr>
        <w:t xml:space="preserve"> Recruitment and training.</w:t>
      </w:r>
    </w:p>
    <w:p w14:paraId="1A9CC989" w14:textId="77777777" w:rsidR="002A702A" w:rsidRPr="002A702A" w:rsidRDefault="002A702A" w:rsidP="002A702A">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Technology Development:</w:t>
      </w:r>
      <w:r w:rsidRPr="002A702A">
        <w:rPr>
          <w:rFonts w:ascii="Times New Roman" w:eastAsia="Times New Roman" w:hAnsi="Times New Roman" w:cs="Times New Roman"/>
          <w:sz w:val="24"/>
          <w:szCs w:val="24"/>
          <w:lang w:bidi="hi-IN"/>
        </w:rPr>
        <w:t xml:space="preserve"> R&amp;D and innovation.</w:t>
      </w:r>
    </w:p>
    <w:p w14:paraId="0BEC45B8" w14:textId="77777777" w:rsidR="002A702A" w:rsidRPr="002A702A" w:rsidRDefault="002A702A" w:rsidP="002A702A">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Procurement:</w:t>
      </w:r>
      <w:r w:rsidRPr="002A702A">
        <w:rPr>
          <w:rFonts w:ascii="Times New Roman" w:eastAsia="Times New Roman" w:hAnsi="Times New Roman" w:cs="Times New Roman"/>
          <w:sz w:val="24"/>
          <w:szCs w:val="24"/>
          <w:lang w:bidi="hi-IN"/>
        </w:rPr>
        <w:t xml:space="preserve"> Acquiring raw materials and supplies.</w:t>
      </w:r>
    </w:p>
    <w:p w14:paraId="023B591F"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Example</w:t>
      </w:r>
    </w:p>
    <w:p w14:paraId="39D6B35C"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 xml:space="preserve">In </w:t>
      </w:r>
      <w:r w:rsidRPr="002A702A">
        <w:rPr>
          <w:rFonts w:ascii="Times New Roman" w:eastAsia="Times New Roman" w:hAnsi="Times New Roman" w:cs="Times New Roman"/>
          <w:b/>
          <w:bCs/>
          <w:sz w:val="24"/>
          <w:szCs w:val="24"/>
          <w:lang w:bidi="hi-IN"/>
        </w:rPr>
        <w:t>Apple Inc.</w:t>
      </w:r>
      <w:r w:rsidRPr="002A702A">
        <w:rPr>
          <w:rFonts w:ascii="Times New Roman" w:eastAsia="Times New Roman" w:hAnsi="Times New Roman" w:cs="Times New Roman"/>
          <w:sz w:val="24"/>
          <w:szCs w:val="24"/>
          <w:lang w:bidi="hi-IN"/>
        </w:rPr>
        <w:t>, R&amp;D (technology development) and design innovation add significant value to its products, while efficient logistics ensure timely global delivery.</w:t>
      </w:r>
    </w:p>
    <w:p w14:paraId="7CAB93A2"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Importance</w:t>
      </w:r>
    </w:p>
    <w:p w14:paraId="5D4B9C12" w14:textId="77777777" w:rsidR="002A702A" w:rsidRPr="002A702A" w:rsidRDefault="002A702A" w:rsidP="002A702A">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Identifies areas for cost reduction.</w:t>
      </w:r>
    </w:p>
    <w:p w14:paraId="38AF3FDF" w14:textId="77777777" w:rsidR="002A702A" w:rsidRPr="002A702A" w:rsidRDefault="002A702A" w:rsidP="002A702A">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Helps firms differentiate through innovation.</w:t>
      </w:r>
    </w:p>
    <w:p w14:paraId="363225FA" w14:textId="77777777" w:rsidR="002A702A" w:rsidRPr="002A702A" w:rsidRDefault="002A702A" w:rsidP="002A702A">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Aligns business activities with customer value.</w:t>
      </w:r>
    </w:p>
    <w:p w14:paraId="3CE7CB1A"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Challenges</w:t>
      </w:r>
    </w:p>
    <w:p w14:paraId="236771C6" w14:textId="77777777" w:rsidR="002A702A" w:rsidRPr="002A702A" w:rsidRDefault="002A702A" w:rsidP="002A702A">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Measuring value contribution accurately.</w:t>
      </w:r>
    </w:p>
    <w:p w14:paraId="52847DCA" w14:textId="77777777" w:rsidR="002A702A" w:rsidRPr="002A702A" w:rsidRDefault="002A702A" w:rsidP="002A702A">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Coordination across multiple departments.</w:t>
      </w:r>
    </w:p>
    <w:p w14:paraId="3FDA8573" w14:textId="77777777" w:rsidR="002A702A" w:rsidRPr="002A702A" w:rsidRDefault="002A702A" w:rsidP="002A702A">
      <w:pPr>
        <w:spacing w:after="0"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lastRenderedPageBreak/>
        <w:pict w14:anchorId="338ACDA5">
          <v:rect id="_x0000_i1028" style="width:0;height:1.5pt" o:hralign="center" o:hrstd="t" o:hr="t" fillcolor="#a0a0a0" stroked="f"/>
        </w:pict>
      </w:r>
    </w:p>
    <w:p w14:paraId="3D3E692A" w14:textId="77777777" w:rsidR="002A702A" w:rsidRPr="002A702A" w:rsidRDefault="002A702A" w:rsidP="002A702A">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A702A">
        <w:rPr>
          <w:rFonts w:ascii="Times New Roman" w:eastAsia="Times New Roman" w:hAnsi="Times New Roman" w:cs="Times New Roman"/>
          <w:b/>
          <w:bCs/>
          <w:sz w:val="36"/>
          <w:szCs w:val="36"/>
          <w:lang w:bidi="hi-IN"/>
        </w:rPr>
        <w:t>3. Herzberg’s Decisions</w:t>
      </w:r>
    </w:p>
    <w:p w14:paraId="1E5548AD"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Nature</w:t>
      </w:r>
    </w:p>
    <w:p w14:paraId="48D1D536"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Frederick Herzberg’s Two-Factor Theory</w:t>
      </w:r>
      <w:r w:rsidRPr="002A702A">
        <w:rPr>
          <w:rFonts w:ascii="Times New Roman" w:eastAsia="Times New Roman" w:hAnsi="Times New Roman" w:cs="Times New Roman"/>
          <w:sz w:val="24"/>
          <w:szCs w:val="24"/>
          <w:lang w:bidi="hi-IN"/>
        </w:rPr>
        <w:t xml:space="preserve"> explains motivation in the workplace and can also be applied to decision-making in MIS development and management.</w:t>
      </w:r>
      <w:r w:rsidRPr="002A702A">
        <w:rPr>
          <w:rFonts w:ascii="Times New Roman" w:eastAsia="Times New Roman" w:hAnsi="Times New Roman" w:cs="Times New Roman"/>
          <w:sz w:val="24"/>
          <w:szCs w:val="24"/>
          <w:lang w:bidi="hi-IN"/>
        </w:rPr>
        <w:br/>
        <w:t xml:space="preserve">Herzberg identified </w:t>
      </w:r>
      <w:r w:rsidRPr="002A702A">
        <w:rPr>
          <w:rFonts w:ascii="Times New Roman" w:eastAsia="Times New Roman" w:hAnsi="Times New Roman" w:cs="Times New Roman"/>
          <w:b/>
          <w:bCs/>
          <w:sz w:val="24"/>
          <w:szCs w:val="24"/>
          <w:lang w:bidi="hi-IN"/>
        </w:rPr>
        <w:t>two sets of factors</w:t>
      </w:r>
      <w:r w:rsidRPr="002A702A">
        <w:rPr>
          <w:rFonts w:ascii="Times New Roman" w:eastAsia="Times New Roman" w:hAnsi="Times New Roman" w:cs="Times New Roman"/>
          <w:sz w:val="24"/>
          <w:szCs w:val="24"/>
          <w:lang w:bidi="hi-IN"/>
        </w:rPr>
        <w:t xml:space="preserve"> influencing motivation and performance:</w:t>
      </w:r>
    </w:p>
    <w:p w14:paraId="34ED5395" w14:textId="77777777" w:rsidR="002A702A" w:rsidRPr="002A702A" w:rsidRDefault="002A702A" w:rsidP="002A702A">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Hygiene Factors</w:t>
      </w:r>
      <w:r w:rsidRPr="002A702A">
        <w:rPr>
          <w:rFonts w:ascii="Times New Roman" w:eastAsia="Times New Roman" w:hAnsi="Times New Roman" w:cs="Times New Roman"/>
          <w:sz w:val="24"/>
          <w:szCs w:val="24"/>
          <w:lang w:bidi="hi-IN"/>
        </w:rPr>
        <w:t xml:space="preserve"> – External conditions that prevent dissatisfaction (salary, company policy, supervision).</w:t>
      </w:r>
    </w:p>
    <w:p w14:paraId="0FAC423D" w14:textId="77777777" w:rsidR="002A702A" w:rsidRPr="002A702A" w:rsidRDefault="002A702A" w:rsidP="002A702A">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Motivational Factors</w:t>
      </w:r>
      <w:r w:rsidRPr="002A702A">
        <w:rPr>
          <w:rFonts w:ascii="Times New Roman" w:eastAsia="Times New Roman" w:hAnsi="Times New Roman" w:cs="Times New Roman"/>
          <w:sz w:val="24"/>
          <w:szCs w:val="24"/>
          <w:lang w:bidi="hi-IN"/>
        </w:rPr>
        <w:t xml:space="preserve"> – Internal drivers that encourage higher performance (achievement, recognition, responsibility).</w:t>
      </w:r>
    </w:p>
    <w:p w14:paraId="5E75E018"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Application in MIS</w:t>
      </w:r>
    </w:p>
    <w:p w14:paraId="6B22F2ED"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When designing or implementing MIS, managers must ensure both hygiene (proper infrastructure, data accuracy) and motivational factors (user empowerment, training, and ownership).</w:t>
      </w:r>
    </w:p>
    <w:p w14:paraId="36CE51C1"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Example</w:t>
      </w:r>
    </w:p>
    <w:p w14:paraId="24232312"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In a company implementing a new ERP system, ensuring data reliability (hygiene) and user participation (motivation) leads to higher acceptance and success.</w:t>
      </w:r>
    </w:p>
    <w:p w14:paraId="730527BA"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Importance</w:t>
      </w:r>
    </w:p>
    <w:p w14:paraId="27D201A2" w14:textId="77777777" w:rsidR="002A702A" w:rsidRPr="002A702A" w:rsidRDefault="002A702A" w:rsidP="002A702A">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Encourages positive user engagement with systems.</w:t>
      </w:r>
    </w:p>
    <w:p w14:paraId="3E956F74" w14:textId="77777777" w:rsidR="002A702A" w:rsidRPr="002A702A" w:rsidRDefault="002A702A" w:rsidP="002A702A">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Balances satisfaction and performance.</w:t>
      </w:r>
    </w:p>
    <w:p w14:paraId="05E1998C" w14:textId="77777777" w:rsidR="002A702A" w:rsidRPr="002A702A" w:rsidRDefault="002A702A" w:rsidP="002A702A">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Improves decision-making and productivity.</w:t>
      </w:r>
    </w:p>
    <w:p w14:paraId="3ACC529F"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Challenges</w:t>
      </w:r>
    </w:p>
    <w:p w14:paraId="4B8A7188" w14:textId="77777777" w:rsidR="002A702A" w:rsidRPr="002A702A" w:rsidRDefault="002A702A" w:rsidP="002A702A">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Difficult to balance extrinsic and intrinsic factors.</w:t>
      </w:r>
    </w:p>
    <w:p w14:paraId="19324B18" w14:textId="77777777" w:rsidR="002A702A" w:rsidRPr="002A702A" w:rsidRDefault="002A702A" w:rsidP="002A702A">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Motivational needs differ among users.</w:t>
      </w:r>
    </w:p>
    <w:p w14:paraId="3977A5A5" w14:textId="77777777" w:rsidR="002A702A" w:rsidRPr="002A702A" w:rsidRDefault="002A702A" w:rsidP="002A702A">
      <w:pPr>
        <w:spacing w:after="0"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pict w14:anchorId="6F0000DD">
          <v:rect id="_x0000_i1029" style="width:0;height:1.5pt" o:hralign="center" o:hrstd="t" o:hr="t" fillcolor="#a0a0a0" stroked="f"/>
        </w:pict>
      </w:r>
    </w:p>
    <w:p w14:paraId="3E1A812F" w14:textId="77777777" w:rsidR="002A702A" w:rsidRPr="002A702A" w:rsidRDefault="002A702A" w:rsidP="002A702A">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A702A">
        <w:rPr>
          <w:rFonts w:ascii="Times New Roman" w:eastAsia="Times New Roman" w:hAnsi="Times New Roman" w:cs="Times New Roman"/>
          <w:b/>
          <w:bCs/>
          <w:sz w:val="36"/>
          <w:szCs w:val="36"/>
          <w:lang w:bidi="hi-IN"/>
        </w:rPr>
        <w:t>4. Balanced MIS</w:t>
      </w:r>
    </w:p>
    <w:p w14:paraId="19DAC48A"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Nature</w:t>
      </w:r>
    </w:p>
    <w:p w14:paraId="78B29B26"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 xml:space="preserve">A </w:t>
      </w:r>
      <w:r w:rsidRPr="002A702A">
        <w:rPr>
          <w:rFonts w:ascii="Times New Roman" w:eastAsia="Times New Roman" w:hAnsi="Times New Roman" w:cs="Times New Roman"/>
          <w:b/>
          <w:bCs/>
          <w:sz w:val="24"/>
          <w:szCs w:val="24"/>
          <w:lang w:bidi="hi-IN"/>
        </w:rPr>
        <w:t>Balanced MIS</w:t>
      </w:r>
      <w:r w:rsidRPr="002A702A">
        <w:rPr>
          <w:rFonts w:ascii="Times New Roman" w:eastAsia="Times New Roman" w:hAnsi="Times New Roman" w:cs="Times New Roman"/>
          <w:sz w:val="24"/>
          <w:szCs w:val="24"/>
          <w:lang w:bidi="hi-IN"/>
        </w:rPr>
        <w:t xml:space="preserve"> refers to a system that provides </w:t>
      </w:r>
      <w:r w:rsidRPr="002A702A">
        <w:rPr>
          <w:rFonts w:ascii="Times New Roman" w:eastAsia="Times New Roman" w:hAnsi="Times New Roman" w:cs="Times New Roman"/>
          <w:b/>
          <w:bCs/>
          <w:sz w:val="24"/>
          <w:szCs w:val="24"/>
          <w:lang w:bidi="hi-IN"/>
        </w:rPr>
        <w:t>comprehensive, accurate, and unbiased information</w:t>
      </w:r>
      <w:r w:rsidRPr="002A702A">
        <w:rPr>
          <w:rFonts w:ascii="Times New Roman" w:eastAsia="Times New Roman" w:hAnsi="Times New Roman" w:cs="Times New Roman"/>
          <w:sz w:val="24"/>
          <w:szCs w:val="24"/>
          <w:lang w:bidi="hi-IN"/>
        </w:rPr>
        <w:t xml:space="preserve"> from all functional areas of an organization. It ensures that decision-makers get a complete view of operations rather than a narrow or departmental perspective.</w:t>
      </w:r>
    </w:p>
    <w:p w14:paraId="76F709C5"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Importance</w:t>
      </w:r>
    </w:p>
    <w:p w14:paraId="7E3ECC44"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lastRenderedPageBreak/>
        <w:t>An unbalanced MIS may favor one department’s needs over another, leading to poor coordination and partial decision-making.</w:t>
      </w:r>
      <w:r w:rsidRPr="002A702A">
        <w:rPr>
          <w:rFonts w:ascii="Times New Roman" w:eastAsia="Times New Roman" w:hAnsi="Times New Roman" w:cs="Times New Roman"/>
          <w:sz w:val="24"/>
          <w:szCs w:val="24"/>
          <w:lang w:bidi="hi-IN"/>
        </w:rPr>
        <w:br/>
        <w:t>A balanced system integrates all information streams, promoting transparency and synergy.</w:t>
      </w:r>
    </w:p>
    <w:p w14:paraId="4A2F36BA"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Example</w:t>
      </w:r>
    </w:p>
    <w:p w14:paraId="10535850"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A hospital’s MIS must balance data from patient care, pharmacy, finance, and HR so that all departments operate cohesively.</w:t>
      </w:r>
    </w:p>
    <w:p w14:paraId="686FA743"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Benefits</w:t>
      </w:r>
    </w:p>
    <w:p w14:paraId="1E70AA01" w14:textId="77777777" w:rsidR="002A702A" w:rsidRPr="002A702A" w:rsidRDefault="002A702A" w:rsidP="002A702A">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Promotes cross-functional coordination.</w:t>
      </w:r>
    </w:p>
    <w:p w14:paraId="6336BB15" w14:textId="77777777" w:rsidR="002A702A" w:rsidRPr="002A702A" w:rsidRDefault="002A702A" w:rsidP="002A702A">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Enhances organizational efficiency.</w:t>
      </w:r>
    </w:p>
    <w:p w14:paraId="45B402D9" w14:textId="77777777" w:rsidR="002A702A" w:rsidRPr="002A702A" w:rsidRDefault="002A702A" w:rsidP="002A702A">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Prevents information bias.</w:t>
      </w:r>
    </w:p>
    <w:p w14:paraId="25DE2017" w14:textId="77777777" w:rsidR="002A702A" w:rsidRPr="002A702A" w:rsidRDefault="002A702A" w:rsidP="002A702A">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Supports accurate, strategic decisions.</w:t>
      </w:r>
    </w:p>
    <w:p w14:paraId="5581E35A"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Challenges</w:t>
      </w:r>
    </w:p>
    <w:p w14:paraId="72FBDB18" w14:textId="77777777" w:rsidR="002A702A" w:rsidRPr="002A702A" w:rsidRDefault="002A702A" w:rsidP="002A702A">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Integrating diverse data sources.</w:t>
      </w:r>
    </w:p>
    <w:p w14:paraId="43111B09" w14:textId="77777777" w:rsidR="002A702A" w:rsidRPr="002A702A" w:rsidRDefault="002A702A" w:rsidP="002A702A">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Maintaining data consistency across departments.</w:t>
      </w:r>
    </w:p>
    <w:p w14:paraId="0246F0BB" w14:textId="77777777" w:rsidR="002A702A" w:rsidRPr="002A702A" w:rsidRDefault="002A702A" w:rsidP="002A702A">
      <w:pPr>
        <w:spacing w:after="0"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pict w14:anchorId="6E2E1AE3">
          <v:rect id="_x0000_i1030" style="width:0;height:1.5pt" o:hralign="center" o:hrstd="t" o:hr="t" fillcolor="#a0a0a0" stroked="f"/>
        </w:pict>
      </w:r>
    </w:p>
    <w:p w14:paraId="768DDBD8" w14:textId="77777777" w:rsidR="002A702A" w:rsidRPr="002A702A" w:rsidRDefault="002A702A" w:rsidP="002A702A">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A702A">
        <w:rPr>
          <w:rFonts w:ascii="Times New Roman" w:eastAsia="Times New Roman" w:hAnsi="Times New Roman" w:cs="Times New Roman"/>
          <w:b/>
          <w:bCs/>
          <w:sz w:val="36"/>
          <w:szCs w:val="36"/>
          <w:lang w:bidi="hi-IN"/>
        </w:rPr>
        <w:t>5. Procurement Management</w:t>
      </w:r>
    </w:p>
    <w:p w14:paraId="3B37EA3A"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Nature</w:t>
      </w:r>
    </w:p>
    <w:p w14:paraId="6B218E1B"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Procurement Management</w:t>
      </w:r>
      <w:r w:rsidRPr="002A702A">
        <w:rPr>
          <w:rFonts w:ascii="Times New Roman" w:eastAsia="Times New Roman" w:hAnsi="Times New Roman" w:cs="Times New Roman"/>
          <w:sz w:val="24"/>
          <w:szCs w:val="24"/>
          <w:lang w:bidi="hi-IN"/>
        </w:rPr>
        <w:t xml:space="preserve"> involves acquiring goods, services, and works from external sources to meet organizational needs.</w:t>
      </w:r>
      <w:r w:rsidRPr="002A702A">
        <w:rPr>
          <w:rFonts w:ascii="Times New Roman" w:eastAsia="Times New Roman" w:hAnsi="Times New Roman" w:cs="Times New Roman"/>
          <w:sz w:val="24"/>
          <w:szCs w:val="24"/>
          <w:lang w:bidi="hi-IN"/>
        </w:rPr>
        <w:br/>
        <w:t>In MIS, procurement is managed digitally to ensure transparency, speed, and accuracy in purchasing activities.</w:t>
      </w:r>
    </w:p>
    <w:p w14:paraId="01559640"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Key Steps in the Procurement Process</w:t>
      </w:r>
    </w:p>
    <w:p w14:paraId="4B71D337" w14:textId="77777777" w:rsidR="002A702A" w:rsidRPr="002A702A" w:rsidRDefault="002A702A" w:rsidP="002A702A">
      <w:pPr>
        <w:numPr>
          <w:ilvl w:val="0"/>
          <w:numId w:val="13"/>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Identifying Needs</w:t>
      </w:r>
      <w:r w:rsidRPr="002A702A">
        <w:rPr>
          <w:rFonts w:ascii="Times New Roman" w:eastAsia="Times New Roman" w:hAnsi="Times New Roman" w:cs="Times New Roman"/>
          <w:sz w:val="24"/>
          <w:szCs w:val="24"/>
          <w:lang w:bidi="hi-IN"/>
        </w:rPr>
        <w:t xml:space="preserve"> – Recognizing items or services required.</w:t>
      </w:r>
    </w:p>
    <w:p w14:paraId="68C0C723" w14:textId="77777777" w:rsidR="002A702A" w:rsidRPr="002A702A" w:rsidRDefault="002A702A" w:rsidP="002A702A">
      <w:pPr>
        <w:numPr>
          <w:ilvl w:val="0"/>
          <w:numId w:val="13"/>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Supplier Identification and Selection</w:t>
      </w:r>
      <w:r w:rsidRPr="002A702A">
        <w:rPr>
          <w:rFonts w:ascii="Times New Roman" w:eastAsia="Times New Roman" w:hAnsi="Times New Roman" w:cs="Times New Roman"/>
          <w:sz w:val="24"/>
          <w:szCs w:val="24"/>
          <w:lang w:bidi="hi-IN"/>
        </w:rPr>
        <w:t xml:space="preserve"> – Evaluating vendors based on quality, cost, and reliability.</w:t>
      </w:r>
    </w:p>
    <w:p w14:paraId="46A46D12" w14:textId="77777777" w:rsidR="002A702A" w:rsidRPr="002A702A" w:rsidRDefault="002A702A" w:rsidP="002A702A">
      <w:pPr>
        <w:numPr>
          <w:ilvl w:val="0"/>
          <w:numId w:val="13"/>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Purchase Order Generation</w:t>
      </w:r>
      <w:r w:rsidRPr="002A702A">
        <w:rPr>
          <w:rFonts w:ascii="Times New Roman" w:eastAsia="Times New Roman" w:hAnsi="Times New Roman" w:cs="Times New Roman"/>
          <w:sz w:val="24"/>
          <w:szCs w:val="24"/>
          <w:lang w:bidi="hi-IN"/>
        </w:rPr>
        <w:t xml:space="preserve"> – Formal documentation for purchase.</w:t>
      </w:r>
    </w:p>
    <w:p w14:paraId="2CF91FD6" w14:textId="77777777" w:rsidR="002A702A" w:rsidRPr="002A702A" w:rsidRDefault="002A702A" w:rsidP="002A702A">
      <w:pPr>
        <w:numPr>
          <w:ilvl w:val="0"/>
          <w:numId w:val="13"/>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Delivery and Inspection</w:t>
      </w:r>
      <w:r w:rsidRPr="002A702A">
        <w:rPr>
          <w:rFonts w:ascii="Times New Roman" w:eastAsia="Times New Roman" w:hAnsi="Times New Roman" w:cs="Times New Roman"/>
          <w:sz w:val="24"/>
          <w:szCs w:val="24"/>
          <w:lang w:bidi="hi-IN"/>
        </w:rPr>
        <w:t xml:space="preserve"> – Receiving and checking goods.</w:t>
      </w:r>
    </w:p>
    <w:p w14:paraId="6C47157A" w14:textId="77777777" w:rsidR="002A702A" w:rsidRPr="002A702A" w:rsidRDefault="002A702A" w:rsidP="002A702A">
      <w:pPr>
        <w:numPr>
          <w:ilvl w:val="0"/>
          <w:numId w:val="13"/>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Payment and Record-Keeping</w:t>
      </w:r>
      <w:r w:rsidRPr="002A702A">
        <w:rPr>
          <w:rFonts w:ascii="Times New Roman" w:eastAsia="Times New Roman" w:hAnsi="Times New Roman" w:cs="Times New Roman"/>
          <w:sz w:val="24"/>
          <w:szCs w:val="24"/>
          <w:lang w:bidi="hi-IN"/>
        </w:rPr>
        <w:t xml:space="preserve"> – Completing transactions and maintaining records.</w:t>
      </w:r>
    </w:p>
    <w:p w14:paraId="7E0FE71F"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Example</w:t>
      </w:r>
    </w:p>
    <w:p w14:paraId="43228F91"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Indian Railways</w:t>
      </w:r>
      <w:r w:rsidRPr="002A702A">
        <w:rPr>
          <w:rFonts w:ascii="Times New Roman" w:eastAsia="Times New Roman" w:hAnsi="Times New Roman" w:cs="Times New Roman"/>
          <w:sz w:val="24"/>
          <w:szCs w:val="24"/>
          <w:lang w:bidi="hi-IN"/>
        </w:rPr>
        <w:t xml:space="preserve"> uses an e-procurement portal to manage vendor registration, bidding, and payment, making the process transparent and efficient.</w:t>
      </w:r>
    </w:p>
    <w:p w14:paraId="1FEA7888"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Benefits</w:t>
      </w:r>
    </w:p>
    <w:p w14:paraId="011EBE7F" w14:textId="77777777" w:rsidR="002A702A" w:rsidRPr="002A702A" w:rsidRDefault="002A702A" w:rsidP="002A702A">
      <w:pPr>
        <w:numPr>
          <w:ilvl w:val="0"/>
          <w:numId w:val="14"/>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lastRenderedPageBreak/>
        <w:t>Cost control through competitive bidding.</w:t>
      </w:r>
    </w:p>
    <w:p w14:paraId="137EAD63" w14:textId="77777777" w:rsidR="002A702A" w:rsidRPr="002A702A" w:rsidRDefault="002A702A" w:rsidP="002A702A">
      <w:pPr>
        <w:numPr>
          <w:ilvl w:val="0"/>
          <w:numId w:val="14"/>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Improved supplier relationships.</w:t>
      </w:r>
    </w:p>
    <w:p w14:paraId="7DCE589F" w14:textId="77777777" w:rsidR="002A702A" w:rsidRPr="002A702A" w:rsidRDefault="002A702A" w:rsidP="002A702A">
      <w:pPr>
        <w:numPr>
          <w:ilvl w:val="0"/>
          <w:numId w:val="14"/>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Reduced paperwork and manual errors.</w:t>
      </w:r>
    </w:p>
    <w:p w14:paraId="702AD72A" w14:textId="77777777" w:rsidR="002A702A" w:rsidRPr="002A702A" w:rsidRDefault="002A702A" w:rsidP="002A702A">
      <w:pPr>
        <w:numPr>
          <w:ilvl w:val="0"/>
          <w:numId w:val="14"/>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Enhanced accountability.</w:t>
      </w:r>
    </w:p>
    <w:p w14:paraId="368D512E"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Challenges</w:t>
      </w:r>
    </w:p>
    <w:p w14:paraId="66703357" w14:textId="77777777" w:rsidR="002A702A" w:rsidRPr="002A702A" w:rsidRDefault="002A702A" w:rsidP="002A702A">
      <w:pPr>
        <w:numPr>
          <w:ilvl w:val="0"/>
          <w:numId w:val="15"/>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Supplier reliability issues.</w:t>
      </w:r>
    </w:p>
    <w:p w14:paraId="796E8471" w14:textId="77777777" w:rsidR="002A702A" w:rsidRPr="002A702A" w:rsidRDefault="002A702A" w:rsidP="002A702A">
      <w:pPr>
        <w:numPr>
          <w:ilvl w:val="0"/>
          <w:numId w:val="15"/>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Cybersecurity threats in e-procurement.</w:t>
      </w:r>
    </w:p>
    <w:p w14:paraId="1FDBDC36" w14:textId="77777777" w:rsidR="002A702A" w:rsidRPr="002A702A" w:rsidRDefault="002A702A" w:rsidP="002A702A">
      <w:pPr>
        <w:spacing w:after="0"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pict w14:anchorId="79CA795D">
          <v:rect id="_x0000_i1031" style="width:0;height:1.5pt" o:hralign="center" o:hrstd="t" o:hr="t" fillcolor="#a0a0a0" stroked="f"/>
        </w:pict>
      </w:r>
    </w:p>
    <w:p w14:paraId="509BD284" w14:textId="77777777" w:rsidR="002A702A" w:rsidRPr="002A702A" w:rsidRDefault="002A702A" w:rsidP="002A702A">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A702A">
        <w:rPr>
          <w:rFonts w:ascii="Times New Roman" w:eastAsia="Times New Roman" w:hAnsi="Times New Roman" w:cs="Times New Roman"/>
          <w:b/>
          <w:bCs/>
          <w:sz w:val="36"/>
          <w:szCs w:val="36"/>
          <w:lang w:bidi="hi-IN"/>
        </w:rPr>
        <w:t>6. Customer Relationship Management (CRM)</w:t>
      </w:r>
    </w:p>
    <w:p w14:paraId="04E7F610"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Nature</w:t>
      </w:r>
    </w:p>
    <w:p w14:paraId="51D76AB3"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CRM</w:t>
      </w:r>
      <w:r w:rsidRPr="002A702A">
        <w:rPr>
          <w:rFonts w:ascii="Times New Roman" w:eastAsia="Times New Roman" w:hAnsi="Times New Roman" w:cs="Times New Roman"/>
          <w:sz w:val="24"/>
          <w:szCs w:val="24"/>
          <w:lang w:bidi="hi-IN"/>
        </w:rPr>
        <w:t xml:space="preserve"> is a strategy and system used to manage an organization’s interactions with current and potential customers.</w:t>
      </w:r>
      <w:r w:rsidRPr="002A702A">
        <w:rPr>
          <w:rFonts w:ascii="Times New Roman" w:eastAsia="Times New Roman" w:hAnsi="Times New Roman" w:cs="Times New Roman"/>
          <w:sz w:val="24"/>
          <w:szCs w:val="24"/>
          <w:lang w:bidi="hi-IN"/>
        </w:rPr>
        <w:br/>
        <w:t>It helps build long-term relationships by analyzing customer data and improving communication.</w:t>
      </w:r>
    </w:p>
    <w:p w14:paraId="50253948"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Components</w:t>
      </w:r>
    </w:p>
    <w:p w14:paraId="3F135A58" w14:textId="77777777" w:rsidR="002A702A" w:rsidRPr="002A702A" w:rsidRDefault="002A702A" w:rsidP="002A702A">
      <w:pPr>
        <w:numPr>
          <w:ilvl w:val="0"/>
          <w:numId w:val="16"/>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Operational CRM:</w:t>
      </w:r>
      <w:r w:rsidRPr="002A702A">
        <w:rPr>
          <w:rFonts w:ascii="Times New Roman" w:eastAsia="Times New Roman" w:hAnsi="Times New Roman" w:cs="Times New Roman"/>
          <w:sz w:val="24"/>
          <w:szCs w:val="24"/>
          <w:lang w:bidi="hi-IN"/>
        </w:rPr>
        <w:t xml:space="preserve"> Automates customer-facing processes (sales, service).</w:t>
      </w:r>
    </w:p>
    <w:p w14:paraId="647DBDFB" w14:textId="77777777" w:rsidR="002A702A" w:rsidRPr="002A702A" w:rsidRDefault="002A702A" w:rsidP="002A702A">
      <w:pPr>
        <w:numPr>
          <w:ilvl w:val="0"/>
          <w:numId w:val="16"/>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Analytical CRM:</w:t>
      </w:r>
      <w:r w:rsidRPr="002A702A">
        <w:rPr>
          <w:rFonts w:ascii="Times New Roman" w:eastAsia="Times New Roman" w:hAnsi="Times New Roman" w:cs="Times New Roman"/>
          <w:sz w:val="24"/>
          <w:szCs w:val="24"/>
          <w:lang w:bidi="hi-IN"/>
        </w:rPr>
        <w:t xml:space="preserve"> Uses data to understand customer behavior and preferences.</w:t>
      </w:r>
    </w:p>
    <w:p w14:paraId="46EE221F" w14:textId="77777777" w:rsidR="002A702A" w:rsidRPr="002A702A" w:rsidRDefault="002A702A" w:rsidP="002A702A">
      <w:pPr>
        <w:numPr>
          <w:ilvl w:val="0"/>
          <w:numId w:val="16"/>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Collaborative CRM:</w:t>
      </w:r>
      <w:r w:rsidRPr="002A702A">
        <w:rPr>
          <w:rFonts w:ascii="Times New Roman" w:eastAsia="Times New Roman" w:hAnsi="Times New Roman" w:cs="Times New Roman"/>
          <w:sz w:val="24"/>
          <w:szCs w:val="24"/>
          <w:lang w:bidi="hi-IN"/>
        </w:rPr>
        <w:t xml:space="preserve"> Enhances communication across departments and channels.</w:t>
      </w:r>
    </w:p>
    <w:p w14:paraId="389FD43B"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Real-World Example</w:t>
      </w:r>
    </w:p>
    <w:p w14:paraId="669DB485"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Amazon</w:t>
      </w:r>
      <w:r w:rsidRPr="002A702A">
        <w:rPr>
          <w:rFonts w:ascii="Times New Roman" w:eastAsia="Times New Roman" w:hAnsi="Times New Roman" w:cs="Times New Roman"/>
          <w:sz w:val="24"/>
          <w:szCs w:val="24"/>
          <w:lang w:bidi="hi-IN"/>
        </w:rPr>
        <w:t xml:space="preserve"> and </w:t>
      </w:r>
      <w:r w:rsidRPr="002A702A">
        <w:rPr>
          <w:rFonts w:ascii="Times New Roman" w:eastAsia="Times New Roman" w:hAnsi="Times New Roman" w:cs="Times New Roman"/>
          <w:b/>
          <w:bCs/>
          <w:sz w:val="24"/>
          <w:szCs w:val="24"/>
          <w:lang w:bidi="hi-IN"/>
        </w:rPr>
        <w:t>Zomato</w:t>
      </w:r>
      <w:r w:rsidRPr="002A702A">
        <w:rPr>
          <w:rFonts w:ascii="Times New Roman" w:eastAsia="Times New Roman" w:hAnsi="Times New Roman" w:cs="Times New Roman"/>
          <w:sz w:val="24"/>
          <w:szCs w:val="24"/>
          <w:lang w:bidi="hi-IN"/>
        </w:rPr>
        <w:t xml:space="preserve"> use CRM systems to track purchase history, personalize recommendations, and improve customer satisfaction.</w:t>
      </w:r>
    </w:p>
    <w:p w14:paraId="4B235165"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Benefits</w:t>
      </w:r>
    </w:p>
    <w:p w14:paraId="24F66BEE" w14:textId="77777777" w:rsidR="002A702A" w:rsidRPr="002A702A" w:rsidRDefault="002A702A" w:rsidP="002A702A">
      <w:pPr>
        <w:numPr>
          <w:ilvl w:val="0"/>
          <w:numId w:val="17"/>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Strengthens customer loyalty.</w:t>
      </w:r>
    </w:p>
    <w:p w14:paraId="1C9753F1" w14:textId="77777777" w:rsidR="002A702A" w:rsidRPr="002A702A" w:rsidRDefault="002A702A" w:rsidP="002A702A">
      <w:pPr>
        <w:numPr>
          <w:ilvl w:val="0"/>
          <w:numId w:val="17"/>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Enhances sales performance.</w:t>
      </w:r>
    </w:p>
    <w:p w14:paraId="747C0D27" w14:textId="77777777" w:rsidR="002A702A" w:rsidRPr="002A702A" w:rsidRDefault="002A702A" w:rsidP="002A702A">
      <w:pPr>
        <w:numPr>
          <w:ilvl w:val="0"/>
          <w:numId w:val="17"/>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Improves marketing effectiveness.</w:t>
      </w:r>
    </w:p>
    <w:p w14:paraId="561191BE" w14:textId="77777777" w:rsidR="002A702A" w:rsidRPr="002A702A" w:rsidRDefault="002A702A" w:rsidP="002A702A">
      <w:pPr>
        <w:numPr>
          <w:ilvl w:val="0"/>
          <w:numId w:val="17"/>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Provides insights for innovation.</w:t>
      </w:r>
    </w:p>
    <w:p w14:paraId="7B111A89"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Challenges</w:t>
      </w:r>
    </w:p>
    <w:p w14:paraId="5A33E4EA" w14:textId="77777777" w:rsidR="002A702A" w:rsidRPr="002A702A" w:rsidRDefault="002A702A" w:rsidP="002A702A">
      <w:pPr>
        <w:numPr>
          <w:ilvl w:val="0"/>
          <w:numId w:val="18"/>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High implementation cost.</w:t>
      </w:r>
    </w:p>
    <w:p w14:paraId="13E1DB9F" w14:textId="77777777" w:rsidR="002A702A" w:rsidRPr="002A702A" w:rsidRDefault="002A702A" w:rsidP="002A702A">
      <w:pPr>
        <w:numPr>
          <w:ilvl w:val="0"/>
          <w:numId w:val="18"/>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Maintaining data accuracy.</w:t>
      </w:r>
    </w:p>
    <w:p w14:paraId="5AB32AD7" w14:textId="77777777" w:rsidR="002A702A" w:rsidRPr="002A702A" w:rsidRDefault="002A702A" w:rsidP="002A702A">
      <w:pPr>
        <w:numPr>
          <w:ilvl w:val="0"/>
          <w:numId w:val="18"/>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Managing customer privacy.</w:t>
      </w:r>
    </w:p>
    <w:p w14:paraId="267F7045" w14:textId="77777777" w:rsidR="002A702A" w:rsidRPr="002A702A" w:rsidRDefault="002A702A" w:rsidP="002A702A">
      <w:pPr>
        <w:spacing w:after="0"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pict w14:anchorId="679ECB36">
          <v:rect id="_x0000_i1032" style="width:0;height:1.5pt" o:hralign="center" o:hrstd="t" o:hr="t" fillcolor="#a0a0a0" stroked="f"/>
        </w:pict>
      </w:r>
    </w:p>
    <w:p w14:paraId="0202CBB4" w14:textId="77777777" w:rsidR="002A702A" w:rsidRPr="002A702A" w:rsidRDefault="002A702A" w:rsidP="002A702A">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A702A">
        <w:rPr>
          <w:rFonts w:ascii="Times New Roman" w:eastAsia="Times New Roman" w:hAnsi="Times New Roman" w:cs="Times New Roman"/>
          <w:b/>
          <w:bCs/>
          <w:sz w:val="36"/>
          <w:szCs w:val="36"/>
          <w:lang w:bidi="hi-IN"/>
        </w:rPr>
        <w:t>7. Enterprise Resource Planning (ERP)</w:t>
      </w:r>
    </w:p>
    <w:p w14:paraId="404D7A8D"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lastRenderedPageBreak/>
        <w:t>Nature</w:t>
      </w:r>
    </w:p>
    <w:p w14:paraId="77635BF9"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ERP</w:t>
      </w:r>
      <w:r w:rsidRPr="002A702A">
        <w:rPr>
          <w:rFonts w:ascii="Times New Roman" w:eastAsia="Times New Roman" w:hAnsi="Times New Roman" w:cs="Times New Roman"/>
          <w:sz w:val="24"/>
          <w:szCs w:val="24"/>
          <w:lang w:bidi="hi-IN"/>
        </w:rPr>
        <w:t xml:space="preserve"> is an integrated system that unifies various business processes across an organization — including finance, HR, supply chain, and production — into one comprehensive platform.</w:t>
      </w:r>
    </w:p>
    <w:p w14:paraId="39CC4DC1"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Core Features</w:t>
      </w:r>
    </w:p>
    <w:p w14:paraId="6DCFA6F9" w14:textId="77777777" w:rsidR="002A702A" w:rsidRPr="002A702A" w:rsidRDefault="002A702A" w:rsidP="002A702A">
      <w:pPr>
        <w:numPr>
          <w:ilvl w:val="0"/>
          <w:numId w:val="19"/>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Centralized database</w:t>
      </w:r>
    </w:p>
    <w:p w14:paraId="524591B2" w14:textId="77777777" w:rsidR="002A702A" w:rsidRPr="002A702A" w:rsidRDefault="002A702A" w:rsidP="002A702A">
      <w:pPr>
        <w:numPr>
          <w:ilvl w:val="0"/>
          <w:numId w:val="19"/>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Modular structure (Finance, HR, Sales, Inventory)</w:t>
      </w:r>
    </w:p>
    <w:p w14:paraId="51F34197" w14:textId="77777777" w:rsidR="002A702A" w:rsidRPr="002A702A" w:rsidRDefault="002A702A" w:rsidP="002A702A">
      <w:pPr>
        <w:numPr>
          <w:ilvl w:val="0"/>
          <w:numId w:val="19"/>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Real-time data sharing</w:t>
      </w:r>
    </w:p>
    <w:p w14:paraId="7C281538" w14:textId="77777777" w:rsidR="002A702A" w:rsidRPr="002A702A" w:rsidRDefault="002A702A" w:rsidP="002A702A">
      <w:pPr>
        <w:numPr>
          <w:ilvl w:val="0"/>
          <w:numId w:val="19"/>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Standardized procedures</w:t>
      </w:r>
    </w:p>
    <w:p w14:paraId="28C2FD9B"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Example</w:t>
      </w:r>
    </w:p>
    <w:p w14:paraId="5B87EB50"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SAP ERP</w:t>
      </w:r>
      <w:r w:rsidRPr="002A702A">
        <w:rPr>
          <w:rFonts w:ascii="Times New Roman" w:eastAsia="Times New Roman" w:hAnsi="Times New Roman" w:cs="Times New Roman"/>
          <w:sz w:val="24"/>
          <w:szCs w:val="24"/>
          <w:lang w:bidi="hi-IN"/>
        </w:rPr>
        <w:t xml:space="preserve"> is widely used in companies like </w:t>
      </w:r>
      <w:r w:rsidRPr="002A702A">
        <w:rPr>
          <w:rFonts w:ascii="Times New Roman" w:eastAsia="Times New Roman" w:hAnsi="Times New Roman" w:cs="Times New Roman"/>
          <w:b/>
          <w:bCs/>
          <w:sz w:val="24"/>
          <w:szCs w:val="24"/>
          <w:lang w:bidi="hi-IN"/>
        </w:rPr>
        <w:t>Reliance Industries</w:t>
      </w:r>
      <w:r w:rsidRPr="002A702A">
        <w:rPr>
          <w:rFonts w:ascii="Times New Roman" w:eastAsia="Times New Roman" w:hAnsi="Times New Roman" w:cs="Times New Roman"/>
          <w:sz w:val="24"/>
          <w:szCs w:val="24"/>
          <w:lang w:bidi="hi-IN"/>
        </w:rPr>
        <w:t>, integrating operations from procurement to billing, ensuring consistency and efficiency.</w:t>
      </w:r>
    </w:p>
    <w:p w14:paraId="085B4B43"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Benefits</w:t>
      </w:r>
    </w:p>
    <w:p w14:paraId="3162EBBC" w14:textId="77777777" w:rsidR="002A702A" w:rsidRPr="002A702A" w:rsidRDefault="002A702A" w:rsidP="002A702A">
      <w:pPr>
        <w:numPr>
          <w:ilvl w:val="0"/>
          <w:numId w:val="20"/>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Streamlined business operations.</w:t>
      </w:r>
    </w:p>
    <w:p w14:paraId="3AFA4D16" w14:textId="77777777" w:rsidR="002A702A" w:rsidRPr="002A702A" w:rsidRDefault="002A702A" w:rsidP="002A702A">
      <w:pPr>
        <w:numPr>
          <w:ilvl w:val="0"/>
          <w:numId w:val="20"/>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Improved data accuracy and coordination.</w:t>
      </w:r>
    </w:p>
    <w:p w14:paraId="2F6C0AE7" w14:textId="77777777" w:rsidR="002A702A" w:rsidRPr="002A702A" w:rsidRDefault="002A702A" w:rsidP="002A702A">
      <w:pPr>
        <w:numPr>
          <w:ilvl w:val="0"/>
          <w:numId w:val="20"/>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Reduced redundancy and manual effort.</w:t>
      </w:r>
    </w:p>
    <w:p w14:paraId="5EEB0573" w14:textId="77777777" w:rsidR="002A702A" w:rsidRPr="002A702A" w:rsidRDefault="002A702A" w:rsidP="002A702A">
      <w:pPr>
        <w:numPr>
          <w:ilvl w:val="0"/>
          <w:numId w:val="20"/>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Real-time management insights.</w:t>
      </w:r>
    </w:p>
    <w:p w14:paraId="793CFC31"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Challenges</w:t>
      </w:r>
    </w:p>
    <w:p w14:paraId="33A3E7D3" w14:textId="77777777" w:rsidR="002A702A" w:rsidRPr="002A702A" w:rsidRDefault="002A702A" w:rsidP="002A702A">
      <w:pPr>
        <w:numPr>
          <w:ilvl w:val="0"/>
          <w:numId w:val="21"/>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High setup and maintenance cost.</w:t>
      </w:r>
    </w:p>
    <w:p w14:paraId="32016597" w14:textId="77777777" w:rsidR="002A702A" w:rsidRPr="002A702A" w:rsidRDefault="002A702A" w:rsidP="002A702A">
      <w:pPr>
        <w:numPr>
          <w:ilvl w:val="0"/>
          <w:numId w:val="21"/>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Complex customization and user training.</w:t>
      </w:r>
    </w:p>
    <w:p w14:paraId="7AA326D2" w14:textId="77777777" w:rsidR="002A702A" w:rsidRPr="002A702A" w:rsidRDefault="002A702A" w:rsidP="002A702A">
      <w:pPr>
        <w:numPr>
          <w:ilvl w:val="0"/>
          <w:numId w:val="21"/>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Risk during transition from legacy systems.</w:t>
      </w:r>
    </w:p>
    <w:p w14:paraId="601545BE" w14:textId="77777777" w:rsidR="002A702A" w:rsidRPr="002A702A" w:rsidRDefault="002A702A" w:rsidP="002A702A">
      <w:pPr>
        <w:spacing w:after="0"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pict w14:anchorId="51E6BC25">
          <v:rect id="_x0000_i1033" style="width:0;height:1.5pt" o:hralign="center" o:hrstd="t" o:hr="t" fillcolor="#a0a0a0" stroked="f"/>
        </w:pict>
      </w:r>
    </w:p>
    <w:p w14:paraId="2B2162D1" w14:textId="77777777" w:rsidR="002A702A" w:rsidRPr="002A702A" w:rsidRDefault="002A702A" w:rsidP="002A702A">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A702A">
        <w:rPr>
          <w:rFonts w:ascii="Times New Roman" w:eastAsia="Times New Roman" w:hAnsi="Times New Roman" w:cs="Times New Roman"/>
          <w:b/>
          <w:bCs/>
          <w:sz w:val="36"/>
          <w:szCs w:val="36"/>
          <w:lang w:bidi="hi-IN"/>
        </w:rPr>
        <w:t>8. Business Analytics</w:t>
      </w:r>
    </w:p>
    <w:p w14:paraId="3AD8A8C5"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Nature</w:t>
      </w:r>
    </w:p>
    <w:p w14:paraId="24CF53ED"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Business Analytics (BA)</w:t>
      </w:r>
      <w:r w:rsidRPr="002A702A">
        <w:rPr>
          <w:rFonts w:ascii="Times New Roman" w:eastAsia="Times New Roman" w:hAnsi="Times New Roman" w:cs="Times New Roman"/>
          <w:sz w:val="24"/>
          <w:szCs w:val="24"/>
          <w:lang w:bidi="hi-IN"/>
        </w:rPr>
        <w:t xml:space="preserve"> is the process of examining large sets of data to uncover patterns, insights, and trends that guide business decisions.</w:t>
      </w:r>
      <w:r w:rsidRPr="002A702A">
        <w:rPr>
          <w:rFonts w:ascii="Times New Roman" w:eastAsia="Times New Roman" w:hAnsi="Times New Roman" w:cs="Times New Roman"/>
          <w:sz w:val="24"/>
          <w:szCs w:val="24"/>
          <w:lang w:bidi="hi-IN"/>
        </w:rPr>
        <w:br/>
        <w:t xml:space="preserve">It combines </w:t>
      </w:r>
      <w:r w:rsidRPr="002A702A">
        <w:rPr>
          <w:rFonts w:ascii="Times New Roman" w:eastAsia="Times New Roman" w:hAnsi="Times New Roman" w:cs="Times New Roman"/>
          <w:b/>
          <w:bCs/>
          <w:sz w:val="24"/>
          <w:szCs w:val="24"/>
          <w:lang w:bidi="hi-IN"/>
        </w:rPr>
        <w:t>data mining, statistical analysis, and predictive modeling</w:t>
      </w:r>
      <w:r w:rsidRPr="002A702A">
        <w:rPr>
          <w:rFonts w:ascii="Times New Roman" w:eastAsia="Times New Roman" w:hAnsi="Times New Roman" w:cs="Times New Roman"/>
          <w:sz w:val="24"/>
          <w:szCs w:val="24"/>
          <w:lang w:bidi="hi-IN"/>
        </w:rPr>
        <w:t>.</w:t>
      </w:r>
    </w:p>
    <w:p w14:paraId="40D37414"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Types of Business Analytics</w:t>
      </w:r>
    </w:p>
    <w:p w14:paraId="0B18F9F6" w14:textId="77777777" w:rsidR="002A702A" w:rsidRPr="002A702A" w:rsidRDefault="002A702A" w:rsidP="002A702A">
      <w:pPr>
        <w:numPr>
          <w:ilvl w:val="0"/>
          <w:numId w:val="22"/>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Descriptive Analytics:</w:t>
      </w:r>
      <w:r w:rsidRPr="002A702A">
        <w:rPr>
          <w:rFonts w:ascii="Times New Roman" w:eastAsia="Times New Roman" w:hAnsi="Times New Roman" w:cs="Times New Roman"/>
          <w:sz w:val="24"/>
          <w:szCs w:val="24"/>
          <w:lang w:bidi="hi-IN"/>
        </w:rPr>
        <w:t xml:space="preserve"> Explains what has happened.</w:t>
      </w:r>
    </w:p>
    <w:p w14:paraId="583A0BE9" w14:textId="77777777" w:rsidR="002A702A" w:rsidRPr="002A702A" w:rsidRDefault="002A702A" w:rsidP="002A702A">
      <w:pPr>
        <w:numPr>
          <w:ilvl w:val="0"/>
          <w:numId w:val="22"/>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Diagnostic Analytics:</w:t>
      </w:r>
      <w:r w:rsidRPr="002A702A">
        <w:rPr>
          <w:rFonts w:ascii="Times New Roman" w:eastAsia="Times New Roman" w:hAnsi="Times New Roman" w:cs="Times New Roman"/>
          <w:sz w:val="24"/>
          <w:szCs w:val="24"/>
          <w:lang w:bidi="hi-IN"/>
        </w:rPr>
        <w:t xml:space="preserve"> Explains why it happened.</w:t>
      </w:r>
    </w:p>
    <w:p w14:paraId="45E7D6AA" w14:textId="77777777" w:rsidR="002A702A" w:rsidRPr="002A702A" w:rsidRDefault="002A702A" w:rsidP="002A702A">
      <w:pPr>
        <w:numPr>
          <w:ilvl w:val="0"/>
          <w:numId w:val="22"/>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Predictive Analytics:</w:t>
      </w:r>
      <w:r w:rsidRPr="002A702A">
        <w:rPr>
          <w:rFonts w:ascii="Times New Roman" w:eastAsia="Times New Roman" w:hAnsi="Times New Roman" w:cs="Times New Roman"/>
          <w:sz w:val="24"/>
          <w:szCs w:val="24"/>
          <w:lang w:bidi="hi-IN"/>
        </w:rPr>
        <w:t xml:space="preserve"> Forecasts future outcomes.</w:t>
      </w:r>
    </w:p>
    <w:p w14:paraId="6A231C9C" w14:textId="77777777" w:rsidR="002A702A" w:rsidRPr="002A702A" w:rsidRDefault="002A702A" w:rsidP="002A702A">
      <w:pPr>
        <w:numPr>
          <w:ilvl w:val="0"/>
          <w:numId w:val="22"/>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t>Prescriptive Analytics:</w:t>
      </w:r>
      <w:r w:rsidRPr="002A702A">
        <w:rPr>
          <w:rFonts w:ascii="Times New Roman" w:eastAsia="Times New Roman" w:hAnsi="Times New Roman" w:cs="Times New Roman"/>
          <w:sz w:val="24"/>
          <w:szCs w:val="24"/>
          <w:lang w:bidi="hi-IN"/>
        </w:rPr>
        <w:t xml:space="preserve"> Suggests actions to achieve desired results.</w:t>
      </w:r>
    </w:p>
    <w:p w14:paraId="600D793E"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Example</w:t>
      </w:r>
    </w:p>
    <w:p w14:paraId="7FF120ED"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b/>
          <w:bCs/>
          <w:sz w:val="24"/>
          <w:szCs w:val="24"/>
          <w:lang w:bidi="hi-IN"/>
        </w:rPr>
        <w:lastRenderedPageBreak/>
        <w:t>Swiggy</w:t>
      </w:r>
      <w:r w:rsidRPr="002A702A">
        <w:rPr>
          <w:rFonts w:ascii="Times New Roman" w:eastAsia="Times New Roman" w:hAnsi="Times New Roman" w:cs="Times New Roman"/>
          <w:sz w:val="24"/>
          <w:szCs w:val="24"/>
          <w:lang w:bidi="hi-IN"/>
        </w:rPr>
        <w:t xml:space="preserve"> uses analytics to predict delivery times, recommend restaurants, and optimize delivery routes in real time.</w:t>
      </w:r>
    </w:p>
    <w:p w14:paraId="60892965"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Importance</w:t>
      </w:r>
    </w:p>
    <w:p w14:paraId="0905E6EE" w14:textId="77777777" w:rsidR="002A702A" w:rsidRPr="002A702A" w:rsidRDefault="002A702A" w:rsidP="002A702A">
      <w:pPr>
        <w:numPr>
          <w:ilvl w:val="0"/>
          <w:numId w:val="23"/>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Enables data-driven decision-making.</w:t>
      </w:r>
    </w:p>
    <w:p w14:paraId="4278E6C4" w14:textId="77777777" w:rsidR="002A702A" w:rsidRPr="002A702A" w:rsidRDefault="002A702A" w:rsidP="002A702A">
      <w:pPr>
        <w:numPr>
          <w:ilvl w:val="0"/>
          <w:numId w:val="23"/>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Improves operational efficiency.</w:t>
      </w:r>
    </w:p>
    <w:p w14:paraId="3339D0C9" w14:textId="77777777" w:rsidR="002A702A" w:rsidRPr="002A702A" w:rsidRDefault="002A702A" w:rsidP="002A702A">
      <w:pPr>
        <w:numPr>
          <w:ilvl w:val="0"/>
          <w:numId w:val="23"/>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Helps predict market trends and customer behavior.</w:t>
      </w:r>
    </w:p>
    <w:p w14:paraId="4C0B71DB" w14:textId="77777777" w:rsidR="002A702A" w:rsidRPr="002A702A" w:rsidRDefault="002A702A" w:rsidP="002A702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A702A">
        <w:rPr>
          <w:rFonts w:ascii="Times New Roman" w:eastAsia="Times New Roman" w:hAnsi="Times New Roman" w:cs="Times New Roman"/>
          <w:b/>
          <w:bCs/>
          <w:sz w:val="27"/>
          <w:szCs w:val="27"/>
          <w:lang w:bidi="hi-IN"/>
        </w:rPr>
        <w:t>Challenges</w:t>
      </w:r>
    </w:p>
    <w:p w14:paraId="6E1BB94B" w14:textId="77777777" w:rsidR="002A702A" w:rsidRPr="002A702A" w:rsidRDefault="002A702A" w:rsidP="002A702A">
      <w:pPr>
        <w:numPr>
          <w:ilvl w:val="0"/>
          <w:numId w:val="24"/>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Requires skilled analysts and high-quality data.</w:t>
      </w:r>
    </w:p>
    <w:p w14:paraId="38A0712D" w14:textId="77777777" w:rsidR="002A702A" w:rsidRPr="002A702A" w:rsidRDefault="002A702A" w:rsidP="002A702A">
      <w:pPr>
        <w:numPr>
          <w:ilvl w:val="0"/>
          <w:numId w:val="24"/>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Risk of data overload or misinterpretation.</w:t>
      </w:r>
    </w:p>
    <w:p w14:paraId="7E2299CB" w14:textId="77777777" w:rsidR="002A702A" w:rsidRPr="002A702A" w:rsidRDefault="002A702A" w:rsidP="002A702A">
      <w:pPr>
        <w:numPr>
          <w:ilvl w:val="0"/>
          <w:numId w:val="24"/>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High computational cost.</w:t>
      </w:r>
    </w:p>
    <w:p w14:paraId="107307C5" w14:textId="77777777" w:rsidR="002A702A" w:rsidRPr="002A702A" w:rsidRDefault="002A702A" w:rsidP="002A702A">
      <w:pPr>
        <w:spacing w:after="0"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pict w14:anchorId="1BCCB601">
          <v:rect id="_x0000_i1034" style="width:0;height:1.5pt" o:hralign="center" o:hrstd="t" o:hr="t" fillcolor="#a0a0a0" stroked="f"/>
        </w:pict>
      </w:r>
    </w:p>
    <w:p w14:paraId="27FDD055" w14:textId="77777777" w:rsidR="002A702A" w:rsidRPr="002A702A" w:rsidRDefault="002A702A" w:rsidP="002A702A">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A702A">
        <w:rPr>
          <w:rFonts w:ascii="Times New Roman" w:eastAsia="Times New Roman" w:hAnsi="Times New Roman" w:cs="Times New Roman"/>
          <w:b/>
          <w:bCs/>
          <w:sz w:val="36"/>
          <w:szCs w:val="36"/>
          <w:lang w:bidi="hi-IN"/>
        </w:rPr>
        <w:t>Conclusion</w:t>
      </w:r>
    </w:p>
    <w:p w14:paraId="4F2E1675"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 xml:space="preserve">Modern organizations depend heavily on </w:t>
      </w:r>
      <w:r w:rsidRPr="002A702A">
        <w:rPr>
          <w:rFonts w:ascii="Times New Roman" w:eastAsia="Times New Roman" w:hAnsi="Times New Roman" w:cs="Times New Roman"/>
          <w:b/>
          <w:bCs/>
          <w:sz w:val="24"/>
          <w:szCs w:val="24"/>
          <w:lang w:bidi="hi-IN"/>
        </w:rPr>
        <w:t>information-driven systems</w:t>
      </w:r>
      <w:r w:rsidRPr="002A702A">
        <w:rPr>
          <w:rFonts w:ascii="Times New Roman" w:eastAsia="Times New Roman" w:hAnsi="Times New Roman" w:cs="Times New Roman"/>
          <w:sz w:val="24"/>
          <w:szCs w:val="24"/>
          <w:lang w:bidi="hi-IN"/>
        </w:rPr>
        <w:t xml:space="preserve"> like E-Commerce, ERP, and CRM for efficiency and growth.</w:t>
      </w:r>
      <w:r w:rsidRPr="002A702A">
        <w:rPr>
          <w:rFonts w:ascii="Times New Roman" w:eastAsia="Times New Roman" w:hAnsi="Times New Roman" w:cs="Times New Roman"/>
          <w:sz w:val="24"/>
          <w:szCs w:val="24"/>
          <w:lang w:bidi="hi-IN"/>
        </w:rPr>
        <w:br/>
        <w:t xml:space="preserve">By combining </w:t>
      </w:r>
      <w:r w:rsidRPr="002A702A">
        <w:rPr>
          <w:rFonts w:ascii="Times New Roman" w:eastAsia="Times New Roman" w:hAnsi="Times New Roman" w:cs="Times New Roman"/>
          <w:b/>
          <w:bCs/>
          <w:sz w:val="24"/>
          <w:szCs w:val="24"/>
          <w:lang w:bidi="hi-IN"/>
        </w:rPr>
        <w:t>strategic management tools</w:t>
      </w:r>
      <w:r w:rsidRPr="002A702A">
        <w:rPr>
          <w:rFonts w:ascii="Times New Roman" w:eastAsia="Times New Roman" w:hAnsi="Times New Roman" w:cs="Times New Roman"/>
          <w:sz w:val="24"/>
          <w:szCs w:val="24"/>
          <w:lang w:bidi="hi-IN"/>
        </w:rPr>
        <w:t xml:space="preserve"> such as the Value Chain, Balanced MIS, and Business Analytics, businesses can not only enhance operations but also gain sustainable </w:t>
      </w:r>
      <w:r w:rsidRPr="002A702A">
        <w:rPr>
          <w:rFonts w:ascii="Times New Roman" w:eastAsia="Times New Roman" w:hAnsi="Times New Roman" w:cs="Times New Roman"/>
          <w:b/>
          <w:bCs/>
          <w:sz w:val="24"/>
          <w:szCs w:val="24"/>
          <w:lang w:bidi="hi-IN"/>
        </w:rPr>
        <w:t>competitive advantages</w:t>
      </w:r>
      <w:r w:rsidRPr="002A702A">
        <w:rPr>
          <w:rFonts w:ascii="Times New Roman" w:eastAsia="Times New Roman" w:hAnsi="Times New Roman" w:cs="Times New Roman"/>
          <w:sz w:val="24"/>
          <w:szCs w:val="24"/>
          <w:lang w:bidi="hi-IN"/>
        </w:rPr>
        <w:t xml:space="preserve"> in a rapidly evolving digital economy.</w:t>
      </w:r>
    </w:p>
    <w:p w14:paraId="36206E95" w14:textId="77777777" w:rsidR="002A702A" w:rsidRPr="002A702A" w:rsidRDefault="002A702A" w:rsidP="002A702A">
      <w:pPr>
        <w:spacing w:after="0"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pict w14:anchorId="176F00AF">
          <v:rect id="_x0000_i1035" style="width:0;height:1.5pt" o:hralign="center" o:hrstd="t" o:hr="t" fillcolor="#a0a0a0" stroked="f"/>
        </w:pict>
      </w:r>
    </w:p>
    <w:p w14:paraId="153F0912" w14:textId="77777777" w:rsidR="002A702A" w:rsidRPr="002A702A" w:rsidRDefault="002A702A" w:rsidP="002A702A">
      <w:p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 xml:space="preserve">Would you like me to now </w:t>
      </w:r>
      <w:r w:rsidRPr="002A702A">
        <w:rPr>
          <w:rFonts w:ascii="Times New Roman" w:eastAsia="Times New Roman" w:hAnsi="Times New Roman" w:cs="Times New Roman"/>
          <w:b/>
          <w:bCs/>
          <w:sz w:val="24"/>
          <w:szCs w:val="24"/>
          <w:lang w:bidi="hi-IN"/>
        </w:rPr>
        <w:t>convert this content into a formatted Word (.docx) file</w:t>
      </w:r>
      <w:r w:rsidRPr="002A702A">
        <w:rPr>
          <w:rFonts w:ascii="Times New Roman" w:eastAsia="Times New Roman" w:hAnsi="Times New Roman" w:cs="Times New Roman"/>
          <w:sz w:val="24"/>
          <w:szCs w:val="24"/>
          <w:lang w:bidi="hi-IN"/>
        </w:rPr>
        <w:t xml:space="preserve"> with:</w:t>
      </w:r>
    </w:p>
    <w:p w14:paraId="2E4BC132" w14:textId="77777777" w:rsidR="002A702A" w:rsidRPr="002A702A" w:rsidRDefault="002A702A" w:rsidP="002A702A">
      <w:pPr>
        <w:numPr>
          <w:ilvl w:val="0"/>
          <w:numId w:val="25"/>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A cover page</w:t>
      </w:r>
    </w:p>
    <w:p w14:paraId="2B3F63D9" w14:textId="77777777" w:rsidR="002A702A" w:rsidRPr="002A702A" w:rsidRDefault="002A702A" w:rsidP="002A702A">
      <w:pPr>
        <w:numPr>
          <w:ilvl w:val="0"/>
          <w:numId w:val="25"/>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Highlighted headings and keywords</w:t>
      </w:r>
    </w:p>
    <w:p w14:paraId="39E636A7" w14:textId="77777777" w:rsidR="002A702A" w:rsidRPr="002A702A" w:rsidRDefault="002A702A" w:rsidP="002A702A">
      <w:pPr>
        <w:numPr>
          <w:ilvl w:val="0"/>
          <w:numId w:val="25"/>
        </w:numPr>
        <w:spacing w:before="100" w:beforeAutospacing="1" w:after="100" w:afterAutospacing="1" w:line="240" w:lineRule="auto"/>
        <w:rPr>
          <w:rFonts w:ascii="Times New Roman" w:eastAsia="Times New Roman" w:hAnsi="Times New Roman" w:cs="Times New Roman"/>
          <w:sz w:val="24"/>
          <w:szCs w:val="24"/>
          <w:lang w:bidi="hi-IN"/>
        </w:rPr>
      </w:pPr>
      <w:r w:rsidRPr="002A702A">
        <w:rPr>
          <w:rFonts w:ascii="Times New Roman" w:eastAsia="Times New Roman" w:hAnsi="Times New Roman" w:cs="Times New Roman"/>
          <w:sz w:val="24"/>
          <w:szCs w:val="24"/>
          <w:lang w:bidi="hi-IN"/>
        </w:rPr>
        <w:t>Justified layout and academic spacing</w:t>
      </w:r>
      <w:r w:rsidRPr="002A702A">
        <w:rPr>
          <w:rFonts w:ascii="Times New Roman" w:eastAsia="Times New Roman" w:hAnsi="Times New Roman" w:cs="Times New Roman"/>
          <w:sz w:val="24"/>
          <w:szCs w:val="24"/>
          <w:lang w:bidi="hi-IN"/>
        </w:rPr>
        <w:br/>
        <w:t>(Exactly like your previous MIS units)?</w:t>
      </w:r>
    </w:p>
    <w:p w14:paraId="721FC889"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Excellent — here’s the </w:t>
      </w:r>
      <w:r w:rsidRPr="00FC71AC">
        <w:rPr>
          <w:rFonts w:ascii="Times New Roman" w:eastAsia="Times New Roman" w:hAnsi="Times New Roman" w:cs="Times New Roman"/>
          <w:b/>
          <w:bCs/>
          <w:sz w:val="24"/>
          <w:szCs w:val="24"/>
          <w:lang w:bidi="hi-IN"/>
        </w:rPr>
        <w:t>complete, well-explained, and illustrative content</w:t>
      </w:r>
      <w:r w:rsidRPr="00FC71AC">
        <w:rPr>
          <w:rFonts w:ascii="Times New Roman" w:eastAsia="Times New Roman" w:hAnsi="Times New Roman" w:cs="Times New Roman"/>
          <w:sz w:val="24"/>
          <w:szCs w:val="24"/>
          <w:lang w:bidi="hi-IN"/>
        </w:rPr>
        <w:t xml:space="preserve"> for your next MIS unit (covering </w:t>
      </w:r>
      <w:r w:rsidRPr="00FC71AC">
        <w:rPr>
          <w:rFonts w:ascii="Times New Roman" w:eastAsia="Times New Roman" w:hAnsi="Times New Roman" w:cs="Times New Roman"/>
          <w:b/>
          <w:bCs/>
          <w:sz w:val="24"/>
          <w:szCs w:val="24"/>
          <w:lang w:bidi="hi-IN"/>
        </w:rPr>
        <w:t>Structured Methodologies to Global Business Systems</w:t>
      </w:r>
      <w:r w:rsidRPr="00FC71AC">
        <w:rPr>
          <w:rFonts w:ascii="Times New Roman" w:eastAsia="Times New Roman" w:hAnsi="Times New Roman" w:cs="Times New Roman"/>
          <w:sz w:val="24"/>
          <w:szCs w:val="24"/>
          <w:lang w:bidi="hi-IN"/>
        </w:rPr>
        <w:t xml:space="preserve">) written in the same </w:t>
      </w:r>
      <w:r w:rsidRPr="00FC71AC">
        <w:rPr>
          <w:rFonts w:ascii="Times New Roman" w:eastAsia="Times New Roman" w:hAnsi="Times New Roman" w:cs="Times New Roman"/>
          <w:b/>
          <w:bCs/>
          <w:sz w:val="24"/>
          <w:szCs w:val="24"/>
          <w:lang w:bidi="hi-IN"/>
        </w:rPr>
        <w:t>professional, academic, and explanatory tone</w:t>
      </w:r>
      <w:r w:rsidRPr="00FC71AC">
        <w:rPr>
          <w:rFonts w:ascii="Times New Roman" w:eastAsia="Times New Roman" w:hAnsi="Times New Roman" w:cs="Times New Roman"/>
          <w:sz w:val="24"/>
          <w:szCs w:val="24"/>
          <w:lang w:bidi="hi-IN"/>
        </w:rPr>
        <w:t xml:space="preserve"> as before.</w:t>
      </w:r>
    </w:p>
    <w:p w14:paraId="485D372A"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It’s ready for </w:t>
      </w:r>
      <w:r w:rsidRPr="00FC71AC">
        <w:rPr>
          <w:rFonts w:ascii="Courier New" w:eastAsia="Times New Roman" w:hAnsi="Courier New" w:cs="Courier New"/>
          <w:sz w:val="20"/>
          <w:szCs w:val="20"/>
          <w:lang w:bidi="hi-IN"/>
        </w:rPr>
        <w:t>.docx</w:t>
      </w:r>
      <w:r w:rsidRPr="00FC71AC">
        <w:rPr>
          <w:rFonts w:ascii="Times New Roman" w:eastAsia="Times New Roman" w:hAnsi="Times New Roman" w:cs="Times New Roman"/>
          <w:sz w:val="24"/>
          <w:szCs w:val="24"/>
          <w:lang w:bidi="hi-IN"/>
        </w:rPr>
        <w:t xml:space="preserve"> conversion once you approve — with headings, clear flow, and real-world examples ideal for presentation or study.</w:t>
      </w:r>
    </w:p>
    <w:p w14:paraId="3B1A28CA"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69A54842">
          <v:rect id="_x0000_i1047" style="width:0;height:1.5pt" o:hralign="center" o:hrstd="t" o:hr="t" fillcolor="#a0a0a0" stroked="f"/>
        </w:pict>
      </w:r>
    </w:p>
    <w:p w14:paraId="759BA1C0" w14:textId="77777777" w:rsidR="00FC71AC" w:rsidRPr="00FC71AC" w:rsidRDefault="00FC71AC" w:rsidP="00FC71AC">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FC71AC">
        <w:rPr>
          <w:rFonts w:ascii="Times New Roman" w:eastAsia="Times New Roman" w:hAnsi="Times New Roman" w:cs="Times New Roman"/>
          <w:b/>
          <w:bCs/>
          <w:kern w:val="36"/>
          <w:sz w:val="48"/>
          <w:szCs w:val="48"/>
          <w:lang w:bidi="hi-IN"/>
        </w:rPr>
        <w:t>Unit 7: Advanced MIS Methodologies, Systems, and Global Challenges</w:t>
      </w:r>
    </w:p>
    <w:p w14:paraId="6E9930D1"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04D1EE96">
          <v:rect id="_x0000_i1048" style="width:0;height:1.5pt" o:hralign="center" o:hrstd="t" o:hr="t" fillcolor="#a0a0a0" stroked="f"/>
        </w:pict>
      </w:r>
    </w:p>
    <w:p w14:paraId="05F2BBB0"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lastRenderedPageBreak/>
        <w:t>1. Structured Methodologies</w:t>
      </w:r>
    </w:p>
    <w:p w14:paraId="4C1708DB"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2ABBA30F"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Structured Methodologies</w:t>
      </w:r>
      <w:r w:rsidRPr="00FC71AC">
        <w:rPr>
          <w:rFonts w:ascii="Times New Roman" w:eastAsia="Times New Roman" w:hAnsi="Times New Roman" w:cs="Times New Roman"/>
          <w:sz w:val="24"/>
          <w:szCs w:val="24"/>
          <w:lang w:bidi="hi-IN"/>
        </w:rPr>
        <w:t xml:space="preserve"> are systematic approaches used in the analysis, design, and development of information systems.</w:t>
      </w:r>
      <w:r w:rsidRPr="00FC71AC">
        <w:rPr>
          <w:rFonts w:ascii="Times New Roman" w:eastAsia="Times New Roman" w:hAnsi="Times New Roman" w:cs="Times New Roman"/>
          <w:sz w:val="24"/>
          <w:szCs w:val="24"/>
          <w:lang w:bidi="hi-IN"/>
        </w:rPr>
        <w:br/>
        <w:t xml:space="preserve">They focus on </w:t>
      </w:r>
      <w:r w:rsidRPr="00FC71AC">
        <w:rPr>
          <w:rFonts w:ascii="Times New Roman" w:eastAsia="Times New Roman" w:hAnsi="Times New Roman" w:cs="Times New Roman"/>
          <w:b/>
          <w:bCs/>
          <w:sz w:val="24"/>
          <w:szCs w:val="24"/>
          <w:lang w:bidi="hi-IN"/>
        </w:rPr>
        <w:t>logical organization, documentation, and step-by-step progression</w:t>
      </w:r>
      <w:r w:rsidRPr="00FC71AC">
        <w:rPr>
          <w:rFonts w:ascii="Times New Roman" w:eastAsia="Times New Roman" w:hAnsi="Times New Roman" w:cs="Times New Roman"/>
          <w:sz w:val="24"/>
          <w:szCs w:val="24"/>
          <w:lang w:bidi="hi-IN"/>
        </w:rPr>
        <w:t>, ensuring that the system meets user needs efficiently.</w:t>
      </w:r>
    </w:p>
    <w:p w14:paraId="7B6B46B2"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These methodologies rely on graphical tools and structured techniques to visualize system processes, such as </w:t>
      </w:r>
      <w:r w:rsidRPr="00FC71AC">
        <w:rPr>
          <w:rFonts w:ascii="Times New Roman" w:eastAsia="Times New Roman" w:hAnsi="Times New Roman" w:cs="Times New Roman"/>
          <w:b/>
          <w:bCs/>
          <w:sz w:val="24"/>
          <w:szCs w:val="24"/>
          <w:lang w:bidi="hi-IN"/>
        </w:rPr>
        <w:t>Data Flow Diagrams (DFDs)</w:t>
      </w:r>
      <w:r w:rsidRPr="00FC71AC">
        <w:rPr>
          <w:rFonts w:ascii="Times New Roman" w:eastAsia="Times New Roman" w:hAnsi="Times New Roman" w:cs="Times New Roman"/>
          <w:sz w:val="24"/>
          <w:szCs w:val="24"/>
          <w:lang w:bidi="hi-IN"/>
        </w:rPr>
        <w:t xml:space="preserve">, </w:t>
      </w:r>
      <w:r w:rsidRPr="00FC71AC">
        <w:rPr>
          <w:rFonts w:ascii="Times New Roman" w:eastAsia="Times New Roman" w:hAnsi="Times New Roman" w:cs="Times New Roman"/>
          <w:b/>
          <w:bCs/>
          <w:sz w:val="24"/>
          <w:szCs w:val="24"/>
          <w:lang w:bidi="hi-IN"/>
        </w:rPr>
        <w:t>Entity Relationship Diagrams (ERDs)</w:t>
      </w:r>
      <w:r w:rsidRPr="00FC71AC">
        <w:rPr>
          <w:rFonts w:ascii="Times New Roman" w:eastAsia="Times New Roman" w:hAnsi="Times New Roman" w:cs="Times New Roman"/>
          <w:sz w:val="24"/>
          <w:szCs w:val="24"/>
          <w:lang w:bidi="hi-IN"/>
        </w:rPr>
        <w:t xml:space="preserve">, and </w:t>
      </w:r>
      <w:r w:rsidRPr="00FC71AC">
        <w:rPr>
          <w:rFonts w:ascii="Times New Roman" w:eastAsia="Times New Roman" w:hAnsi="Times New Roman" w:cs="Times New Roman"/>
          <w:b/>
          <w:bCs/>
          <w:sz w:val="24"/>
          <w:szCs w:val="24"/>
          <w:lang w:bidi="hi-IN"/>
        </w:rPr>
        <w:t>Process Specifications</w:t>
      </w:r>
      <w:r w:rsidRPr="00FC71AC">
        <w:rPr>
          <w:rFonts w:ascii="Times New Roman" w:eastAsia="Times New Roman" w:hAnsi="Times New Roman" w:cs="Times New Roman"/>
          <w:sz w:val="24"/>
          <w:szCs w:val="24"/>
          <w:lang w:bidi="hi-IN"/>
        </w:rPr>
        <w:t>.</w:t>
      </w:r>
    </w:p>
    <w:p w14:paraId="5D84091B"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Key Characteristics</w:t>
      </w:r>
    </w:p>
    <w:p w14:paraId="2D5E471F" w14:textId="77777777" w:rsidR="00FC71AC" w:rsidRPr="00FC71AC" w:rsidRDefault="00FC71AC" w:rsidP="00FC71AC">
      <w:pPr>
        <w:numPr>
          <w:ilvl w:val="0"/>
          <w:numId w:val="2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Emphasis on </w:t>
      </w:r>
      <w:r w:rsidRPr="00FC71AC">
        <w:rPr>
          <w:rFonts w:ascii="Times New Roman" w:eastAsia="Times New Roman" w:hAnsi="Times New Roman" w:cs="Times New Roman"/>
          <w:b/>
          <w:bCs/>
          <w:sz w:val="24"/>
          <w:szCs w:val="24"/>
          <w:lang w:bidi="hi-IN"/>
        </w:rPr>
        <w:t>top-down design</w:t>
      </w:r>
      <w:r w:rsidRPr="00FC71AC">
        <w:rPr>
          <w:rFonts w:ascii="Times New Roman" w:eastAsia="Times New Roman" w:hAnsi="Times New Roman" w:cs="Times New Roman"/>
          <w:sz w:val="24"/>
          <w:szCs w:val="24"/>
          <w:lang w:bidi="hi-IN"/>
        </w:rPr>
        <w:t>.</w:t>
      </w:r>
    </w:p>
    <w:p w14:paraId="14DB42D6" w14:textId="77777777" w:rsidR="00FC71AC" w:rsidRPr="00FC71AC" w:rsidRDefault="00FC71AC" w:rsidP="00FC71AC">
      <w:pPr>
        <w:numPr>
          <w:ilvl w:val="0"/>
          <w:numId w:val="2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Standardized documentation</w:t>
      </w:r>
      <w:r w:rsidRPr="00FC71AC">
        <w:rPr>
          <w:rFonts w:ascii="Times New Roman" w:eastAsia="Times New Roman" w:hAnsi="Times New Roman" w:cs="Times New Roman"/>
          <w:sz w:val="24"/>
          <w:szCs w:val="24"/>
          <w:lang w:bidi="hi-IN"/>
        </w:rPr>
        <w:t xml:space="preserve"> at each stage.</w:t>
      </w:r>
    </w:p>
    <w:p w14:paraId="3A9FC5AA" w14:textId="77777777" w:rsidR="00FC71AC" w:rsidRPr="00FC71AC" w:rsidRDefault="00FC71AC" w:rsidP="00FC71AC">
      <w:pPr>
        <w:numPr>
          <w:ilvl w:val="0"/>
          <w:numId w:val="2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Sequential and logical flow of activities.</w:t>
      </w:r>
    </w:p>
    <w:p w14:paraId="1E6ECDE5" w14:textId="77777777" w:rsidR="00FC71AC" w:rsidRPr="00FC71AC" w:rsidRDefault="00FC71AC" w:rsidP="00FC71AC">
      <w:pPr>
        <w:numPr>
          <w:ilvl w:val="0"/>
          <w:numId w:val="2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Clear distinction between </w:t>
      </w:r>
      <w:r w:rsidRPr="00FC71AC">
        <w:rPr>
          <w:rFonts w:ascii="Times New Roman" w:eastAsia="Times New Roman" w:hAnsi="Times New Roman" w:cs="Times New Roman"/>
          <w:b/>
          <w:bCs/>
          <w:sz w:val="24"/>
          <w:szCs w:val="24"/>
          <w:lang w:bidi="hi-IN"/>
        </w:rPr>
        <w:t>analysis</w:t>
      </w:r>
      <w:r w:rsidRPr="00FC71AC">
        <w:rPr>
          <w:rFonts w:ascii="Times New Roman" w:eastAsia="Times New Roman" w:hAnsi="Times New Roman" w:cs="Times New Roman"/>
          <w:sz w:val="24"/>
          <w:szCs w:val="24"/>
          <w:lang w:bidi="hi-IN"/>
        </w:rPr>
        <w:t xml:space="preserve"> and </w:t>
      </w:r>
      <w:r w:rsidRPr="00FC71AC">
        <w:rPr>
          <w:rFonts w:ascii="Times New Roman" w:eastAsia="Times New Roman" w:hAnsi="Times New Roman" w:cs="Times New Roman"/>
          <w:b/>
          <w:bCs/>
          <w:sz w:val="24"/>
          <w:szCs w:val="24"/>
          <w:lang w:bidi="hi-IN"/>
        </w:rPr>
        <w:t>design</w:t>
      </w:r>
      <w:r w:rsidRPr="00FC71AC">
        <w:rPr>
          <w:rFonts w:ascii="Times New Roman" w:eastAsia="Times New Roman" w:hAnsi="Times New Roman" w:cs="Times New Roman"/>
          <w:sz w:val="24"/>
          <w:szCs w:val="24"/>
          <w:lang w:bidi="hi-IN"/>
        </w:rPr>
        <w:t xml:space="preserve"> phases.</w:t>
      </w:r>
    </w:p>
    <w:p w14:paraId="1BDD9A71"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1F7AA922"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A bank developing a loan processing system uses structured methodologies to define the flow of information—from application to approval—through DFDs and logical models.</w:t>
      </w:r>
    </w:p>
    <w:p w14:paraId="3FB74D27"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Importance</w:t>
      </w:r>
    </w:p>
    <w:p w14:paraId="761795CD" w14:textId="77777777" w:rsidR="00FC71AC" w:rsidRPr="00FC71AC" w:rsidRDefault="00FC71AC" w:rsidP="00FC71AC">
      <w:pPr>
        <w:numPr>
          <w:ilvl w:val="0"/>
          <w:numId w:val="2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Reduces ambiguity in system requirements.</w:t>
      </w:r>
    </w:p>
    <w:p w14:paraId="01DAC200" w14:textId="77777777" w:rsidR="00FC71AC" w:rsidRPr="00FC71AC" w:rsidRDefault="00FC71AC" w:rsidP="00FC71AC">
      <w:pPr>
        <w:numPr>
          <w:ilvl w:val="0"/>
          <w:numId w:val="2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Simplifies project management.</w:t>
      </w:r>
    </w:p>
    <w:p w14:paraId="40513C76" w14:textId="77777777" w:rsidR="00FC71AC" w:rsidRPr="00FC71AC" w:rsidRDefault="00FC71AC" w:rsidP="00FC71AC">
      <w:pPr>
        <w:numPr>
          <w:ilvl w:val="0"/>
          <w:numId w:val="2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Ensures maintainability and quality of software.</w:t>
      </w:r>
    </w:p>
    <w:p w14:paraId="07895922"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Challenges</w:t>
      </w:r>
    </w:p>
    <w:p w14:paraId="3B2D24CD" w14:textId="77777777" w:rsidR="00FC71AC" w:rsidRPr="00FC71AC" w:rsidRDefault="00FC71AC" w:rsidP="00FC71AC">
      <w:pPr>
        <w:numPr>
          <w:ilvl w:val="0"/>
          <w:numId w:val="2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Rigid structure limits flexibility.</w:t>
      </w:r>
    </w:p>
    <w:p w14:paraId="4DE98FD5" w14:textId="77777777" w:rsidR="00FC71AC" w:rsidRPr="00FC71AC" w:rsidRDefault="00FC71AC" w:rsidP="00FC71AC">
      <w:pPr>
        <w:numPr>
          <w:ilvl w:val="0"/>
          <w:numId w:val="2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Time-consuming due to heavy documentation.</w:t>
      </w:r>
    </w:p>
    <w:p w14:paraId="143FC389"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04BAA578">
          <v:rect id="_x0000_i1049" style="width:0;height:1.5pt" o:hralign="center" o:hrstd="t" o:hr="t" fillcolor="#a0a0a0" stroked="f"/>
        </w:pict>
      </w:r>
    </w:p>
    <w:p w14:paraId="6D3D1A7C"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2. System Development Life Cycle (SDLC)</w:t>
      </w:r>
    </w:p>
    <w:p w14:paraId="5C2DFE55"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6B82E34F"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The </w:t>
      </w:r>
      <w:r w:rsidRPr="00FC71AC">
        <w:rPr>
          <w:rFonts w:ascii="Times New Roman" w:eastAsia="Times New Roman" w:hAnsi="Times New Roman" w:cs="Times New Roman"/>
          <w:b/>
          <w:bCs/>
          <w:sz w:val="24"/>
          <w:szCs w:val="24"/>
          <w:lang w:bidi="hi-IN"/>
        </w:rPr>
        <w:t>System Development Life Cycle (SDLC)</w:t>
      </w:r>
      <w:r w:rsidRPr="00FC71AC">
        <w:rPr>
          <w:rFonts w:ascii="Times New Roman" w:eastAsia="Times New Roman" w:hAnsi="Times New Roman" w:cs="Times New Roman"/>
          <w:sz w:val="24"/>
          <w:szCs w:val="24"/>
          <w:lang w:bidi="hi-IN"/>
        </w:rPr>
        <w:t xml:space="preserve"> is the foundational framework for developing an information system.</w:t>
      </w:r>
      <w:r w:rsidRPr="00FC71AC">
        <w:rPr>
          <w:rFonts w:ascii="Times New Roman" w:eastAsia="Times New Roman" w:hAnsi="Times New Roman" w:cs="Times New Roman"/>
          <w:sz w:val="24"/>
          <w:szCs w:val="24"/>
          <w:lang w:bidi="hi-IN"/>
        </w:rPr>
        <w:br/>
        <w:t xml:space="preserve">It defines the </w:t>
      </w:r>
      <w:r w:rsidRPr="00FC71AC">
        <w:rPr>
          <w:rFonts w:ascii="Times New Roman" w:eastAsia="Times New Roman" w:hAnsi="Times New Roman" w:cs="Times New Roman"/>
          <w:b/>
          <w:bCs/>
          <w:sz w:val="24"/>
          <w:szCs w:val="24"/>
          <w:lang w:bidi="hi-IN"/>
        </w:rPr>
        <w:t>phases and activities</w:t>
      </w:r>
      <w:r w:rsidRPr="00FC71AC">
        <w:rPr>
          <w:rFonts w:ascii="Times New Roman" w:eastAsia="Times New Roman" w:hAnsi="Times New Roman" w:cs="Times New Roman"/>
          <w:sz w:val="24"/>
          <w:szCs w:val="24"/>
          <w:lang w:bidi="hi-IN"/>
        </w:rPr>
        <w:t xml:space="preserve"> from the conception of a project to its retirement, ensuring quality and user satisfaction.</w:t>
      </w:r>
    </w:p>
    <w:p w14:paraId="17574523"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Phases of SDLC</w:t>
      </w:r>
    </w:p>
    <w:p w14:paraId="0A0417E0" w14:textId="77777777" w:rsidR="00FC71AC" w:rsidRPr="00FC71AC" w:rsidRDefault="00FC71AC" w:rsidP="00FC71AC">
      <w:pPr>
        <w:numPr>
          <w:ilvl w:val="0"/>
          <w:numId w:val="2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lastRenderedPageBreak/>
        <w:t>Planning:</w:t>
      </w:r>
      <w:r w:rsidRPr="00FC71AC">
        <w:rPr>
          <w:rFonts w:ascii="Times New Roman" w:eastAsia="Times New Roman" w:hAnsi="Times New Roman" w:cs="Times New Roman"/>
          <w:sz w:val="24"/>
          <w:szCs w:val="24"/>
          <w:lang w:bidi="hi-IN"/>
        </w:rPr>
        <w:t xml:space="preserve"> Define objectives, scope, and feasibility.</w:t>
      </w:r>
    </w:p>
    <w:p w14:paraId="5A149CC7" w14:textId="77777777" w:rsidR="00FC71AC" w:rsidRPr="00FC71AC" w:rsidRDefault="00FC71AC" w:rsidP="00FC71AC">
      <w:pPr>
        <w:numPr>
          <w:ilvl w:val="0"/>
          <w:numId w:val="2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Analysis:</w:t>
      </w:r>
      <w:r w:rsidRPr="00FC71AC">
        <w:rPr>
          <w:rFonts w:ascii="Times New Roman" w:eastAsia="Times New Roman" w:hAnsi="Times New Roman" w:cs="Times New Roman"/>
          <w:sz w:val="24"/>
          <w:szCs w:val="24"/>
          <w:lang w:bidi="hi-IN"/>
        </w:rPr>
        <w:t xml:space="preserve"> Study current processes and gather requirements.</w:t>
      </w:r>
    </w:p>
    <w:p w14:paraId="63CF652B" w14:textId="77777777" w:rsidR="00FC71AC" w:rsidRPr="00FC71AC" w:rsidRDefault="00FC71AC" w:rsidP="00FC71AC">
      <w:pPr>
        <w:numPr>
          <w:ilvl w:val="0"/>
          <w:numId w:val="2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Design:</w:t>
      </w:r>
      <w:r w:rsidRPr="00FC71AC">
        <w:rPr>
          <w:rFonts w:ascii="Times New Roman" w:eastAsia="Times New Roman" w:hAnsi="Times New Roman" w:cs="Times New Roman"/>
          <w:sz w:val="24"/>
          <w:szCs w:val="24"/>
          <w:lang w:bidi="hi-IN"/>
        </w:rPr>
        <w:t xml:space="preserve"> Create logical and physical designs.</w:t>
      </w:r>
    </w:p>
    <w:p w14:paraId="26690B86" w14:textId="77777777" w:rsidR="00FC71AC" w:rsidRPr="00FC71AC" w:rsidRDefault="00FC71AC" w:rsidP="00FC71AC">
      <w:pPr>
        <w:numPr>
          <w:ilvl w:val="0"/>
          <w:numId w:val="2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Development:</w:t>
      </w:r>
      <w:r w:rsidRPr="00FC71AC">
        <w:rPr>
          <w:rFonts w:ascii="Times New Roman" w:eastAsia="Times New Roman" w:hAnsi="Times New Roman" w:cs="Times New Roman"/>
          <w:sz w:val="24"/>
          <w:szCs w:val="24"/>
          <w:lang w:bidi="hi-IN"/>
        </w:rPr>
        <w:t xml:space="preserve"> Write code and build system components.</w:t>
      </w:r>
    </w:p>
    <w:p w14:paraId="26EBD28C" w14:textId="77777777" w:rsidR="00FC71AC" w:rsidRPr="00FC71AC" w:rsidRDefault="00FC71AC" w:rsidP="00FC71AC">
      <w:pPr>
        <w:numPr>
          <w:ilvl w:val="0"/>
          <w:numId w:val="2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Testing:</w:t>
      </w:r>
      <w:r w:rsidRPr="00FC71AC">
        <w:rPr>
          <w:rFonts w:ascii="Times New Roman" w:eastAsia="Times New Roman" w:hAnsi="Times New Roman" w:cs="Times New Roman"/>
          <w:sz w:val="24"/>
          <w:szCs w:val="24"/>
          <w:lang w:bidi="hi-IN"/>
        </w:rPr>
        <w:t xml:space="preserve"> Check for errors and validate requirements.</w:t>
      </w:r>
    </w:p>
    <w:p w14:paraId="3FF9078C" w14:textId="77777777" w:rsidR="00FC71AC" w:rsidRPr="00FC71AC" w:rsidRDefault="00FC71AC" w:rsidP="00FC71AC">
      <w:pPr>
        <w:numPr>
          <w:ilvl w:val="0"/>
          <w:numId w:val="2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Implementation:</w:t>
      </w:r>
      <w:r w:rsidRPr="00FC71AC">
        <w:rPr>
          <w:rFonts w:ascii="Times New Roman" w:eastAsia="Times New Roman" w:hAnsi="Times New Roman" w:cs="Times New Roman"/>
          <w:sz w:val="24"/>
          <w:szCs w:val="24"/>
          <w:lang w:bidi="hi-IN"/>
        </w:rPr>
        <w:t xml:space="preserve"> Deploy the system for real use.</w:t>
      </w:r>
    </w:p>
    <w:p w14:paraId="4FA352A9" w14:textId="77777777" w:rsidR="00FC71AC" w:rsidRPr="00FC71AC" w:rsidRDefault="00FC71AC" w:rsidP="00FC71AC">
      <w:pPr>
        <w:numPr>
          <w:ilvl w:val="0"/>
          <w:numId w:val="2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Maintenance:</w:t>
      </w:r>
      <w:r w:rsidRPr="00FC71AC">
        <w:rPr>
          <w:rFonts w:ascii="Times New Roman" w:eastAsia="Times New Roman" w:hAnsi="Times New Roman" w:cs="Times New Roman"/>
          <w:sz w:val="24"/>
          <w:szCs w:val="24"/>
          <w:lang w:bidi="hi-IN"/>
        </w:rPr>
        <w:t xml:space="preserve"> Perform updates, corrections, and improvements.</w:t>
      </w:r>
    </w:p>
    <w:p w14:paraId="47A6FE34"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6C72DE70"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When developing an HR management system, an organization follows SDLC to ensure each phase is reviewed before moving to the next, reducing project failure risk.</w:t>
      </w:r>
    </w:p>
    <w:p w14:paraId="0DCC6ED1"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Benefits</w:t>
      </w:r>
    </w:p>
    <w:p w14:paraId="76C412C7" w14:textId="77777777" w:rsidR="00FC71AC" w:rsidRPr="00FC71AC" w:rsidRDefault="00FC71AC" w:rsidP="00FC71AC">
      <w:pPr>
        <w:numPr>
          <w:ilvl w:val="0"/>
          <w:numId w:val="3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Structured approach reduces errors.</w:t>
      </w:r>
    </w:p>
    <w:p w14:paraId="5B1147BD" w14:textId="77777777" w:rsidR="00FC71AC" w:rsidRPr="00FC71AC" w:rsidRDefault="00FC71AC" w:rsidP="00FC71AC">
      <w:pPr>
        <w:numPr>
          <w:ilvl w:val="0"/>
          <w:numId w:val="3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Provides checkpoints for project monitoring.</w:t>
      </w:r>
    </w:p>
    <w:p w14:paraId="40FA09C8" w14:textId="77777777" w:rsidR="00FC71AC" w:rsidRPr="00FC71AC" w:rsidRDefault="00FC71AC" w:rsidP="00FC71AC">
      <w:pPr>
        <w:numPr>
          <w:ilvl w:val="0"/>
          <w:numId w:val="3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Ensures quality control at each stage.</w:t>
      </w:r>
    </w:p>
    <w:p w14:paraId="53561B9E"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Challenges</w:t>
      </w:r>
    </w:p>
    <w:p w14:paraId="296E4DB3" w14:textId="77777777" w:rsidR="00FC71AC" w:rsidRPr="00FC71AC" w:rsidRDefault="00FC71AC" w:rsidP="00FC71AC">
      <w:pPr>
        <w:numPr>
          <w:ilvl w:val="0"/>
          <w:numId w:val="3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Rigid sequence makes it less adaptable to changing requirements.</w:t>
      </w:r>
    </w:p>
    <w:p w14:paraId="07A78294" w14:textId="77777777" w:rsidR="00FC71AC" w:rsidRPr="00FC71AC" w:rsidRDefault="00FC71AC" w:rsidP="00FC71AC">
      <w:pPr>
        <w:numPr>
          <w:ilvl w:val="0"/>
          <w:numId w:val="3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Requires extensive time and resources.</w:t>
      </w:r>
    </w:p>
    <w:p w14:paraId="4049243C"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076AB02F">
          <v:rect id="_x0000_i1050" style="width:0;height:1.5pt" o:hralign="center" o:hrstd="t" o:hr="t" fillcolor="#a0a0a0" stroked="f"/>
        </w:pict>
      </w:r>
    </w:p>
    <w:p w14:paraId="50FFDBAD"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3. Knowledge-Based Expert System (KBES)</w:t>
      </w:r>
    </w:p>
    <w:p w14:paraId="029B5970"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1CC2CC25"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A </w:t>
      </w:r>
      <w:r w:rsidRPr="00FC71AC">
        <w:rPr>
          <w:rFonts w:ascii="Times New Roman" w:eastAsia="Times New Roman" w:hAnsi="Times New Roman" w:cs="Times New Roman"/>
          <w:b/>
          <w:bCs/>
          <w:sz w:val="24"/>
          <w:szCs w:val="24"/>
          <w:lang w:bidi="hi-IN"/>
        </w:rPr>
        <w:t>Knowledge-Based Expert System</w:t>
      </w:r>
      <w:r w:rsidRPr="00FC71AC">
        <w:rPr>
          <w:rFonts w:ascii="Times New Roman" w:eastAsia="Times New Roman" w:hAnsi="Times New Roman" w:cs="Times New Roman"/>
          <w:sz w:val="24"/>
          <w:szCs w:val="24"/>
          <w:lang w:bidi="hi-IN"/>
        </w:rPr>
        <w:t xml:space="preserve"> is a computer program that mimics human expertise to solve complex problems.</w:t>
      </w:r>
      <w:r w:rsidRPr="00FC71AC">
        <w:rPr>
          <w:rFonts w:ascii="Times New Roman" w:eastAsia="Times New Roman" w:hAnsi="Times New Roman" w:cs="Times New Roman"/>
          <w:sz w:val="24"/>
          <w:szCs w:val="24"/>
          <w:lang w:bidi="hi-IN"/>
        </w:rPr>
        <w:br/>
        <w:t xml:space="preserve">It uses a </w:t>
      </w:r>
      <w:r w:rsidRPr="00FC71AC">
        <w:rPr>
          <w:rFonts w:ascii="Times New Roman" w:eastAsia="Times New Roman" w:hAnsi="Times New Roman" w:cs="Times New Roman"/>
          <w:b/>
          <w:bCs/>
          <w:sz w:val="24"/>
          <w:szCs w:val="24"/>
          <w:lang w:bidi="hi-IN"/>
        </w:rPr>
        <w:t>knowledge base</w:t>
      </w:r>
      <w:r w:rsidRPr="00FC71AC">
        <w:rPr>
          <w:rFonts w:ascii="Times New Roman" w:eastAsia="Times New Roman" w:hAnsi="Times New Roman" w:cs="Times New Roman"/>
          <w:sz w:val="24"/>
          <w:szCs w:val="24"/>
          <w:lang w:bidi="hi-IN"/>
        </w:rPr>
        <w:t xml:space="preserve"> and an </w:t>
      </w:r>
      <w:r w:rsidRPr="00FC71AC">
        <w:rPr>
          <w:rFonts w:ascii="Times New Roman" w:eastAsia="Times New Roman" w:hAnsi="Times New Roman" w:cs="Times New Roman"/>
          <w:b/>
          <w:bCs/>
          <w:sz w:val="24"/>
          <w:szCs w:val="24"/>
          <w:lang w:bidi="hi-IN"/>
        </w:rPr>
        <w:t>inference engine</w:t>
      </w:r>
      <w:r w:rsidRPr="00FC71AC">
        <w:rPr>
          <w:rFonts w:ascii="Times New Roman" w:eastAsia="Times New Roman" w:hAnsi="Times New Roman" w:cs="Times New Roman"/>
          <w:sz w:val="24"/>
          <w:szCs w:val="24"/>
          <w:lang w:bidi="hi-IN"/>
        </w:rPr>
        <w:t xml:space="preserve"> to make decisions similar to those of a human expert.</w:t>
      </w:r>
    </w:p>
    <w:p w14:paraId="781E7298"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Components</w:t>
      </w:r>
    </w:p>
    <w:p w14:paraId="431F292E" w14:textId="77777777" w:rsidR="00FC71AC" w:rsidRPr="00FC71AC" w:rsidRDefault="00FC71AC" w:rsidP="00FC71AC">
      <w:pPr>
        <w:numPr>
          <w:ilvl w:val="0"/>
          <w:numId w:val="3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Knowledge Base:</w:t>
      </w:r>
      <w:r w:rsidRPr="00FC71AC">
        <w:rPr>
          <w:rFonts w:ascii="Times New Roman" w:eastAsia="Times New Roman" w:hAnsi="Times New Roman" w:cs="Times New Roman"/>
          <w:sz w:val="24"/>
          <w:szCs w:val="24"/>
          <w:lang w:bidi="hi-IN"/>
        </w:rPr>
        <w:t xml:space="preserve"> Stores domain-specific facts and rules.</w:t>
      </w:r>
    </w:p>
    <w:p w14:paraId="1D7B9C36" w14:textId="77777777" w:rsidR="00FC71AC" w:rsidRPr="00FC71AC" w:rsidRDefault="00FC71AC" w:rsidP="00FC71AC">
      <w:pPr>
        <w:numPr>
          <w:ilvl w:val="0"/>
          <w:numId w:val="3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Inference Engine:</w:t>
      </w:r>
      <w:r w:rsidRPr="00FC71AC">
        <w:rPr>
          <w:rFonts w:ascii="Times New Roman" w:eastAsia="Times New Roman" w:hAnsi="Times New Roman" w:cs="Times New Roman"/>
          <w:sz w:val="24"/>
          <w:szCs w:val="24"/>
          <w:lang w:bidi="hi-IN"/>
        </w:rPr>
        <w:t xml:space="preserve"> Applies logical reasoning to derive conclusions.</w:t>
      </w:r>
    </w:p>
    <w:p w14:paraId="2A247692" w14:textId="77777777" w:rsidR="00FC71AC" w:rsidRPr="00FC71AC" w:rsidRDefault="00FC71AC" w:rsidP="00FC71AC">
      <w:pPr>
        <w:numPr>
          <w:ilvl w:val="0"/>
          <w:numId w:val="3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User Interface:</w:t>
      </w:r>
      <w:r w:rsidRPr="00FC71AC">
        <w:rPr>
          <w:rFonts w:ascii="Times New Roman" w:eastAsia="Times New Roman" w:hAnsi="Times New Roman" w:cs="Times New Roman"/>
          <w:sz w:val="24"/>
          <w:szCs w:val="24"/>
          <w:lang w:bidi="hi-IN"/>
        </w:rPr>
        <w:t xml:space="preserve"> Allows users to interact with the system.</w:t>
      </w:r>
    </w:p>
    <w:p w14:paraId="53E5864C" w14:textId="77777777" w:rsidR="00FC71AC" w:rsidRPr="00FC71AC" w:rsidRDefault="00FC71AC" w:rsidP="00FC71AC">
      <w:pPr>
        <w:numPr>
          <w:ilvl w:val="0"/>
          <w:numId w:val="3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Explanation Facility:</w:t>
      </w:r>
      <w:r w:rsidRPr="00FC71AC">
        <w:rPr>
          <w:rFonts w:ascii="Times New Roman" w:eastAsia="Times New Roman" w:hAnsi="Times New Roman" w:cs="Times New Roman"/>
          <w:sz w:val="24"/>
          <w:szCs w:val="24"/>
          <w:lang w:bidi="hi-IN"/>
        </w:rPr>
        <w:t xml:space="preserve"> Explains how and why decisions are made.</w:t>
      </w:r>
    </w:p>
    <w:p w14:paraId="275DE17C"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57A01DA6"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In healthcare, systems like </w:t>
      </w:r>
      <w:r w:rsidRPr="00FC71AC">
        <w:rPr>
          <w:rFonts w:ascii="Times New Roman" w:eastAsia="Times New Roman" w:hAnsi="Times New Roman" w:cs="Times New Roman"/>
          <w:b/>
          <w:bCs/>
          <w:sz w:val="24"/>
          <w:szCs w:val="24"/>
          <w:lang w:bidi="hi-IN"/>
        </w:rPr>
        <w:t>MYCIN</w:t>
      </w:r>
      <w:r w:rsidRPr="00FC71AC">
        <w:rPr>
          <w:rFonts w:ascii="Times New Roman" w:eastAsia="Times New Roman" w:hAnsi="Times New Roman" w:cs="Times New Roman"/>
          <w:sz w:val="24"/>
          <w:szCs w:val="24"/>
          <w:lang w:bidi="hi-IN"/>
        </w:rPr>
        <w:t xml:space="preserve"> assist doctors by suggesting diagnoses and treatments based on symptoms entered.</w:t>
      </w:r>
    </w:p>
    <w:p w14:paraId="349E4DB6"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Benefits</w:t>
      </w:r>
    </w:p>
    <w:p w14:paraId="381801E1" w14:textId="77777777" w:rsidR="00FC71AC" w:rsidRPr="00FC71AC" w:rsidRDefault="00FC71AC" w:rsidP="00FC71AC">
      <w:pPr>
        <w:numPr>
          <w:ilvl w:val="0"/>
          <w:numId w:val="3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lastRenderedPageBreak/>
        <w:t>Consistency in decision-making.</w:t>
      </w:r>
    </w:p>
    <w:p w14:paraId="0C0CE883" w14:textId="77777777" w:rsidR="00FC71AC" w:rsidRPr="00FC71AC" w:rsidRDefault="00FC71AC" w:rsidP="00FC71AC">
      <w:pPr>
        <w:numPr>
          <w:ilvl w:val="0"/>
          <w:numId w:val="3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Preservation of expert knowledge.</w:t>
      </w:r>
    </w:p>
    <w:p w14:paraId="66409FE9" w14:textId="77777777" w:rsidR="00FC71AC" w:rsidRPr="00FC71AC" w:rsidRDefault="00FC71AC" w:rsidP="00FC71AC">
      <w:pPr>
        <w:numPr>
          <w:ilvl w:val="0"/>
          <w:numId w:val="3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Useful in areas lacking human specialists.</w:t>
      </w:r>
    </w:p>
    <w:p w14:paraId="5843A1EF"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Challenges</w:t>
      </w:r>
    </w:p>
    <w:p w14:paraId="35A82411" w14:textId="77777777" w:rsidR="00FC71AC" w:rsidRPr="00FC71AC" w:rsidRDefault="00FC71AC" w:rsidP="00FC71AC">
      <w:pPr>
        <w:numPr>
          <w:ilvl w:val="0"/>
          <w:numId w:val="3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Expensive to build and maintain.</w:t>
      </w:r>
    </w:p>
    <w:p w14:paraId="0E7C7CA4" w14:textId="77777777" w:rsidR="00FC71AC" w:rsidRPr="00FC71AC" w:rsidRDefault="00FC71AC" w:rsidP="00FC71AC">
      <w:pPr>
        <w:numPr>
          <w:ilvl w:val="0"/>
          <w:numId w:val="3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Limited to predefined rules.</w:t>
      </w:r>
    </w:p>
    <w:p w14:paraId="58C65899" w14:textId="77777777" w:rsidR="00FC71AC" w:rsidRPr="00FC71AC" w:rsidRDefault="00FC71AC" w:rsidP="00FC71AC">
      <w:pPr>
        <w:numPr>
          <w:ilvl w:val="0"/>
          <w:numId w:val="3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Cannot handle uncertain or ambiguous data easily.</w:t>
      </w:r>
    </w:p>
    <w:p w14:paraId="4C41C830"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22F5A868">
          <v:rect id="_x0000_i1051" style="width:0;height:1.5pt" o:hralign="center" o:hrstd="t" o:hr="t" fillcolor="#a0a0a0" stroked="f"/>
        </w:pict>
      </w:r>
    </w:p>
    <w:p w14:paraId="12A9B4C7"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4. Supply Chain Characteristics</w:t>
      </w:r>
    </w:p>
    <w:p w14:paraId="1388F9E2"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08E70070"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A </w:t>
      </w:r>
      <w:r w:rsidRPr="00FC71AC">
        <w:rPr>
          <w:rFonts w:ascii="Times New Roman" w:eastAsia="Times New Roman" w:hAnsi="Times New Roman" w:cs="Times New Roman"/>
          <w:b/>
          <w:bCs/>
          <w:sz w:val="24"/>
          <w:szCs w:val="24"/>
          <w:lang w:bidi="hi-IN"/>
        </w:rPr>
        <w:t>Supply Chain</w:t>
      </w:r>
      <w:r w:rsidRPr="00FC71AC">
        <w:rPr>
          <w:rFonts w:ascii="Times New Roman" w:eastAsia="Times New Roman" w:hAnsi="Times New Roman" w:cs="Times New Roman"/>
          <w:sz w:val="24"/>
          <w:szCs w:val="24"/>
          <w:lang w:bidi="hi-IN"/>
        </w:rPr>
        <w:t xml:space="preserve"> represents the entire process of producing and delivering a product or service—from raw materials to the end consumer.</w:t>
      </w:r>
      <w:r w:rsidRPr="00FC71AC">
        <w:rPr>
          <w:rFonts w:ascii="Times New Roman" w:eastAsia="Times New Roman" w:hAnsi="Times New Roman" w:cs="Times New Roman"/>
          <w:sz w:val="24"/>
          <w:szCs w:val="24"/>
          <w:lang w:bidi="hi-IN"/>
        </w:rPr>
        <w:br/>
        <w:t>Information systems play a critical role in making supply chains efficient, transparent, and responsive.</w:t>
      </w:r>
    </w:p>
    <w:p w14:paraId="2108780B"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Key Characteristics</w:t>
      </w:r>
    </w:p>
    <w:p w14:paraId="5CF2100B" w14:textId="77777777" w:rsidR="00FC71AC" w:rsidRPr="00FC71AC" w:rsidRDefault="00FC71AC" w:rsidP="00FC71AC">
      <w:pPr>
        <w:numPr>
          <w:ilvl w:val="0"/>
          <w:numId w:val="3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Integration:</w:t>
      </w:r>
      <w:r w:rsidRPr="00FC71AC">
        <w:rPr>
          <w:rFonts w:ascii="Times New Roman" w:eastAsia="Times New Roman" w:hAnsi="Times New Roman" w:cs="Times New Roman"/>
          <w:sz w:val="24"/>
          <w:szCs w:val="24"/>
          <w:lang w:bidi="hi-IN"/>
        </w:rPr>
        <w:t xml:space="preserve"> Coordination among suppliers, manufacturers, and retailers.</w:t>
      </w:r>
    </w:p>
    <w:p w14:paraId="4D5E4BDD" w14:textId="77777777" w:rsidR="00FC71AC" w:rsidRPr="00FC71AC" w:rsidRDefault="00FC71AC" w:rsidP="00FC71AC">
      <w:pPr>
        <w:numPr>
          <w:ilvl w:val="0"/>
          <w:numId w:val="3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Visibility:</w:t>
      </w:r>
      <w:r w:rsidRPr="00FC71AC">
        <w:rPr>
          <w:rFonts w:ascii="Times New Roman" w:eastAsia="Times New Roman" w:hAnsi="Times New Roman" w:cs="Times New Roman"/>
          <w:sz w:val="24"/>
          <w:szCs w:val="24"/>
          <w:lang w:bidi="hi-IN"/>
        </w:rPr>
        <w:t xml:space="preserve"> Real-time tracking of inventory and shipments.</w:t>
      </w:r>
    </w:p>
    <w:p w14:paraId="35913D45" w14:textId="77777777" w:rsidR="00FC71AC" w:rsidRPr="00FC71AC" w:rsidRDefault="00FC71AC" w:rsidP="00FC71AC">
      <w:pPr>
        <w:numPr>
          <w:ilvl w:val="0"/>
          <w:numId w:val="3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Flexibility:</w:t>
      </w:r>
      <w:r w:rsidRPr="00FC71AC">
        <w:rPr>
          <w:rFonts w:ascii="Times New Roman" w:eastAsia="Times New Roman" w:hAnsi="Times New Roman" w:cs="Times New Roman"/>
          <w:sz w:val="24"/>
          <w:szCs w:val="24"/>
          <w:lang w:bidi="hi-IN"/>
        </w:rPr>
        <w:t xml:space="preserve"> Ability to adapt to market changes and disruptions.</w:t>
      </w:r>
    </w:p>
    <w:p w14:paraId="1FE84DB2" w14:textId="77777777" w:rsidR="00FC71AC" w:rsidRPr="00FC71AC" w:rsidRDefault="00FC71AC" w:rsidP="00FC71AC">
      <w:pPr>
        <w:numPr>
          <w:ilvl w:val="0"/>
          <w:numId w:val="3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Collaboration:</w:t>
      </w:r>
      <w:r w:rsidRPr="00FC71AC">
        <w:rPr>
          <w:rFonts w:ascii="Times New Roman" w:eastAsia="Times New Roman" w:hAnsi="Times New Roman" w:cs="Times New Roman"/>
          <w:sz w:val="24"/>
          <w:szCs w:val="24"/>
          <w:lang w:bidi="hi-IN"/>
        </w:rPr>
        <w:t xml:space="preserve"> Strong relationships between partners.</w:t>
      </w:r>
    </w:p>
    <w:p w14:paraId="2DF96009" w14:textId="77777777" w:rsidR="00FC71AC" w:rsidRPr="00FC71AC" w:rsidRDefault="00FC71AC" w:rsidP="00FC71AC">
      <w:pPr>
        <w:numPr>
          <w:ilvl w:val="0"/>
          <w:numId w:val="3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Automation:</w:t>
      </w:r>
      <w:r w:rsidRPr="00FC71AC">
        <w:rPr>
          <w:rFonts w:ascii="Times New Roman" w:eastAsia="Times New Roman" w:hAnsi="Times New Roman" w:cs="Times New Roman"/>
          <w:sz w:val="24"/>
          <w:szCs w:val="24"/>
          <w:lang w:bidi="hi-IN"/>
        </w:rPr>
        <w:t xml:space="preserve"> Use of technology for demand forecasting and logistics.</w:t>
      </w:r>
    </w:p>
    <w:p w14:paraId="52E5FFDA"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5C952C14"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Walmart’s Supply Chain Management System</w:t>
      </w:r>
      <w:r w:rsidRPr="00FC71AC">
        <w:rPr>
          <w:rFonts w:ascii="Times New Roman" w:eastAsia="Times New Roman" w:hAnsi="Times New Roman" w:cs="Times New Roman"/>
          <w:sz w:val="24"/>
          <w:szCs w:val="24"/>
          <w:lang w:bidi="hi-IN"/>
        </w:rPr>
        <w:t xml:space="preserve"> uses data analytics and IoT devices to monitor inventory, predict demand, and optimize deliveries globally.</w:t>
      </w:r>
    </w:p>
    <w:p w14:paraId="61C8EBF5"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Benefits</w:t>
      </w:r>
    </w:p>
    <w:p w14:paraId="7410F708" w14:textId="77777777" w:rsidR="00FC71AC" w:rsidRPr="00FC71AC" w:rsidRDefault="00FC71AC" w:rsidP="00FC71AC">
      <w:pPr>
        <w:numPr>
          <w:ilvl w:val="0"/>
          <w:numId w:val="3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Cost reduction through optimized logistics.</w:t>
      </w:r>
    </w:p>
    <w:p w14:paraId="49E1F6BA" w14:textId="77777777" w:rsidR="00FC71AC" w:rsidRPr="00FC71AC" w:rsidRDefault="00FC71AC" w:rsidP="00FC71AC">
      <w:pPr>
        <w:numPr>
          <w:ilvl w:val="0"/>
          <w:numId w:val="3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Faster delivery times.</w:t>
      </w:r>
    </w:p>
    <w:p w14:paraId="7CC30B1E" w14:textId="77777777" w:rsidR="00FC71AC" w:rsidRPr="00FC71AC" w:rsidRDefault="00FC71AC" w:rsidP="00FC71AC">
      <w:pPr>
        <w:numPr>
          <w:ilvl w:val="0"/>
          <w:numId w:val="3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Improved customer satisfaction.</w:t>
      </w:r>
    </w:p>
    <w:p w14:paraId="618E7E06"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Challenges</w:t>
      </w:r>
    </w:p>
    <w:p w14:paraId="32859D66" w14:textId="77777777" w:rsidR="00FC71AC" w:rsidRPr="00FC71AC" w:rsidRDefault="00FC71AC" w:rsidP="00FC71AC">
      <w:pPr>
        <w:numPr>
          <w:ilvl w:val="0"/>
          <w:numId w:val="3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Global disruptions (e.g., pandemics, conflicts).</w:t>
      </w:r>
    </w:p>
    <w:p w14:paraId="4AF41723" w14:textId="77777777" w:rsidR="00FC71AC" w:rsidRPr="00FC71AC" w:rsidRDefault="00FC71AC" w:rsidP="00FC71AC">
      <w:pPr>
        <w:numPr>
          <w:ilvl w:val="0"/>
          <w:numId w:val="3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Data security across multiple partners.</w:t>
      </w:r>
    </w:p>
    <w:p w14:paraId="112885B1" w14:textId="77777777" w:rsidR="00FC71AC" w:rsidRPr="00FC71AC" w:rsidRDefault="00FC71AC" w:rsidP="00FC71AC">
      <w:pPr>
        <w:numPr>
          <w:ilvl w:val="0"/>
          <w:numId w:val="3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Dependency on reliable IT infrastructure.</w:t>
      </w:r>
    </w:p>
    <w:p w14:paraId="5A9D80F6"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454A7380">
          <v:rect id="_x0000_i1052" style="width:0;height:1.5pt" o:hralign="center" o:hrstd="t" o:hr="t" fillcolor="#a0a0a0" stroked="f"/>
        </w:pict>
      </w:r>
    </w:p>
    <w:p w14:paraId="676936E8"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lastRenderedPageBreak/>
        <w:t>5. Auditing in the System</w:t>
      </w:r>
    </w:p>
    <w:p w14:paraId="4A6C3E71"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35A45EED"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System Auditing</w:t>
      </w:r>
      <w:r w:rsidRPr="00FC71AC">
        <w:rPr>
          <w:rFonts w:ascii="Times New Roman" w:eastAsia="Times New Roman" w:hAnsi="Times New Roman" w:cs="Times New Roman"/>
          <w:sz w:val="24"/>
          <w:szCs w:val="24"/>
          <w:lang w:bidi="hi-IN"/>
        </w:rPr>
        <w:t xml:space="preserve"> involves evaluating an organization’s information systems to ensure data accuracy, reliability, and compliance with internal and external standards.</w:t>
      </w:r>
      <w:r w:rsidRPr="00FC71AC">
        <w:rPr>
          <w:rFonts w:ascii="Times New Roman" w:eastAsia="Times New Roman" w:hAnsi="Times New Roman" w:cs="Times New Roman"/>
          <w:sz w:val="24"/>
          <w:szCs w:val="24"/>
          <w:lang w:bidi="hi-IN"/>
        </w:rPr>
        <w:br/>
        <w:t>It ensures that the system operates as intended and aligns with business objectives.</w:t>
      </w:r>
    </w:p>
    <w:p w14:paraId="7DDA76D2"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Types of Audits</w:t>
      </w:r>
    </w:p>
    <w:p w14:paraId="410D567E" w14:textId="77777777" w:rsidR="00FC71AC" w:rsidRPr="00FC71AC" w:rsidRDefault="00FC71AC" w:rsidP="00FC71AC">
      <w:pPr>
        <w:numPr>
          <w:ilvl w:val="0"/>
          <w:numId w:val="3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Operational Audit:</w:t>
      </w:r>
      <w:r w:rsidRPr="00FC71AC">
        <w:rPr>
          <w:rFonts w:ascii="Times New Roman" w:eastAsia="Times New Roman" w:hAnsi="Times New Roman" w:cs="Times New Roman"/>
          <w:sz w:val="24"/>
          <w:szCs w:val="24"/>
          <w:lang w:bidi="hi-IN"/>
        </w:rPr>
        <w:t xml:space="preserve"> Evaluates system efficiency.</w:t>
      </w:r>
    </w:p>
    <w:p w14:paraId="37BBF185" w14:textId="77777777" w:rsidR="00FC71AC" w:rsidRPr="00FC71AC" w:rsidRDefault="00FC71AC" w:rsidP="00FC71AC">
      <w:pPr>
        <w:numPr>
          <w:ilvl w:val="0"/>
          <w:numId w:val="3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Compliance Audit:</w:t>
      </w:r>
      <w:r w:rsidRPr="00FC71AC">
        <w:rPr>
          <w:rFonts w:ascii="Times New Roman" w:eastAsia="Times New Roman" w:hAnsi="Times New Roman" w:cs="Times New Roman"/>
          <w:sz w:val="24"/>
          <w:szCs w:val="24"/>
          <w:lang w:bidi="hi-IN"/>
        </w:rPr>
        <w:t xml:space="preserve"> Checks adherence to regulations.</w:t>
      </w:r>
    </w:p>
    <w:p w14:paraId="402D5BAD" w14:textId="77777777" w:rsidR="00FC71AC" w:rsidRPr="00FC71AC" w:rsidRDefault="00FC71AC" w:rsidP="00FC71AC">
      <w:pPr>
        <w:numPr>
          <w:ilvl w:val="0"/>
          <w:numId w:val="3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Security Audit:</w:t>
      </w:r>
      <w:r w:rsidRPr="00FC71AC">
        <w:rPr>
          <w:rFonts w:ascii="Times New Roman" w:eastAsia="Times New Roman" w:hAnsi="Times New Roman" w:cs="Times New Roman"/>
          <w:sz w:val="24"/>
          <w:szCs w:val="24"/>
          <w:lang w:bidi="hi-IN"/>
        </w:rPr>
        <w:t xml:space="preserve"> Assesses data protection measures.</w:t>
      </w:r>
    </w:p>
    <w:p w14:paraId="2722C5F4" w14:textId="77777777" w:rsidR="00FC71AC" w:rsidRPr="00FC71AC" w:rsidRDefault="00FC71AC" w:rsidP="00FC71AC">
      <w:pPr>
        <w:numPr>
          <w:ilvl w:val="0"/>
          <w:numId w:val="3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Performance Audit:</w:t>
      </w:r>
      <w:r w:rsidRPr="00FC71AC">
        <w:rPr>
          <w:rFonts w:ascii="Times New Roman" w:eastAsia="Times New Roman" w:hAnsi="Times New Roman" w:cs="Times New Roman"/>
          <w:sz w:val="24"/>
          <w:szCs w:val="24"/>
          <w:lang w:bidi="hi-IN"/>
        </w:rPr>
        <w:t xml:space="preserve"> Tests system speed and resource use.</w:t>
      </w:r>
    </w:p>
    <w:p w14:paraId="7C10EDC4"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307E6706"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A financial institution undergoes regular IT audits to confirm that its online banking systems are secure, accurate, and compliant with RBI regulations.</w:t>
      </w:r>
    </w:p>
    <w:p w14:paraId="7C431D87"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Benefits</w:t>
      </w:r>
    </w:p>
    <w:p w14:paraId="35D0C7C5" w14:textId="77777777" w:rsidR="00FC71AC" w:rsidRPr="00FC71AC" w:rsidRDefault="00FC71AC" w:rsidP="00FC71AC">
      <w:pPr>
        <w:numPr>
          <w:ilvl w:val="0"/>
          <w:numId w:val="3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Enhances reliability and integrity of information.</w:t>
      </w:r>
    </w:p>
    <w:p w14:paraId="258C90A2" w14:textId="77777777" w:rsidR="00FC71AC" w:rsidRPr="00FC71AC" w:rsidRDefault="00FC71AC" w:rsidP="00FC71AC">
      <w:pPr>
        <w:numPr>
          <w:ilvl w:val="0"/>
          <w:numId w:val="3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Detects fraud and system misuse.</w:t>
      </w:r>
    </w:p>
    <w:p w14:paraId="1C9555F2" w14:textId="77777777" w:rsidR="00FC71AC" w:rsidRPr="00FC71AC" w:rsidRDefault="00FC71AC" w:rsidP="00FC71AC">
      <w:pPr>
        <w:numPr>
          <w:ilvl w:val="0"/>
          <w:numId w:val="3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Promotes accountability and governance.</w:t>
      </w:r>
    </w:p>
    <w:p w14:paraId="280ED625"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Challenges</w:t>
      </w:r>
    </w:p>
    <w:p w14:paraId="5C3A09E1" w14:textId="77777777" w:rsidR="00FC71AC" w:rsidRPr="00FC71AC" w:rsidRDefault="00FC71AC" w:rsidP="00FC71AC">
      <w:pPr>
        <w:numPr>
          <w:ilvl w:val="0"/>
          <w:numId w:val="4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Continuous changes in regulatory standards.</w:t>
      </w:r>
    </w:p>
    <w:p w14:paraId="3999DEAC" w14:textId="77777777" w:rsidR="00FC71AC" w:rsidRPr="00FC71AC" w:rsidRDefault="00FC71AC" w:rsidP="00FC71AC">
      <w:pPr>
        <w:numPr>
          <w:ilvl w:val="0"/>
          <w:numId w:val="4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Difficulty in auditing complex, integrated systems.</w:t>
      </w:r>
    </w:p>
    <w:p w14:paraId="5F002F78"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543DC78C">
          <v:rect id="_x0000_i1053" style="width:0;height:1.5pt" o:hralign="center" o:hrstd="t" o:hr="t" fillcolor="#a0a0a0" stroked="f"/>
        </w:pict>
      </w:r>
    </w:p>
    <w:p w14:paraId="2529F745"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6. Risk Assessment Methodology</w:t>
      </w:r>
    </w:p>
    <w:p w14:paraId="55FFE263"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549CE560"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Risk Assessment</w:t>
      </w:r>
      <w:r w:rsidRPr="00FC71AC">
        <w:rPr>
          <w:rFonts w:ascii="Times New Roman" w:eastAsia="Times New Roman" w:hAnsi="Times New Roman" w:cs="Times New Roman"/>
          <w:sz w:val="24"/>
          <w:szCs w:val="24"/>
          <w:lang w:bidi="hi-IN"/>
        </w:rPr>
        <w:t xml:space="preserve"> identifies potential threats to information systems and evaluates their likelihood and impact.</w:t>
      </w:r>
      <w:r w:rsidRPr="00FC71AC">
        <w:rPr>
          <w:rFonts w:ascii="Times New Roman" w:eastAsia="Times New Roman" w:hAnsi="Times New Roman" w:cs="Times New Roman"/>
          <w:sz w:val="24"/>
          <w:szCs w:val="24"/>
          <w:lang w:bidi="hi-IN"/>
        </w:rPr>
        <w:br/>
        <w:t>The goal is to minimize vulnerabilities and establish preventive measures.</w:t>
      </w:r>
    </w:p>
    <w:p w14:paraId="221885EB"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Steps in Risk Assessment</w:t>
      </w:r>
    </w:p>
    <w:p w14:paraId="21D64D62" w14:textId="77777777" w:rsidR="00FC71AC" w:rsidRPr="00FC71AC" w:rsidRDefault="00FC71AC" w:rsidP="00FC71AC">
      <w:pPr>
        <w:numPr>
          <w:ilvl w:val="0"/>
          <w:numId w:val="4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Identify Assets:</w:t>
      </w:r>
      <w:r w:rsidRPr="00FC71AC">
        <w:rPr>
          <w:rFonts w:ascii="Times New Roman" w:eastAsia="Times New Roman" w:hAnsi="Times New Roman" w:cs="Times New Roman"/>
          <w:sz w:val="24"/>
          <w:szCs w:val="24"/>
          <w:lang w:bidi="hi-IN"/>
        </w:rPr>
        <w:t xml:space="preserve"> Determine what needs protection.</w:t>
      </w:r>
    </w:p>
    <w:p w14:paraId="3563673E" w14:textId="77777777" w:rsidR="00FC71AC" w:rsidRPr="00FC71AC" w:rsidRDefault="00FC71AC" w:rsidP="00FC71AC">
      <w:pPr>
        <w:numPr>
          <w:ilvl w:val="0"/>
          <w:numId w:val="4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Identify Threats:</w:t>
      </w:r>
      <w:r w:rsidRPr="00FC71AC">
        <w:rPr>
          <w:rFonts w:ascii="Times New Roman" w:eastAsia="Times New Roman" w:hAnsi="Times New Roman" w:cs="Times New Roman"/>
          <w:sz w:val="24"/>
          <w:szCs w:val="24"/>
          <w:lang w:bidi="hi-IN"/>
        </w:rPr>
        <w:t xml:space="preserve"> Internal or external risks (hackers, system failure).</w:t>
      </w:r>
    </w:p>
    <w:p w14:paraId="417C89AB" w14:textId="77777777" w:rsidR="00FC71AC" w:rsidRPr="00FC71AC" w:rsidRDefault="00FC71AC" w:rsidP="00FC71AC">
      <w:pPr>
        <w:numPr>
          <w:ilvl w:val="0"/>
          <w:numId w:val="4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Evaluate Vulnerabilities:</w:t>
      </w:r>
      <w:r w:rsidRPr="00FC71AC">
        <w:rPr>
          <w:rFonts w:ascii="Times New Roman" w:eastAsia="Times New Roman" w:hAnsi="Times New Roman" w:cs="Times New Roman"/>
          <w:sz w:val="24"/>
          <w:szCs w:val="24"/>
          <w:lang w:bidi="hi-IN"/>
        </w:rPr>
        <w:t xml:space="preserve"> Find weaknesses in controls.</w:t>
      </w:r>
    </w:p>
    <w:p w14:paraId="61BA3E49" w14:textId="77777777" w:rsidR="00FC71AC" w:rsidRPr="00FC71AC" w:rsidRDefault="00FC71AC" w:rsidP="00FC71AC">
      <w:pPr>
        <w:numPr>
          <w:ilvl w:val="0"/>
          <w:numId w:val="4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Assess Impact:</w:t>
      </w:r>
      <w:r w:rsidRPr="00FC71AC">
        <w:rPr>
          <w:rFonts w:ascii="Times New Roman" w:eastAsia="Times New Roman" w:hAnsi="Times New Roman" w:cs="Times New Roman"/>
          <w:sz w:val="24"/>
          <w:szCs w:val="24"/>
          <w:lang w:bidi="hi-IN"/>
        </w:rPr>
        <w:t xml:space="preserve"> Measure potential losses.</w:t>
      </w:r>
    </w:p>
    <w:p w14:paraId="40F45634" w14:textId="77777777" w:rsidR="00FC71AC" w:rsidRPr="00FC71AC" w:rsidRDefault="00FC71AC" w:rsidP="00FC71AC">
      <w:pPr>
        <w:numPr>
          <w:ilvl w:val="0"/>
          <w:numId w:val="4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Implement Controls:</w:t>
      </w:r>
      <w:r w:rsidRPr="00FC71AC">
        <w:rPr>
          <w:rFonts w:ascii="Times New Roman" w:eastAsia="Times New Roman" w:hAnsi="Times New Roman" w:cs="Times New Roman"/>
          <w:sz w:val="24"/>
          <w:szCs w:val="24"/>
          <w:lang w:bidi="hi-IN"/>
        </w:rPr>
        <w:t xml:space="preserve"> Apply technical and administrative safeguards.</w:t>
      </w:r>
    </w:p>
    <w:p w14:paraId="789BE101" w14:textId="77777777" w:rsidR="00FC71AC" w:rsidRPr="00FC71AC" w:rsidRDefault="00FC71AC" w:rsidP="00FC71AC">
      <w:pPr>
        <w:numPr>
          <w:ilvl w:val="0"/>
          <w:numId w:val="4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lastRenderedPageBreak/>
        <w:t>Review Regularly:</w:t>
      </w:r>
      <w:r w:rsidRPr="00FC71AC">
        <w:rPr>
          <w:rFonts w:ascii="Times New Roman" w:eastAsia="Times New Roman" w:hAnsi="Times New Roman" w:cs="Times New Roman"/>
          <w:sz w:val="24"/>
          <w:szCs w:val="24"/>
          <w:lang w:bidi="hi-IN"/>
        </w:rPr>
        <w:t xml:space="preserve"> Update assessments periodically.</w:t>
      </w:r>
    </w:p>
    <w:p w14:paraId="0F13D495"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06CF1D4B"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An e-commerce company conducts a risk assessment to prevent data breaches by reviewing server security and implementing encryption.</w:t>
      </w:r>
    </w:p>
    <w:p w14:paraId="52A36C75"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Benefits</w:t>
      </w:r>
    </w:p>
    <w:p w14:paraId="6284B6C5" w14:textId="77777777" w:rsidR="00FC71AC" w:rsidRPr="00FC71AC" w:rsidRDefault="00FC71AC" w:rsidP="00FC71AC">
      <w:pPr>
        <w:numPr>
          <w:ilvl w:val="0"/>
          <w:numId w:val="4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Reduces financial and reputational loss.</w:t>
      </w:r>
    </w:p>
    <w:p w14:paraId="18647D7C" w14:textId="77777777" w:rsidR="00FC71AC" w:rsidRPr="00FC71AC" w:rsidRDefault="00FC71AC" w:rsidP="00FC71AC">
      <w:pPr>
        <w:numPr>
          <w:ilvl w:val="0"/>
          <w:numId w:val="4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Improves system resilience.</w:t>
      </w:r>
    </w:p>
    <w:p w14:paraId="622EB052" w14:textId="77777777" w:rsidR="00FC71AC" w:rsidRPr="00FC71AC" w:rsidRDefault="00FC71AC" w:rsidP="00FC71AC">
      <w:pPr>
        <w:numPr>
          <w:ilvl w:val="0"/>
          <w:numId w:val="4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Ensures compliance with data protection laws.</w:t>
      </w:r>
    </w:p>
    <w:p w14:paraId="342F356C"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Challenges</w:t>
      </w:r>
    </w:p>
    <w:p w14:paraId="12213ED6" w14:textId="77777777" w:rsidR="00FC71AC" w:rsidRPr="00FC71AC" w:rsidRDefault="00FC71AC" w:rsidP="00FC71AC">
      <w:pPr>
        <w:numPr>
          <w:ilvl w:val="0"/>
          <w:numId w:val="4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Evolving threat landscape.</w:t>
      </w:r>
    </w:p>
    <w:p w14:paraId="20745FFA" w14:textId="77777777" w:rsidR="00FC71AC" w:rsidRPr="00FC71AC" w:rsidRDefault="00FC71AC" w:rsidP="00FC71AC">
      <w:pPr>
        <w:numPr>
          <w:ilvl w:val="0"/>
          <w:numId w:val="4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Requires constant monitoring and skilled experts.</w:t>
      </w:r>
    </w:p>
    <w:p w14:paraId="2B92B132"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611D1BBA">
          <v:rect id="_x0000_i1054" style="width:0;height:1.5pt" o:hralign="center" o:hrstd="t" o:hr="t" fillcolor="#a0a0a0" stroked="f"/>
        </w:pict>
      </w:r>
    </w:p>
    <w:p w14:paraId="35A4878F"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7. Security and Ethical Challenges</w:t>
      </w:r>
    </w:p>
    <w:p w14:paraId="03F13BDD"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589248A1"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With the growing dependence on IT, organizations face both </w:t>
      </w:r>
      <w:r w:rsidRPr="00FC71AC">
        <w:rPr>
          <w:rFonts w:ascii="Times New Roman" w:eastAsia="Times New Roman" w:hAnsi="Times New Roman" w:cs="Times New Roman"/>
          <w:b/>
          <w:bCs/>
          <w:sz w:val="24"/>
          <w:szCs w:val="24"/>
          <w:lang w:bidi="hi-IN"/>
        </w:rPr>
        <w:t>technical security threats</w:t>
      </w:r>
      <w:r w:rsidRPr="00FC71AC">
        <w:rPr>
          <w:rFonts w:ascii="Times New Roman" w:eastAsia="Times New Roman" w:hAnsi="Times New Roman" w:cs="Times New Roman"/>
          <w:sz w:val="24"/>
          <w:szCs w:val="24"/>
          <w:lang w:bidi="hi-IN"/>
        </w:rPr>
        <w:t xml:space="preserve"> and </w:t>
      </w:r>
      <w:r w:rsidRPr="00FC71AC">
        <w:rPr>
          <w:rFonts w:ascii="Times New Roman" w:eastAsia="Times New Roman" w:hAnsi="Times New Roman" w:cs="Times New Roman"/>
          <w:b/>
          <w:bCs/>
          <w:sz w:val="24"/>
          <w:szCs w:val="24"/>
          <w:lang w:bidi="hi-IN"/>
        </w:rPr>
        <w:t>ethical dilemmas</w:t>
      </w:r>
      <w:r w:rsidRPr="00FC71AC">
        <w:rPr>
          <w:rFonts w:ascii="Times New Roman" w:eastAsia="Times New Roman" w:hAnsi="Times New Roman" w:cs="Times New Roman"/>
          <w:sz w:val="24"/>
          <w:szCs w:val="24"/>
          <w:lang w:bidi="hi-IN"/>
        </w:rPr>
        <w:t>.</w:t>
      </w:r>
      <w:r w:rsidRPr="00FC71AC">
        <w:rPr>
          <w:rFonts w:ascii="Times New Roman" w:eastAsia="Times New Roman" w:hAnsi="Times New Roman" w:cs="Times New Roman"/>
          <w:sz w:val="24"/>
          <w:szCs w:val="24"/>
          <w:lang w:bidi="hi-IN"/>
        </w:rPr>
        <w:br/>
        <w:t>Security involves protecting data, while ethics focuses on responsible and fair information use.</w:t>
      </w:r>
    </w:p>
    <w:p w14:paraId="7EF91CEE"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Common Security Challenges</w:t>
      </w:r>
    </w:p>
    <w:p w14:paraId="35D7CB80" w14:textId="77777777" w:rsidR="00FC71AC" w:rsidRPr="00FC71AC" w:rsidRDefault="00FC71AC" w:rsidP="00FC71AC">
      <w:pPr>
        <w:numPr>
          <w:ilvl w:val="0"/>
          <w:numId w:val="4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Malware, hacking, phishing, ransomware.</w:t>
      </w:r>
    </w:p>
    <w:p w14:paraId="32A6BCDA" w14:textId="77777777" w:rsidR="00FC71AC" w:rsidRPr="00FC71AC" w:rsidRDefault="00FC71AC" w:rsidP="00FC71AC">
      <w:pPr>
        <w:numPr>
          <w:ilvl w:val="0"/>
          <w:numId w:val="4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Unauthorized access to sensitive data.</w:t>
      </w:r>
    </w:p>
    <w:p w14:paraId="41A7B862" w14:textId="77777777" w:rsidR="00FC71AC" w:rsidRPr="00FC71AC" w:rsidRDefault="00FC71AC" w:rsidP="00FC71AC">
      <w:pPr>
        <w:numPr>
          <w:ilvl w:val="0"/>
          <w:numId w:val="4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Insider threats and human error.</w:t>
      </w:r>
    </w:p>
    <w:p w14:paraId="5A59627D"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Ethical Issues</w:t>
      </w:r>
    </w:p>
    <w:p w14:paraId="32243BEA" w14:textId="77777777" w:rsidR="00FC71AC" w:rsidRPr="00FC71AC" w:rsidRDefault="00FC71AC" w:rsidP="00FC71AC">
      <w:pPr>
        <w:numPr>
          <w:ilvl w:val="0"/>
          <w:numId w:val="4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Misuse of personal data.</w:t>
      </w:r>
    </w:p>
    <w:p w14:paraId="331B4611" w14:textId="77777777" w:rsidR="00FC71AC" w:rsidRPr="00FC71AC" w:rsidRDefault="00FC71AC" w:rsidP="00FC71AC">
      <w:pPr>
        <w:numPr>
          <w:ilvl w:val="0"/>
          <w:numId w:val="4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Intellectual property theft.</w:t>
      </w:r>
    </w:p>
    <w:p w14:paraId="385BCDA6" w14:textId="77777777" w:rsidR="00FC71AC" w:rsidRPr="00FC71AC" w:rsidRDefault="00FC71AC" w:rsidP="00FC71AC">
      <w:pPr>
        <w:numPr>
          <w:ilvl w:val="0"/>
          <w:numId w:val="4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Privacy violations and surveillance concerns.</w:t>
      </w:r>
    </w:p>
    <w:p w14:paraId="34ED1A1E"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070FCF50"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The </w:t>
      </w:r>
      <w:r w:rsidRPr="00FC71AC">
        <w:rPr>
          <w:rFonts w:ascii="Times New Roman" w:eastAsia="Times New Roman" w:hAnsi="Times New Roman" w:cs="Times New Roman"/>
          <w:b/>
          <w:bCs/>
          <w:sz w:val="24"/>
          <w:szCs w:val="24"/>
          <w:lang w:bidi="hi-IN"/>
        </w:rPr>
        <w:t>Facebook–Cambridge Analytica</w:t>
      </w:r>
      <w:r w:rsidRPr="00FC71AC">
        <w:rPr>
          <w:rFonts w:ascii="Times New Roman" w:eastAsia="Times New Roman" w:hAnsi="Times New Roman" w:cs="Times New Roman"/>
          <w:sz w:val="24"/>
          <w:szCs w:val="24"/>
          <w:lang w:bidi="hi-IN"/>
        </w:rPr>
        <w:t xml:space="preserve"> scandal highlighted how unethical data usage can damage trust and lead to global outrage.</w:t>
      </w:r>
    </w:p>
    <w:p w14:paraId="0490DE72"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Solutions</w:t>
      </w:r>
    </w:p>
    <w:p w14:paraId="44B27F99" w14:textId="77777777" w:rsidR="00FC71AC" w:rsidRPr="00FC71AC" w:rsidRDefault="00FC71AC" w:rsidP="00FC71AC">
      <w:pPr>
        <w:numPr>
          <w:ilvl w:val="0"/>
          <w:numId w:val="4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lastRenderedPageBreak/>
        <w:t>Establishing IT governance policies.</w:t>
      </w:r>
    </w:p>
    <w:p w14:paraId="0ED5F5AA" w14:textId="77777777" w:rsidR="00FC71AC" w:rsidRPr="00FC71AC" w:rsidRDefault="00FC71AC" w:rsidP="00FC71AC">
      <w:pPr>
        <w:numPr>
          <w:ilvl w:val="0"/>
          <w:numId w:val="4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Implementing data encryption and access control.</w:t>
      </w:r>
    </w:p>
    <w:p w14:paraId="413E2F82" w14:textId="77777777" w:rsidR="00FC71AC" w:rsidRPr="00FC71AC" w:rsidRDefault="00FC71AC" w:rsidP="00FC71AC">
      <w:pPr>
        <w:numPr>
          <w:ilvl w:val="0"/>
          <w:numId w:val="4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Training employees on ethical standards.</w:t>
      </w:r>
    </w:p>
    <w:p w14:paraId="09B16346"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34BD8E8E">
          <v:rect id="_x0000_i1055" style="width:0;height:1.5pt" o:hralign="center" o:hrstd="t" o:hr="t" fillcolor="#a0a0a0" stroked="f"/>
        </w:pict>
      </w:r>
    </w:p>
    <w:p w14:paraId="753A2E1F"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8. System Analysis and Design</w:t>
      </w:r>
    </w:p>
    <w:p w14:paraId="54085638"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5EE07F07"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System Analysis and Design (SAD)</w:t>
      </w:r>
      <w:r w:rsidRPr="00FC71AC">
        <w:rPr>
          <w:rFonts w:ascii="Times New Roman" w:eastAsia="Times New Roman" w:hAnsi="Times New Roman" w:cs="Times New Roman"/>
          <w:sz w:val="24"/>
          <w:szCs w:val="24"/>
          <w:lang w:bidi="hi-IN"/>
        </w:rPr>
        <w:t xml:space="preserve"> is a structured approach to studying a system’s components and designing improved solutions that meet business needs.</w:t>
      </w:r>
    </w:p>
    <w:p w14:paraId="657623D4"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Phases</w:t>
      </w:r>
    </w:p>
    <w:p w14:paraId="004978A0" w14:textId="77777777" w:rsidR="00FC71AC" w:rsidRPr="00FC71AC" w:rsidRDefault="00FC71AC" w:rsidP="00FC71AC">
      <w:pPr>
        <w:numPr>
          <w:ilvl w:val="0"/>
          <w:numId w:val="4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System Analysis:</w:t>
      </w:r>
    </w:p>
    <w:p w14:paraId="1DA5483A" w14:textId="77777777" w:rsidR="00FC71AC" w:rsidRPr="00FC71AC" w:rsidRDefault="00FC71AC" w:rsidP="00FC71AC">
      <w:pPr>
        <w:numPr>
          <w:ilvl w:val="1"/>
          <w:numId w:val="4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Identifies problems and user requirements.</w:t>
      </w:r>
    </w:p>
    <w:p w14:paraId="68D09217" w14:textId="77777777" w:rsidR="00FC71AC" w:rsidRPr="00FC71AC" w:rsidRDefault="00FC71AC" w:rsidP="00FC71AC">
      <w:pPr>
        <w:numPr>
          <w:ilvl w:val="1"/>
          <w:numId w:val="4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Uses tools like DFDs and ERDs to document existing processes.</w:t>
      </w:r>
    </w:p>
    <w:p w14:paraId="24816D59" w14:textId="77777777" w:rsidR="00FC71AC" w:rsidRPr="00FC71AC" w:rsidRDefault="00FC71AC" w:rsidP="00FC71AC">
      <w:pPr>
        <w:numPr>
          <w:ilvl w:val="0"/>
          <w:numId w:val="4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System Design:</w:t>
      </w:r>
    </w:p>
    <w:p w14:paraId="144CC5E1" w14:textId="77777777" w:rsidR="00FC71AC" w:rsidRPr="00FC71AC" w:rsidRDefault="00FC71AC" w:rsidP="00FC71AC">
      <w:pPr>
        <w:numPr>
          <w:ilvl w:val="1"/>
          <w:numId w:val="4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Develops the logical and physical blueprint.</w:t>
      </w:r>
    </w:p>
    <w:p w14:paraId="604FF458" w14:textId="77777777" w:rsidR="00FC71AC" w:rsidRPr="00FC71AC" w:rsidRDefault="00FC71AC" w:rsidP="00FC71AC">
      <w:pPr>
        <w:numPr>
          <w:ilvl w:val="1"/>
          <w:numId w:val="4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Specifies inputs, outputs, databases, and interfaces.</w:t>
      </w:r>
    </w:p>
    <w:p w14:paraId="765DC93B"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06FDC08B"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In designing a school management system, analysts study attendance, grading, and communication workflows before designing the software.</w:t>
      </w:r>
    </w:p>
    <w:p w14:paraId="4FD03B62"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Importance</w:t>
      </w:r>
    </w:p>
    <w:p w14:paraId="028302DC" w14:textId="77777777" w:rsidR="00FC71AC" w:rsidRPr="00FC71AC" w:rsidRDefault="00FC71AC" w:rsidP="00FC71AC">
      <w:pPr>
        <w:numPr>
          <w:ilvl w:val="0"/>
          <w:numId w:val="4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Ensures systems meet user needs.</w:t>
      </w:r>
    </w:p>
    <w:p w14:paraId="771166BE" w14:textId="77777777" w:rsidR="00FC71AC" w:rsidRPr="00FC71AC" w:rsidRDefault="00FC71AC" w:rsidP="00FC71AC">
      <w:pPr>
        <w:numPr>
          <w:ilvl w:val="0"/>
          <w:numId w:val="4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Reduces redundancy and inefficiency.</w:t>
      </w:r>
    </w:p>
    <w:p w14:paraId="719F8966" w14:textId="77777777" w:rsidR="00FC71AC" w:rsidRPr="00FC71AC" w:rsidRDefault="00FC71AC" w:rsidP="00FC71AC">
      <w:pPr>
        <w:numPr>
          <w:ilvl w:val="0"/>
          <w:numId w:val="4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Facilitates documentation and maintenance.</w:t>
      </w:r>
    </w:p>
    <w:p w14:paraId="10670113"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Challenges</w:t>
      </w:r>
    </w:p>
    <w:p w14:paraId="5AA0E27C" w14:textId="77777777" w:rsidR="00FC71AC" w:rsidRPr="00FC71AC" w:rsidRDefault="00FC71AC" w:rsidP="00FC71AC">
      <w:pPr>
        <w:numPr>
          <w:ilvl w:val="0"/>
          <w:numId w:val="4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Changing user requirements.</w:t>
      </w:r>
    </w:p>
    <w:p w14:paraId="691D8BCE" w14:textId="77777777" w:rsidR="00FC71AC" w:rsidRPr="00FC71AC" w:rsidRDefault="00FC71AC" w:rsidP="00FC71AC">
      <w:pPr>
        <w:numPr>
          <w:ilvl w:val="0"/>
          <w:numId w:val="4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Coordination between technical and business teams.</w:t>
      </w:r>
    </w:p>
    <w:p w14:paraId="2D895918"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6712AB36">
          <v:rect id="_x0000_i1056" style="width:0;height:1.5pt" o:hralign="center" o:hrstd="t" o:hr="t" fillcolor="#a0a0a0" stroked="f"/>
        </w:pict>
      </w:r>
    </w:p>
    <w:p w14:paraId="092BBFD8"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9. Executive Support Systems (ESS)</w:t>
      </w:r>
    </w:p>
    <w:p w14:paraId="6E6B77F0"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2BE5346A"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An </w:t>
      </w:r>
      <w:r w:rsidRPr="00FC71AC">
        <w:rPr>
          <w:rFonts w:ascii="Times New Roman" w:eastAsia="Times New Roman" w:hAnsi="Times New Roman" w:cs="Times New Roman"/>
          <w:b/>
          <w:bCs/>
          <w:sz w:val="24"/>
          <w:szCs w:val="24"/>
          <w:lang w:bidi="hi-IN"/>
        </w:rPr>
        <w:t>Executive Support System (ESS)</w:t>
      </w:r>
      <w:r w:rsidRPr="00FC71AC">
        <w:rPr>
          <w:rFonts w:ascii="Times New Roman" w:eastAsia="Times New Roman" w:hAnsi="Times New Roman" w:cs="Times New Roman"/>
          <w:sz w:val="24"/>
          <w:szCs w:val="24"/>
          <w:lang w:bidi="hi-IN"/>
        </w:rPr>
        <w:t xml:space="preserve"> provides top executives with easy access to internal and external information relevant to strategic decisions.</w:t>
      </w:r>
      <w:r w:rsidRPr="00FC71AC">
        <w:rPr>
          <w:rFonts w:ascii="Times New Roman" w:eastAsia="Times New Roman" w:hAnsi="Times New Roman" w:cs="Times New Roman"/>
          <w:sz w:val="24"/>
          <w:szCs w:val="24"/>
          <w:lang w:bidi="hi-IN"/>
        </w:rPr>
        <w:br/>
        <w:t>It integrates summarized reports, dashboards, and trend analyses.</w:t>
      </w:r>
    </w:p>
    <w:p w14:paraId="131894A9"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lastRenderedPageBreak/>
        <w:t>Features</w:t>
      </w:r>
    </w:p>
    <w:p w14:paraId="310BDC2E" w14:textId="77777777" w:rsidR="00FC71AC" w:rsidRPr="00FC71AC" w:rsidRDefault="00FC71AC" w:rsidP="00FC71AC">
      <w:pPr>
        <w:numPr>
          <w:ilvl w:val="0"/>
          <w:numId w:val="5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Graphical dashboards and visualization tools.</w:t>
      </w:r>
    </w:p>
    <w:p w14:paraId="2F0AA0D0" w14:textId="77777777" w:rsidR="00FC71AC" w:rsidRPr="00FC71AC" w:rsidRDefault="00FC71AC" w:rsidP="00FC71AC">
      <w:pPr>
        <w:numPr>
          <w:ilvl w:val="0"/>
          <w:numId w:val="5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Real-time performance indicators.</w:t>
      </w:r>
    </w:p>
    <w:p w14:paraId="45C805B5" w14:textId="77777777" w:rsidR="00FC71AC" w:rsidRPr="00FC71AC" w:rsidRDefault="00FC71AC" w:rsidP="00FC71AC">
      <w:pPr>
        <w:numPr>
          <w:ilvl w:val="0"/>
          <w:numId w:val="5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Drill-down analysis capability.</w:t>
      </w:r>
    </w:p>
    <w:p w14:paraId="258FC8CC"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1816FDFF"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IBM</w:t>
      </w:r>
      <w:r w:rsidRPr="00FC71AC">
        <w:rPr>
          <w:rFonts w:ascii="Times New Roman" w:eastAsia="Times New Roman" w:hAnsi="Times New Roman" w:cs="Times New Roman"/>
          <w:sz w:val="24"/>
          <w:szCs w:val="24"/>
          <w:lang w:bidi="hi-IN"/>
        </w:rPr>
        <w:t xml:space="preserve"> uses ESS to provide its executives with reports on sales, financial performance, and global market trends.</w:t>
      </w:r>
    </w:p>
    <w:p w14:paraId="451AE8D7"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Benefits</w:t>
      </w:r>
    </w:p>
    <w:p w14:paraId="34636BB4" w14:textId="77777777" w:rsidR="00FC71AC" w:rsidRPr="00FC71AC" w:rsidRDefault="00FC71AC" w:rsidP="00FC71AC">
      <w:pPr>
        <w:numPr>
          <w:ilvl w:val="0"/>
          <w:numId w:val="5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Enhances strategic planning.</w:t>
      </w:r>
    </w:p>
    <w:p w14:paraId="6527ABEF" w14:textId="77777777" w:rsidR="00FC71AC" w:rsidRPr="00FC71AC" w:rsidRDefault="00FC71AC" w:rsidP="00FC71AC">
      <w:pPr>
        <w:numPr>
          <w:ilvl w:val="0"/>
          <w:numId w:val="5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Supports faster, data-driven executive decisions.</w:t>
      </w:r>
    </w:p>
    <w:p w14:paraId="3DFBDDF8" w14:textId="77777777" w:rsidR="00FC71AC" w:rsidRPr="00FC71AC" w:rsidRDefault="00FC71AC" w:rsidP="00FC71AC">
      <w:pPr>
        <w:numPr>
          <w:ilvl w:val="0"/>
          <w:numId w:val="5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Provides early warnings about problems or opportunities.</w:t>
      </w:r>
    </w:p>
    <w:p w14:paraId="027F4D63"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Challenges</w:t>
      </w:r>
    </w:p>
    <w:p w14:paraId="68C87DB8" w14:textId="77777777" w:rsidR="00FC71AC" w:rsidRPr="00FC71AC" w:rsidRDefault="00FC71AC" w:rsidP="00FC71AC">
      <w:pPr>
        <w:numPr>
          <w:ilvl w:val="0"/>
          <w:numId w:val="5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High cost and complex integration.</w:t>
      </w:r>
    </w:p>
    <w:p w14:paraId="6E8BE2DF" w14:textId="77777777" w:rsidR="00FC71AC" w:rsidRPr="00FC71AC" w:rsidRDefault="00FC71AC" w:rsidP="00FC71AC">
      <w:pPr>
        <w:numPr>
          <w:ilvl w:val="0"/>
          <w:numId w:val="5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Requires reliable and consistent data sources.</w:t>
      </w:r>
    </w:p>
    <w:p w14:paraId="078B6C7E"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523F1759">
          <v:rect id="_x0000_i1057" style="width:0;height:1.5pt" o:hralign="center" o:hrstd="t" o:hr="t" fillcolor="#a0a0a0" stroked="f"/>
        </w:pict>
      </w:r>
    </w:p>
    <w:p w14:paraId="0ACDCB69"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10. Global Business System and Challenges</w:t>
      </w:r>
    </w:p>
    <w:p w14:paraId="14012003"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0A35D4A8"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A </w:t>
      </w:r>
      <w:r w:rsidRPr="00FC71AC">
        <w:rPr>
          <w:rFonts w:ascii="Times New Roman" w:eastAsia="Times New Roman" w:hAnsi="Times New Roman" w:cs="Times New Roman"/>
          <w:b/>
          <w:bCs/>
          <w:sz w:val="24"/>
          <w:szCs w:val="24"/>
          <w:lang w:bidi="hi-IN"/>
        </w:rPr>
        <w:t>Global Business System</w:t>
      </w:r>
      <w:r w:rsidRPr="00FC71AC">
        <w:rPr>
          <w:rFonts w:ascii="Times New Roman" w:eastAsia="Times New Roman" w:hAnsi="Times New Roman" w:cs="Times New Roman"/>
          <w:sz w:val="24"/>
          <w:szCs w:val="24"/>
          <w:lang w:bidi="hi-IN"/>
        </w:rPr>
        <w:t xml:space="preserve"> supports operations that span multiple countries, integrating global supply chains, customers, and data flows.</w:t>
      </w:r>
      <w:r w:rsidRPr="00FC71AC">
        <w:rPr>
          <w:rFonts w:ascii="Times New Roman" w:eastAsia="Times New Roman" w:hAnsi="Times New Roman" w:cs="Times New Roman"/>
          <w:sz w:val="24"/>
          <w:szCs w:val="24"/>
          <w:lang w:bidi="hi-IN"/>
        </w:rPr>
        <w:br/>
        <w:t>It enables multinational corporations to coordinate activities across time zones and markets.</w:t>
      </w:r>
    </w:p>
    <w:p w14:paraId="4E2BE209"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Characteristics</w:t>
      </w:r>
    </w:p>
    <w:p w14:paraId="048B452C" w14:textId="77777777" w:rsidR="00FC71AC" w:rsidRPr="00FC71AC" w:rsidRDefault="00FC71AC" w:rsidP="00FC71AC">
      <w:pPr>
        <w:numPr>
          <w:ilvl w:val="0"/>
          <w:numId w:val="5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Multilingual and multi-currency support.</w:t>
      </w:r>
    </w:p>
    <w:p w14:paraId="6DE94A8D" w14:textId="77777777" w:rsidR="00FC71AC" w:rsidRPr="00FC71AC" w:rsidRDefault="00FC71AC" w:rsidP="00FC71AC">
      <w:pPr>
        <w:numPr>
          <w:ilvl w:val="0"/>
          <w:numId w:val="5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Centralized data with decentralized access.</w:t>
      </w:r>
    </w:p>
    <w:p w14:paraId="29DDEB73" w14:textId="77777777" w:rsidR="00FC71AC" w:rsidRPr="00FC71AC" w:rsidRDefault="00FC71AC" w:rsidP="00FC71AC">
      <w:pPr>
        <w:numPr>
          <w:ilvl w:val="0"/>
          <w:numId w:val="5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Compliance with varied international laws.</w:t>
      </w:r>
    </w:p>
    <w:p w14:paraId="419E67BB"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Real-World Example</w:t>
      </w:r>
    </w:p>
    <w:p w14:paraId="74FE3950"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Coca-Cola</w:t>
      </w:r>
      <w:r w:rsidRPr="00FC71AC">
        <w:rPr>
          <w:rFonts w:ascii="Times New Roman" w:eastAsia="Times New Roman" w:hAnsi="Times New Roman" w:cs="Times New Roman"/>
          <w:sz w:val="24"/>
          <w:szCs w:val="24"/>
          <w:lang w:bidi="hi-IN"/>
        </w:rPr>
        <w:t xml:space="preserve"> operates a global ERP system connecting production, logistics, and sales across continents, ensuring uniformity and efficiency.</w:t>
      </w:r>
    </w:p>
    <w:p w14:paraId="57E99DBC"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Challenges</w:t>
      </w:r>
    </w:p>
    <w:p w14:paraId="38550FE3" w14:textId="77777777" w:rsidR="00FC71AC" w:rsidRPr="00FC71AC" w:rsidRDefault="00FC71AC" w:rsidP="00FC71AC">
      <w:pPr>
        <w:numPr>
          <w:ilvl w:val="0"/>
          <w:numId w:val="5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Cultural and legal diversity.</w:t>
      </w:r>
    </w:p>
    <w:p w14:paraId="324F4218" w14:textId="77777777" w:rsidR="00FC71AC" w:rsidRPr="00FC71AC" w:rsidRDefault="00FC71AC" w:rsidP="00FC71AC">
      <w:pPr>
        <w:numPr>
          <w:ilvl w:val="0"/>
          <w:numId w:val="5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Data protection across borders (e.g., GDPR compliance).</w:t>
      </w:r>
    </w:p>
    <w:p w14:paraId="25A76943" w14:textId="77777777" w:rsidR="00FC71AC" w:rsidRPr="00FC71AC" w:rsidRDefault="00FC71AC" w:rsidP="00FC71AC">
      <w:pPr>
        <w:numPr>
          <w:ilvl w:val="0"/>
          <w:numId w:val="5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Technological disparities between regions.</w:t>
      </w:r>
    </w:p>
    <w:p w14:paraId="227E0150" w14:textId="77777777" w:rsidR="00FC71AC" w:rsidRPr="00FC71AC" w:rsidRDefault="00FC71AC" w:rsidP="00FC71AC">
      <w:pPr>
        <w:numPr>
          <w:ilvl w:val="0"/>
          <w:numId w:val="5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lastRenderedPageBreak/>
        <w:t>Political or economic instability affecting operations.</w:t>
      </w:r>
    </w:p>
    <w:p w14:paraId="570528F6"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Importance</w:t>
      </w:r>
    </w:p>
    <w:p w14:paraId="7C014978" w14:textId="77777777" w:rsidR="00FC71AC" w:rsidRPr="00FC71AC" w:rsidRDefault="00FC71AC" w:rsidP="00FC71AC">
      <w:pPr>
        <w:numPr>
          <w:ilvl w:val="0"/>
          <w:numId w:val="5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Facilitates global coordination.</w:t>
      </w:r>
    </w:p>
    <w:p w14:paraId="586C7435" w14:textId="77777777" w:rsidR="00FC71AC" w:rsidRPr="00FC71AC" w:rsidRDefault="00FC71AC" w:rsidP="00FC71AC">
      <w:pPr>
        <w:numPr>
          <w:ilvl w:val="0"/>
          <w:numId w:val="5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Reduces duplication of effort.</w:t>
      </w:r>
    </w:p>
    <w:p w14:paraId="53B2F995" w14:textId="77777777" w:rsidR="00FC71AC" w:rsidRPr="00FC71AC" w:rsidRDefault="00FC71AC" w:rsidP="00FC71AC">
      <w:pPr>
        <w:numPr>
          <w:ilvl w:val="0"/>
          <w:numId w:val="5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Strengthens international competitiveness.</w:t>
      </w:r>
    </w:p>
    <w:p w14:paraId="141DAB4A"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596F9E47">
          <v:rect id="_x0000_i1058" style="width:0;height:1.5pt" o:hralign="center" o:hrstd="t" o:hr="t" fillcolor="#a0a0a0" stroked="f"/>
        </w:pict>
      </w:r>
    </w:p>
    <w:p w14:paraId="5140E769"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Conclusion</w:t>
      </w:r>
    </w:p>
    <w:p w14:paraId="41FA8375"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From </w:t>
      </w:r>
      <w:r w:rsidRPr="00FC71AC">
        <w:rPr>
          <w:rFonts w:ascii="Times New Roman" w:eastAsia="Times New Roman" w:hAnsi="Times New Roman" w:cs="Times New Roman"/>
          <w:b/>
          <w:bCs/>
          <w:sz w:val="24"/>
          <w:szCs w:val="24"/>
          <w:lang w:bidi="hi-IN"/>
        </w:rPr>
        <w:t>structured methodologies and SDLC</w:t>
      </w:r>
      <w:r w:rsidRPr="00FC71AC">
        <w:rPr>
          <w:rFonts w:ascii="Times New Roman" w:eastAsia="Times New Roman" w:hAnsi="Times New Roman" w:cs="Times New Roman"/>
          <w:sz w:val="24"/>
          <w:szCs w:val="24"/>
          <w:lang w:bidi="hi-IN"/>
        </w:rPr>
        <w:t xml:space="preserve"> to </w:t>
      </w:r>
      <w:r w:rsidRPr="00FC71AC">
        <w:rPr>
          <w:rFonts w:ascii="Times New Roman" w:eastAsia="Times New Roman" w:hAnsi="Times New Roman" w:cs="Times New Roman"/>
          <w:b/>
          <w:bCs/>
          <w:sz w:val="24"/>
          <w:szCs w:val="24"/>
          <w:lang w:bidi="hi-IN"/>
        </w:rPr>
        <w:t>expert systems and global business integration</w:t>
      </w:r>
      <w:r w:rsidRPr="00FC71AC">
        <w:rPr>
          <w:rFonts w:ascii="Times New Roman" w:eastAsia="Times New Roman" w:hAnsi="Times New Roman" w:cs="Times New Roman"/>
          <w:sz w:val="24"/>
          <w:szCs w:val="24"/>
          <w:lang w:bidi="hi-IN"/>
        </w:rPr>
        <w:t>, modern MIS encompasses a wide spectrum of technologies and strategies.</w:t>
      </w:r>
      <w:r w:rsidRPr="00FC71AC">
        <w:rPr>
          <w:rFonts w:ascii="Times New Roman" w:eastAsia="Times New Roman" w:hAnsi="Times New Roman" w:cs="Times New Roman"/>
          <w:sz w:val="24"/>
          <w:szCs w:val="24"/>
          <w:lang w:bidi="hi-IN"/>
        </w:rPr>
        <w:br/>
        <w:t xml:space="preserve">Organizations must balance </w:t>
      </w:r>
      <w:r w:rsidRPr="00FC71AC">
        <w:rPr>
          <w:rFonts w:ascii="Times New Roman" w:eastAsia="Times New Roman" w:hAnsi="Times New Roman" w:cs="Times New Roman"/>
          <w:b/>
          <w:bCs/>
          <w:sz w:val="24"/>
          <w:szCs w:val="24"/>
          <w:lang w:bidi="hi-IN"/>
        </w:rPr>
        <w:t>security, ethics, and innovation</w:t>
      </w:r>
      <w:r w:rsidRPr="00FC71AC">
        <w:rPr>
          <w:rFonts w:ascii="Times New Roman" w:eastAsia="Times New Roman" w:hAnsi="Times New Roman" w:cs="Times New Roman"/>
          <w:sz w:val="24"/>
          <w:szCs w:val="24"/>
          <w:lang w:bidi="hi-IN"/>
        </w:rPr>
        <w:t xml:space="preserve"> while using </w:t>
      </w:r>
      <w:r w:rsidRPr="00FC71AC">
        <w:rPr>
          <w:rFonts w:ascii="Times New Roman" w:eastAsia="Times New Roman" w:hAnsi="Times New Roman" w:cs="Times New Roman"/>
          <w:b/>
          <w:bCs/>
          <w:sz w:val="24"/>
          <w:szCs w:val="24"/>
          <w:lang w:bidi="hi-IN"/>
        </w:rPr>
        <w:t>systematic design and analysis</w:t>
      </w:r>
      <w:r w:rsidRPr="00FC71AC">
        <w:rPr>
          <w:rFonts w:ascii="Times New Roman" w:eastAsia="Times New Roman" w:hAnsi="Times New Roman" w:cs="Times New Roman"/>
          <w:sz w:val="24"/>
          <w:szCs w:val="24"/>
          <w:lang w:bidi="hi-IN"/>
        </w:rPr>
        <w:t xml:space="preserve"> to create robust information systems that can withstand global challenges and continuously evolve with technological progress.</w:t>
      </w:r>
    </w:p>
    <w:p w14:paraId="4291F0F3"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2A17E7AE">
          <v:rect id="_x0000_i1059" style="width:0;height:1.5pt" o:hralign="center" o:hrstd="t" o:hr="t" fillcolor="#a0a0a0" stroked="f"/>
        </w:pict>
      </w:r>
    </w:p>
    <w:p w14:paraId="73D5851F"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Would you like me to now </w:t>
      </w:r>
      <w:r w:rsidRPr="00FC71AC">
        <w:rPr>
          <w:rFonts w:ascii="Times New Roman" w:eastAsia="Times New Roman" w:hAnsi="Times New Roman" w:cs="Times New Roman"/>
          <w:b/>
          <w:bCs/>
          <w:sz w:val="24"/>
          <w:szCs w:val="24"/>
          <w:lang w:bidi="hi-IN"/>
        </w:rPr>
        <w:t>generate this in a Word (.docx) file</w:t>
      </w:r>
      <w:r w:rsidRPr="00FC71AC">
        <w:rPr>
          <w:rFonts w:ascii="Times New Roman" w:eastAsia="Times New Roman" w:hAnsi="Times New Roman" w:cs="Times New Roman"/>
          <w:sz w:val="24"/>
          <w:szCs w:val="24"/>
          <w:lang w:bidi="hi-IN"/>
        </w:rPr>
        <w:t xml:space="preserve"> — formatted like your previous ones (title page, proper headings, justified paragraphs, and academic styling)?</w:t>
      </w:r>
    </w:p>
    <w:p w14:paraId="0E722206"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Perfect </w:t>
      </w:r>
      <w:r w:rsidRPr="00FC71AC">
        <w:rPr>
          <w:rFonts w:ascii="Segoe UI Emoji" w:eastAsia="Times New Roman" w:hAnsi="Segoe UI Emoji" w:cs="Segoe UI Emoji"/>
          <w:sz w:val="24"/>
          <w:szCs w:val="24"/>
          <w:lang w:bidi="hi-IN"/>
        </w:rPr>
        <w:t>👍</w:t>
      </w:r>
      <w:r w:rsidRPr="00FC71AC">
        <w:rPr>
          <w:rFonts w:ascii="Times New Roman" w:eastAsia="Times New Roman" w:hAnsi="Times New Roman" w:cs="Times New Roman"/>
          <w:sz w:val="24"/>
          <w:szCs w:val="24"/>
          <w:lang w:bidi="hi-IN"/>
        </w:rPr>
        <w:t xml:space="preserve"> — continuing in the same detailed, </w:t>
      </w:r>
      <w:r w:rsidRPr="00FC71AC">
        <w:rPr>
          <w:rFonts w:ascii="Times New Roman" w:eastAsia="Times New Roman" w:hAnsi="Times New Roman" w:cs="Times New Roman"/>
          <w:b/>
          <w:bCs/>
          <w:sz w:val="24"/>
          <w:szCs w:val="24"/>
          <w:lang w:bidi="hi-IN"/>
        </w:rPr>
        <w:t>explanatory and illustrative</w:t>
      </w:r>
      <w:r w:rsidRPr="00FC71AC">
        <w:rPr>
          <w:rFonts w:ascii="Times New Roman" w:eastAsia="Times New Roman" w:hAnsi="Times New Roman" w:cs="Times New Roman"/>
          <w:sz w:val="24"/>
          <w:szCs w:val="24"/>
          <w:lang w:bidi="hi-IN"/>
        </w:rPr>
        <w:t xml:space="preserve"> tone with </w:t>
      </w:r>
      <w:r w:rsidRPr="00FC71AC">
        <w:rPr>
          <w:rFonts w:ascii="Times New Roman" w:eastAsia="Times New Roman" w:hAnsi="Times New Roman" w:cs="Times New Roman"/>
          <w:b/>
          <w:bCs/>
          <w:sz w:val="24"/>
          <w:szCs w:val="24"/>
          <w:lang w:bidi="hi-IN"/>
        </w:rPr>
        <w:t>real-world examples</w:t>
      </w:r>
      <w:r w:rsidRPr="00FC71AC">
        <w:rPr>
          <w:rFonts w:ascii="Times New Roman" w:eastAsia="Times New Roman" w:hAnsi="Times New Roman" w:cs="Times New Roman"/>
          <w:sz w:val="24"/>
          <w:szCs w:val="24"/>
          <w:lang w:bidi="hi-IN"/>
        </w:rPr>
        <w:t xml:space="preserve">, focusing on </w:t>
      </w:r>
      <w:r w:rsidRPr="00FC71AC">
        <w:rPr>
          <w:rFonts w:ascii="Times New Roman" w:eastAsia="Times New Roman" w:hAnsi="Times New Roman" w:cs="Times New Roman"/>
          <w:b/>
          <w:bCs/>
          <w:sz w:val="24"/>
          <w:szCs w:val="24"/>
          <w:lang w:bidi="hi-IN"/>
        </w:rPr>
        <w:t>clarity, structured presentation, and practical insights</w:t>
      </w:r>
      <w:r w:rsidRPr="00FC71AC">
        <w:rPr>
          <w:rFonts w:ascii="Times New Roman" w:eastAsia="Times New Roman" w:hAnsi="Times New Roman" w:cs="Times New Roman"/>
          <w:sz w:val="24"/>
          <w:szCs w:val="24"/>
          <w:lang w:bidi="hi-IN"/>
        </w:rPr>
        <w:t xml:space="preserve"> just like your earlier MIS units.</w:t>
      </w:r>
    </w:p>
    <w:p w14:paraId="4B8FF06F"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Below is your </w:t>
      </w:r>
      <w:r w:rsidRPr="00FC71AC">
        <w:rPr>
          <w:rFonts w:ascii="Times New Roman" w:eastAsia="Times New Roman" w:hAnsi="Times New Roman" w:cs="Times New Roman"/>
          <w:b/>
          <w:bCs/>
          <w:sz w:val="24"/>
          <w:szCs w:val="24"/>
          <w:lang w:bidi="hi-IN"/>
        </w:rPr>
        <w:t>Unit 8 content</w:t>
      </w:r>
      <w:r w:rsidRPr="00FC71AC">
        <w:rPr>
          <w:rFonts w:ascii="Times New Roman" w:eastAsia="Times New Roman" w:hAnsi="Times New Roman" w:cs="Times New Roman"/>
          <w:sz w:val="24"/>
          <w:szCs w:val="24"/>
          <w:lang w:bidi="hi-IN"/>
        </w:rPr>
        <w:t xml:space="preserve"> on the given topics, suitable for direct </w:t>
      </w:r>
      <w:r w:rsidRPr="00FC71AC">
        <w:rPr>
          <w:rFonts w:ascii="Courier New" w:eastAsia="Times New Roman" w:hAnsi="Courier New" w:cs="Courier New"/>
          <w:sz w:val="20"/>
          <w:szCs w:val="20"/>
          <w:lang w:bidi="hi-IN"/>
        </w:rPr>
        <w:t>.docx</w:t>
      </w:r>
      <w:r w:rsidRPr="00FC71AC">
        <w:rPr>
          <w:rFonts w:ascii="Times New Roman" w:eastAsia="Times New Roman" w:hAnsi="Times New Roman" w:cs="Times New Roman"/>
          <w:sz w:val="24"/>
          <w:szCs w:val="24"/>
          <w:lang w:bidi="hi-IN"/>
        </w:rPr>
        <w:t xml:space="preserve"> formatting later (with headings, bold highlights, and well-developed flow).</w:t>
      </w:r>
    </w:p>
    <w:p w14:paraId="6C07AB43"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31E07243">
          <v:rect id="_x0000_i1073" style="width:0;height:1.5pt" o:hralign="center" o:hrstd="t" o:hr="t" fillcolor="#a0a0a0" stroked="f"/>
        </w:pict>
      </w:r>
    </w:p>
    <w:p w14:paraId="7D421A7A" w14:textId="77777777" w:rsidR="00FC71AC" w:rsidRPr="00FC71AC" w:rsidRDefault="00FC71AC" w:rsidP="00FC71AC">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FC71AC">
        <w:rPr>
          <w:rFonts w:ascii="Times New Roman" w:eastAsia="Times New Roman" w:hAnsi="Times New Roman" w:cs="Times New Roman"/>
          <w:b/>
          <w:bCs/>
          <w:kern w:val="36"/>
          <w:sz w:val="48"/>
          <w:szCs w:val="48"/>
          <w:lang w:bidi="hi-IN"/>
        </w:rPr>
        <w:t>Unit 8: Information Protection, Knowledge Systems, and Storage Security in MIS</w:t>
      </w:r>
    </w:p>
    <w:p w14:paraId="6BFEC54F"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0A8C3528">
          <v:rect id="_x0000_i1074" style="width:0;height:1.5pt" o:hralign="center" o:hrstd="t" o:hr="t" fillcolor="#a0a0a0" stroked="f"/>
        </w:pict>
      </w:r>
    </w:p>
    <w:p w14:paraId="27E465CE"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1. Intellectual Property (IP)</w:t>
      </w:r>
    </w:p>
    <w:p w14:paraId="00225E4A"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4187F72D"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Intellectual Property</w:t>
      </w:r>
      <w:r w:rsidRPr="00FC71AC">
        <w:rPr>
          <w:rFonts w:ascii="Times New Roman" w:eastAsia="Times New Roman" w:hAnsi="Times New Roman" w:cs="Times New Roman"/>
          <w:sz w:val="24"/>
          <w:szCs w:val="24"/>
          <w:lang w:bidi="hi-IN"/>
        </w:rPr>
        <w:t xml:space="preserve"> refers to creations of the human mind—such as inventions, designs, artistic works, and symbols—that are legally protected to encourage innovation.</w:t>
      </w:r>
      <w:r w:rsidRPr="00FC71AC">
        <w:rPr>
          <w:rFonts w:ascii="Times New Roman" w:eastAsia="Times New Roman" w:hAnsi="Times New Roman" w:cs="Times New Roman"/>
          <w:sz w:val="24"/>
          <w:szCs w:val="24"/>
          <w:lang w:bidi="hi-IN"/>
        </w:rPr>
        <w:br/>
        <w:t xml:space="preserve">In the context of </w:t>
      </w:r>
      <w:r w:rsidRPr="00FC71AC">
        <w:rPr>
          <w:rFonts w:ascii="Times New Roman" w:eastAsia="Times New Roman" w:hAnsi="Times New Roman" w:cs="Times New Roman"/>
          <w:b/>
          <w:bCs/>
          <w:sz w:val="24"/>
          <w:szCs w:val="24"/>
          <w:lang w:bidi="hi-IN"/>
        </w:rPr>
        <w:t>Management Information Systems (MIS)</w:t>
      </w:r>
      <w:r w:rsidRPr="00FC71AC">
        <w:rPr>
          <w:rFonts w:ascii="Times New Roman" w:eastAsia="Times New Roman" w:hAnsi="Times New Roman" w:cs="Times New Roman"/>
          <w:sz w:val="24"/>
          <w:szCs w:val="24"/>
          <w:lang w:bidi="hi-IN"/>
        </w:rPr>
        <w:t>, IP ensures that software, databases, and digital assets are safeguarded against unauthorized use.</w:t>
      </w:r>
    </w:p>
    <w:p w14:paraId="18225F54"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lastRenderedPageBreak/>
        <w:t>Types of Intellectual Property</w:t>
      </w:r>
    </w:p>
    <w:p w14:paraId="79AFE38B" w14:textId="77777777" w:rsidR="00FC71AC" w:rsidRPr="00FC71AC" w:rsidRDefault="00FC71AC" w:rsidP="00FC71AC">
      <w:pPr>
        <w:numPr>
          <w:ilvl w:val="0"/>
          <w:numId w:val="5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Copyrights</w:t>
      </w:r>
      <w:r w:rsidRPr="00FC71AC">
        <w:rPr>
          <w:rFonts w:ascii="Times New Roman" w:eastAsia="Times New Roman" w:hAnsi="Times New Roman" w:cs="Times New Roman"/>
          <w:sz w:val="24"/>
          <w:szCs w:val="24"/>
          <w:lang w:bidi="hi-IN"/>
        </w:rPr>
        <w:t xml:space="preserve"> – Protects software code, documentation, and multimedia content.</w:t>
      </w:r>
    </w:p>
    <w:p w14:paraId="6BB93704" w14:textId="77777777" w:rsidR="00FC71AC" w:rsidRPr="00FC71AC" w:rsidRDefault="00FC71AC" w:rsidP="00FC71AC">
      <w:pPr>
        <w:numPr>
          <w:ilvl w:val="0"/>
          <w:numId w:val="5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Patents</w:t>
      </w:r>
      <w:r w:rsidRPr="00FC71AC">
        <w:rPr>
          <w:rFonts w:ascii="Times New Roman" w:eastAsia="Times New Roman" w:hAnsi="Times New Roman" w:cs="Times New Roman"/>
          <w:sz w:val="24"/>
          <w:szCs w:val="24"/>
          <w:lang w:bidi="hi-IN"/>
        </w:rPr>
        <w:t xml:space="preserve"> – Safeguards innovative systems, algorithms, or processes.</w:t>
      </w:r>
    </w:p>
    <w:p w14:paraId="3B808778" w14:textId="77777777" w:rsidR="00FC71AC" w:rsidRPr="00FC71AC" w:rsidRDefault="00FC71AC" w:rsidP="00FC71AC">
      <w:pPr>
        <w:numPr>
          <w:ilvl w:val="0"/>
          <w:numId w:val="5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Trademarks</w:t>
      </w:r>
      <w:r w:rsidRPr="00FC71AC">
        <w:rPr>
          <w:rFonts w:ascii="Times New Roman" w:eastAsia="Times New Roman" w:hAnsi="Times New Roman" w:cs="Times New Roman"/>
          <w:sz w:val="24"/>
          <w:szCs w:val="24"/>
          <w:lang w:bidi="hi-IN"/>
        </w:rPr>
        <w:t xml:space="preserve"> – Protects brand logos, slogans, and names.</w:t>
      </w:r>
    </w:p>
    <w:p w14:paraId="4CD9D98A" w14:textId="77777777" w:rsidR="00FC71AC" w:rsidRPr="00FC71AC" w:rsidRDefault="00FC71AC" w:rsidP="00FC71AC">
      <w:pPr>
        <w:numPr>
          <w:ilvl w:val="0"/>
          <w:numId w:val="5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Trade Secrets</w:t>
      </w:r>
      <w:r w:rsidRPr="00FC71AC">
        <w:rPr>
          <w:rFonts w:ascii="Times New Roman" w:eastAsia="Times New Roman" w:hAnsi="Times New Roman" w:cs="Times New Roman"/>
          <w:sz w:val="24"/>
          <w:szCs w:val="24"/>
          <w:lang w:bidi="hi-IN"/>
        </w:rPr>
        <w:t xml:space="preserve"> – Covers confidential algorithms or business data.</w:t>
      </w:r>
    </w:p>
    <w:p w14:paraId="5C7B5FE5"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041AA917"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Microsoft’s Windows operating system is protected by copyrights and patents, preventing duplication or unauthorized distribution.</w:t>
      </w:r>
    </w:p>
    <w:p w14:paraId="0DD5831E"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Importance</w:t>
      </w:r>
    </w:p>
    <w:p w14:paraId="5313CC5F" w14:textId="77777777" w:rsidR="00FC71AC" w:rsidRPr="00FC71AC" w:rsidRDefault="00FC71AC" w:rsidP="00FC71AC">
      <w:pPr>
        <w:numPr>
          <w:ilvl w:val="0"/>
          <w:numId w:val="5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Encourages innovation and fair competition.</w:t>
      </w:r>
    </w:p>
    <w:p w14:paraId="39943460" w14:textId="77777777" w:rsidR="00FC71AC" w:rsidRPr="00FC71AC" w:rsidRDefault="00FC71AC" w:rsidP="00FC71AC">
      <w:pPr>
        <w:numPr>
          <w:ilvl w:val="0"/>
          <w:numId w:val="5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Protects organizational digital assets.</w:t>
      </w:r>
    </w:p>
    <w:p w14:paraId="05AA14E1" w14:textId="77777777" w:rsidR="00FC71AC" w:rsidRPr="00FC71AC" w:rsidRDefault="00FC71AC" w:rsidP="00FC71AC">
      <w:pPr>
        <w:numPr>
          <w:ilvl w:val="0"/>
          <w:numId w:val="5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Enhances brand and product value.</w:t>
      </w:r>
    </w:p>
    <w:p w14:paraId="68EFB295"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Challenges</w:t>
      </w:r>
    </w:p>
    <w:p w14:paraId="4EA2FCD5" w14:textId="77777777" w:rsidR="00FC71AC" w:rsidRPr="00FC71AC" w:rsidRDefault="00FC71AC" w:rsidP="00FC71AC">
      <w:pPr>
        <w:numPr>
          <w:ilvl w:val="0"/>
          <w:numId w:val="5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Digital piracy and data theft.</w:t>
      </w:r>
    </w:p>
    <w:p w14:paraId="5DCA5723" w14:textId="77777777" w:rsidR="00FC71AC" w:rsidRPr="00FC71AC" w:rsidRDefault="00FC71AC" w:rsidP="00FC71AC">
      <w:pPr>
        <w:numPr>
          <w:ilvl w:val="0"/>
          <w:numId w:val="5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Difficulty in enforcing IP laws globally.</w:t>
      </w:r>
    </w:p>
    <w:p w14:paraId="367DB8CD"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3FDFF794">
          <v:rect id="_x0000_i1075" style="width:0;height:1.5pt" o:hralign="center" o:hrstd="t" o:hr="t" fillcolor="#a0a0a0" stroked="f"/>
        </w:pict>
      </w:r>
    </w:p>
    <w:p w14:paraId="10275735"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2. Knowledge Management System (KMS)</w:t>
      </w:r>
    </w:p>
    <w:p w14:paraId="504951B6"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27D09B92"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A </w:t>
      </w:r>
      <w:r w:rsidRPr="00FC71AC">
        <w:rPr>
          <w:rFonts w:ascii="Times New Roman" w:eastAsia="Times New Roman" w:hAnsi="Times New Roman" w:cs="Times New Roman"/>
          <w:b/>
          <w:bCs/>
          <w:sz w:val="24"/>
          <w:szCs w:val="24"/>
          <w:lang w:bidi="hi-IN"/>
        </w:rPr>
        <w:t>Knowledge Management System</w:t>
      </w:r>
      <w:r w:rsidRPr="00FC71AC">
        <w:rPr>
          <w:rFonts w:ascii="Times New Roman" w:eastAsia="Times New Roman" w:hAnsi="Times New Roman" w:cs="Times New Roman"/>
          <w:sz w:val="24"/>
          <w:szCs w:val="24"/>
          <w:lang w:bidi="hi-IN"/>
        </w:rPr>
        <w:t xml:space="preserve"> captures, organizes, and shares an organization’s collective knowledge and expertise.</w:t>
      </w:r>
      <w:r w:rsidRPr="00FC71AC">
        <w:rPr>
          <w:rFonts w:ascii="Times New Roman" w:eastAsia="Times New Roman" w:hAnsi="Times New Roman" w:cs="Times New Roman"/>
          <w:sz w:val="24"/>
          <w:szCs w:val="24"/>
          <w:lang w:bidi="hi-IN"/>
        </w:rPr>
        <w:br/>
        <w:t xml:space="preserve">It bridges the gap between </w:t>
      </w:r>
      <w:r w:rsidRPr="00FC71AC">
        <w:rPr>
          <w:rFonts w:ascii="Times New Roman" w:eastAsia="Times New Roman" w:hAnsi="Times New Roman" w:cs="Times New Roman"/>
          <w:b/>
          <w:bCs/>
          <w:sz w:val="24"/>
          <w:szCs w:val="24"/>
          <w:lang w:bidi="hi-IN"/>
        </w:rPr>
        <w:t>explicit knowledge</w:t>
      </w:r>
      <w:r w:rsidRPr="00FC71AC">
        <w:rPr>
          <w:rFonts w:ascii="Times New Roman" w:eastAsia="Times New Roman" w:hAnsi="Times New Roman" w:cs="Times New Roman"/>
          <w:sz w:val="24"/>
          <w:szCs w:val="24"/>
          <w:lang w:bidi="hi-IN"/>
        </w:rPr>
        <w:t xml:space="preserve"> (documented information) and </w:t>
      </w:r>
      <w:r w:rsidRPr="00FC71AC">
        <w:rPr>
          <w:rFonts w:ascii="Times New Roman" w:eastAsia="Times New Roman" w:hAnsi="Times New Roman" w:cs="Times New Roman"/>
          <w:b/>
          <w:bCs/>
          <w:sz w:val="24"/>
          <w:szCs w:val="24"/>
          <w:lang w:bidi="hi-IN"/>
        </w:rPr>
        <w:t>tacit knowledge</w:t>
      </w:r>
      <w:r w:rsidRPr="00FC71AC">
        <w:rPr>
          <w:rFonts w:ascii="Times New Roman" w:eastAsia="Times New Roman" w:hAnsi="Times New Roman" w:cs="Times New Roman"/>
          <w:sz w:val="24"/>
          <w:szCs w:val="24"/>
          <w:lang w:bidi="hi-IN"/>
        </w:rPr>
        <w:t xml:space="preserve"> (employee experience).</w:t>
      </w:r>
    </w:p>
    <w:p w14:paraId="08ECEB76"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Components</w:t>
      </w:r>
    </w:p>
    <w:p w14:paraId="0411C2EC" w14:textId="77777777" w:rsidR="00FC71AC" w:rsidRPr="00FC71AC" w:rsidRDefault="00FC71AC" w:rsidP="00FC71AC">
      <w:pPr>
        <w:numPr>
          <w:ilvl w:val="0"/>
          <w:numId w:val="5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Knowledge Creation</w:t>
      </w:r>
      <w:r w:rsidRPr="00FC71AC">
        <w:rPr>
          <w:rFonts w:ascii="Times New Roman" w:eastAsia="Times New Roman" w:hAnsi="Times New Roman" w:cs="Times New Roman"/>
          <w:sz w:val="24"/>
          <w:szCs w:val="24"/>
          <w:lang w:bidi="hi-IN"/>
        </w:rPr>
        <w:t xml:space="preserve"> – Collecting and generating new insights.</w:t>
      </w:r>
    </w:p>
    <w:p w14:paraId="386F7BED" w14:textId="77777777" w:rsidR="00FC71AC" w:rsidRPr="00FC71AC" w:rsidRDefault="00FC71AC" w:rsidP="00FC71AC">
      <w:pPr>
        <w:numPr>
          <w:ilvl w:val="0"/>
          <w:numId w:val="5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Knowledge Storage</w:t>
      </w:r>
      <w:r w:rsidRPr="00FC71AC">
        <w:rPr>
          <w:rFonts w:ascii="Times New Roman" w:eastAsia="Times New Roman" w:hAnsi="Times New Roman" w:cs="Times New Roman"/>
          <w:sz w:val="24"/>
          <w:szCs w:val="24"/>
          <w:lang w:bidi="hi-IN"/>
        </w:rPr>
        <w:t xml:space="preserve"> – Using databases or cloud repositories.</w:t>
      </w:r>
    </w:p>
    <w:p w14:paraId="27F202AC" w14:textId="77777777" w:rsidR="00FC71AC" w:rsidRPr="00FC71AC" w:rsidRDefault="00FC71AC" w:rsidP="00FC71AC">
      <w:pPr>
        <w:numPr>
          <w:ilvl w:val="0"/>
          <w:numId w:val="5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Knowledge Sharing</w:t>
      </w:r>
      <w:r w:rsidRPr="00FC71AC">
        <w:rPr>
          <w:rFonts w:ascii="Times New Roman" w:eastAsia="Times New Roman" w:hAnsi="Times New Roman" w:cs="Times New Roman"/>
          <w:sz w:val="24"/>
          <w:szCs w:val="24"/>
          <w:lang w:bidi="hi-IN"/>
        </w:rPr>
        <w:t xml:space="preserve"> – Collaboration tools and intranets.</w:t>
      </w:r>
    </w:p>
    <w:p w14:paraId="0A5D5695" w14:textId="77777777" w:rsidR="00FC71AC" w:rsidRPr="00FC71AC" w:rsidRDefault="00FC71AC" w:rsidP="00FC71AC">
      <w:pPr>
        <w:numPr>
          <w:ilvl w:val="0"/>
          <w:numId w:val="5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Knowledge Application</w:t>
      </w:r>
      <w:r w:rsidRPr="00FC71AC">
        <w:rPr>
          <w:rFonts w:ascii="Times New Roman" w:eastAsia="Times New Roman" w:hAnsi="Times New Roman" w:cs="Times New Roman"/>
          <w:sz w:val="24"/>
          <w:szCs w:val="24"/>
          <w:lang w:bidi="hi-IN"/>
        </w:rPr>
        <w:t xml:space="preserve"> – Using insights for problem-solving.</w:t>
      </w:r>
    </w:p>
    <w:p w14:paraId="39CF3A4B"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5DFC1082"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Accenture’s KX Platform</w:t>
      </w:r>
      <w:r w:rsidRPr="00FC71AC">
        <w:rPr>
          <w:rFonts w:ascii="Times New Roman" w:eastAsia="Times New Roman" w:hAnsi="Times New Roman" w:cs="Times New Roman"/>
          <w:sz w:val="24"/>
          <w:szCs w:val="24"/>
          <w:lang w:bidi="hi-IN"/>
        </w:rPr>
        <w:t xml:space="preserve"> allows consultants worldwide to share project insights, reusable frameworks, and solutions, increasing organizational efficiency.</w:t>
      </w:r>
    </w:p>
    <w:p w14:paraId="2A122D16"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Benefits</w:t>
      </w:r>
    </w:p>
    <w:p w14:paraId="16586103" w14:textId="77777777" w:rsidR="00FC71AC" w:rsidRPr="00FC71AC" w:rsidRDefault="00FC71AC" w:rsidP="00FC71AC">
      <w:pPr>
        <w:numPr>
          <w:ilvl w:val="0"/>
          <w:numId w:val="6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lastRenderedPageBreak/>
        <w:t>Avoids duplication of work.</w:t>
      </w:r>
    </w:p>
    <w:p w14:paraId="578E7685" w14:textId="77777777" w:rsidR="00FC71AC" w:rsidRPr="00FC71AC" w:rsidRDefault="00FC71AC" w:rsidP="00FC71AC">
      <w:pPr>
        <w:numPr>
          <w:ilvl w:val="0"/>
          <w:numId w:val="6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Enhances innovation and learning.</w:t>
      </w:r>
    </w:p>
    <w:p w14:paraId="0F65C2A2" w14:textId="77777777" w:rsidR="00FC71AC" w:rsidRPr="00FC71AC" w:rsidRDefault="00FC71AC" w:rsidP="00FC71AC">
      <w:pPr>
        <w:numPr>
          <w:ilvl w:val="0"/>
          <w:numId w:val="6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Supports strategic decision-making.</w:t>
      </w:r>
    </w:p>
    <w:p w14:paraId="4DE86D0F"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Challenges</w:t>
      </w:r>
    </w:p>
    <w:p w14:paraId="68ACB8BB" w14:textId="77777777" w:rsidR="00FC71AC" w:rsidRPr="00FC71AC" w:rsidRDefault="00FC71AC" w:rsidP="00FC71AC">
      <w:pPr>
        <w:numPr>
          <w:ilvl w:val="0"/>
          <w:numId w:val="6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Difficulty in capturing tacit knowledge.</w:t>
      </w:r>
    </w:p>
    <w:p w14:paraId="4537C76F" w14:textId="77777777" w:rsidR="00FC71AC" w:rsidRPr="00FC71AC" w:rsidRDefault="00FC71AC" w:rsidP="00FC71AC">
      <w:pPr>
        <w:numPr>
          <w:ilvl w:val="0"/>
          <w:numId w:val="6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Information overload or outdated data.</w:t>
      </w:r>
    </w:p>
    <w:p w14:paraId="07EABD93"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0E29BD83">
          <v:rect id="_x0000_i1076" style="width:0;height:1.5pt" o:hralign="center" o:hrstd="t" o:hr="t" fillcolor="#a0a0a0" stroked="f"/>
        </w:pict>
      </w:r>
    </w:p>
    <w:p w14:paraId="5377787C"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3. Transaction Processing System (TPS)</w:t>
      </w:r>
    </w:p>
    <w:p w14:paraId="2955FCD9"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62D1D577"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A </w:t>
      </w:r>
      <w:r w:rsidRPr="00FC71AC">
        <w:rPr>
          <w:rFonts w:ascii="Times New Roman" w:eastAsia="Times New Roman" w:hAnsi="Times New Roman" w:cs="Times New Roman"/>
          <w:b/>
          <w:bCs/>
          <w:sz w:val="24"/>
          <w:szCs w:val="24"/>
          <w:lang w:bidi="hi-IN"/>
        </w:rPr>
        <w:t>Transaction Processing System</w:t>
      </w:r>
      <w:r w:rsidRPr="00FC71AC">
        <w:rPr>
          <w:rFonts w:ascii="Times New Roman" w:eastAsia="Times New Roman" w:hAnsi="Times New Roman" w:cs="Times New Roman"/>
          <w:sz w:val="24"/>
          <w:szCs w:val="24"/>
          <w:lang w:bidi="hi-IN"/>
        </w:rPr>
        <w:t xml:space="preserve"> records, processes, and manages daily routine transactions of an organization.</w:t>
      </w:r>
      <w:r w:rsidRPr="00FC71AC">
        <w:rPr>
          <w:rFonts w:ascii="Times New Roman" w:eastAsia="Times New Roman" w:hAnsi="Times New Roman" w:cs="Times New Roman"/>
          <w:sz w:val="24"/>
          <w:szCs w:val="24"/>
          <w:lang w:bidi="hi-IN"/>
        </w:rPr>
        <w:br/>
        <w:t xml:space="preserve">It ensures </w:t>
      </w:r>
      <w:r w:rsidRPr="00FC71AC">
        <w:rPr>
          <w:rFonts w:ascii="Times New Roman" w:eastAsia="Times New Roman" w:hAnsi="Times New Roman" w:cs="Times New Roman"/>
          <w:b/>
          <w:bCs/>
          <w:sz w:val="24"/>
          <w:szCs w:val="24"/>
          <w:lang w:bidi="hi-IN"/>
        </w:rPr>
        <w:t>accuracy, consistency, and real-time updating</w:t>
      </w:r>
      <w:r w:rsidRPr="00FC71AC">
        <w:rPr>
          <w:rFonts w:ascii="Times New Roman" w:eastAsia="Times New Roman" w:hAnsi="Times New Roman" w:cs="Times New Roman"/>
          <w:sz w:val="24"/>
          <w:szCs w:val="24"/>
          <w:lang w:bidi="hi-IN"/>
        </w:rPr>
        <w:t xml:space="preserve"> of data.</w:t>
      </w:r>
    </w:p>
    <w:p w14:paraId="26F71EC2"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Characteristics</w:t>
      </w:r>
    </w:p>
    <w:p w14:paraId="7163BADC" w14:textId="77777777" w:rsidR="00FC71AC" w:rsidRPr="00FC71AC" w:rsidRDefault="00FC71AC" w:rsidP="00FC71AC">
      <w:pPr>
        <w:numPr>
          <w:ilvl w:val="0"/>
          <w:numId w:val="6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High-volume and repetitive processing.</w:t>
      </w:r>
    </w:p>
    <w:p w14:paraId="1A048794" w14:textId="77777777" w:rsidR="00FC71AC" w:rsidRPr="00FC71AC" w:rsidRDefault="00FC71AC" w:rsidP="00FC71AC">
      <w:pPr>
        <w:numPr>
          <w:ilvl w:val="0"/>
          <w:numId w:val="6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Data accuracy and integrity.</w:t>
      </w:r>
    </w:p>
    <w:p w14:paraId="3AD203C5" w14:textId="77777777" w:rsidR="00FC71AC" w:rsidRPr="00FC71AC" w:rsidRDefault="00FC71AC" w:rsidP="00FC71AC">
      <w:pPr>
        <w:numPr>
          <w:ilvl w:val="0"/>
          <w:numId w:val="6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Real-time or batch mode operation.</w:t>
      </w:r>
    </w:p>
    <w:p w14:paraId="25E76F97"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3AB0B139"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ATM networks use TPS to record withdrawals, deposits, and balance inquiries instantly.</w:t>
      </w:r>
    </w:p>
    <w:p w14:paraId="278BA87B"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Importance</w:t>
      </w:r>
    </w:p>
    <w:p w14:paraId="33CB492E" w14:textId="77777777" w:rsidR="00FC71AC" w:rsidRPr="00FC71AC" w:rsidRDefault="00FC71AC" w:rsidP="00FC71AC">
      <w:pPr>
        <w:numPr>
          <w:ilvl w:val="0"/>
          <w:numId w:val="6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Provides input data for higher-level MIS reports.</w:t>
      </w:r>
    </w:p>
    <w:p w14:paraId="18C34307" w14:textId="77777777" w:rsidR="00FC71AC" w:rsidRPr="00FC71AC" w:rsidRDefault="00FC71AC" w:rsidP="00FC71AC">
      <w:pPr>
        <w:numPr>
          <w:ilvl w:val="0"/>
          <w:numId w:val="6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Enhances operational efficiency.</w:t>
      </w:r>
    </w:p>
    <w:p w14:paraId="15EF2ACD" w14:textId="77777777" w:rsidR="00FC71AC" w:rsidRPr="00FC71AC" w:rsidRDefault="00FC71AC" w:rsidP="00FC71AC">
      <w:pPr>
        <w:numPr>
          <w:ilvl w:val="0"/>
          <w:numId w:val="6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Reduces manual errors and fraud.</w:t>
      </w:r>
    </w:p>
    <w:p w14:paraId="1349CA59"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72580EC6">
          <v:rect id="_x0000_i1077" style="width:0;height:1.5pt" o:hralign="center" o:hrstd="t" o:hr="t" fillcolor="#a0a0a0" stroked="f"/>
        </w:pict>
      </w:r>
    </w:p>
    <w:p w14:paraId="10E483F0"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4. Online Analytical Processing (OLAP)</w:t>
      </w:r>
    </w:p>
    <w:p w14:paraId="29A64C3B"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6BC73631"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OLAP</w:t>
      </w:r>
      <w:r w:rsidRPr="00FC71AC">
        <w:rPr>
          <w:rFonts w:ascii="Times New Roman" w:eastAsia="Times New Roman" w:hAnsi="Times New Roman" w:cs="Times New Roman"/>
          <w:sz w:val="24"/>
          <w:szCs w:val="24"/>
          <w:lang w:bidi="hi-IN"/>
        </w:rPr>
        <w:t xml:space="preserve"> enables fast analysis of multidimensional data from various perspectives, helping in strategic decisions.</w:t>
      </w:r>
      <w:r w:rsidRPr="00FC71AC">
        <w:rPr>
          <w:rFonts w:ascii="Times New Roman" w:eastAsia="Times New Roman" w:hAnsi="Times New Roman" w:cs="Times New Roman"/>
          <w:sz w:val="24"/>
          <w:szCs w:val="24"/>
          <w:lang w:bidi="hi-IN"/>
        </w:rPr>
        <w:br/>
        <w:t>It complements TPS by analyzing historical data for trends and patterns.</w:t>
      </w:r>
    </w:p>
    <w:p w14:paraId="5476EFEF"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Features</w:t>
      </w:r>
    </w:p>
    <w:p w14:paraId="71DF80A8" w14:textId="77777777" w:rsidR="00FC71AC" w:rsidRPr="00FC71AC" w:rsidRDefault="00FC71AC" w:rsidP="00FC71AC">
      <w:pPr>
        <w:numPr>
          <w:ilvl w:val="0"/>
          <w:numId w:val="6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Multidimensional Views</w:t>
      </w:r>
      <w:r w:rsidRPr="00FC71AC">
        <w:rPr>
          <w:rFonts w:ascii="Times New Roman" w:eastAsia="Times New Roman" w:hAnsi="Times New Roman" w:cs="Times New Roman"/>
          <w:sz w:val="24"/>
          <w:szCs w:val="24"/>
          <w:lang w:bidi="hi-IN"/>
        </w:rPr>
        <w:t xml:space="preserve"> – Data viewed by region, time, product, etc.</w:t>
      </w:r>
    </w:p>
    <w:p w14:paraId="2657AF42" w14:textId="77777777" w:rsidR="00FC71AC" w:rsidRPr="00FC71AC" w:rsidRDefault="00FC71AC" w:rsidP="00FC71AC">
      <w:pPr>
        <w:numPr>
          <w:ilvl w:val="0"/>
          <w:numId w:val="6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lastRenderedPageBreak/>
        <w:t>Drill-Down &amp; Roll-Up</w:t>
      </w:r>
      <w:r w:rsidRPr="00FC71AC">
        <w:rPr>
          <w:rFonts w:ascii="Times New Roman" w:eastAsia="Times New Roman" w:hAnsi="Times New Roman" w:cs="Times New Roman"/>
          <w:sz w:val="24"/>
          <w:szCs w:val="24"/>
          <w:lang w:bidi="hi-IN"/>
        </w:rPr>
        <w:t xml:space="preserve"> – Move between summary and detailed views.</w:t>
      </w:r>
    </w:p>
    <w:p w14:paraId="0CEB4521" w14:textId="77777777" w:rsidR="00FC71AC" w:rsidRPr="00FC71AC" w:rsidRDefault="00FC71AC" w:rsidP="00FC71AC">
      <w:pPr>
        <w:numPr>
          <w:ilvl w:val="0"/>
          <w:numId w:val="6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Real-Time Analytics</w:t>
      </w:r>
      <w:r w:rsidRPr="00FC71AC">
        <w:rPr>
          <w:rFonts w:ascii="Times New Roman" w:eastAsia="Times New Roman" w:hAnsi="Times New Roman" w:cs="Times New Roman"/>
          <w:sz w:val="24"/>
          <w:szCs w:val="24"/>
          <w:lang w:bidi="hi-IN"/>
        </w:rPr>
        <w:t xml:space="preserve"> – Supports dashboards and decision support.</w:t>
      </w:r>
    </w:p>
    <w:p w14:paraId="38C7C7C6"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6347C707"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Retailers like </w:t>
      </w:r>
      <w:r w:rsidRPr="00FC71AC">
        <w:rPr>
          <w:rFonts w:ascii="Times New Roman" w:eastAsia="Times New Roman" w:hAnsi="Times New Roman" w:cs="Times New Roman"/>
          <w:b/>
          <w:bCs/>
          <w:sz w:val="24"/>
          <w:szCs w:val="24"/>
          <w:lang w:bidi="hi-IN"/>
        </w:rPr>
        <w:t>Amazon</w:t>
      </w:r>
      <w:r w:rsidRPr="00FC71AC">
        <w:rPr>
          <w:rFonts w:ascii="Times New Roman" w:eastAsia="Times New Roman" w:hAnsi="Times New Roman" w:cs="Times New Roman"/>
          <w:sz w:val="24"/>
          <w:szCs w:val="24"/>
          <w:lang w:bidi="hi-IN"/>
        </w:rPr>
        <w:t xml:space="preserve"> use OLAP to analyze customer purchase patterns, seasonal trends, and product performance.</w:t>
      </w:r>
    </w:p>
    <w:p w14:paraId="53AB380D"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Benefits</w:t>
      </w:r>
    </w:p>
    <w:p w14:paraId="6A9222C3" w14:textId="77777777" w:rsidR="00FC71AC" w:rsidRPr="00FC71AC" w:rsidRDefault="00FC71AC" w:rsidP="00FC71AC">
      <w:pPr>
        <w:numPr>
          <w:ilvl w:val="0"/>
          <w:numId w:val="6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Enhanced decision-making and forecasting.</w:t>
      </w:r>
    </w:p>
    <w:p w14:paraId="034C7D18" w14:textId="77777777" w:rsidR="00FC71AC" w:rsidRPr="00FC71AC" w:rsidRDefault="00FC71AC" w:rsidP="00FC71AC">
      <w:pPr>
        <w:numPr>
          <w:ilvl w:val="0"/>
          <w:numId w:val="6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Faster analysis across large data volumes.</w:t>
      </w:r>
    </w:p>
    <w:p w14:paraId="2867A490" w14:textId="77777777" w:rsidR="00FC71AC" w:rsidRPr="00FC71AC" w:rsidRDefault="00FC71AC" w:rsidP="00FC71AC">
      <w:pPr>
        <w:numPr>
          <w:ilvl w:val="0"/>
          <w:numId w:val="6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Supports Business Intelligence (BI) systems.</w:t>
      </w:r>
    </w:p>
    <w:p w14:paraId="2B20ED8D"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373BA702">
          <v:rect id="_x0000_i1078" style="width:0;height:1.5pt" o:hralign="center" o:hrstd="t" o:hr="t" fillcolor="#a0a0a0" stroked="f"/>
        </w:pict>
      </w:r>
    </w:p>
    <w:p w14:paraId="2945FE69"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5. Cyber Crimes: Possibility and Prevention</w:t>
      </w:r>
    </w:p>
    <w:p w14:paraId="7D3DC0DB"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451C9309"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Cyber Crimes</w:t>
      </w:r>
      <w:r w:rsidRPr="00FC71AC">
        <w:rPr>
          <w:rFonts w:ascii="Times New Roman" w:eastAsia="Times New Roman" w:hAnsi="Times New Roman" w:cs="Times New Roman"/>
          <w:sz w:val="24"/>
          <w:szCs w:val="24"/>
          <w:lang w:bidi="hi-IN"/>
        </w:rPr>
        <w:t xml:space="preserve"> refer to unlawful activities conducted using computers or digital networks.</w:t>
      </w:r>
      <w:r w:rsidRPr="00FC71AC">
        <w:rPr>
          <w:rFonts w:ascii="Times New Roman" w:eastAsia="Times New Roman" w:hAnsi="Times New Roman" w:cs="Times New Roman"/>
          <w:sz w:val="24"/>
          <w:szCs w:val="24"/>
          <w:lang w:bidi="hi-IN"/>
        </w:rPr>
        <w:br/>
        <w:t>They threaten data privacy, financial systems, and national security.</w:t>
      </w:r>
    </w:p>
    <w:p w14:paraId="7441954F"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Common Cyber Crimes</w:t>
      </w:r>
    </w:p>
    <w:p w14:paraId="1309FE20" w14:textId="77777777" w:rsidR="00FC71AC" w:rsidRPr="00FC71AC" w:rsidRDefault="00FC71AC" w:rsidP="00FC71AC">
      <w:pPr>
        <w:numPr>
          <w:ilvl w:val="0"/>
          <w:numId w:val="6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Hacking and phishing attacks.</w:t>
      </w:r>
    </w:p>
    <w:p w14:paraId="0166C002" w14:textId="77777777" w:rsidR="00FC71AC" w:rsidRPr="00FC71AC" w:rsidRDefault="00FC71AC" w:rsidP="00FC71AC">
      <w:pPr>
        <w:numPr>
          <w:ilvl w:val="0"/>
          <w:numId w:val="6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Identity theft and financial fraud.</w:t>
      </w:r>
    </w:p>
    <w:p w14:paraId="5DE0D0E9" w14:textId="77777777" w:rsidR="00FC71AC" w:rsidRPr="00FC71AC" w:rsidRDefault="00FC71AC" w:rsidP="00FC71AC">
      <w:pPr>
        <w:numPr>
          <w:ilvl w:val="0"/>
          <w:numId w:val="6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Data breaches and ransomware.</w:t>
      </w:r>
    </w:p>
    <w:p w14:paraId="14BB5FBA"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Preventive Measures</w:t>
      </w:r>
    </w:p>
    <w:p w14:paraId="735422C8" w14:textId="77777777" w:rsidR="00FC71AC" w:rsidRPr="00FC71AC" w:rsidRDefault="00FC71AC" w:rsidP="00FC71AC">
      <w:pPr>
        <w:numPr>
          <w:ilvl w:val="0"/>
          <w:numId w:val="6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Strong passwords and multi-factor authentication.</w:t>
      </w:r>
    </w:p>
    <w:p w14:paraId="7DC7460B" w14:textId="77777777" w:rsidR="00FC71AC" w:rsidRPr="00FC71AC" w:rsidRDefault="00FC71AC" w:rsidP="00FC71AC">
      <w:pPr>
        <w:numPr>
          <w:ilvl w:val="0"/>
          <w:numId w:val="6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Regular software updates and firewalls.</w:t>
      </w:r>
    </w:p>
    <w:p w14:paraId="60D709B5" w14:textId="77777777" w:rsidR="00FC71AC" w:rsidRPr="00FC71AC" w:rsidRDefault="00FC71AC" w:rsidP="00FC71AC">
      <w:pPr>
        <w:numPr>
          <w:ilvl w:val="0"/>
          <w:numId w:val="6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Employee cybersecurity training.</w:t>
      </w:r>
    </w:p>
    <w:p w14:paraId="349C4C61" w14:textId="77777777" w:rsidR="00FC71AC" w:rsidRPr="00FC71AC" w:rsidRDefault="00FC71AC" w:rsidP="00FC71AC">
      <w:pPr>
        <w:numPr>
          <w:ilvl w:val="0"/>
          <w:numId w:val="6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Legal frameworks like </w:t>
      </w:r>
      <w:r w:rsidRPr="00FC71AC">
        <w:rPr>
          <w:rFonts w:ascii="Times New Roman" w:eastAsia="Times New Roman" w:hAnsi="Times New Roman" w:cs="Times New Roman"/>
          <w:b/>
          <w:bCs/>
          <w:sz w:val="24"/>
          <w:szCs w:val="24"/>
          <w:lang w:bidi="hi-IN"/>
        </w:rPr>
        <w:t>IT Act 2000 (India)</w:t>
      </w:r>
      <w:r w:rsidRPr="00FC71AC">
        <w:rPr>
          <w:rFonts w:ascii="Times New Roman" w:eastAsia="Times New Roman" w:hAnsi="Times New Roman" w:cs="Times New Roman"/>
          <w:sz w:val="24"/>
          <w:szCs w:val="24"/>
          <w:lang w:bidi="hi-IN"/>
        </w:rPr>
        <w:t xml:space="preserve"> and </w:t>
      </w:r>
      <w:r w:rsidRPr="00FC71AC">
        <w:rPr>
          <w:rFonts w:ascii="Times New Roman" w:eastAsia="Times New Roman" w:hAnsi="Times New Roman" w:cs="Times New Roman"/>
          <w:b/>
          <w:bCs/>
          <w:sz w:val="24"/>
          <w:szCs w:val="24"/>
          <w:lang w:bidi="hi-IN"/>
        </w:rPr>
        <w:t>GDPR (Europe)</w:t>
      </w:r>
      <w:r w:rsidRPr="00FC71AC">
        <w:rPr>
          <w:rFonts w:ascii="Times New Roman" w:eastAsia="Times New Roman" w:hAnsi="Times New Roman" w:cs="Times New Roman"/>
          <w:sz w:val="24"/>
          <w:szCs w:val="24"/>
          <w:lang w:bidi="hi-IN"/>
        </w:rPr>
        <w:t>.</w:t>
      </w:r>
    </w:p>
    <w:p w14:paraId="6B2B0718"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6CBC0619"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The 2017 </w:t>
      </w:r>
      <w:r w:rsidRPr="00FC71AC">
        <w:rPr>
          <w:rFonts w:ascii="Times New Roman" w:eastAsia="Times New Roman" w:hAnsi="Times New Roman" w:cs="Times New Roman"/>
          <w:b/>
          <w:bCs/>
          <w:sz w:val="24"/>
          <w:szCs w:val="24"/>
          <w:lang w:bidi="hi-IN"/>
        </w:rPr>
        <w:t>WannaCry ransomware</w:t>
      </w:r>
      <w:r w:rsidRPr="00FC71AC">
        <w:rPr>
          <w:rFonts w:ascii="Times New Roman" w:eastAsia="Times New Roman" w:hAnsi="Times New Roman" w:cs="Times New Roman"/>
          <w:sz w:val="24"/>
          <w:szCs w:val="24"/>
          <w:lang w:bidi="hi-IN"/>
        </w:rPr>
        <w:t xml:space="preserve"> attack affected hospitals and companies globally, exposing the need for strong cybersecurity and regular system updates.</w:t>
      </w:r>
    </w:p>
    <w:p w14:paraId="0442D9F5"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0682D2EB">
          <v:rect id="_x0000_i1079" style="width:0;height:1.5pt" o:hralign="center" o:hrstd="t" o:hr="t" fillcolor="#a0a0a0" stroked="f"/>
        </w:pict>
      </w:r>
    </w:p>
    <w:p w14:paraId="13B03CA3"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6. Difference Between Data and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959"/>
        <w:gridCol w:w="3194"/>
      </w:tblGrid>
      <w:tr w:rsidR="00FC71AC" w:rsidRPr="00FC71AC" w14:paraId="55C586F7" w14:textId="77777777" w:rsidTr="00FC71AC">
        <w:trPr>
          <w:tblHeader/>
          <w:tblCellSpacing w:w="15" w:type="dxa"/>
        </w:trPr>
        <w:tc>
          <w:tcPr>
            <w:tcW w:w="0" w:type="auto"/>
            <w:vAlign w:val="center"/>
            <w:hideMark/>
          </w:tcPr>
          <w:p w14:paraId="6B12E844" w14:textId="77777777" w:rsidR="00FC71AC" w:rsidRPr="00FC71AC" w:rsidRDefault="00FC71AC" w:rsidP="00FC71AC">
            <w:pPr>
              <w:spacing w:after="0" w:line="240" w:lineRule="auto"/>
              <w:jc w:val="center"/>
              <w:rPr>
                <w:rFonts w:ascii="Times New Roman" w:eastAsia="Times New Roman" w:hAnsi="Times New Roman" w:cs="Times New Roman"/>
                <w:b/>
                <w:bCs/>
                <w:sz w:val="24"/>
                <w:szCs w:val="24"/>
                <w:lang w:bidi="hi-IN"/>
              </w:rPr>
            </w:pPr>
            <w:r w:rsidRPr="00FC71AC">
              <w:rPr>
                <w:rFonts w:ascii="Times New Roman" w:eastAsia="Times New Roman" w:hAnsi="Times New Roman" w:cs="Times New Roman"/>
                <w:b/>
                <w:bCs/>
                <w:sz w:val="24"/>
                <w:szCs w:val="24"/>
                <w:lang w:bidi="hi-IN"/>
              </w:rPr>
              <w:t>Aspect</w:t>
            </w:r>
          </w:p>
        </w:tc>
        <w:tc>
          <w:tcPr>
            <w:tcW w:w="0" w:type="auto"/>
            <w:vAlign w:val="center"/>
            <w:hideMark/>
          </w:tcPr>
          <w:p w14:paraId="4F657B9A" w14:textId="77777777" w:rsidR="00FC71AC" w:rsidRPr="00FC71AC" w:rsidRDefault="00FC71AC" w:rsidP="00FC71AC">
            <w:pPr>
              <w:spacing w:after="0" w:line="240" w:lineRule="auto"/>
              <w:jc w:val="center"/>
              <w:rPr>
                <w:rFonts w:ascii="Times New Roman" w:eastAsia="Times New Roman" w:hAnsi="Times New Roman" w:cs="Times New Roman"/>
                <w:b/>
                <w:bCs/>
                <w:sz w:val="24"/>
                <w:szCs w:val="24"/>
                <w:lang w:bidi="hi-IN"/>
              </w:rPr>
            </w:pPr>
            <w:r w:rsidRPr="00FC71AC">
              <w:rPr>
                <w:rFonts w:ascii="Times New Roman" w:eastAsia="Times New Roman" w:hAnsi="Times New Roman" w:cs="Times New Roman"/>
                <w:b/>
                <w:bCs/>
                <w:sz w:val="24"/>
                <w:szCs w:val="24"/>
                <w:lang w:bidi="hi-IN"/>
              </w:rPr>
              <w:t>Data</w:t>
            </w:r>
          </w:p>
        </w:tc>
        <w:tc>
          <w:tcPr>
            <w:tcW w:w="0" w:type="auto"/>
            <w:vAlign w:val="center"/>
            <w:hideMark/>
          </w:tcPr>
          <w:p w14:paraId="0343A960" w14:textId="77777777" w:rsidR="00FC71AC" w:rsidRPr="00FC71AC" w:rsidRDefault="00FC71AC" w:rsidP="00FC71AC">
            <w:pPr>
              <w:spacing w:after="0" w:line="240" w:lineRule="auto"/>
              <w:jc w:val="center"/>
              <w:rPr>
                <w:rFonts w:ascii="Times New Roman" w:eastAsia="Times New Roman" w:hAnsi="Times New Roman" w:cs="Times New Roman"/>
                <w:b/>
                <w:bCs/>
                <w:sz w:val="24"/>
                <w:szCs w:val="24"/>
                <w:lang w:bidi="hi-IN"/>
              </w:rPr>
            </w:pPr>
            <w:r w:rsidRPr="00FC71AC">
              <w:rPr>
                <w:rFonts w:ascii="Times New Roman" w:eastAsia="Times New Roman" w:hAnsi="Times New Roman" w:cs="Times New Roman"/>
                <w:b/>
                <w:bCs/>
                <w:sz w:val="24"/>
                <w:szCs w:val="24"/>
                <w:lang w:bidi="hi-IN"/>
              </w:rPr>
              <w:t>Information</w:t>
            </w:r>
          </w:p>
        </w:tc>
      </w:tr>
      <w:tr w:rsidR="00FC71AC" w:rsidRPr="00FC71AC" w14:paraId="65429BCD" w14:textId="77777777" w:rsidTr="00FC71AC">
        <w:trPr>
          <w:tblCellSpacing w:w="15" w:type="dxa"/>
        </w:trPr>
        <w:tc>
          <w:tcPr>
            <w:tcW w:w="0" w:type="auto"/>
            <w:vAlign w:val="center"/>
            <w:hideMark/>
          </w:tcPr>
          <w:p w14:paraId="15D78954"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Nature</w:t>
            </w:r>
          </w:p>
        </w:tc>
        <w:tc>
          <w:tcPr>
            <w:tcW w:w="0" w:type="auto"/>
            <w:vAlign w:val="center"/>
            <w:hideMark/>
          </w:tcPr>
          <w:p w14:paraId="08BC0C99"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Raw facts and figures.</w:t>
            </w:r>
          </w:p>
        </w:tc>
        <w:tc>
          <w:tcPr>
            <w:tcW w:w="0" w:type="auto"/>
            <w:vAlign w:val="center"/>
            <w:hideMark/>
          </w:tcPr>
          <w:p w14:paraId="313BFC16"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Processed and meaningful data.</w:t>
            </w:r>
          </w:p>
        </w:tc>
      </w:tr>
      <w:tr w:rsidR="00FC71AC" w:rsidRPr="00FC71AC" w14:paraId="21BCDA1C" w14:textId="77777777" w:rsidTr="00FC71AC">
        <w:trPr>
          <w:tblCellSpacing w:w="15" w:type="dxa"/>
        </w:trPr>
        <w:tc>
          <w:tcPr>
            <w:tcW w:w="0" w:type="auto"/>
            <w:vAlign w:val="center"/>
            <w:hideMark/>
          </w:tcPr>
          <w:p w14:paraId="475FF013"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lastRenderedPageBreak/>
              <w:t>Example</w:t>
            </w:r>
          </w:p>
        </w:tc>
        <w:tc>
          <w:tcPr>
            <w:tcW w:w="0" w:type="auto"/>
            <w:vAlign w:val="center"/>
            <w:hideMark/>
          </w:tcPr>
          <w:p w14:paraId="4689D242"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200, 300, 400</w:t>
            </w:r>
          </w:p>
        </w:tc>
        <w:tc>
          <w:tcPr>
            <w:tcW w:w="0" w:type="auto"/>
            <w:vAlign w:val="center"/>
            <w:hideMark/>
          </w:tcPr>
          <w:p w14:paraId="30540126"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“Average sales = ₹300.”</w:t>
            </w:r>
          </w:p>
        </w:tc>
      </w:tr>
      <w:tr w:rsidR="00FC71AC" w:rsidRPr="00FC71AC" w14:paraId="06656AD3" w14:textId="77777777" w:rsidTr="00FC71AC">
        <w:trPr>
          <w:tblCellSpacing w:w="15" w:type="dxa"/>
        </w:trPr>
        <w:tc>
          <w:tcPr>
            <w:tcW w:w="0" w:type="auto"/>
            <w:vAlign w:val="center"/>
            <w:hideMark/>
          </w:tcPr>
          <w:p w14:paraId="65082CB3"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Use</w:t>
            </w:r>
          </w:p>
        </w:tc>
        <w:tc>
          <w:tcPr>
            <w:tcW w:w="0" w:type="auto"/>
            <w:vAlign w:val="center"/>
            <w:hideMark/>
          </w:tcPr>
          <w:p w14:paraId="05A7C8A4"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Input for processing.</w:t>
            </w:r>
          </w:p>
        </w:tc>
        <w:tc>
          <w:tcPr>
            <w:tcW w:w="0" w:type="auto"/>
            <w:vAlign w:val="center"/>
            <w:hideMark/>
          </w:tcPr>
          <w:p w14:paraId="10C8E77D"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Output for decision-making.</w:t>
            </w:r>
          </w:p>
        </w:tc>
      </w:tr>
      <w:tr w:rsidR="00FC71AC" w:rsidRPr="00FC71AC" w14:paraId="701E0748" w14:textId="77777777" w:rsidTr="00FC71AC">
        <w:trPr>
          <w:tblCellSpacing w:w="15" w:type="dxa"/>
        </w:trPr>
        <w:tc>
          <w:tcPr>
            <w:tcW w:w="0" w:type="auto"/>
            <w:vAlign w:val="center"/>
            <w:hideMark/>
          </w:tcPr>
          <w:p w14:paraId="7BBFCDE8"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Dependence</w:t>
            </w:r>
          </w:p>
        </w:tc>
        <w:tc>
          <w:tcPr>
            <w:tcW w:w="0" w:type="auto"/>
            <w:vAlign w:val="center"/>
            <w:hideMark/>
          </w:tcPr>
          <w:p w14:paraId="084B3266"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Independent and unorganized.</w:t>
            </w:r>
          </w:p>
        </w:tc>
        <w:tc>
          <w:tcPr>
            <w:tcW w:w="0" w:type="auto"/>
            <w:vAlign w:val="center"/>
            <w:hideMark/>
          </w:tcPr>
          <w:p w14:paraId="47D922EF"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Dependent on data organization.</w:t>
            </w:r>
          </w:p>
        </w:tc>
      </w:tr>
    </w:tbl>
    <w:p w14:paraId="4B0A5AE7"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Illustration</w:t>
      </w:r>
    </w:p>
    <w:p w14:paraId="674E3299"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A spreadsheet of sales figures is </w:t>
      </w:r>
      <w:r w:rsidRPr="00FC71AC">
        <w:rPr>
          <w:rFonts w:ascii="Times New Roman" w:eastAsia="Times New Roman" w:hAnsi="Times New Roman" w:cs="Times New Roman"/>
          <w:b/>
          <w:bCs/>
          <w:sz w:val="24"/>
          <w:szCs w:val="24"/>
          <w:lang w:bidi="hi-IN"/>
        </w:rPr>
        <w:t>data</w:t>
      </w:r>
      <w:r w:rsidRPr="00FC71AC">
        <w:rPr>
          <w:rFonts w:ascii="Times New Roman" w:eastAsia="Times New Roman" w:hAnsi="Times New Roman" w:cs="Times New Roman"/>
          <w:sz w:val="24"/>
          <w:szCs w:val="24"/>
          <w:lang w:bidi="hi-IN"/>
        </w:rPr>
        <w:t xml:space="preserve">, but when analyzed to reveal monthly growth trends, it becomes </w:t>
      </w:r>
      <w:r w:rsidRPr="00FC71AC">
        <w:rPr>
          <w:rFonts w:ascii="Times New Roman" w:eastAsia="Times New Roman" w:hAnsi="Times New Roman" w:cs="Times New Roman"/>
          <w:b/>
          <w:bCs/>
          <w:sz w:val="24"/>
          <w:szCs w:val="24"/>
          <w:lang w:bidi="hi-IN"/>
        </w:rPr>
        <w:t>information</w:t>
      </w:r>
      <w:r w:rsidRPr="00FC71AC">
        <w:rPr>
          <w:rFonts w:ascii="Times New Roman" w:eastAsia="Times New Roman" w:hAnsi="Times New Roman" w:cs="Times New Roman"/>
          <w:sz w:val="24"/>
          <w:szCs w:val="24"/>
          <w:lang w:bidi="hi-IN"/>
        </w:rPr>
        <w:t>.</w:t>
      </w:r>
    </w:p>
    <w:p w14:paraId="3DF7F9E3"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63E23705">
          <v:rect id="_x0000_i1080" style="width:0;height:1.5pt" o:hralign="center" o:hrstd="t" o:hr="t" fillcolor="#a0a0a0" stroked="f"/>
        </w:pict>
      </w:r>
    </w:p>
    <w:p w14:paraId="6D3A5F4A"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7. Fibre Channel (FC) Ports</w:t>
      </w:r>
    </w:p>
    <w:p w14:paraId="73669450"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4154B9C6"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Fibre Channel Ports</w:t>
      </w:r>
      <w:r w:rsidRPr="00FC71AC">
        <w:rPr>
          <w:rFonts w:ascii="Times New Roman" w:eastAsia="Times New Roman" w:hAnsi="Times New Roman" w:cs="Times New Roman"/>
          <w:sz w:val="24"/>
          <w:szCs w:val="24"/>
          <w:lang w:bidi="hi-IN"/>
        </w:rPr>
        <w:t xml:space="preserve"> are physical or logical connection points used in </w:t>
      </w:r>
      <w:r w:rsidRPr="00FC71AC">
        <w:rPr>
          <w:rFonts w:ascii="Times New Roman" w:eastAsia="Times New Roman" w:hAnsi="Times New Roman" w:cs="Times New Roman"/>
          <w:b/>
          <w:bCs/>
          <w:sz w:val="24"/>
          <w:szCs w:val="24"/>
          <w:lang w:bidi="hi-IN"/>
        </w:rPr>
        <w:t>Storage Area Networks (SANs)</w:t>
      </w:r>
      <w:r w:rsidRPr="00FC71AC">
        <w:rPr>
          <w:rFonts w:ascii="Times New Roman" w:eastAsia="Times New Roman" w:hAnsi="Times New Roman" w:cs="Times New Roman"/>
          <w:sz w:val="24"/>
          <w:szCs w:val="24"/>
          <w:lang w:bidi="hi-IN"/>
        </w:rPr>
        <w:t xml:space="preserve"> for high-speed data transfer between servers and storage devices.</w:t>
      </w:r>
    </w:p>
    <w:p w14:paraId="6A67AC61"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Common Types</w:t>
      </w:r>
    </w:p>
    <w:p w14:paraId="264D0212" w14:textId="77777777" w:rsidR="00FC71AC" w:rsidRPr="00FC71AC" w:rsidRDefault="00FC71AC" w:rsidP="00FC71AC">
      <w:pPr>
        <w:numPr>
          <w:ilvl w:val="0"/>
          <w:numId w:val="6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N_Port:</w:t>
      </w:r>
      <w:r w:rsidRPr="00FC71AC">
        <w:rPr>
          <w:rFonts w:ascii="Times New Roman" w:eastAsia="Times New Roman" w:hAnsi="Times New Roman" w:cs="Times New Roman"/>
          <w:sz w:val="24"/>
          <w:szCs w:val="24"/>
          <w:lang w:bidi="hi-IN"/>
        </w:rPr>
        <w:t xml:space="preserve"> Node Port (used by servers or storage).</w:t>
      </w:r>
    </w:p>
    <w:p w14:paraId="7355378A" w14:textId="77777777" w:rsidR="00FC71AC" w:rsidRPr="00FC71AC" w:rsidRDefault="00FC71AC" w:rsidP="00FC71AC">
      <w:pPr>
        <w:numPr>
          <w:ilvl w:val="0"/>
          <w:numId w:val="6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F_Port:</w:t>
      </w:r>
      <w:r w:rsidRPr="00FC71AC">
        <w:rPr>
          <w:rFonts w:ascii="Times New Roman" w:eastAsia="Times New Roman" w:hAnsi="Times New Roman" w:cs="Times New Roman"/>
          <w:sz w:val="24"/>
          <w:szCs w:val="24"/>
          <w:lang w:bidi="hi-IN"/>
        </w:rPr>
        <w:t xml:space="preserve"> Fabric Port (on switches).</w:t>
      </w:r>
    </w:p>
    <w:p w14:paraId="2740A285" w14:textId="77777777" w:rsidR="00FC71AC" w:rsidRPr="00FC71AC" w:rsidRDefault="00FC71AC" w:rsidP="00FC71AC">
      <w:pPr>
        <w:numPr>
          <w:ilvl w:val="0"/>
          <w:numId w:val="6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E_Port:</w:t>
      </w:r>
      <w:r w:rsidRPr="00FC71AC">
        <w:rPr>
          <w:rFonts w:ascii="Times New Roman" w:eastAsia="Times New Roman" w:hAnsi="Times New Roman" w:cs="Times New Roman"/>
          <w:sz w:val="24"/>
          <w:szCs w:val="24"/>
          <w:lang w:bidi="hi-IN"/>
        </w:rPr>
        <w:t xml:space="preserve"> Switch-to-switch link.</w:t>
      </w:r>
    </w:p>
    <w:p w14:paraId="75A785AE" w14:textId="77777777" w:rsidR="00FC71AC" w:rsidRPr="00FC71AC" w:rsidRDefault="00FC71AC" w:rsidP="00FC71AC">
      <w:pPr>
        <w:numPr>
          <w:ilvl w:val="0"/>
          <w:numId w:val="6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G_Port:</w:t>
      </w:r>
      <w:r w:rsidRPr="00FC71AC">
        <w:rPr>
          <w:rFonts w:ascii="Times New Roman" w:eastAsia="Times New Roman" w:hAnsi="Times New Roman" w:cs="Times New Roman"/>
          <w:sz w:val="24"/>
          <w:szCs w:val="24"/>
          <w:lang w:bidi="hi-IN"/>
        </w:rPr>
        <w:t xml:space="preserve"> General Port (auto-configurable).</w:t>
      </w:r>
    </w:p>
    <w:p w14:paraId="36C05B59"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0C7D37FB"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In enterprise storage setups, FC ports facilitate data transfer speeds up to 128 Gbps, ensuring minimal latency for critical applications.</w:t>
      </w:r>
    </w:p>
    <w:p w14:paraId="3AD95912"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786596C0">
          <v:rect id="_x0000_i1081" style="width:0;height:1.5pt" o:hralign="center" o:hrstd="t" o:hr="t" fillcolor="#a0a0a0" stroked="f"/>
        </w:pict>
      </w:r>
    </w:p>
    <w:p w14:paraId="3F3AECEB"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8. Soft Zoning and Hard Zoning</w:t>
      </w:r>
    </w:p>
    <w:p w14:paraId="529FC3FE"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562ED232"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Zoning in SANs controls device communication, ensuring data security and efficiency.</w:t>
      </w:r>
    </w:p>
    <w:p w14:paraId="5D42A9B8"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Types</w:t>
      </w:r>
    </w:p>
    <w:p w14:paraId="6175E4B6" w14:textId="77777777" w:rsidR="00FC71AC" w:rsidRPr="00FC71AC" w:rsidRDefault="00FC71AC" w:rsidP="00FC71AC">
      <w:pPr>
        <w:numPr>
          <w:ilvl w:val="0"/>
          <w:numId w:val="6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Soft Zoning:</w:t>
      </w:r>
      <w:r w:rsidRPr="00FC71AC">
        <w:rPr>
          <w:rFonts w:ascii="Times New Roman" w:eastAsia="Times New Roman" w:hAnsi="Times New Roman" w:cs="Times New Roman"/>
          <w:sz w:val="24"/>
          <w:szCs w:val="24"/>
          <w:lang w:bidi="hi-IN"/>
        </w:rPr>
        <w:t xml:space="preserve"> Controlled by names or addresses; easier to configure but less secure.</w:t>
      </w:r>
    </w:p>
    <w:p w14:paraId="02D41767" w14:textId="77777777" w:rsidR="00FC71AC" w:rsidRPr="00FC71AC" w:rsidRDefault="00FC71AC" w:rsidP="00FC71AC">
      <w:pPr>
        <w:numPr>
          <w:ilvl w:val="0"/>
          <w:numId w:val="6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Hard Zoning:</w:t>
      </w:r>
      <w:r w:rsidRPr="00FC71AC">
        <w:rPr>
          <w:rFonts w:ascii="Times New Roman" w:eastAsia="Times New Roman" w:hAnsi="Times New Roman" w:cs="Times New Roman"/>
          <w:sz w:val="24"/>
          <w:szCs w:val="24"/>
          <w:lang w:bidi="hi-IN"/>
        </w:rPr>
        <w:t xml:space="preserve"> Controlled by hardware ports; more secure and enforced at the switch level.</w:t>
      </w:r>
    </w:p>
    <w:p w14:paraId="1D927282"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163F9F87"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lastRenderedPageBreak/>
        <w:t xml:space="preserve">A data center may use </w:t>
      </w:r>
      <w:r w:rsidRPr="00FC71AC">
        <w:rPr>
          <w:rFonts w:ascii="Times New Roman" w:eastAsia="Times New Roman" w:hAnsi="Times New Roman" w:cs="Times New Roman"/>
          <w:b/>
          <w:bCs/>
          <w:sz w:val="24"/>
          <w:szCs w:val="24"/>
          <w:lang w:bidi="hi-IN"/>
        </w:rPr>
        <w:t>hard zoning</w:t>
      </w:r>
      <w:r w:rsidRPr="00FC71AC">
        <w:rPr>
          <w:rFonts w:ascii="Times New Roman" w:eastAsia="Times New Roman" w:hAnsi="Times New Roman" w:cs="Times New Roman"/>
          <w:sz w:val="24"/>
          <w:szCs w:val="24"/>
          <w:lang w:bidi="hi-IN"/>
        </w:rPr>
        <w:t xml:space="preserve"> to ensure that only specific servers access certain storage arrays, protecting sensitive databases.</w:t>
      </w:r>
    </w:p>
    <w:p w14:paraId="21D7AE4D"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6C553F14">
          <v:rect id="_x0000_i1082" style="width:0;height:1.5pt" o:hralign="center" o:hrstd="t" o:hr="t" fillcolor="#a0a0a0" stroked="f"/>
        </w:pict>
      </w:r>
    </w:p>
    <w:p w14:paraId="6A46728C"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9. Hot Spaces</w:t>
      </w:r>
    </w:p>
    <w:p w14:paraId="2BA55601"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00E1227C"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Hot Spaces</w:t>
      </w:r>
      <w:r w:rsidRPr="00FC71AC">
        <w:rPr>
          <w:rFonts w:ascii="Times New Roman" w:eastAsia="Times New Roman" w:hAnsi="Times New Roman" w:cs="Times New Roman"/>
          <w:sz w:val="24"/>
          <w:szCs w:val="24"/>
          <w:lang w:bidi="hi-IN"/>
        </w:rPr>
        <w:t xml:space="preserve"> refer to pre-allocated storage areas in a SAN reserved for quick use during </w:t>
      </w:r>
      <w:r w:rsidRPr="00FC71AC">
        <w:rPr>
          <w:rFonts w:ascii="Times New Roman" w:eastAsia="Times New Roman" w:hAnsi="Times New Roman" w:cs="Times New Roman"/>
          <w:b/>
          <w:bCs/>
          <w:sz w:val="24"/>
          <w:szCs w:val="24"/>
          <w:lang w:bidi="hi-IN"/>
        </w:rPr>
        <w:t>failover, load balancing, or data recovery</w:t>
      </w:r>
      <w:r w:rsidRPr="00FC71AC">
        <w:rPr>
          <w:rFonts w:ascii="Times New Roman" w:eastAsia="Times New Roman" w:hAnsi="Times New Roman" w:cs="Times New Roman"/>
          <w:sz w:val="24"/>
          <w:szCs w:val="24"/>
          <w:lang w:bidi="hi-IN"/>
        </w:rPr>
        <w:t>.</w:t>
      </w:r>
    </w:p>
    <w:p w14:paraId="57F49269"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Function</w:t>
      </w:r>
    </w:p>
    <w:p w14:paraId="5CA1BC28"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When a disk fails, data automatically shifts to the hot space, maintaining performance and minimizing downtime.</w:t>
      </w:r>
    </w:p>
    <w:p w14:paraId="43BC330E"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25FF88D6"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RAID systems utilize </w:t>
      </w:r>
      <w:r w:rsidRPr="00FC71AC">
        <w:rPr>
          <w:rFonts w:ascii="Times New Roman" w:eastAsia="Times New Roman" w:hAnsi="Times New Roman" w:cs="Times New Roman"/>
          <w:b/>
          <w:bCs/>
          <w:sz w:val="24"/>
          <w:szCs w:val="24"/>
          <w:lang w:bidi="hi-IN"/>
        </w:rPr>
        <w:t>hot spare disks</w:t>
      </w:r>
      <w:r w:rsidRPr="00FC71AC">
        <w:rPr>
          <w:rFonts w:ascii="Times New Roman" w:eastAsia="Times New Roman" w:hAnsi="Times New Roman" w:cs="Times New Roman"/>
          <w:sz w:val="24"/>
          <w:szCs w:val="24"/>
          <w:lang w:bidi="hi-IN"/>
        </w:rPr>
        <w:t xml:space="preserve"> to instantly replace failed drives without manual intervention.</w:t>
      </w:r>
    </w:p>
    <w:p w14:paraId="57315108"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1D61E1DF">
          <v:rect id="_x0000_i1083" style="width:0;height:1.5pt" o:hralign="center" o:hrstd="t" o:hr="t" fillcolor="#a0a0a0" stroked="f"/>
        </w:pict>
      </w:r>
    </w:p>
    <w:p w14:paraId="19FE9133"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10. iSCSI Session</w:t>
      </w:r>
    </w:p>
    <w:p w14:paraId="56151D94"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031C9E9F"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iSCSI (Internet Small Computer Systems Interface)</w:t>
      </w:r>
      <w:r w:rsidRPr="00FC71AC">
        <w:rPr>
          <w:rFonts w:ascii="Times New Roman" w:eastAsia="Times New Roman" w:hAnsi="Times New Roman" w:cs="Times New Roman"/>
          <w:sz w:val="24"/>
          <w:szCs w:val="24"/>
          <w:lang w:bidi="hi-IN"/>
        </w:rPr>
        <w:t xml:space="preserve"> is a protocol that allows data transfer over IP networks.</w:t>
      </w:r>
      <w:r w:rsidRPr="00FC71AC">
        <w:rPr>
          <w:rFonts w:ascii="Times New Roman" w:eastAsia="Times New Roman" w:hAnsi="Times New Roman" w:cs="Times New Roman"/>
          <w:sz w:val="24"/>
          <w:szCs w:val="24"/>
          <w:lang w:bidi="hi-IN"/>
        </w:rPr>
        <w:br/>
        <w:t xml:space="preserve">An </w:t>
      </w:r>
      <w:r w:rsidRPr="00FC71AC">
        <w:rPr>
          <w:rFonts w:ascii="Times New Roman" w:eastAsia="Times New Roman" w:hAnsi="Times New Roman" w:cs="Times New Roman"/>
          <w:b/>
          <w:bCs/>
          <w:sz w:val="24"/>
          <w:szCs w:val="24"/>
          <w:lang w:bidi="hi-IN"/>
        </w:rPr>
        <w:t>iSCSI session</w:t>
      </w:r>
      <w:r w:rsidRPr="00FC71AC">
        <w:rPr>
          <w:rFonts w:ascii="Times New Roman" w:eastAsia="Times New Roman" w:hAnsi="Times New Roman" w:cs="Times New Roman"/>
          <w:sz w:val="24"/>
          <w:szCs w:val="24"/>
          <w:lang w:bidi="hi-IN"/>
        </w:rPr>
        <w:t xml:space="preserve"> represents a communication link between an initiator (client) and a target (storage device).</w:t>
      </w:r>
    </w:p>
    <w:p w14:paraId="7BFDE3CB"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Benefits</w:t>
      </w:r>
    </w:p>
    <w:p w14:paraId="5618DF21" w14:textId="77777777" w:rsidR="00FC71AC" w:rsidRPr="00FC71AC" w:rsidRDefault="00FC71AC" w:rsidP="00FC71AC">
      <w:pPr>
        <w:numPr>
          <w:ilvl w:val="0"/>
          <w:numId w:val="7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Low-cost alternative to Fibre Channel.</w:t>
      </w:r>
    </w:p>
    <w:p w14:paraId="1334D3A0" w14:textId="77777777" w:rsidR="00FC71AC" w:rsidRPr="00FC71AC" w:rsidRDefault="00FC71AC" w:rsidP="00FC71AC">
      <w:pPr>
        <w:numPr>
          <w:ilvl w:val="0"/>
          <w:numId w:val="7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Uses standard Ethernet infrastructure.</w:t>
      </w:r>
    </w:p>
    <w:p w14:paraId="6CA76469" w14:textId="77777777" w:rsidR="00FC71AC" w:rsidRPr="00FC71AC" w:rsidRDefault="00FC71AC" w:rsidP="00FC71AC">
      <w:pPr>
        <w:numPr>
          <w:ilvl w:val="0"/>
          <w:numId w:val="7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Easy scalability and remote accessibility.</w:t>
      </w:r>
    </w:p>
    <w:p w14:paraId="6CC3EE54"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339AF2CB"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Cloud storage systems like </w:t>
      </w:r>
      <w:r w:rsidRPr="00FC71AC">
        <w:rPr>
          <w:rFonts w:ascii="Times New Roman" w:eastAsia="Times New Roman" w:hAnsi="Times New Roman" w:cs="Times New Roman"/>
          <w:b/>
          <w:bCs/>
          <w:sz w:val="24"/>
          <w:szCs w:val="24"/>
          <w:lang w:bidi="hi-IN"/>
        </w:rPr>
        <w:t>AWS Elastic Block Store (EBS)</w:t>
      </w:r>
      <w:r w:rsidRPr="00FC71AC">
        <w:rPr>
          <w:rFonts w:ascii="Times New Roman" w:eastAsia="Times New Roman" w:hAnsi="Times New Roman" w:cs="Times New Roman"/>
          <w:sz w:val="24"/>
          <w:szCs w:val="24"/>
          <w:lang w:bidi="hi-IN"/>
        </w:rPr>
        <w:t xml:space="preserve"> rely on iSCSI sessions for secure virtual storage access.</w:t>
      </w:r>
    </w:p>
    <w:p w14:paraId="5A612D56"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4F22E860">
          <v:rect id="_x0000_i1084" style="width:0;height:1.5pt" o:hralign="center" o:hrstd="t" o:hr="t" fillcolor="#a0a0a0" stroked="f"/>
        </w:pict>
      </w:r>
    </w:p>
    <w:p w14:paraId="5D15230B"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11. Parity</w:t>
      </w:r>
    </w:p>
    <w:p w14:paraId="0EEE3EEE"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lastRenderedPageBreak/>
        <w:t>Nature</w:t>
      </w:r>
    </w:p>
    <w:p w14:paraId="64F0F372"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Parity</w:t>
      </w:r>
      <w:r w:rsidRPr="00FC71AC">
        <w:rPr>
          <w:rFonts w:ascii="Times New Roman" w:eastAsia="Times New Roman" w:hAnsi="Times New Roman" w:cs="Times New Roman"/>
          <w:sz w:val="24"/>
          <w:szCs w:val="24"/>
          <w:lang w:bidi="hi-IN"/>
        </w:rPr>
        <w:t xml:space="preserve"> is a method used in storage systems (especially RAID) to detect and correct data errors.</w:t>
      </w:r>
      <w:r w:rsidRPr="00FC71AC">
        <w:rPr>
          <w:rFonts w:ascii="Times New Roman" w:eastAsia="Times New Roman" w:hAnsi="Times New Roman" w:cs="Times New Roman"/>
          <w:sz w:val="24"/>
          <w:szCs w:val="24"/>
          <w:lang w:bidi="hi-IN"/>
        </w:rPr>
        <w:br/>
        <w:t>It adds an extra bit of information to data blocks, allowing recovery if one disk fails.</w:t>
      </w:r>
    </w:p>
    <w:p w14:paraId="0AB84518"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5A3F53AD"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In </w:t>
      </w:r>
      <w:r w:rsidRPr="00FC71AC">
        <w:rPr>
          <w:rFonts w:ascii="Times New Roman" w:eastAsia="Times New Roman" w:hAnsi="Times New Roman" w:cs="Times New Roman"/>
          <w:b/>
          <w:bCs/>
          <w:sz w:val="24"/>
          <w:szCs w:val="24"/>
          <w:lang w:bidi="hi-IN"/>
        </w:rPr>
        <w:t>RAID 5</w:t>
      </w:r>
      <w:r w:rsidRPr="00FC71AC">
        <w:rPr>
          <w:rFonts w:ascii="Times New Roman" w:eastAsia="Times New Roman" w:hAnsi="Times New Roman" w:cs="Times New Roman"/>
          <w:sz w:val="24"/>
          <w:szCs w:val="24"/>
          <w:lang w:bidi="hi-IN"/>
        </w:rPr>
        <w:t>, parity data is distributed across all drives, enabling reconstruction of lost data from any single failed disk.</w:t>
      </w:r>
    </w:p>
    <w:p w14:paraId="4A7A0943"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Importance</w:t>
      </w:r>
    </w:p>
    <w:p w14:paraId="46C21B04" w14:textId="77777777" w:rsidR="00FC71AC" w:rsidRPr="00FC71AC" w:rsidRDefault="00FC71AC" w:rsidP="00FC71AC">
      <w:pPr>
        <w:numPr>
          <w:ilvl w:val="0"/>
          <w:numId w:val="7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Ensures data integrity.</w:t>
      </w:r>
    </w:p>
    <w:p w14:paraId="1F9353D4" w14:textId="77777777" w:rsidR="00FC71AC" w:rsidRPr="00FC71AC" w:rsidRDefault="00FC71AC" w:rsidP="00FC71AC">
      <w:pPr>
        <w:numPr>
          <w:ilvl w:val="0"/>
          <w:numId w:val="7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Provides fault tolerance.</w:t>
      </w:r>
    </w:p>
    <w:p w14:paraId="7203AAA7" w14:textId="77777777" w:rsidR="00FC71AC" w:rsidRPr="00FC71AC" w:rsidRDefault="00FC71AC" w:rsidP="00FC71AC">
      <w:pPr>
        <w:numPr>
          <w:ilvl w:val="0"/>
          <w:numId w:val="7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Reduces risk of data loss.</w:t>
      </w:r>
    </w:p>
    <w:p w14:paraId="11B6C32E"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093985D7">
          <v:rect id="_x0000_i1085" style="width:0;height:1.5pt" o:hralign="center" o:hrstd="t" o:hr="t" fillcolor="#a0a0a0" stroked="f"/>
        </w:pict>
      </w:r>
    </w:p>
    <w:p w14:paraId="2B6A6E97"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12. Storage Security Domains</w:t>
      </w:r>
    </w:p>
    <w:p w14:paraId="2D215725"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7318FA6F"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Storage Security Domains</w:t>
      </w:r>
      <w:r w:rsidRPr="00FC71AC">
        <w:rPr>
          <w:rFonts w:ascii="Times New Roman" w:eastAsia="Times New Roman" w:hAnsi="Times New Roman" w:cs="Times New Roman"/>
          <w:sz w:val="24"/>
          <w:szCs w:val="24"/>
          <w:lang w:bidi="hi-IN"/>
        </w:rPr>
        <w:t xml:space="preserve"> refer to the logical or physical partitions within a storage environment that control access and data flow.</w:t>
      </w:r>
      <w:r w:rsidRPr="00FC71AC">
        <w:rPr>
          <w:rFonts w:ascii="Times New Roman" w:eastAsia="Times New Roman" w:hAnsi="Times New Roman" w:cs="Times New Roman"/>
          <w:sz w:val="24"/>
          <w:szCs w:val="24"/>
          <w:lang w:bidi="hi-IN"/>
        </w:rPr>
        <w:br/>
        <w:t xml:space="preserve">They ensure </w:t>
      </w:r>
      <w:r w:rsidRPr="00FC71AC">
        <w:rPr>
          <w:rFonts w:ascii="Times New Roman" w:eastAsia="Times New Roman" w:hAnsi="Times New Roman" w:cs="Times New Roman"/>
          <w:b/>
          <w:bCs/>
          <w:sz w:val="24"/>
          <w:szCs w:val="24"/>
          <w:lang w:bidi="hi-IN"/>
        </w:rPr>
        <w:t>data isolation</w:t>
      </w:r>
      <w:r w:rsidRPr="00FC71AC">
        <w:rPr>
          <w:rFonts w:ascii="Times New Roman" w:eastAsia="Times New Roman" w:hAnsi="Times New Roman" w:cs="Times New Roman"/>
          <w:sz w:val="24"/>
          <w:szCs w:val="24"/>
          <w:lang w:bidi="hi-IN"/>
        </w:rPr>
        <w:t xml:space="preserve">, </w:t>
      </w:r>
      <w:r w:rsidRPr="00FC71AC">
        <w:rPr>
          <w:rFonts w:ascii="Times New Roman" w:eastAsia="Times New Roman" w:hAnsi="Times New Roman" w:cs="Times New Roman"/>
          <w:b/>
          <w:bCs/>
          <w:sz w:val="24"/>
          <w:szCs w:val="24"/>
          <w:lang w:bidi="hi-IN"/>
        </w:rPr>
        <w:t>confidentiality</w:t>
      </w:r>
      <w:r w:rsidRPr="00FC71AC">
        <w:rPr>
          <w:rFonts w:ascii="Times New Roman" w:eastAsia="Times New Roman" w:hAnsi="Times New Roman" w:cs="Times New Roman"/>
          <w:sz w:val="24"/>
          <w:szCs w:val="24"/>
          <w:lang w:bidi="hi-IN"/>
        </w:rPr>
        <w:t xml:space="preserve">, and </w:t>
      </w:r>
      <w:r w:rsidRPr="00FC71AC">
        <w:rPr>
          <w:rFonts w:ascii="Times New Roman" w:eastAsia="Times New Roman" w:hAnsi="Times New Roman" w:cs="Times New Roman"/>
          <w:b/>
          <w:bCs/>
          <w:sz w:val="24"/>
          <w:szCs w:val="24"/>
          <w:lang w:bidi="hi-IN"/>
        </w:rPr>
        <w:t>integrity</w:t>
      </w:r>
      <w:r w:rsidRPr="00FC71AC">
        <w:rPr>
          <w:rFonts w:ascii="Times New Roman" w:eastAsia="Times New Roman" w:hAnsi="Times New Roman" w:cs="Times New Roman"/>
          <w:sz w:val="24"/>
          <w:szCs w:val="24"/>
          <w:lang w:bidi="hi-IN"/>
        </w:rPr>
        <w:t xml:space="preserve"> across users or applications.</w:t>
      </w:r>
    </w:p>
    <w:p w14:paraId="204C65EB"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2DEEA9EF"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In cloud infrastructure, different clients are placed in separate storage domains to prevent data leakage between tenants.</w:t>
      </w:r>
    </w:p>
    <w:p w14:paraId="37FA0D31"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Benefits</w:t>
      </w:r>
    </w:p>
    <w:p w14:paraId="0ED8E2B3" w14:textId="77777777" w:rsidR="00FC71AC" w:rsidRPr="00FC71AC" w:rsidRDefault="00FC71AC" w:rsidP="00FC71AC">
      <w:pPr>
        <w:numPr>
          <w:ilvl w:val="0"/>
          <w:numId w:val="7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Data compartmentalization for privacy.</w:t>
      </w:r>
    </w:p>
    <w:p w14:paraId="317DB4F6" w14:textId="77777777" w:rsidR="00FC71AC" w:rsidRPr="00FC71AC" w:rsidRDefault="00FC71AC" w:rsidP="00FC71AC">
      <w:pPr>
        <w:numPr>
          <w:ilvl w:val="0"/>
          <w:numId w:val="7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Simplified access control.</w:t>
      </w:r>
    </w:p>
    <w:p w14:paraId="3E94033B" w14:textId="77777777" w:rsidR="00FC71AC" w:rsidRPr="00FC71AC" w:rsidRDefault="00FC71AC" w:rsidP="00FC71AC">
      <w:pPr>
        <w:numPr>
          <w:ilvl w:val="0"/>
          <w:numId w:val="7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Enhanced compliance with security standards.</w:t>
      </w:r>
    </w:p>
    <w:p w14:paraId="4F4CBB4F"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7ED05035">
          <v:rect id="_x0000_i1086" style="width:0;height:1.5pt" o:hralign="center" o:hrstd="t" o:hr="t" fillcolor="#a0a0a0" stroked="f"/>
        </w:pict>
      </w:r>
    </w:p>
    <w:p w14:paraId="4DBAAD79"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13. Disaster Recovery Planning (DRP)</w:t>
      </w:r>
    </w:p>
    <w:p w14:paraId="0D9DEAC1"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7E43A1E3"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Disaster Recovery Planning</w:t>
      </w:r>
      <w:r w:rsidRPr="00FC71AC">
        <w:rPr>
          <w:rFonts w:ascii="Times New Roman" w:eastAsia="Times New Roman" w:hAnsi="Times New Roman" w:cs="Times New Roman"/>
          <w:sz w:val="24"/>
          <w:szCs w:val="24"/>
          <w:lang w:bidi="hi-IN"/>
        </w:rPr>
        <w:t xml:space="preserve"> ensures business continuity after unexpected events like cyberattacks, hardware failures, or natural disasters.</w:t>
      </w:r>
      <w:r w:rsidRPr="00FC71AC">
        <w:rPr>
          <w:rFonts w:ascii="Times New Roman" w:eastAsia="Times New Roman" w:hAnsi="Times New Roman" w:cs="Times New Roman"/>
          <w:sz w:val="24"/>
          <w:szCs w:val="24"/>
          <w:lang w:bidi="hi-IN"/>
        </w:rPr>
        <w:br/>
        <w:t xml:space="preserve">It focuses on restoring </w:t>
      </w:r>
      <w:r w:rsidRPr="00FC71AC">
        <w:rPr>
          <w:rFonts w:ascii="Times New Roman" w:eastAsia="Times New Roman" w:hAnsi="Times New Roman" w:cs="Times New Roman"/>
          <w:b/>
          <w:bCs/>
          <w:sz w:val="24"/>
          <w:szCs w:val="24"/>
          <w:lang w:bidi="hi-IN"/>
        </w:rPr>
        <w:t>data, infrastructure, and operations</w:t>
      </w:r>
      <w:r w:rsidRPr="00FC71AC">
        <w:rPr>
          <w:rFonts w:ascii="Times New Roman" w:eastAsia="Times New Roman" w:hAnsi="Times New Roman" w:cs="Times New Roman"/>
          <w:sz w:val="24"/>
          <w:szCs w:val="24"/>
          <w:lang w:bidi="hi-IN"/>
        </w:rPr>
        <w:t xml:space="preserve"> efficiently.</w:t>
      </w:r>
    </w:p>
    <w:p w14:paraId="03A66F04"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lastRenderedPageBreak/>
        <w:t>Steps in DRP</w:t>
      </w:r>
    </w:p>
    <w:p w14:paraId="22FD8F26" w14:textId="77777777" w:rsidR="00FC71AC" w:rsidRPr="00FC71AC" w:rsidRDefault="00FC71AC" w:rsidP="00FC71AC">
      <w:pPr>
        <w:numPr>
          <w:ilvl w:val="0"/>
          <w:numId w:val="7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Risk Assessment</w:t>
      </w:r>
      <w:r w:rsidRPr="00FC71AC">
        <w:rPr>
          <w:rFonts w:ascii="Times New Roman" w:eastAsia="Times New Roman" w:hAnsi="Times New Roman" w:cs="Times New Roman"/>
          <w:sz w:val="24"/>
          <w:szCs w:val="24"/>
          <w:lang w:bidi="hi-IN"/>
        </w:rPr>
        <w:t xml:space="preserve"> – Identify potential threats.</w:t>
      </w:r>
    </w:p>
    <w:p w14:paraId="74695C19" w14:textId="77777777" w:rsidR="00FC71AC" w:rsidRPr="00FC71AC" w:rsidRDefault="00FC71AC" w:rsidP="00FC71AC">
      <w:pPr>
        <w:numPr>
          <w:ilvl w:val="0"/>
          <w:numId w:val="7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Data Backup Strategy</w:t>
      </w:r>
      <w:r w:rsidRPr="00FC71AC">
        <w:rPr>
          <w:rFonts w:ascii="Times New Roman" w:eastAsia="Times New Roman" w:hAnsi="Times New Roman" w:cs="Times New Roman"/>
          <w:sz w:val="24"/>
          <w:szCs w:val="24"/>
          <w:lang w:bidi="hi-IN"/>
        </w:rPr>
        <w:t xml:space="preserve"> – On-site and off-site backups.</w:t>
      </w:r>
    </w:p>
    <w:p w14:paraId="08FF2D3C" w14:textId="77777777" w:rsidR="00FC71AC" w:rsidRPr="00FC71AC" w:rsidRDefault="00FC71AC" w:rsidP="00FC71AC">
      <w:pPr>
        <w:numPr>
          <w:ilvl w:val="0"/>
          <w:numId w:val="7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Recovery Procedures</w:t>
      </w:r>
      <w:r w:rsidRPr="00FC71AC">
        <w:rPr>
          <w:rFonts w:ascii="Times New Roman" w:eastAsia="Times New Roman" w:hAnsi="Times New Roman" w:cs="Times New Roman"/>
          <w:sz w:val="24"/>
          <w:szCs w:val="24"/>
          <w:lang w:bidi="hi-IN"/>
        </w:rPr>
        <w:t xml:space="preserve"> – Define step-by-step restoration plans.</w:t>
      </w:r>
    </w:p>
    <w:p w14:paraId="40771DE7" w14:textId="77777777" w:rsidR="00FC71AC" w:rsidRPr="00FC71AC" w:rsidRDefault="00FC71AC" w:rsidP="00FC71AC">
      <w:pPr>
        <w:numPr>
          <w:ilvl w:val="0"/>
          <w:numId w:val="7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Testing &amp; Maintenance</w:t>
      </w:r>
      <w:r w:rsidRPr="00FC71AC">
        <w:rPr>
          <w:rFonts w:ascii="Times New Roman" w:eastAsia="Times New Roman" w:hAnsi="Times New Roman" w:cs="Times New Roman"/>
          <w:sz w:val="24"/>
          <w:szCs w:val="24"/>
          <w:lang w:bidi="hi-IN"/>
        </w:rPr>
        <w:t xml:space="preserve"> – Regularly update and test the plan.</w:t>
      </w:r>
    </w:p>
    <w:p w14:paraId="34C30F38"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3A2BAB30"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Banks maintain </w:t>
      </w:r>
      <w:r w:rsidRPr="00FC71AC">
        <w:rPr>
          <w:rFonts w:ascii="Times New Roman" w:eastAsia="Times New Roman" w:hAnsi="Times New Roman" w:cs="Times New Roman"/>
          <w:b/>
          <w:bCs/>
          <w:sz w:val="24"/>
          <w:szCs w:val="24"/>
          <w:lang w:bidi="hi-IN"/>
        </w:rPr>
        <w:t>secondary data centers</w:t>
      </w:r>
      <w:r w:rsidRPr="00FC71AC">
        <w:rPr>
          <w:rFonts w:ascii="Times New Roman" w:eastAsia="Times New Roman" w:hAnsi="Times New Roman" w:cs="Times New Roman"/>
          <w:sz w:val="24"/>
          <w:szCs w:val="24"/>
          <w:lang w:bidi="hi-IN"/>
        </w:rPr>
        <w:t xml:space="preserve"> in different cities for real-time data replication to ensure uninterrupted operations.</w:t>
      </w:r>
    </w:p>
    <w:p w14:paraId="38533418"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Benefits</w:t>
      </w:r>
    </w:p>
    <w:p w14:paraId="6B024685" w14:textId="77777777" w:rsidR="00FC71AC" w:rsidRPr="00FC71AC" w:rsidRDefault="00FC71AC" w:rsidP="00FC71AC">
      <w:pPr>
        <w:numPr>
          <w:ilvl w:val="0"/>
          <w:numId w:val="7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Minimizes downtime and financial loss.</w:t>
      </w:r>
    </w:p>
    <w:p w14:paraId="5158594C" w14:textId="77777777" w:rsidR="00FC71AC" w:rsidRPr="00FC71AC" w:rsidRDefault="00FC71AC" w:rsidP="00FC71AC">
      <w:pPr>
        <w:numPr>
          <w:ilvl w:val="0"/>
          <w:numId w:val="7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Protects organizational reputation.</w:t>
      </w:r>
    </w:p>
    <w:p w14:paraId="4566918D" w14:textId="77777777" w:rsidR="00FC71AC" w:rsidRPr="00FC71AC" w:rsidRDefault="00FC71AC" w:rsidP="00FC71AC">
      <w:pPr>
        <w:numPr>
          <w:ilvl w:val="0"/>
          <w:numId w:val="7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Ensures legal compliance.</w:t>
      </w:r>
    </w:p>
    <w:p w14:paraId="0AEA9901"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18A20FEC">
          <v:rect id="_x0000_i1087" style="width:0;height:1.5pt" o:hralign="center" o:hrstd="t" o:hr="t" fillcolor="#a0a0a0" stroked="f"/>
        </w:pict>
      </w:r>
    </w:p>
    <w:p w14:paraId="64FC797A"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14. Management Metrics in MIS</w:t>
      </w:r>
    </w:p>
    <w:p w14:paraId="44CD2D6A"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0E540B29"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Management Metrics</w:t>
      </w:r>
      <w:r w:rsidRPr="00FC71AC">
        <w:rPr>
          <w:rFonts w:ascii="Times New Roman" w:eastAsia="Times New Roman" w:hAnsi="Times New Roman" w:cs="Times New Roman"/>
          <w:sz w:val="24"/>
          <w:szCs w:val="24"/>
          <w:lang w:bidi="hi-IN"/>
        </w:rPr>
        <w:t xml:space="preserve"> are quantitative indicators that measure how effectively MIS supports organizational goals.</w:t>
      </w:r>
      <w:r w:rsidRPr="00FC71AC">
        <w:rPr>
          <w:rFonts w:ascii="Times New Roman" w:eastAsia="Times New Roman" w:hAnsi="Times New Roman" w:cs="Times New Roman"/>
          <w:sz w:val="24"/>
          <w:szCs w:val="24"/>
          <w:lang w:bidi="hi-IN"/>
        </w:rPr>
        <w:br/>
        <w:t xml:space="preserve">They provide a basis for </w:t>
      </w:r>
      <w:r w:rsidRPr="00FC71AC">
        <w:rPr>
          <w:rFonts w:ascii="Times New Roman" w:eastAsia="Times New Roman" w:hAnsi="Times New Roman" w:cs="Times New Roman"/>
          <w:b/>
          <w:bCs/>
          <w:sz w:val="24"/>
          <w:szCs w:val="24"/>
          <w:lang w:bidi="hi-IN"/>
        </w:rPr>
        <w:t>performance evaluation and decision-making</w:t>
      </w:r>
      <w:r w:rsidRPr="00FC71AC">
        <w:rPr>
          <w:rFonts w:ascii="Times New Roman" w:eastAsia="Times New Roman" w:hAnsi="Times New Roman" w:cs="Times New Roman"/>
          <w:sz w:val="24"/>
          <w:szCs w:val="24"/>
          <w:lang w:bidi="hi-IN"/>
        </w:rPr>
        <w:t>.</w:t>
      </w:r>
    </w:p>
    <w:p w14:paraId="493CDA98"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Key Metrics</w:t>
      </w:r>
    </w:p>
    <w:p w14:paraId="3E9AC39F" w14:textId="77777777" w:rsidR="00FC71AC" w:rsidRPr="00FC71AC" w:rsidRDefault="00FC71AC" w:rsidP="00FC71AC">
      <w:pPr>
        <w:numPr>
          <w:ilvl w:val="0"/>
          <w:numId w:val="7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System Availability (%)</w:t>
      </w:r>
      <w:r w:rsidRPr="00FC71AC">
        <w:rPr>
          <w:rFonts w:ascii="Times New Roman" w:eastAsia="Times New Roman" w:hAnsi="Times New Roman" w:cs="Times New Roman"/>
          <w:sz w:val="24"/>
          <w:szCs w:val="24"/>
          <w:lang w:bidi="hi-IN"/>
        </w:rPr>
        <w:t xml:space="preserve"> – Measures uptime and reliability.</w:t>
      </w:r>
    </w:p>
    <w:p w14:paraId="524F92C3" w14:textId="77777777" w:rsidR="00FC71AC" w:rsidRPr="00FC71AC" w:rsidRDefault="00FC71AC" w:rsidP="00FC71AC">
      <w:pPr>
        <w:numPr>
          <w:ilvl w:val="0"/>
          <w:numId w:val="7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Data Accuracy (%)</w:t>
      </w:r>
      <w:r w:rsidRPr="00FC71AC">
        <w:rPr>
          <w:rFonts w:ascii="Times New Roman" w:eastAsia="Times New Roman" w:hAnsi="Times New Roman" w:cs="Times New Roman"/>
          <w:sz w:val="24"/>
          <w:szCs w:val="24"/>
          <w:lang w:bidi="hi-IN"/>
        </w:rPr>
        <w:t xml:space="preserve"> – Ensures quality of information.</w:t>
      </w:r>
    </w:p>
    <w:p w14:paraId="51BE212C" w14:textId="77777777" w:rsidR="00FC71AC" w:rsidRPr="00FC71AC" w:rsidRDefault="00FC71AC" w:rsidP="00FC71AC">
      <w:pPr>
        <w:numPr>
          <w:ilvl w:val="0"/>
          <w:numId w:val="7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Response Time (sec)</w:t>
      </w:r>
      <w:r w:rsidRPr="00FC71AC">
        <w:rPr>
          <w:rFonts w:ascii="Times New Roman" w:eastAsia="Times New Roman" w:hAnsi="Times New Roman" w:cs="Times New Roman"/>
          <w:sz w:val="24"/>
          <w:szCs w:val="24"/>
          <w:lang w:bidi="hi-IN"/>
        </w:rPr>
        <w:t xml:space="preserve"> – User experience indicator.</w:t>
      </w:r>
    </w:p>
    <w:p w14:paraId="060B8921" w14:textId="77777777" w:rsidR="00FC71AC" w:rsidRPr="00FC71AC" w:rsidRDefault="00FC71AC" w:rsidP="00FC71AC">
      <w:pPr>
        <w:numPr>
          <w:ilvl w:val="0"/>
          <w:numId w:val="7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Cost per Transaction</w:t>
      </w:r>
      <w:r w:rsidRPr="00FC71AC">
        <w:rPr>
          <w:rFonts w:ascii="Times New Roman" w:eastAsia="Times New Roman" w:hAnsi="Times New Roman" w:cs="Times New Roman"/>
          <w:sz w:val="24"/>
          <w:szCs w:val="24"/>
          <w:lang w:bidi="hi-IN"/>
        </w:rPr>
        <w:t xml:space="preserve"> – Evaluates efficiency of processing.</w:t>
      </w:r>
    </w:p>
    <w:p w14:paraId="039858EF" w14:textId="77777777" w:rsidR="00FC71AC" w:rsidRPr="00FC71AC" w:rsidRDefault="00FC71AC" w:rsidP="00FC71AC">
      <w:pPr>
        <w:numPr>
          <w:ilvl w:val="0"/>
          <w:numId w:val="7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User Satisfaction Index</w:t>
      </w:r>
      <w:r w:rsidRPr="00FC71AC">
        <w:rPr>
          <w:rFonts w:ascii="Times New Roman" w:eastAsia="Times New Roman" w:hAnsi="Times New Roman" w:cs="Times New Roman"/>
          <w:sz w:val="24"/>
          <w:szCs w:val="24"/>
          <w:lang w:bidi="hi-IN"/>
        </w:rPr>
        <w:t xml:space="preserve"> – Assesses usability and effectiveness.</w:t>
      </w:r>
    </w:p>
    <w:p w14:paraId="0698872B"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248634E5"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A logistics firm uses dashboard metrics like delivery time variance and system uptime to monitor its MIS performance and improve efficiency.</w:t>
      </w:r>
    </w:p>
    <w:p w14:paraId="4BA7F87A"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Importance</w:t>
      </w:r>
    </w:p>
    <w:p w14:paraId="05F43E82" w14:textId="77777777" w:rsidR="00FC71AC" w:rsidRPr="00FC71AC" w:rsidRDefault="00FC71AC" w:rsidP="00FC71AC">
      <w:pPr>
        <w:numPr>
          <w:ilvl w:val="0"/>
          <w:numId w:val="7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Promotes accountability and improvement.</w:t>
      </w:r>
    </w:p>
    <w:p w14:paraId="060EC112" w14:textId="77777777" w:rsidR="00FC71AC" w:rsidRPr="00FC71AC" w:rsidRDefault="00FC71AC" w:rsidP="00FC71AC">
      <w:pPr>
        <w:numPr>
          <w:ilvl w:val="0"/>
          <w:numId w:val="7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Aligns IT outcomes with business strategy.</w:t>
      </w:r>
    </w:p>
    <w:p w14:paraId="7F1179B8" w14:textId="77777777" w:rsidR="00FC71AC" w:rsidRPr="00FC71AC" w:rsidRDefault="00FC71AC" w:rsidP="00FC71AC">
      <w:pPr>
        <w:numPr>
          <w:ilvl w:val="0"/>
          <w:numId w:val="7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Enables predictive decision-making.</w:t>
      </w:r>
    </w:p>
    <w:p w14:paraId="5C779229"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1C497E38">
          <v:rect id="_x0000_i1088" style="width:0;height:1.5pt" o:hralign="center" o:hrstd="t" o:hr="t" fillcolor="#a0a0a0" stroked="f"/>
        </w:pict>
      </w:r>
    </w:p>
    <w:p w14:paraId="722F14B8"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lastRenderedPageBreak/>
        <w:t>Conclusion</w:t>
      </w:r>
    </w:p>
    <w:p w14:paraId="133AD148"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From </w:t>
      </w:r>
      <w:r w:rsidRPr="00FC71AC">
        <w:rPr>
          <w:rFonts w:ascii="Times New Roman" w:eastAsia="Times New Roman" w:hAnsi="Times New Roman" w:cs="Times New Roman"/>
          <w:b/>
          <w:bCs/>
          <w:sz w:val="24"/>
          <w:szCs w:val="24"/>
          <w:lang w:bidi="hi-IN"/>
        </w:rPr>
        <w:t>intellectual property protection</w:t>
      </w:r>
      <w:r w:rsidRPr="00FC71AC">
        <w:rPr>
          <w:rFonts w:ascii="Times New Roman" w:eastAsia="Times New Roman" w:hAnsi="Times New Roman" w:cs="Times New Roman"/>
          <w:sz w:val="24"/>
          <w:szCs w:val="24"/>
          <w:lang w:bidi="hi-IN"/>
        </w:rPr>
        <w:t xml:space="preserve"> and </w:t>
      </w:r>
      <w:r w:rsidRPr="00FC71AC">
        <w:rPr>
          <w:rFonts w:ascii="Times New Roman" w:eastAsia="Times New Roman" w:hAnsi="Times New Roman" w:cs="Times New Roman"/>
          <w:b/>
          <w:bCs/>
          <w:sz w:val="24"/>
          <w:szCs w:val="24"/>
          <w:lang w:bidi="hi-IN"/>
        </w:rPr>
        <w:t>knowledge management</w:t>
      </w:r>
      <w:r w:rsidRPr="00FC71AC">
        <w:rPr>
          <w:rFonts w:ascii="Times New Roman" w:eastAsia="Times New Roman" w:hAnsi="Times New Roman" w:cs="Times New Roman"/>
          <w:sz w:val="24"/>
          <w:szCs w:val="24"/>
          <w:lang w:bidi="hi-IN"/>
        </w:rPr>
        <w:t xml:space="preserve"> to </w:t>
      </w:r>
      <w:r w:rsidRPr="00FC71AC">
        <w:rPr>
          <w:rFonts w:ascii="Times New Roman" w:eastAsia="Times New Roman" w:hAnsi="Times New Roman" w:cs="Times New Roman"/>
          <w:b/>
          <w:bCs/>
          <w:sz w:val="24"/>
          <w:szCs w:val="24"/>
          <w:lang w:bidi="hi-IN"/>
        </w:rPr>
        <w:t>storage security and disaster recovery</w:t>
      </w:r>
      <w:r w:rsidRPr="00FC71AC">
        <w:rPr>
          <w:rFonts w:ascii="Times New Roman" w:eastAsia="Times New Roman" w:hAnsi="Times New Roman" w:cs="Times New Roman"/>
          <w:sz w:val="24"/>
          <w:szCs w:val="24"/>
          <w:lang w:bidi="hi-IN"/>
        </w:rPr>
        <w:t>, modern MIS environments require integrated systems and vigilant risk control.</w:t>
      </w:r>
      <w:r w:rsidRPr="00FC71AC">
        <w:rPr>
          <w:rFonts w:ascii="Times New Roman" w:eastAsia="Times New Roman" w:hAnsi="Times New Roman" w:cs="Times New Roman"/>
          <w:sz w:val="24"/>
          <w:szCs w:val="24"/>
          <w:lang w:bidi="hi-IN"/>
        </w:rPr>
        <w:br/>
        <w:t xml:space="preserve">Enterprises must adopt </w:t>
      </w:r>
      <w:r w:rsidRPr="00FC71AC">
        <w:rPr>
          <w:rFonts w:ascii="Times New Roman" w:eastAsia="Times New Roman" w:hAnsi="Times New Roman" w:cs="Times New Roman"/>
          <w:b/>
          <w:bCs/>
          <w:sz w:val="24"/>
          <w:szCs w:val="24"/>
          <w:lang w:bidi="hi-IN"/>
        </w:rPr>
        <w:t>robust metrics</w:t>
      </w:r>
      <w:r w:rsidRPr="00FC71AC">
        <w:rPr>
          <w:rFonts w:ascii="Times New Roman" w:eastAsia="Times New Roman" w:hAnsi="Times New Roman" w:cs="Times New Roman"/>
          <w:sz w:val="24"/>
          <w:szCs w:val="24"/>
          <w:lang w:bidi="hi-IN"/>
        </w:rPr>
        <w:t xml:space="preserve">, </w:t>
      </w:r>
      <w:r w:rsidRPr="00FC71AC">
        <w:rPr>
          <w:rFonts w:ascii="Times New Roman" w:eastAsia="Times New Roman" w:hAnsi="Times New Roman" w:cs="Times New Roman"/>
          <w:b/>
          <w:bCs/>
          <w:sz w:val="24"/>
          <w:szCs w:val="24"/>
          <w:lang w:bidi="hi-IN"/>
        </w:rPr>
        <w:t>advanced analytics</w:t>
      </w:r>
      <w:r w:rsidRPr="00FC71AC">
        <w:rPr>
          <w:rFonts w:ascii="Times New Roman" w:eastAsia="Times New Roman" w:hAnsi="Times New Roman" w:cs="Times New Roman"/>
          <w:sz w:val="24"/>
          <w:szCs w:val="24"/>
          <w:lang w:bidi="hi-IN"/>
        </w:rPr>
        <w:t xml:space="preserve">, and </w:t>
      </w:r>
      <w:r w:rsidRPr="00FC71AC">
        <w:rPr>
          <w:rFonts w:ascii="Times New Roman" w:eastAsia="Times New Roman" w:hAnsi="Times New Roman" w:cs="Times New Roman"/>
          <w:b/>
          <w:bCs/>
          <w:sz w:val="24"/>
          <w:szCs w:val="24"/>
          <w:lang w:bidi="hi-IN"/>
        </w:rPr>
        <w:t>ethical data practices</w:t>
      </w:r>
      <w:r w:rsidRPr="00FC71AC">
        <w:rPr>
          <w:rFonts w:ascii="Times New Roman" w:eastAsia="Times New Roman" w:hAnsi="Times New Roman" w:cs="Times New Roman"/>
          <w:sz w:val="24"/>
          <w:szCs w:val="24"/>
          <w:lang w:bidi="hi-IN"/>
        </w:rPr>
        <w:t xml:space="preserve"> to ensure sustainability, reliability, and resilience in an increasingly digital and interconnected world.</w:t>
      </w:r>
    </w:p>
    <w:p w14:paraId="527B6323"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4A7BE7A3">
          <v:rect id="_x0000_i1089" style="width:0;height:1.5pt" o:hralign="center" o:hrstd="t" o:hr="t" fillcolor="#a0a0a0" stroked="f"/>
        </w:pict>
      </w:r>
    </w:p>
    <w:p w14:paraId="62972774"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Would you like me to now </w:t>
      </w:r>
      <w:r w:rsidRPr="00FC71AC">
        <w:rPr>
          <w:rFonts w:ascii="Times New Roman" w:eastAsia="Times New Roman" w:hAnsi="Times New Roman" w:cs="Times New Roman"/>
          <w:b/>
          <w:bCs/>
          <w:sz w:val="24"/>
          <w:szCs w:val="24"/>
          <w:lang w:bidi="hi-IN"/>
        </w:rPr>
        <w:t>convert this entire content into a formatted Word (.docx) file</w:t>
      </w:r>
      <w:r w:rsidRPr="00FC71AC">
        <w:rPr>
          <w:rFonts w:ascii="Times New Roman" w:eastAsia="Times New Roman" w:hAnsi="Times New Roman" w:cs="Times New Roman"/>
          <w:sz w:val="24"/>
          <w:szCs w:val="24"/>
          <w:lang w:bidi="hi-IN"/>
        </w:rPr>
        <w:t xml:space="preserve"> with headings, alignment, highlights, and your earlier design style (like the Unit 4–7 files)?</w:t>
      </w:r>
    </w:p>
    <w:p w14:paraId="6D9D6745"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Excellent — continuing the sequence with </w:t>
      </w:r>
      <w:r w:rsidRPr="00FC71AC">
        <w:rPr>
          <w:rFonts w:ascii="Times New Roman" w:eastAsia="Times New Roman" w:hAnsi="Times New Roman" w:cs="Times New Roman"/>
          <w:b/>
          <w:bCs/>
          <w:sz w:val="24"/>
          <w:szCs w:val="24"/>
          <w:lang w:bidi="hi-IN"/>
        </w:rPr>
        <w:t>Unit 9</w:t>
      </w:r>
      <w:r w:rsidRPr="00FC71AC">
        <w:rPr>
          <w:rFonts w:ascii="Times New Roman" w:eastAsia="Times New Roman" w:hAnsi="Times New Roman" w:cs="Times New Roman"/>
          <w:sz w:val="24"/>
          <w:szCs w:val="24"/>
          <w:lang w:bidi="hi-IN"/>
        </w:rPr>
        <w:t xml:space="preserve">, written in the same </w:t>
      </w:r>
      <w:r w:rsidRPr="00FC71AC">
        <w:rPr>
          <w:rFonts w:ascii="Times New Roman" w:eastAsia="Times New Roman" w:hAnsi="Times New Roman" w:cs="Times New Roman"/>
          <w:b/>
          <w:bCs/>
          <w:sz w:val="24"/>
          <w:szCs w:val="24"/>
          <w:lang w:bidi="hi-IN"/>
        </w:rPr>
        <w:t>clear, explanatory, and professional style</w:t>
      </w:r>
      <w:r w:rsidRPr="00FC71AC">
        <w:rPr>
          <w:rFonts w:ascii="Times New Roman" w:eastAsia="Times New Roman" w:hAnsi="Times New Roman" w:cs="Times New Roman"/>
          <w:sz w:val="24"/>
          <w:szCs w:val="24"/>
          <w:lang w:bidi="hi-IN"/>
        </w:rPr>
        <w:t xml:space="preserve"> with </w:t>
      </w:r>
      <w:r w:rsidRPr="00FC71AC">
        <w:rPr>
          <w:rFonts w:ascii="Times New Roman" w:eastAsia="Times New Roman" w:hAnsi="Times New Roman" w:cs="Times New Roman"/>
          <w:b/>
          <w:bCs/>
          <w:sz w:val="24"/>
          <w:szCs w:val="24"/>
          <w:lang w:bidi="hi-IN"/>
        </w:rPr>
        <w:t>examples, benefits, challenges, and applications</w:t>
      </w:r>
      <w:r w:rsidRPr="00FC71AC">
        <w:rPr>
          <w:rFonts w:ascii="Times New Roman" w:eastAsia="Times New Roman" w:hAnsi="Times New Roman" w:cs="Times New Roman"/>
          <w:sz w:val="24"/>
          <w:szCs w:val="24"/>
          <w:lang w:bidi="hi-IN"/>
        </w:rPr>
        <w:t>, ready for Word conversion later.</w:t>
      </w:r>
      <w:r w:rsidRPr="00FC71AC">
        <w:rPr>
          <w:rFonts w:ascii="Times New Roman" w:eastAsia="Times New Roman" w:hAnsi="Times New Roman" w:cs="Times New Roman"/>
          <w:sz w:val="24"/>
          <w:szCs w:val="24"/>
          <w:lang w:bidi="hi-IN"/>
        </w:rPr>
        <w:br/>
        <w:t xml:space="preserve">This unit covers </w:t>
      </w:r>
      <w:r w:rsidRPr="00FC71AC">
        <w:rPr>
          <w:rFonts w:ascii="Times New Roman" w:eastAsia="Times New Roman" w:hAnsi="Times New Roman" w:cs="Times New Roman"/>
          <w:b/>
          <w:bCs/>
          <w:sz w:val="24"/>
          <w:szCs w:val="24"/>
          <w:lang w:bidi="hi-IN"/>
        </w:rPr>
        <w:t>Intelligent Storage, Business Continuity, Virtualization, Industry Standards, Reactive &amp; Proactive Software, and End-User Development</w:t>
      </w:r>
      <w:r w:rsidRPr="00FC71AC">
        <w:rPr>
          <w:rFonts w:ascii="Times New Roman" w:eastAsia="Times New Roman" w:hAnsi="Times New Roman" w:cs="Times New Roman"/>
          <w:sz w:val="24"/>
          <w:szCs w:val="24"/>
          <w:lang w:bidi="hi-IN"/>
        </w:rPr>
        <w:t xml:space="preserve"> — all key elements of advanced MIS and IT infrastructure.</w:t>
      </w:r>
    </w:p>
    <w:p w14:paraId="4A8FC3B1"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63189CA3">
          <v:rect id="_x0000_i1107" style="width:0;height:1.5pt" o:hralign="center" o:hrstd="t" o:hr="t" fillcolor="#a0a0a0" stroked="f"/>
        </w:pict>
      </w:r>
    </w:p>
    <w:p w14:paraId="0853406F" w14:textId="77777777" w:rsidR="00FC71AC" w:rsidRPr="00FC71AC" w:rsidRDefault="00FC71AC" w:rsidP="00FC71AC">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FC71AC">
        <w:rPr>
          <w:rFonts w:ascii="Times New Roman" w:eastAsia="Times New Roman" w:hAnsi="Times New Roman" w:cs="Times New Roman"/>
          <w:b/>
          <w:bCs/>
          <w:kern w:val="36"/>
          <w:sz w:val="48"/>
          <w:szCs w:val="48"/>
          <w:lang w:bidi="hi-IN"/>
        </w:rPr>
        <w:t>Unit 9: Advanced Infrastructure and Application Concepts in MIS</w:t>
      </w:r>
    </w:p>
    <w:p w14:paraId="7CDBA1B6"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423E1406">
          <v:rect id="_x0000_i1108" style="width:0;height:1.5pt" o:hralign="center" o:hrstd="t" o:hr="t" fillcolor="#a0a0a0" stroked="f"/>
        </w:pict>
      </w:r>
    </w:p>
    <w:p w14:paraId="10D7B696"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1. Intelligent Storage Systems</w:t>
      </w:r>
    </w:p>
    <w:p w14:paraId="3E844886"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73DF00B6"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An </w:t>
      </w:r>
      <w:r w:rsidRPr="00FC71AC">
        <w:rPr>
          <w:rFonts w:ascii="Times New Roman" w:eastAsia="Times New Roman" w:hAnsi="Times New Roman" w:cs="Times New Roman"/>
          <w:b/>
          <w:bCs/>
          <w:sz w:val="24"/>
          <w:szCs w:val="24"/>
          <w:lang w:bidi="hi-IN"/>
        </w:rPr>
        <w:t>Intelligent Storage System (ISS)</w:t>
      </w:r>
      <w:r w:rsidRPr="00FC71AC">
        <w:rPr>
          <w:rFonts w:ascii="Times New Roman" w:eastAsia="Times New Roman" w:hAnsi="Times New Roman" w:cs="Times New Roman"/>
          <w:sz w:val="24"/>
          <w:szCs w:val="24"/>
          <w:lang w:bidi="hi-IN"/>
        </w:rPr>
        <w:t xml:space="preserve"> is a high-performance data storage architecture that uses </w:t>
      </w:r>
      <w:r w:rsidRPr="00FC71AC">
        <w:rPr>
          <w:rFonts w:ascii="Times New Roman" w:eastAsia="Times New Roman" w:hAnsi="Times New Roman" w:cs="Times New Roman"/>
          <w:b/>
          <w:bCs/>
          <w:sz w:val="24"/>
          <w:szCs w:val="24"/>
          <w:lang w:bidi="hi-IN"/>
        </w:rPr>
        <w:t>automation, analytics, and machine intelligence</w:t>
      </w:r>
      <w:r w:rsidRPr="00FC71AC">
        <w:rPr>
          <w:rFonts w:ascii="Times New Roman" w:eastAsia="Times New Roman" w:hAnsi="Times New Roman" w:cs="Times New Roman"/>
          <w:sz w:val="24"/>
          <w:szCs w:val="24"/>
          <w:lang w:bidi="hi-IN"/>
        </w:rPr>
        <w:t xml:space="preserve"> to manage and optimize data.</w:t>
      </w:r>
      <w:r w:rsidRPr="00FC71AC">
        <w:rPr>
          <w:rFonts w:ascii="Times New Roman" w:eastAsia="Times New Roman" w:hAnsi="Times New Roman" w:cs="Times New Roman"/>
          <w:sz w:val="24"/>
          <w:szCs w:val="24"/>
          <w:lang w:bidi="hi-IN"/>
        </w:rPr>
        <w:br/>
        <w:t xml:space="preserve">Unlike traditional storage, it can </w:t>
      </w:r>
      <w:r w:rsidRPr="00FC71AC">
        <w:rPr>
          <w:rFonts w:ascii="Times New Roman" w:eastAsia="Times New Roman" w:hAnsi="Times New Roman" w:cs="Times New Roman"/>
          <w:b/>
          <w:bCs/>
          <w:sz w:val="24"/>
          <w:szCs w:val="24"/>
          <w:lang w:bidi="hi-IN"/>
        </w:rPr>
        <w:t>analyze workloads</w:t>
      </w:r>
      <w:r w:rsidRPr="00FC71AC">
        <w:rPr>
          <w:rFonts w:ascii="Times New Roman" w:eastAsia="Times New Roman" w:hAnsi="Times New Roman" w:cs="Times New Roman"/>
          <w:sz w:val="24"/>
          <w:szCs w:val="24"/>
          <w:lang w:bidi="hi-IN"/>
        </w:rPr>
        <w:t xml:space="preserve">, </w:t>
      </w:r>
      <w:r w:rsidRPr="00FC71AC">
        <w:rPr>
          <w:rFonts w:ascii="Times New Roman" w:eastAsia="Times New Roman" w:hAnsi="Times New Roman" w:cs="Times New Roman"/>
          <w:b/>
          <w:bCs/>
          <w:sz w:val="24"/>
          <w:szCs w:val="24"/>
          <w:lang w:bidi="hi-IN"/>
        </w:rPr>
        <w:t>predict failures</w:t>
      </w:r>
      <w:r w:rsidRPr="00FC71AC">
        <w:rPr>
          <w:rFonts w:ascii="Times New Roman" w:eastAsia="Times New Roman" w:hAnsi="Times New Roman" w:cs="Times New Roman"/>
          <w:sz w:val="24"/>
          <w:szCs w:val="24"/>
          <w:lang w:bidi="hi-IN"/>
        </w:rPr>
        <w:t xml:space="preserve">, and </w:t>
      </w:r>
      <w:r w:rsidRPr="00FC71AC">
        <w:rPr>
          <w:rFonts w:ascii="Times New Roman" w:eastAsia="Times New Roman" w:hAnsi="Times New Roman" w:cs="Times New Roman"/>
          <w:b/>
          <w:bCs/>
          <w:sz w:val="24"/>
          <w:szCs w:val="24"/>
          <w:lang w:bidi="hi-IN"/>
        </w:rPr>
        <w:t>automatically allocate resources</w:t>
      </w:r>
      <w:r w:rsidRPr="00FC71AC">
        <w:rPr>
          <w:rFonts w:ascii="Times New Roman" w:eastAsia="Times New Roman" w:hAnsi="Times New Roman" w:cs="Times New Roman"/>
          <w:sz w:val="24"/>
          <w:szCs w:val="24"/>
          <w:lang w:bidi="hi-IN"/>
        </w:rPr>
        <w:t xml:space="preserve"> for efficiency and reliability.</w:t>
      </w:r>
    </w:p>
    <w:p w14:paraId="4D2B439F"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Key Features</w:t>
      </w:r>
    </w:p>
    <w:p w14:paraId="0FCE0E32" w14:textId="77777777" w:rsidR="00FC71AC" w:rsidRPr="00FC71AC" w:rsidRDefault="00FC71AC" w:rsidP="00FC71AC">
      <w:pPr>
        <w:numPr>
          <w:ilvl w:val="0"/>
          <w:numId w:val="7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Automated Data Tiering:</w:t>
      </w:r>
      <w:r w:rsidRPr="00FC71AC">
        <w:rPr>
          <w:rFonts w:ascii="Times New Roman" w:eastAsia="Times New Roman" w:hAnsi="Times New Roman" w:cs="Times New Roman"/>
          <w:sz w:val="24"/>
          <w:szCs w:val="24"/>
          <w:lang w:bidi="hi-IN"/>
        </w:rPr>
        <w:t xml:space="preserve"> Moves frequently accessed data to faster storage tiers.</w:t>
      </w:r>
    </w:p>
    <w:p w14:paraId="6F034910" w14:textId="77777777" w:rsidR="00FC71AC" w:rsidRPr="00FC71AC" w:rsidRDefault="00FC71AC" w:rsidP="00FC71AC">
      <w:pPr>
        <w:numPr>
          <w:ilvl w:val="0"/>
          <w:numId w:val="7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Self-Healing Mechanisms:</w:t>
      </w:r>
      <w:r w:rsidRPr="00FC71AC">
        <w:rPr>
          <w:rFonts w:ascii="Times New Roman" w:eastAsia="Times New Roman" w:hAnsi="Times New Roman" w:cs="Times New Roman"/>
          <w:sz w:val="24"/>
          <w:szCs w:val="24"/>
          <w:lang w:bidi="hi-IN"/>
        </w:rPr>
        <w:t xml:space="preserve"> Detects and corrects disk errors automatically.</w:t>
      </w:r>
    </w:p>
    <w:p w14:paraId="6C16CDCA" w14:textId="77777777" w:rsidR="00FC71AC" w:rsidRPr="00FC71AC" w:rsidRDefault="00FC71AC" w:rsidP="00FC71AC">
      <w:pPr>
        <w:numPr>
          <w:ilvl w:val="0"/>
          <w:numId w:val="7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Predictive Analytics:</w:t>
      </w:r>
      <w:r w:rsidRPr="00FC71AC">
        <w:rPr>
          <w:rFonts w:ascii="Times New Roman" w:eastAsia="Times New Roman" w:hAnsi="Times New Roman" w:cs="Times New Roman"/>
          <w:sz w:val="24"/>
          <w:szCs w:val="24"/>
          <w:lang w:bidi="hi-IN"/>
        </w:rPr>
        <w:t xml:space="preserve"> Uses AI to forecast storage failures.</w:t>
      </w:r>
    </w:p>
    <w:p w14:paraId="41E1BCA3" w14:textId="77777777" w:rsidR="00FC71AC" w:rsidRPr="00FC71AC" w:rsidRDefault="00FC71AC" w:rsidP="00FC71AC">
      <w:pPr>
        <w:numPr>
          <w:ilvl w:val="0"/>
          <w:numId w:val="7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Dynamic Load Balancing:</w:t>
      </w:r>
      <w:r w:rsidRPr="00FC71AC">
        <w:rPr>
          <w:rFonts w:ascii="Times New Roman" w:eastAsia="Times New Roman" w:hAnsi="Times New Roman" w:cs="Times New Roman"/>
          <w:sz w:val="24"/>
          <w:szCs w:val="24"/>
          <w:lang w:bidi="hi-IN"/>
        </w:rPr>
        <w:t xml:space="preserve"> Distributes data evenly to prevent bottlenecks.</w:t>
      </w:r>
    </w:p>
    <w:p w14:paraId="0C0E959B"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268E0D5D"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lastRenderedPageBreak/>
        <w:t>Dell EMC PowerMax</w:t>
      </w:r>
      <w:r w:rsidRPr="00FC71AC">
        <w:rPr>
          <w:rFonts w:ascii="Times New Roman" w:eastAsia="Times New Roman" w:hAnsi="Times New Roman" w:cs="Times New Roman"/>
          <w:sz w:val="24"/>
          <w:szCs w:val="24"/>
          <w:lang w:bidi="hi-IN"/>
        </w:rPr>
        <w:t xml:space="preserve"> and </w:t>
      </w:r>
      <w:r w:rsidRPr="00FC71AC">
        <w:rPr>
          <w:rFonts w:ascii="Times New Roman" w:eastAsia="Times New Roman" w:hAnsi="Times New Roman" w:cs="Times New Roman"/>
          <w:b/>
          <w:bCs/>
          <w:sz w:val="24"/>
          <w:szCs w:val="24"/>
          <w:lang w:bidi="hi-IN"/>
        </w:rPr>
        <w:t>NetApp ONTAP</w:t>
      </w:r>
      <w:r w:rsidRPr="00FC71AC">
        <w:rPr>
          <w:rFonts w:ascii="Times New Roman" w:eastAsia="Times New Roman" w:hAnsi="Times New Roman" w:cs="Times New Roman"/>
          <w:sz w:val="24"/>
          <w:szCs w:val="24"/>
          <w:lang w:bidi="hi-IN"/>
        </w:rPr>
        <w:t xml:space="preserve"> systems use AI-driven data management for optimized performance and predictive maintenance.</w:t>
      </w:r>
    </w:p>
    <w:p w14:paraId="32A36926"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Benefits</w:t>
      </w:r>
    </w:p>
    <w:p w14:paraId="4205B1C5" w14:textId="77777777" w:rsidR="00FC71AC" w:rsidRPr="00FC71AC" w:rsidRDefault="00FC71AC" w:rsidP="00FC71AC">
      <w:pPr>
        <w:numPr>
          <w:ilvl w:val="0"/>
          <w:numId w:val="7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Improves data availability and fault tolerance.</w:t>
      </w:r>
    </w:p>
    <w:p w14:paraId="6F8199AC" w14:textId="77777777" w:rsidR="00FC71AC" w:rsidRPr="00FC71AC" w:rsidRDefault="00FC71AC" w:rsidP="00FC71AC">
      <w:pPr>
        <w:numPr>
          <w:ilvl w:val="0"/>
          <w:numId w:val="7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Reduces manual intervention and downtime.</w:t>
      </w:r>
    </w:p>
    <w:p w14:paraId="59F143C9" w14:textId="77777777" w:rsidR="00FC71AC" w:rsidRPr="00FC71AC" w:rsidRDefault="00FC71AC" w:rsidP="00FC71AC">
      <w:pPr>
        <w:numPr>
          <w:ilvl w:val="0"/>
          <w:numId w:val="7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Optimizes resource utilization through analytics.</w:t>
      </w:r>
    </w:p>
    <w:p w14:paraId="17C249DE"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Challenges</w:t>
      </w:r>
    </w:p>
    <w:p w14:paraId="139886F1" w14:textId="77777777" w:rsidR="00FC71AC" w:rsidRPr="00FC71AC" w:rsidRDefault="00FC71AC" w:rsidP="00FC71AC">
      <w:pPr>
        <w:numPr>
          <w:ilvl w:val="0"/>
          <w:numId w:val="7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High initial cost.</w:t>
      </w:r>
    </w:p>
    <w:p w14:paraId="5D7D955B" w14:textId="77777777" w:rsidR="00FC71AC" w:rsidRPr="00FC71AC" w:rsidRDefault="00FC71AC" w:rsidP="00FC71AC">
      <w:pPr>
        <w:numPr>
          <w:ilvl w:val="0"/>
          <w:numId w:val="7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Requires skilled IT administrators.</w:t>
      </w:r>
    </w:p>
    <w:p w14:paraId="35D79AAD" w14:textId="77777777" w:rsidR="00FC71AC" w:rsidRPr="00FC71AC" w:rsidRDefault="00FC71AC" w:rsidP="00FC71AC">
      <w:pPr>
        <w:numPr>
          <w:ilvl w:val="0"/>
          <w:numId w:val="7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Complex integration with legacy systems.</w:t>
      </w:r>
    </w:p>
    <w:p w14:paraId="2B55B7CA"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6292F8DA">
          <v:rect id="_x0000_i1109" style="width:0;height:1.5pt" o:hralign="center" o:hrstd="t" o:hr="t" fillcolor="#a0a0a0" stroked="f"/>
        </w:pict>
      </w:r>
    </w:p>
    <w:p w14:paraId="12788B2A"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2. Remote Business Continuity</w:t>
      </w:r>
    </w:p>
    <w:p w14:paraId="357F8860"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789F949A"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Remote Business Continuity</w:t>
      </w:r>
      <w:r w:rsidRPr="00FC71AC">
        <w:rPr>
          <w:rFonts w:ascii="Times New Roman" w:eastAsia="Times New Roman" w:hAnsi="Times New Roman" w:cs="Times New Roman"/>
          <w:sz w:val="24"/>
          <w:szCs w:val="24"/>
          <w:lang w:bidi="hi-IN"/>
        </w:rPr>
        <w:t xml:space="preserve"> refers to maintaining uninterrupted business operations even when physical locations are inaccessible—using </w:t>
      </w:r>
      <w:r w:rsidRPr="00FC71AC">
        <w:rPr>
          <w:rFonts w:ascii="Times New Roman" w:eastAsia="Times New Roman" w:hAnsi="Times New Roman" w:cs="Times New Roman"/>
          <w:b/>
          <w:bCs/>
          <w:sz w:val="24"/>
          <w:szCs w:val="24"/>
          <w:lang w:bidi="hi-IN"/>
        </w:rPr>
        <w:t>cloud infrastructure, remote servers, and digital collaboration tools</w:t>
      </w:r>
      <w:r w:rsidRPr="00FC71AC">
        <w:rPr>
          <w:rFonts w:ascii="Times New Roman" w:eastAsia="Times New Roman" w:hAnsi="Times New Roman" w:cs="Times New Roman"/>
          <w:sz w:val="24"/>
          <w:szCs w:val="24"/>
          <w:lang w:bidi="hi-IN"/>
        </w:rPr>
        <w:t>.</w:t>
      </w:r>
    </w:p>
    <w:p w14:paraId="1D14CDF6"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Core Components</w:t>
      </w:r>
    </w:p>
    <w:p w14:paraId="422E0D24" w14:textId="77777777" w:rsidR="00FC71AC" w:rsidRPr="00FC71AC" w:rsidRDefault="00FC71AC" w:rsidP="00FC71AC">
      <w:pPr>
        <w:numPr>
          <w:ilvl w:val="0"/>
          <w:numId w:val="8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Data Backup &amp; Replication:</w:t>
      </w:r>
      <w:r w:rsidRPr="00FC71AC">
        <w:rPr>
          <w:rFonts w:ascii="Times New Roman" w:eastAsia="Times New Roman" w:hAnsi="Times New Roman" w:cs="Times New Roman"/>
          <w:sz w:val="24"/>
          <w:szCs w:val="24"/>
          <w:lang w:bidi="hi-IN"/>
        </w:rPr>
        <w:t xml:space="preserve"> Real-time data duplication to remote sites.</w:t>
      </w:r>
    </w:p>
    <w:p w14:paraId="7BBAEF72" w14:textId="77777777" w:rsidR="00FC71AC" w:rsidRPr="00FC71AC" w:rsidRDefault="00FC71AC" w:rsidP="00FC71AC">
      <w:pPr>
        <w:numPr>
          <w:ilvl w:val="0"/>
          <w:numId w:val="8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Cloud-based Disaster Recovery:</w:t>
      </w:r>
      <w:r w:rsidRPr="00FC71AC">
        <w:rPr>
          <w:rFonts w:ascii="Times New Roman" w:eastAsia="Times New Roman" w:hAnsi="Times New Roman" w:cs="Times New Roman"/>
          <w:sz w:val="24"/>
          <w:szCs w:val="24"/>
          <w:lang w:bidi="hi-IN"/>
        </w:rPr>
        <w:t xml:space="preserve"> Virtual systems that take over during outages.</w:t>
      </w:r>
    </w:p>
    <w:p w14:paraId="4D80F2A8" w14:textId="77777777" w:rsidR="00FC71AC" w:rsidRPr="00FC71AC" w:rsidRDefault="00FC71AC" w:rsidP="00FC71AC">
      <w:pPr>
        <w:numPr>
          <w:ilvl w:val="0"/>
          <w:numId w:val="8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Remote Access Systems:</w:t>
      </w:r>
      <w:r w:rsidRPr="00FC71AC">
        <w:rPr>
          <w:rFonts w:ascii="Times New Roman" w:eastAsia="Times New Roman" w:hAnsi="Times New Roman" w:cs="Times New Roman"/>
          <w:sz w:val="24"/>
          <w:szCs w:val="24"/>
          <w:lang w:bidi="hi-IN"/>
        </w:rPr>
        <w:t xml:space="preserve"> Secure VPNs and remote desktops for employees.</w:t>
      </w:r>
    </w:p>
    <w:p w14:paraId="66E9F5D0" w14:textId="77777777" w:rsidR="00FC71AC" w:rsidRPr="00FC71AC" w:rsidRDefault="00FC71AC" w:rsidP="00FC71AC">
      <w:pPr>
        <w:numPr>
          <w:ilvl w:val="0"/>
          <w:numId w:val="8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Communication Platforms:</w:t>
      </w:r>
      <w:r w:rsidRPr="00FC71AC">
        <w:rPr>
          <w:rFonts w:ascii="Times New Roman" w:eastAsia="Times New Roman" w:hAnsi="Times New Roman" w:cs="Times New Roman"/>
          <w:sz w:val="24"/>
          <w:szCs w:val="24"/>
          <w:lang w:bidi="hi-IN"/>
        </w:rPr>
        <w:t xml:space="preserve"> Tools like Microsoft Teams and Slack to coordinate workflows.</w:t>
      </w:r>
    </w:p>
    <w:p w14:paraId="38882426"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59DF9BBF"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During the </w:t>
      </w:r>
      <w:r w:rsidRPr="00FC71AC">
        <w:rPr>
          <w:rFonts w:ascii="Times New Roman" w:eastAsia="Times New Roman" w:hAnsi="Times New Roman" w:cs="Times New Roman"/>
          <w:b/>
          <w:bCs/>
          <w:sz w:val="24"/>
          <w:szCs w:val="24"/>
          <w:lang w:bidi="hi-IN"/>
        </w:rPr>
        <w:t>COVID-19 pandemic</w:t>
      </w:r>
      <w:r w:rsidRPr="00FC71AC">
        <w:rPr>
          <w:rFonts w:ascii="Times New Roman" w:eastAsia="Times New Roman" w:hAnsi="Times New Roman" w:cs="Times New Roman"/>
          <w:sz w:val="24"/>
          <w:szCs w:val="24"/>
          <w:lang w:bidi="hi-IN"/>
        </w:rPr>
        <w:t xml:space="preserve">, many organizations used remote business continuity setups—migrating to </w:t>
      </w:r>
      <w:r w:rsidRPr="00FC71AC">
        <w:rPr>
          <w:rFonts w:ascii="Times New Roman" w:eastAsia="Times New Roman" w:hAnsi="Times New Roman" w:cs="Times New Roman"/>
          <w:b/>
          <w:bCs/>
          <w:sz w:val="24"/>
          <w:szCs w:val="24"/>
          <w:lang w:bidi="hi-IN"/>
        </w:rPr>
        <w:t>Microsoft Azure</w:t>
      </w:r>
      <w:r w:rsidRPr="00FC71AC">
        <w:rPr>
          <w:rFonts w:ascii="Times New Roman" w:eastAsia="Times New Roman" w:hAnsi="Times New Roman" w:cs="Times New Roman"/>
          <w:sz w:val="24"/>
          <w:szCs w:val="24"/>
          <w:lang w:bidi="hi-IN"/>
        </w:rPr>
        <w:t xml:space="preserve"> or </w:t>
      </w:r>
      <w:r w:rsidRPr="00FC71AC">
        <w:rPr>
          <w:rFonts w:ascii="Times New Roman" w:eastAsia="Times New Roman" w:hAnsi="Times New Roman" w:cs="Times New Roman"/>
          <w:b/>
          <w:bCs/>
          <w:sz w:val="24"/>
          <w:szCs w:val="24"/>
          <w:lang w:bidi="hi-IN"/>
        </w:rPr>
        <w:t>AWS Cloud</w:t>
      </w:r>
      <w:r w:rsidRPr="00FC71AC">
        <w:rPr>
          <w:rFonts w:ascii="Times New Roman" w:eastAsia="Times New Roman" w:hAnsi="Times New Roman" w:cs="Times New Roman"/>
          <w:sz w:val="24"/>
          <w:szCs w:val="24"/>
          <w:lang w:bidi="hi-IN"/>
        </w:rPr>
        <w:t>—to enable global teams to work safely and efficiently.</w:t>
      </w:r>
    </w:p>
    <w:p w14:paraId="7266D556"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Benefits</w:t>
      </w:r>
    </w:p>
    <w:p w14:paraId="6E13341C" w14:textId="77777777" w:rsidR="00FC71AC" w:rsidRPr="00FC71AC" w:rsidRDefault="00FC71AC" w:rsidP="00FC71AC">
      <w:pPr>
        <w:numPr>
          <w:ilvl w:val="0"/>
          <w:numId w:val="8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Minimizes downtime during crises.</w:t>
      </w:r>
    </w:p>
    <w:p w14:paraId="71C2F75A" w14:textId="77777777" w:rsidR="00FC71AC" w:rsidRPr="00FC71AC" w:rsidRDefault="00FC71AC" w:rsidP="00FC71AC">
      <w:pPr>
        <w:numPr>
          <w:ilvl w:val="0"/>
          <w:numId w:val="8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Ensures employee productivity regardless of location.</w:t>
      </w:r>
    </w:p>
    <w:p w14:paraId="5F982829" w14:textId="77777777" w:rsidR="00FC71AC" w:rsidRPr="00FC71AC" w:rsidRDefault="00FC71AC" w:rsidP="00FC71AC">
      <w:pPr>
        <w:numPr>
          <w:ilvl w:val="0"/>
          <w:numId w:val="8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Protects data against regional disasters.</w:t>
      </w:r>
    </w:p>
    <w:p w14:paraId="6B499F75"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Challenges</w:t>
      </w:r>
    </w:p>
    <w:p w14:paraId="0277414C" w14:textId="77777777" w:rsidR="00FC71AC" w:rsidRPr="00FC71AC" w:rsidRDefault="00FC71AC" w:rsidP="00FC71AC">
      <w:pPr>
        <w:numPr>
          <w:ilvl w:val="0"/>
          <w:numId w:val="8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Dependence on stable internet connectivity.</w:t>
      </w:r>
    </w:p>
    <w:p w14:paraId="3410A267" w14:textId="77777777" w:rsidR="00FC71AC" w:rsidRPr="00FC71AC" w:rsidRDefault="00FC71AC" w:rsidP="00FC71AC">
      <w:pPr>
        <w:numPr>
          <w:ilvl w:val="0"/>
          <w:numId w:val="8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lastRenderedPageBreak/>
        <w:t>Potential cybersecurity vulnerabilities.</w:t>
      </w:r>
    </w:p>
    <w:p w14:paraId="7D33202F" w14:textId="77777777" w:rsidR="00FC71AC" w:rsidRPr="00FC71AC" w:rsidRDefault="00FC71AC" w:rsidP="00FC71AC">
      <w:pPr>
        <w:numPr>
          <w:ilvl w:val="0"/>
          <w:numId w:val="8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Requires consistent remote monitoring.</w:t>
      </w:r>
    </w:p>
    <w:p w14:paraId="2D66A8F5"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3B61B8C2">
          <v:rect id="_x0000_i1110" style="width:0;height:1.5pt" o:hralign="center" o:hrstd="t" o:hr="t" fillcolor="#a0a0a0" stroked="f"/>
        </w:pict>
      </w:r>
    </w:p>
    <w:p w14:paraId="566C7879"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3. Virtualization Techniques</w:t>
      </w:r>
    </w:p>
    <w:p w14:paraId="1A56A003"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084555B4"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Virtualization</w:t>
      </w:r>
      <w:r w:rsidRPr="00FC71AC">
        <w:rPr>
          <w:rFonts w:ascii="Times New Roman" w:eastAsia="Times New Roman" w:hAnsi="Times New Roman" w:cs="Times New Roman"/>
          <w:sz w:val="24"/>
          <w:szCs w:val="24"/>
          <w:lang w:bidi="hi-IN"/>
        </w:rPr>
        <w:t xml:space="preserve"> is the process of creating a virtual version of computing resources—such as servers, storage, or networks—to improve flexibility, scalability, and cost efficiency.</w:t>
      </w:r>
      <w:r w:rsidRPr="00FC71AC">
        <w:rPr>
          <w:rFonts w:ascii="Times New Roman" w:eastAsia="Times New Roman" w:hAnsi="Times New Roman" w:cs="Times New Roman"/>
          <w:sz w:val="24"/>
          <w:szCs w:val="24"/>
          <w:lang w:bidi="hi-IN"/>
        </w:rPr>
        <w:br/>
        <w:t>It allows multiple systems to run on a single physical machine through resource abstraction.</w:t>
      </w:r>
    </w:p>
    <w:p w14:paraId="66F5A039"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Types of Virtualization</w:t>
      </w:r>
    </w:p>
    <w:p w14:paraId="78108FA2" w14:textId="77777777" w:rsidR="00FC71AC" w:rsidRPr="00FC71AC" w:rsidRDefault="00FC71AC" w:rsidP="00FC71AC">
      <w:pPr>
        <w:numPr>
          <w:ilvl w:val="0"/>
          <w:numId w:val="8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Server Virtualization:</w:t>
      </w:r>
      <w:r w:rsidRPr="00FC71AC">
        <w:rPr>
          <w:rFonts w:ascii="Times New Roman" w:eastAsia="Times New Roman" w:hAnsi="Times New Roman" w:cs="Times New Roman"/>
          <w:sz w:val="24"/>
          <w:szCs w:val="24"/>
          <w:lang w:bidi="hi-IN"/>
        </w:rPr>
        <w:t xml:space="preserve"> Multiple virtual servers on one physical server (e.g., VMware ESXi).</w:t>
      </w:r>
    </w:p>
    <w:p w14:paraId="2E632D64" w14:textId="77777777" w:rsidR="00FC71AC" w:rsidRPr="00FC71AC" w:rsidRDefault="00FC71AC" w:rsidP="00FC71AC">
      <w:pPr>
        <w:numPr>
          <w:ilvl w:val="0"/>
          <w:numId w:val="8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Storage Virtualization:</w:t>
      </w:r>
      <w:r w:rsidRPr="00FC71AC">
        <w:rPr>
          <w:rFonts w:ascii="Times New Roman" w:eastAsia="Times New Roman" w:hAnsi="Times New Roman" w:cs="Times New Roman"/>
          <w:sz w:val="24"/>
          <w:szCs w:val="24"/>
          <w:lang w:bidi="hi-IN"/>
        </w:rPr>
        <w:t xml:space="preserve"> Combining multiple storage devices into a single logical pool.</w:t>
      </w:r>
    </w:p>
    <w:p w14:paraId="2DD132C4" w14:textId="77777777" w:rsidR="00FC71AC" w:rsidRPr="00FC71AC" w:rsidRDefault="00FC71AC" w:rsidP="00FC71AC">
      <w:pPr>
        <w:numPr>
          <w:ilvl w:val="0"/>
          <w:numId w:val="8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Network Virtualization:</w:t>
      </w:r>
      <w:r w:rsidRPr="00FC71AC">
        <w:rPr>
          <w:rFonts w:ascii="Times New Roman" w:eastAsia="Times New Roman" w:hAnsi="Times New Roman" w:cs="Times New Roman"/>
          <w:sz w:val="24"/>
          <w:szCs w:val="24"/>
          <w:lang w:bidi="hi-IN"/>
        </w:rPr>
        <w:t xml:space="preserve"> Using software to control network resources (e.g., SDN).</w:t>
      </w:r>
    </w:p>
    <w:p w14:paraId="4D955016" w14:textId="77777777" w:rsidR="00FC71AC" w:rsidRPr="00FC71AC" w:rsidRDefault="00FC71AC" w:rsidP="00FC71AC">
      <w:pPr>
        <w:numPr>
          <w:ilvl w:val="0"/>
          <w:numId w:val="8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Desktop Virtualization:</w:t>
      </w:r>
      <w:r w:rsidRPr="00FC71AC">
        <w:rPr>
          <w:rFonts w:ascii="Times New Roman" w:eastAsia="Times New Roman" w:hAnsi="Times New Roman" w:cs="Times New Roman"/>
          <w:sz w:val="24"/>
          <w:szCs w:val="24"/>
          <w:lang w:bidi="hi-IN"/>
        </w:rPr>
        <w:t xml:space="preserve"> Remote access to virtual desktops (e.g., Citrix, VDI).</w:t>
      </w:r>
    </w:p>
    <w:p w14:paraId="742E2F62" w14:textId="77777777" w:rsidR="00FC71AC" w:rsidRPr="00FC71AC" w:rsidRDefault="00FC71AC" w:rsidP="00FC71AC">
      <w:pPr>
        <w:numPr>
          <w:ilvl w:val="0"/>
          <w:numId w:val="8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Application Virtualization:</w:t>
      </w:r>
      <w:r w:rsidRPr="00FC71AC">
        <w:rPr>
          <w:rFonts w:ascii="Times New Roman" w:eastAsia="Times New Roman" w:hAnsi="Times New Roman" w:cs="Times New Roman"/>
          <w:sz w:val="24"/>
          <w:szCs w:val="24"/>
          <w:lang w:bidi="hi-IN"/>
        </w:rPr>
        <w:t xml:space="preserve"> Running software independently of the host OS.</w:t>
      </w:r>
    </w:p>
    <w:p w14:paraId="2ADCC92D"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731E7F83"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Google Cloud</w:t>
      </w:r>
      <w:r w:rsidRPr="00FC71AC">
        <w:rPr>
          <w:rFonts w:ascii="Times New Roman" w:eastAsia="Times New Roman" w:hAnsi="Times New Roman" w:cs="Times New Roman"/>
          <w:sz w:val="24"/>
          <w:szCs w:val="24"/>
          <w:lang w:bidi="hi-IN"/>
        </w:rPr>
        <w:t xml:space="preserve"> and </w:t>
      </w:r>
      <w:r w:rsidRPr="00FC71AC">
        <w:rPr>
          <w:rFonts w:ascii="Times New Roman" w:eastAsia="Times New Roman" w:hAnsi="Times New Roman" w:cs="Times New Roman"/>
          <w:b/>
          <w:bCs/>
          <w:sz w:val="24"/>
          <w:szCs w:val="24"/>
          <w:lang w:bidi="hi-IN"/>
        </w:rPr>
        <w:t>Amazon EC2</w:t>
      </w:r>
      <w:r w:rsidRPr="00FC71AC">
        <w:rPr>
          <w:rFonts w:ascii="Times New Roman" w:eastAsia="Times New Roman" w:hAnsi="Times New Roman" w:cs="Times New Roman"/>
          <w:sz w:val="24"/>
          <w:szCs w:val="24"/>
          <w:lang w:bidi="hi-IN"/>
        </w:rPr>
        <w:t xml:space="preserve"> use virtualization to dynamically allocate computing power across global data centers.</w:t>
      </w:r>
    </w:p>
    <w:p w14:paraId="740EBF52"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Benefits</w:t>
      </w:r>
    </w:p>
    <w:p w14:paraId="74CE9B01" w14:textId="77777777" w:rsidR="00FC71AC" w:rsidRPr="00FC71AC" w:rsidRDefault="00FC71AC" w:rsidP="00FC71AC">
      <w:pPr>
        <w:numPr>
          <w:ilvl w:val="0"/>
          <w:numId w:val="8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Reduces hardware costs and energy use.</w:t>
      </w:r>
    </w:p>
    <w:p w14:paraId="351D7D0F" w14:textId="77777777" w:rsidR="00FC71AC" w:rsidRPr="00FC71AC" w:rsidRDefault="00FC71AC" w:rsidP="00FC71AC">
      <w:pPr>
        <w:numPr>
          <w:ilvl w:val="0"/>
          <w:numId w:val="8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Enables rapid provisioning and scaling.</w:t>
      </w:r>
    </w:p>
    <w:p w14:paraId="4753807D" w14:textId="77777777" w:rsidR="00FC71AC" w:rsidRPr="00FC71AC" w:rsidRDefault="00FC71AC" w:rsidP="00FC71AC">
      <w:pPr>
        <w:numPr>
          <w:ilvl w:val="0"/>
          <w:numId w:val="84"/>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Simplifies disaster recovery and testing environments.</w:t>
      </w:r>
    </w:p>
    <w:p w14:paraId="697525A8"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Challenges</w:t>
      </w:r>
    </w:p>
    <w:p w14:paraId="4E328D99" w14:textId="77777777" w:rsidR="00FC71AC" w:rsidRPr="00FC71AC" w:rsidRDefault="00FC71AC" w:rsidP="00FC71AC">
      <w:pPr>
        <w:numPr>
          <w:ilvl w:val="0"/>
          <w:numId w:val="8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Complex setup and management.</w:t>
      </w:r>
    </w:p>
    <w:p w14:paraId="046F122F" w14:textId="77777777" w:rsidR="00FC71AC" w:rsidRPr="00FC71AC" w:rsidRDefault="00FC71AC" w:rsidP="00FC71AC">
      <w:pPr>
        <w:numPr>
          <w:ilvl w:val="0"/>
          <w:numId w:val="8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Performance overhead due to virtualization layer.</w:t>
      </w:r>
    </w:p>
    <w:p w14:paraId="34194242" w14:textId="77777777" w:rsidR="00FC71AC" w:rsidRPr="00FC71AC" w:rsidRDefault="00FC71AC" w:rsidP="00FC71AC">
      <w:pPr>
        <w:numPr>
          <w:ilvl w:val="0"/>
          <w:numId w:val="85"/>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Security risks in multi-tenant environments.</w:t>
      </w:r>
    </w:p>
    <w:p w14:paraId="480FA5C2"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2EF9C418">
          <v:rect id="_x0000_i1111" style="width:0;height:1.5pt" o:hralign="center" o:hrstd="t" o:hr="t" fillcolor="#a0a0a0" stroked="f"/>
        </w:pict>
      </w:r>
    </w:p>
    <w:p w14:paraId="1B56DDC5"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4. Industry Management Standards</w:t>
      </w:r>
    </w:p>
    <w:p w14:paraId="6E867D52"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388299D1"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Industry Management Standards</w:t>
      </w:r>
      <w:r w:rsidRPr="00FC71AC">
        <w:rPr>
          <w:rFonts w:ascii="Times New Roman" w:eastAsia="Times New Roman" w:hAnsi="Times New Roman" w:cs="Times New Roman"/>
          <w:sz w:val="24"/>
          <w:szCs w:val="24"/>
          <w:lang w:bidi="hi-IN"/>
        </w:rPr>
        <w:t xml:space="preserve"> provide frameworks that ensure quality, efficiency, and interoperability in IT and business systems.</w:t>
      </w:r>
      <w:r w:rsidRPr="00FC71AC">
        <w:rPr>
          <w:rFonts w:ascii="Times New Roman" w:eastAsia="Times New Roman" w:hAnsi="Times New Roman" w:cs="Times New Roman"/>
          <w:sz w:val="24"/>
          <w:szCs w:val="24"/>
          <w:lang w:bidi="hi-IN"/>
        </w:rPr>
        <w:br/>
      </w:r>
      <w:r w:rsidRPr="00FC71AC">
        <w:rPr>
          <w:rFonts w:ascii="Times New Roman" w:eastAsia="Times New Roman" w:hAnsi="Times New Roman" w:cs="Times New Roman"/>
          <w:sz w:val="24"/>
          <w:szCs w:val="24"/>
          <w:lang w:bidi="hi-IN"/>
        </w:rPr>
        <w:lastRenderedPageBreak/>
        <w:t xml:space="preserve">They define </w:t>
      </w:r>
      <w:r w:rsidRPr="00FC71AC">
        <w:rPr>
          <w:rFonts w:ascii="Times New Roman" w:eastAsia="Times New Roman" w:hAnsi="Times New Roman" w:cs="Times New Roman"/>
          <w:b/>
          <w:bCs/>
          <w:sz w:val="24"/>
          <w:szCs w:val="24"/>
          <w:lang w:bidi="hi-IN"/>
        </w:rPr>
        <w:t>best practices</w:t>
      </w:r>
      <w:r w:rsidRPr="00FC71AC">
        <w:rPr>
          <w:rFonts w:ascii="Times New Roman" w:eastAsia="Times New Roman" w:hAnsi="Times New Roman" w:cs="Times New Roman"/>
          <w:sz w:val="24"/>
          <w:szCs w:val="24"/>
          <w:lang w:bidi="hi-IN"/>
        </w:rPr>
        <w:t xml:space="preserve">, </w:t>
      </w:r>
      <w:r w:rsidRPr="00FC71AC">
        <w:rPr>
          <w:rFonts w:ascii="Times New Roman" w:eastAsia="Times New Roman" w:hAnsi="Times New Roman" w:cs="Times New Roman"/>
          <w:b/>
          <w:bCs/>
          <w:sz w:val="24"/>
          <w:szCs w:val="24"/>
          <w:lang w:bidi="hi-IN"/>
        </w:rPr>
        <w:t>process benchmarks</w:t>
      </w:r>
      <w:r w:rsidRPr="00FC71AC">
        <w:rPr>
          <w:rFonts w:ascii="Times New Roman" w:eastAsia="Times New Roman" w:hAnsi="Times New Roman" w:cs="Times New Roman"/>
          <w:sz w:val="24"/>
          <w:szCs w:val="24"/>
          <w:lang w:bidi="hi-IN"/>
        </w:rPr>
        <w:t xml:space="preserve">, and </w:t>
      </w:r>
      <w:r w:rsidRPr="00FC71AC">
        <w:rPr>
          <w:rFonts w:ascii="Times New Roman" w:eastAsia="Times New Roman" w:hAnsi="Times New Roman" w:cs="Times New Roman"/>
          <w:b/>
          <w:bCs/>
          <w:sz w:val="24"/>
          <w:szCs w:val="24"/>
          <w:lang w:bidi="hi-IN"/>
        </w:rPr>
        <w:t>security guidelines</w:t>
      </w:r>
      <w:r w:rsidRPr="00FC71AC">
        <w:rPr>
          <w:rFonts w:ascii="Times New Roman" w:eastAsia="Times New Roman" w:hAnsi="Times New Roman" w:cs="Times New Roman"/>
          <w:sz w:val="24"/>
          <w:szCs w:val="24"/>
          <w:lang w:bidi="hi-IN"/>
        </w:rPr>
        <w:t xml:space="preserve"> to align technology with organizational goals.</w:t>
      </w:r>
    </w:p>
    <w:p w14:paraId="0553B77A"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Major Standards in MIS</w:t>
      </w:r>
    </w:p>
    <w:p w14:paraId="77B280E9" w14:textId="77777777" w:rsidR="00FC71AC" w:rsidRPr="00FC71AC" w:rsidRDefault="00FC71AC" w:rsidP="00FC71AC">
      <w:pPr>
        <w:numPr>
          <w:ilvl w:val="0"/>
          <w:numId w:val="8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ISO 9001:</w:t>
      </w:r>
      <w:r w:rsidRPr="00FC71AC">
        <w:rPr>
          <w:rFonts w:ascii="Times New Roman" w:eastAsia="Times New Roman" w:hAnsi="Times New Roman" w:cs="Times New Roman"/>
          <w:sz w:val="24"/>
          <w:szCs w:val="24"/>
          <w:lang w:bidi="hi-IN"/>
        </w:rPr>
        <w:t xml:space="preserve"> Quality management systems ensuring consistency.</w:t>
      </w:r>
    </w:p>
    <w:p w14:paraId="16085053" w14:textId="77777777" w:rsidR="00FC71AC" w:rsidRPr="00FC71AC" w:rsidRDefault="00FC71AC" w:rsidP="00FC71AC">
      <w:pPr>
        <w:numPr>
          <w:ilvl w:val="0"/>
          <w:numId w:val="8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ISO 27001:</w:t>
      </w:r>
      <w:r w:rsidRPr="00FC71AC">
        <w:rPr>
          <w:rFonts w:ascii="Times New Roman" w:eastAsia="Times New Roman" w:hAnsi="Times New Roman" w:cs="Times New Roman"/>
          <w:sz w:val="24"/>
          <w:szCs w:val="24"/>
          <w:lang w:bidi="hi-IN"/>
        </w:rPr>
        <w:t xml:space="preserve"> Information security management.</w:t>
      </w:r>
    </w:p>
    <w:p w14:paraId="57FE465C" w14:textId="77777777" w:rsidR="00FC71AC" w:rsidRPr="00FC71AC" w:rsidRDefault="00FC71AC" w:rsidP="00FC71AC">
      <w:pPr>
        <w:numPr>
          <w:ilvl w:val="0"/>
          <w:numId w:val="8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COBIT (Control Objectives for Information and Related Technology):</w:t>
      </w:r>
      <w:r w:rsidRPr="00FC71AC">
        <w:rPr>
          <w:rFonts w:ascii="Times New Roman" w:eastAsia="Times New Roman" w:hAnsi="Times New Roman" w:cs="Times New Roman"/>
          <w:sz w:val="24"/>
          <w:szCs w:val="24"/>
          <w:lang w:bidi="hi-IN"/>
        </w:rPr>
        <w:t xml:space="preserve"> Governance and risk control in IT.</w:t>
      </w:r>
    </w:p>
    <w:p w14:paraId="50DE18D4" w14:textId="77777777" w:rsidR="00FC71AC" w:rsidRPr="00FC71AC" w:rsidRDefault="00FC71AC" w:rsidP="00FC71AC">
      <w:pPr>
        <w:numPr>
          <w:ilvl w:val="0"/>
          <w:numId w:val="8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ITIL (Information Technology Infrastructure Library):</w:t>
      </w:r>
      <w:r w:rsidRPr="00FC71AC">
        <w:rPr>
          <w:rFonts w:ascii="Times New Roman" w:eastAsia="Times New Roman" w:hAnsi="Times New Roman" w:cs="Times New Roman"/>
          <w:sz w:val="24"/>
          <w:szCs w:val="24"/>
          <w:lang w:bidi="hi-IN"/>
        </w:rPr>
        <w:t xml:space="preserve"> Best practices for IT service management.</w:t>
      </w:r>
    </w:p>
    <w:p w14:paraId="736B5BF2" w14:textId="77777777" w:rsidR="00FC71AC" w:rsidRPr="00FC71AC" w:rsidRDefault="00FC71AC" w:rsidP="00FC71AC">
      <w:pPr>
        <w:numPr>
          <w:ilvl w:val="0"/>
          <w:numId w:val="86"/>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ISO 22301:</w:t>
      </w:r>
      <w:r w:rsidRPr="00FC71AC">
        <w:rPr>
          <w:rFonts w:ascii="Times New Roman" w:eastAsia="Times New Roman" w:hAnsi="Times New Roman" w:cs="Times New Roman"/>
          <w:sz w:val="24"/>
          <w:szCs w:val="24"/>
          <w:lang w:bidi="hi-IN"/>
        </w:rPr>
        <w:t xml:space="preserve"> Business continuity management.</w:t>
      </w:r>
    </w:p>
    <w:p w14:paraId="78B3586F"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w:t>
      </w:r>
    </w:p>
    <w:p w14:paraId="13548E8B"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Banks adopt </w:t>
      </w:r>
      <w:r w:rsidRPr="00FC71AC">
        <w:rPr>
          <w:rFonts w:ascii="Times New Roman" w:eastAsia="Times New Roman" w:hAnsi="Times New Roman" w:cs="Times New Roman"/>
          <w:b/>
          <w:bCs/>
          <w:sz w:val="24"/>
          <w:szCs w:val="24"/>
          <w:lang w:bidi="hi-IN"/>
        </w:rPr>
        <w:t>ISO 27001</w:t>
      </w:r>
      <w:r w:rsidRPr="00FC71AC">
        <w:rPr>
          <w:rFonts w:ascii="Times New Roman" w:eastAsia="Times New Roman" w:hAnsi="Times New Roman" w:cs="Times New Roman"/>
          <w:sz w:val="24"/>
          <w:szCs w:val="24"/>
          <w:lang w:bidi="hi-IN"/>
        </w:rPr>
        <w:t xml:space="preserve"> to secure customer data and ensure compliance with global cybersecurity norms.</w:t>
      </w:r>
    </w:p>
    <w:p w14:paraId="2DED137C"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Benefits</w:t>
      </w:r>
    </w:p>
    <w:p w14:paraId="7B113D3B" w14:textId="77777777" w:rsidR="00FC71AC" w:rsidRPr="00FC71AC" w:rsidRDefault="00FC71AC" w:rsidP="00FC71AC">
      <w:pPr>
        <w:numPr>
          <w:ilvl w:val="0"/>
          <w:numId w:val="8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Standardized processes and documentation.</w:t>
      </w:r>
    </w:p>
    <w:p w14:paraId="5F6701AF" w14:textId="77777777" w:rsidR="00FC71AC" w:rsidRPr="00FC71AC" w:rsidRDefault="00FC71AC" w:rsidP="00FC71AC">
      <w:pPr>
        <w:numPr>
          <w:ilvl w:val="0"/>
          <w:numId w:val="8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Enhanced customer trust and regulatory compliance.</w:t>
      </w:r>
    </w:p>
    <w:p w14:paraId="0DB87D28" w14:textId="77777777" w:rsidR="00FC71AC" w:rsidRPr="00FC71AC" w:rsidRDefault="00FC71AC" w:rsidP="00FC71AC">
      <w:pPr>
        <w:numPr>
          <w:ilvl w:val="0"/>
          <w:numId w:val="87"/>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Better risk management and operational efficiency.</w:t>
      </w:r>
    </w:p>
    <w:p w14:paraId="79A60E31"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Challenges</w:t>
      </w:r>
    </w:p>
    <w:p w14:paraId="727B6383" w14:textId="77777777" w:rsidR="00FC71AC" w:rsidRPr="00FC71AC" w:rsidRDefault="00FC71AC" w:rsidP="00FC71AC">
      <w:pPr>
        <w:numPr>
          <w:ilvl w:val="0"/>
          <w:numId w:val="8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Time-consuming certification processes.</w:t>
      </w:r>
    </w:p>
    <w:p w14:paraId="02A58038" w14:textId="77777777" w:rsidR="00FC71AC" w:rsidRPr="00FC71AC" w:rsidRDefault="00FC71AC" w:rsidP="00FC71AC">
      <w:pPr>
        <w:numPr>
          <w:ilvl w:val="0"/>
          <w:numId w:val="88"/>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Continuous audits and documentation required.</w:t>
      </w:r>
    </w:p>
    <w:p w14:paraId="22349FEA"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3EE4897C">
          <v:rect id="_x0000_i1112" style="width:0;height:1.5pt" o:hralign="center" o:hrstd="t" o:hr="t" fillcolor="#a0a0a0" stroked="f"/>
        </w:pict>
      </w:r>
    </w:p>
    <w:p w14:paraId="57E796FF"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5. Reactive and Proactive Software</w:t>
      </w:r>
    </w:p>
    <w:p w14:paraId="6A988DF3"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798A90E5"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Reactive Software</w:t>
      </w:r>
      <w:r w:rsidRPr="00FC71AC">
        <w:rPr>
          <w:rFonts w:ascii="Times New Roman" w:eastAsia="Times New Roman" w:hAnsi="Times New Roman" w:cs="Times New Roman"/>
          <w:sz w:val="24"/>
          <w:szCs w:val="24"/>
          <w:lang w:bidi="hi-IN"/>
        </w:rPr>
        <w:t xml:space="preserve"> responds to events as they occur, while </w:t>
      </w:r>
      <w:r w:rsidRPr="00FC71AC">
        <w:rPr>
          <w:rFonts w:ascii="Times New Roman" w:eastAsia="Times New Roman" w:hAnsi="Times New Roman" w:cs="Times New Roman"/>
          <w:b/>
          <w:bCs/>
          <w:sz w:val="24"/>
          <w:szCs w:val="24"/>
          <w:lang w:bidi="hi-IN"/>
        </w:rPr>
        <w:t>Proactive Software</w:t>
      </w:r>
      <w:r w:rsidRPr="00FC71AC">
        <w:rPr>
          <w:rFonts w:ascii="Times New Roman" w:eastAsia="Times New Roman" w:hAnsi="Times New Roman" w:cs="Times New Roman"/>
          <w:sz w:val="24"/>
          <w:szCs w:val="24"/>
          <w:lang w:bidi="hi-IN"/>
        </w:rPr>
        <w:t xml:space="preserve"> anticipates and prevents issues before they arise.</w:t>
      </w:r>
      <w:r w:rsidRPr="00FC71AC">
        <w:rPr>
          <w:rFonts w:ascii="Times New Roman" w:eastAsia="Times New Roman" w:hAnsi="Times New Roman" w:cs="Times New Roman"/>
          <w:sz w:val="24"/>
          <w:szCs w:val="24"/>
          <w:lang w:bidi="hi-IN"/>
        </w:rPr>
        <w:br/>
        <w:t>Both play crucial roles in maintaining efficient IT and MIS environments.</w:t>
      </w:r>
    </w:p>
    <w:p w14:paraId="53E5976D"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Reactive Software</w:t>
      </w:r>
    </w:p>
    <w:p w14:paraId="29EF22B7" w14:textId="77777777" w:rsidR="00FC71AC" w:rsidRPr="00FC71AC" w:rsidRDefault="00FC71AC" w:rsidP="00FC71AC">
      <w:pPr>
        <w:numPr>
          <w:ilvl w:val="0"/>
          <w:numId w:val="8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Focuses on immediate response to system inputs or failures.</w:t>
      </w:r>
    </w:p>
    <w:p w14:paraId="56139275" w14:textId="77777777" w:rsidR="00FC71AC" w:rsidRPr="00FC71AC" w:rsidRDefault="00FC71AC" w:rsidP="00FC71AC">
      <w:pPr>
        <w:numPr>
          <w:ilvl w:val="0"/>
          <w:numId w:val="8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Common in </w:t>
      </w:r>
      <w:r w:rsidRPr="00FC71AC">
        <w:rPr>
          <w:rFonts w:ascii="Times New Roman" w:eastAsia="Times New Roman" w:hAnsi="Times New Roman" w:cs="Times New Roman"/>
          <w:b/>
          <w:bCs/>
          <w:sz w:val="24"/>
          <w:szCs w:val="24"/>
          <w:lang w:bidi="hi-IN"/>
        </w:rPr>
        <w:t>real-time systems</w:t>
      </w:r>
      <w:r w:rsidRPr="00FC71AC">
        <w:rPr>
          <w:rFonts w:ascii="Times New Roman" w:eastAsia="Times New Roman" w:hAnsi="Times New Roman" w:cs="Times New Roman"/>
          <w:sz w:val="24"/>
          <w:szCs w:val="24"/>
          <w:lang w:bidi="hi-IN"/>
        </w:rPr>
        <w:t>, like air traffic control or emergency alerts.</w:t>
      </w:r>
    </w:p>
    <w:p w14:paraId="47E67363" w14:textId="77777777" w:rsidR="00FC71AC" w:rsidRPr="00FC71AC" w:rsidRDefault="00FC71AC" w:rsidP="00FC71AC">
      <w:pPr>
        <w:numPr>
          <w:ilvl w:val="0"/>
          <w:numId w:val="89"/>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Example: </w:t>
      </w:r>
      <w:r w:rsidRPr="00FC71AC">
        <w:rPr>
          <w:rFonts w:ascii="Times New Roman" w:eastAsia="Times New Roman" w:hAnsi="Times New Roman" w:cs="Times New Roman"/>
          <w:b/>
          <w:bCs/>
          <w:sz w:val="24"/>
          <w:szCs w:val="24"/>
          <w:lang w:bidi="hi-IN"/>
        </w:rPr>
        <w:t>Antivirus software</w:t>
      </w:r>
      <w:r w:rsidRPr="00FC71AC">
        <w:rPr>
          <w:rFonts w:ascii="Times New Roman" w:eastAsia="Times New Roman" w:hAnsi="Times New Roman" w:cs="Times New Roman"/>
          <w:sz w:val="24"/>
          <w:szCs w:val="24"/>
          <w:lang w:bidi="hi-IN"/>
        </w:rPr>
        <w:t xml:space="preserve"> reacting to detected threats.</w:t>
      </w:r>
    </w:p>
    <w:p w14:paraId="6EE5717B"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Proactive Software</w:t>
      </w:r>
    </w:p>
    <w:p w14:paraId="733F77B0" w14:textId="77777777" w:rsidR="00FC71AC" w:rsidRPr="00FC71AC" w:rsidRDefault="00FC71AC" w:rsidP="00FC71AC">
      <w:pPr>
        <w:numPr>
          <w:ilvl w:val="0"/>
          <w:numId w:val="9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Uses analytics, AI, or machine learning to predict and prevent problems.</w:t>
      </w:r>
    </w:p>
    <w:p w14:paraId="64DF8C74" w14:textId="77777777" w:rsidR="00FC71AC" w:rsidRPr="00FC71AC" w:rsidRDefault="00FC71AC" w:rsidP="00FC71AC">
      <w:pPr>
        <w:numPr>
          <w:ilvl w:val="0"/>
          <w:numId w:val="9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lastRenderedPageBreak/>
        <w:t xml:space="preserve">Example: </w:t>
      </w:r>
      <w:r w:rsidRPr="00FC71AC">
        <w:rPr>
          <w:rFonts w:ascii="Times New Roman" w:eastAsia="Times New Roman" w:hAnsi="Times New Roman" w:cs="Times New Roman"/>
          <w:b/>
          <w:bCs/>
          <w:sz w:val="24"/>
          <w:szCs w:val="24"/>
          <w:lang w:bidi="hi-IN"/>
        </w:rPr>
        <w:t>Predictive maintenance tools</w:t>
      </w:r>
      <w:r w:rsidRPr="00FC71AC">
        <w:rPr>
          <w:rFonts w:ascii="Times New Roman" w:eastAsia="Times New Roman" w:hAnsi="Times New Roman" w:cs="Times New Roman"/>
          <w:sz w:val="24"/>
          <w:szCs w:val="24"/>
          <w:lang w:bidi="hi-IN"/>
        </w:rPr>
        <w:t xml:space="preserve"> that alert before a server crash.</w:t>
      </w:r>
    </w:p>
    <w:p w14:paraId="6F1C1F2C" w14:textId="77777777" w:rsidR="00FC71AC" w:rsidRPr="00FC71AC" w:rsidRDefault="00FC71AC" w:rsidP="00FC71AC">
      <w:pPr>
        <w:numPr>
          <w:ilvl w:val="0"/>
          <w:numId w:val="90"/>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Used in intelligent monitoring, business analytics, and customer management.</w:t>
      </w:r>
    </w:p>
    <w:p w14:paraId="24E4BD71"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3526"/>
        <w:gridCol w:w="2868"/>
      </w:tblGrid>
      <w:tr w:rsidR="00FC71AC" w:rsidRPr="00FC71AC" w14:paraId="108BF38B" w14:textId="77777777" w:rsidTr="00FC71AC">
        <w:trPr>
          <w:tblHeader/>
          <w:tblCellSpacing w:w="15" w:type="dxa"/>
        </w:trPr>
        <w:tc>
          <w:tcPr>
            <w:tcW w:w="0" w:type="auto"/>
            <w:vAlign w:val="center"/>
            <w:hideMark/>
          </w:tcPr>
          <w:p w14:paraId="76446599" w14:textId="77777777" w:rsidR="00FC71AC" w:rsidRPr="00FC71AC" w:rsidRDefault="00FC71AC" w:rsidP="00FC71AC">
            <w:pPr>
              <w:spacing w:after="0" w:line="240" w:lineRule="auto"/>
              <w:jc w:val="center"/>
              <w:rPr>
                <w:rFonts w:ascii="Times New Roman" w:eastAsia="Times New Roman" w:hAnsi="Times New Roman" w:cs="Times New Roman"/>
                <w:b/>
                <w:bCs/>
                <w:sz w:val="24"/>
                <w:szCs w:val="24"/>
                <w:lang w:bidi="hi-IN"/>
              </w:rPr>
            </w:pPr>
            <w:r w:rsidRPr="00FC71AC">
              <w:rPr>
                <w:rFonts w:ascii="Times New Roman" w:eastAsia="Times New Roman" w:hAnsi="Times New Roman" w:cs="Times New Roman"/>
                <w:b/>
                <w:bCs/>
                <w:sz w:val="24"/>
                <w:szCs w:val="24"/>
                <w:lang w:bidi="hi-IN"/>
              </w:rPr>
              <w:t>Aspect</w:t>
            </w:r>
          </w:p>
        </w:tc>
        <w:tc>
          <w:tcPr>
            <w:tcW w:w="0" w:type="auto"/>
            <w:vAlign w:val="center"/>
            <w:hideMark/>
          </w:tcPr>
          <w:p w14:paraId="38FA9EB6" w14:textId="77777777" w:rsidR="00FC71AC" w:rsidRPr="00FC71AC" w:rsidRDefault="00FC71AC" w:rsidP="00FC71AC">
            <w:pPr>
              <w:spacing w:after="0" w:line="240" w:lineRule="auto"/>
              <w:jc w:val="center"/>
              <w:rPr>
                <w:rFonts w:ascii="Times New Roman" w:eastAsia="Times New Roman" w:hAnsi="Times New Roman" w:cs="Times New Roman"/>
                <w:b/>
                <w:bCs/>
                <w:sz w:val="24"/>
                <w:szCs w:val="24"/>
                <w:lang w:bidi="hi-IN"/>
              </w:rPr>
            </w:pPr>
            <w:r w:rsidRPr="00FC71AC">
              <w:rPr>
                <w:rFonts w:ascii="Times New Roman" w:eastAsia="Times New Roman" w:hAnsi="Times New Roman" w:cs="Times New Roman"/>
                <w:b/>
                <w:bCs/>
                <w:sz w:val="24"/>
                <w:szCs w:val="24"/>
                <w:lang w:bidi="hi-IN"/>
              </w:rPr>
              <w:t>Reactive Software</w:t>
            </w:r>
          </w:p>
        </w:tc>
        <w:tc>
          <w:tcPr>
            <w:tcW w:w="0" w:type="auto"/>
            <w:vAlign w:val="center"/>
            <w:hideMark/>
          </w:tcPr>
          <w:p w14:paraId="01A776FA" w14:textId="77777777" w:rsidR="00FC71AC" w:rsidRPr="00FC71AC" w:rsidRDefault="00FC71AC" w:rsidP="00FC71AC">
            <w:pPr>
              <w:spacing w:after="0" w:line="240" w:lineRule="auto"/>
              <w:jc w:val="center"/>
              <w:rPr>
                <w:rFonts w:ascii="Times New Roman" w:eastAsia="Times New Roman" w:hAnsi="Times New Roman" w:cs="Times New Roman"/>
                <w:b/>
                <w:bCs/>
                <w:sz w:val="24"/>
                <w:szCs w:val="24"/>
                <w:lang w:bidi="hi-IN"/>
              </w:rPr>
            </w:pPr>
            <w:r w:rsidRPr="00FC71AC">
              <w:rPr>
                <w:rFonts w:ascii="Times New Roman" w:eastAsia="Times New Roman" w:hAnsi="Times New Roman" w:cs="Times New Roman"/>
                <w:b/>
                <w:bCs/>
                <w:sz w:val="24"/>
                <w:szCs w:val="24"/>
                <w:lang w:bidi="hi-IN"/>
              </w:rPr>
              <w:t>Proactive Software</w:t>
            </w:r>
          </w:p>
        </w:tc>
      </w:tr>
      <w:tr w:rsidR="00FC71AC" w:rsidRPr="00FC71AC" w14:paraId="3CABADD1" w14:textId="77777777" w:rsidTr="00FC71AC">
        <w:trPr>
          <w:tblCellSpacing w:w="15" w:type="dxa"/>
        </w:trPr>
        <w:tc>
          <w:tcPr>
            <w:tcW w:w="0" w:type="auto"/>
            <w:vAlign w:val="center"/>
            <w:hideMark/>
          </w:tcPr>
          <w:p w14:paraId="640AE11B"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Response Nature</w:t>
            </w:r>
          </w:p>
        </w:tc>
        <w:tc>
          <w:tcPr>
            <w:tcW w:w="0" w:type="auto"/>
            <w:vAlign w:val="center"/>
            <w:hideMark/>
          </w:tcPr>
          <w:p w14:paraId="106AA456"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Responds after event</w:t>
            </w:r>
          </w:p>
        </w:tc>
        <w:tc>
          <w:tcPr>
            <w:tcW w:w="0" w:type="auto"/>
            <w:vAlign w:val="center"/>
            <w:hideMark/>
          </w:tcPr>
          <w:p w14:paraId="662F3907"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Anticipates before event</w:t>
            </w:r>
          </w:p>
        </w:tc>
      </w:tr>
      <w:tr w:rsidR="00FC71AC" w:rsidRPr="00FC71AC" w14:paraId="5FC18CA0" w14:textId="77777777" w:rsidTr="00FC71AC">
        <w:trPr>
          <w:tblCellSpacing w:w="15" w:type="dxa"/>
        </w:trPr>
        <w:tc>
          <w:tcPr>
            <w:tcW w:w="0" w:type="auto"/>
            <w:vAlign w:val="center"/>
            <w:hideMark/>
          </w:tcPr>
          <w:p w14:paraId="2137F076"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Example</w:t>
            </w:r>
          </w:p>
        </w:tc>
        <w:tc>
          <w:tcPr>
            <w:tcW w:w="0" w:type="auto"/>
            <w:vAlign w:val="center"/>
            <w:hideMark/>
          </w:tcPr>
          <w:p w14:paraId="7A10A7EB"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Firewall blocking an ongoing attack</w:t>
            </w:r>
          </w:p>
        </w:tc>
        <w:tc>
          <w:tcPr>
            <w:tcW w:w="0" w:type="auto"/>
            <w:vAlign w:val="center"/>
            <w:hideMark/>
          </w:tcPr>
          <w:p w14:paraId="6C06E664"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AI detecting potential breach</w:t>
            </w:r>
          </w:p>
        </w:tc>
      </w:tr>
      <w:tr w:rsidR="00FC71AC" w:rsidRPr="00FC71AC" w14:paraId="3DF6FE57" w14:textId="77777777" w:rsidTr="00FC71AC">
        <w:trPr>
          <w:tblCellSpacing w:w="15" w:type="dxa"/>
        </w:trPr>
        <w:tc>
          <w:tcPr>
            <w:tcW w:w="0" w:type="auto"/>
            <w:vAlign w:val="center"/>
            <w:hideMark/>
          </w:tcPr>
          <w:p w14:paraId="1F3CD189"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Efficiency</w:t>
            </w:r>
          </w:p>
        </w:tc>
        <w:tc>
          <w:tcPr>
            <w:tcW w:w="0" w:type="auto"/>
            <w:vAlign w:val="center"/>
            <w:hideMark/>
          </w:tcPr>
          <w:p w14:paraId="7B3F2E76"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Short-term solution</w:t>
            </w:r>
          </w:p>
        </w:tc>
        <w:tc>
          <w:tcPr>
            <w:tcW w:w="0" w:type="auto"/>
            <w:vAlign w:val="center"/>
            <w:hideMark/>
          </w:tcPr>
          <w:p w14:paraId="41E65FD3"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Long-term prevention</w:t>
            </w:r>
          </w:p>
        </w:tc>
      </w:tr>
    </w:tbl>
    <w:p w14:paraId="47881D88"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Importance</w:t>
      </w:r>
    </w:p>
    <w:p w14:paraId="4BE1C0A6"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Combining both ensures a balanced IT strategy—</w:t>
      </w:r>
      <w:r w:rsidRPr="00FC71AC">
        <w:rPr>
          <w:rFonts w:ascii="Times New Roman" w:eastAsia="Times New Roman" w:hAnsi="Times New Roman" w:cs="Times New Roman"/>
          <w:b/>
          <w:bCs/>
          <w:sz w:val="24"/>
          <w:szCs w:val="24"/>
          <w:lang w:bidi="hi-IN"/>
        </w:rPr>
        <w:t>reactive measures</w:t>
      </w:r>
      <w:r w:rsidRPr="00FC71AC">
        <w:rPr>
          <w:rFonts w:ascii="Times New Roman" w:eastAsia="Times New Roman" w:hAnsi="Times New Roman" w:cs="Times New Roman"/>
          <w:sz w:val="24"/>
          <w:szCs w:val="24"/>
          <w:lang w:bidi="hi-IN"/>
        </w:rPr>
        <w:t xml:space="preserve"> handle unexpected issues, while </w:t>
      </w:r>
      <w:r w:rsidRPr="00FC71AC">
        <w:rPr>
          <w:rFonts w:ascii="Times New Roman" w:eastAsia="Times New Roman" w:hAnsi="Times New Roman" w:cs="Times New Roman"/>
          <w:b/>
          <w:bCs/>
          <w:sz w:val="24"/>
          <w:szCs w:val="24"/>
          <w:lang w:bidi="hi-IN"/>
        </w:rPr>
        <w:t>proactive systems</w:t>
      </w:r>
      <w:r w:rsidRPr="00FC71AC">
        <w:rPr>
          <w:rFonts w:ascii="Times New Roman" w:eastAsia="Times New Roman" w:hAnsi="Times New Roman" w:cs="Times New Roman"/>
          <w:sz w:val="24"/>
          <w:szCs w:val="24"/>
          <w:lang w:bidi="hi-IN"/>
        </w:rPr>
        <w:t xml:space="preserve"> build resilience.</w:t>
      </w:r>
    </w:p>
    <w:p w14:paraId="2EA87CC5"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607B3FCC">
          <v:rect id="_x0000_i1113" style="width:0;height:1.5pt" o:hralign="center" o:hrstd="t" o:hr="t" fillcolor="#a0a0a0" stroked="f"/>
        </w:pict>
      </w:r>
    </w:p>
    <w:p w14:paraId="10C74A97"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6. End-User Development (EUD)</w:t>
      </w:r>
    </w:p>
    <w:p w14:paraId="48853F19"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Nature</w:t>
      </w:r>
    </w:p>
    <w:p w14:paraId="3AD27D6C"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End-User Development</w:t>
      </w:r>
      <w:r w:rsidRPr="00FC71AC">
        <w:rPr>
          <w:rFonts w:ascii="Times New Roman" w:eastAsia="Times New Roman" w:hAnsi="Times New Roman" w:cs="Times New Roman"/>
          <w:sz w:val="24"/>
          <w:szCs w:val="24"/>
          <w:lang w:bidi="hi-IN"/>
        </w:rPr>
        <w:t xml:space="preserve"> refers to the practice of allowing non-programmers (like managers, analysts, or clerks) to develop or modify applications that meet their own business needs.</w:t>
      </w:r>
      <w:r w:rsidRPr="00FC71AC">
        <w:rPr>
          <w:rFonts w:ascii="Times New Roman" w:eastAsia="Times New Roman" w:hAnsi="Times New Roman" w:cs="Times New Roman"/>
          <w:sz w:val="24"/>
          <w:szCs w:val="24"/>
          <w:lang w:bidi="hi-IN"/>
        </w:rPr>
        <w:br/>
        <w:t>It empowers employees to create custom tools without relying entirely on IT departments.</w:t>
      </w:r>
    </w:p>
    <w:p w14:paraId="38225BD2"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Examples</w:t>
      </w:r>
    </w:p>
    <w:p w14:paraId="19295AFD" w14:textId="77777777" w:rsidR="00FC71AC" w:rsidRPr="00FC71AC" w:rsidRDefault="00FC71AC" w:rsidP="00FC71AC">
      <w:pPr>
        <w:numPr>
          <w:ilvl w:val="0"/>
          <w:numId w:val="9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Microsoft Excel Macros</w:t>
      </w:r>
      <w:r w:rsidRPr="00FC71AC">
        <w:rPr>
          <w:rFonts w:ascii="Times New Roman" w:eastAsia="Times New Roman" w:hAnsi="Times New Roman" w:cs="Times New Roman"/>
          <w:sz w:val="24"/>
          <w:szCs w:val="24"/>
          <w:lang w:bidi="hi-IN"/>
        </w:rPr>
        <w:t xml:space="preserve"> for automated financial reporting.</w:t>
      </w:r>
    </w:p>
    <w:p w14:paraId="62944B43" w14:textId="77777777" w:rsidR="00FC71AC" w:rsidRPr="00FC71AC" w:rsidRDefault="00FC71AC" w:rsidP="00FC71AC">
      <w:pPr>
        <w:numPr>
          <w:ilvl w:val="0"/>
          <w:numId w:val="9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Google AppSheet</w:t>
      </w:r>
      <w:r w:rsidRPr="00FC71AC">
        <w:rPr>
          <w:rFonts w:ascii="Times New Roman" w:eastAsia="Times New Roman" w:hAnsi="Times New Roman" w:cs="Times New Roman"/>
          <w:sz w:val="24"/>
          <w:szCs w:val="24"/>
          <w:lang w:bidi="hi-IN"/>
        </w:rPr>
        <w:t xml:space="preserve"> for building simple mobile apps.</w:t>
      </w:r>
    </w:p>
    <w:p w14:paraId="6E1841BF" w14:textId="77777777" w:rsidR="00FC71AC" w:rsidRPr="00FC71AC" w:rsidRDefault="00FC71AC" w:rsidP="00FC71AC">
      <w:pPr>
        <w:numPr>
          <w:ilvl w:val="0"/>
          <w:numId w:val="91"/>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b/>
          <w:bCs/>
          <w:sz w:val="24"/>
          <w:szCs w:val="24"/>
          <w:lang w:bidi="hi-IN"/>
        </w:rPr>
        <w:t>Power BI dashboards</w:t>
      </w:r>
      <w:r w:rsidRPr="00FC71AC">
        <w:rPr>
          <w:rFonts w:ascii="Times New Roman" w:eastAsia="Times New Roman" w:hAnsi="Times New Roman" w:cs="Times New Roman"/>
          <w:sz w:val="24"/>
          <w:szCs w:val="24"/>
          <w:lang w:bidi="hi-IN"/>
        </w:rPr>
        <w:t xml:space="preserve"> created directly by marketing or HR teams.</w:t>
      </w:r>
    </w:p>
    <w:p w14:paraId="339F389E"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Benefits</w:t>
      </w:r>
    </w:p>
    <w:p w14:paraId="7E4BE587" w14:textId="77777777" w:rsidR="00FC71AC" w:rsidRPr="00FC71AC" w:rsidRDefault="00FC71AC" w:rsidP="00FC71AC">
      <w:pPr>
        <w:numPr>
          <w:ilvl w:val="0"/>
          <w:numId w:val="9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Increases productivity and reduces IT backlog.</w:t>
      </w:r>
    </w:p>
    <w:p w14:paraId="40B16DF8" w14:textId="77777777" w:rsidR="00FC71AC" w:rsidRPr="00FC71AC" w:rsidRDefault="00FC71AC" w:rsidP="00FC71AC">
      <w:pPr>
        <w:numPr>
          <w:ilvl w:val="0"/>
          <w:numId w:val="9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Encourages innovation and user involvement.</w:t>
      </w:r>
    </w:p>
    <w:p w14:paraId="71D49BBB" w14:textId="77777777" w:rsidR="00FC71AC" w:rsidRPr="00FC71AC" w:rsidRDefault="00FC71AC" w:rsidP="00FC71AC">
      <w:pPr>
        <w:numPr>
          <w:ilvl w:val="0"/>
          <w:numId w:val="92"/>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Rapid adaptation to business changes.</w:t>
      </w:r>
    </w:p>
    <w:p w14:paraId="04675092" w14:textId="77777777" w:rsidR="00FC71AC" w:rsidRPr="00FC71AC" w:rsidRDefault="00FC71AC" w:rsidP="00FC71AC">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FC71AC">
        <w:rPr>
          <w:rFonts w:ascii="Times New Roman" w:eastAsia="Times New Roman" w:hAnsi="Times New Roman" w:cs="Times New Roman"/>
          <w:b/>
          <w:bCs/>
          <w:sz w:val="27"/>
          <w:szCs w:val="27"/>
          <w:lang w:bidi="hi-IN"/>
        </w:rPr>
        <w:t>Challenges</w:t>
      </w:r>
    </w:p>
    <w:p w14:paraId="0A8A996E" w14:textId="77777777" w:rsidR="00FC71AC" w:rsidRPr="00FC71AC" w:rsidRDefault="00FC71AC" w:rsidP="00FC71AC">
      <w:pPr>
        <w:numPr>
          <w:ilvl w:val="0"/>
          <w:numId w:val="9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Security and data consistency risks.</w:t>
      </w:r>
    </w:p>
    <w:p w14:paraId="022CC0C5" w14:textId="77777777" w:rsidR="00FC71AC" w:rsidRPr="00FC71AC" w:rsidRDefault="00FC71AC" w:rsidP="00FC71AC">
      <w:pPr>
        <w:numPr>
          <w:ilvl w:val="0"/>
          <w:numId w:val="9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Lack of professional testing and documentation.</w:t>
      </w:r>
    </w:p>
    <w:p w14:paraId="09EBF4B3" w14:textId="77777777" w:rsidR="00FC71AC" w:rsidRPr="00FC71AC" w:rsidRDefault="00FC71AC" w:rsidP="00FC71AC">
      <w:pPr>
        <w:numPr>
          <w:ilvl w:val="0"/>
          <w:numId w:val="93"/>
        </w:num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Difficult to integrate with enterprise systems.</w:t>
      </w:r>
    </w:p>
    <w:p w14:paraId="3C17342C"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734B6892">
          <v:rect id="_x0000_i1114" style="width:0;height:1.5pt" o:hralign="center" o:hrstd="t" o:hr="t" fillcolor="#a0a0a0" stroked="f"/>
        </w:pict>
      </w:r>
    </w:p>
    <w:p w14:paraId="61394ED8" w14:textId="77777777" w:rsidR="00FC71AC" w:rsidRPr="00FC71AC" w:rsidRDefault="00FC71AC" w:rsidP="00FC71A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FC71AC">
        <w:rPr>
          <w:rFonts w:ascii="Times New Roman" w:eastAsia="Times New Roman" w:hAnsi="Times New Roman" w:cs="Times New Roman"/>
          <w:b/>
          <w:bCs/>
          <w:sz w:val="36"/>
          <w:szCs w:val="36"/>
          <w:lang w:bidi="hi-IN"/>
        </w:rPr>
        <w:t>Conclusion</w:t>
      </w:r>
    </w:p>
    <w:p w14:paraId="6E92A156"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lastRenderedPageBreak/>
        <w:t xml:space="preserve">This unit emphasizes the </w:t>
      </w:r>
      <w:r w:rsidRPr="00FC71AC">
        <w:rPr>
          <w:rFonts w:ascii="Times New Roman" w:eastAsia="Times New Roman" w:hAnsi="Times New Roman" w:cs="Times New Roman"/>
          <w:b/>
          <w:bCs/>
          <w:sz w:val="24"/>
          <w:szCs w:val="24"/>
          <w:lang w:bidi="hi-IN"/>
        </w:rPr>
        <w:t>integration of intelligent infrastructure with proactive management strategies</w:t>
      </w:r>
      <w:r w:rsidRPr="00FC71AC">
        <w:rPr>
          <w:rFonts w:ascii="Times New Roman" w:eastAsia="Times New Roman" w:hAnsi="Times New Roman" w:cs="Times New Roman"/>
          <w:sz w:val="24"/>
          <w:szCs w:val="24"/>
          <w:lang w:bidi="hi-IN"/>
        </w:rPr>
        <w:t>.</w:t>
      </w:r>
      <w:r w:rsidRPr="00FC71AC">
        <w:rPr>
          <w:rFonts w:ascii="Times New Roman" w:eastAsia="Times New Roman" w:hAnsi="Times New Roman" w:cs="Times New Roman"/>
          <w:sz w:val="24"/>
          <w:szCs w:val="24"/>
          <w:lang w:bidi="hi-IN"/>
        </w:rPr>
        <w:br/>
        <w:t xml:space="preserve">From </w:t>
      </w:r>
      <w:r w:rsidRPr="00FC71AC">
        <w:rPr>
          <w:rFonts w:ascii="Times New Roman" w:eastAsia="Times New Roman" w:hAnsi="Times New Roman" w:cs="Times New Roman"/>
          <w:b/>
          <w:bCs/>
          <w:sz w:val="24"/>
          <w:szCs w:val="24"/>
          <w:lang w:bidi="hi-IN"/>
        </w:rPr>
        <w:t>AI-driven storage systems</w:t>
      </w:r>
      <w:r w:rsidRPr="00FC71AC">
        <w:rPr>
          <w:rFonts w:ascii="Times New Roman" w:eastAsia="Times New Roman" w:hAnsi="Times New Roman" w:cs="Times New Roman"/>
          <w:sz w:val="24"/>
          <w:szCs w:val="24"/>
          <w:lang w:bidi="hi-IN"/>
        </w:rPr>
        <w:t xml:space="preserve"> to </w:t>
      </w:r>
      <w:r w:rsidRPr="00FC71AC">
        <w:rPr>
          <w:rFonts w:ascii="Times New Roman" w:eastAsia="Times New Roman" w:hAnsi="Times New Roman" w:cs="Times New Roman"/>
          <w:b/>
          <w:bCs/>
          <w:sz w:val="24"/>
          <w:szCs w:val="24"/>
          <w:lang w:bidi="hi-IN"/>
        </w:rPr>
        <w:t>virtualized environments</w:t>
      </w:r>
      <w:r w:rsidRPr="00FC71AC">
        <w:rPr>
          <w:rFonts w:ascii="Times New Roman" w:eastAsia="Times New Roman" w:hAnsi="Times New Roman" w:cs="Times New Roman"/>
          <w:sz w:val="24"/>
          <w:szCs w:val="24"/>
          <w:lang w:bidi="hi-IN"/>
        </w:rPr>
        <w:t xml:space="preserve"> and </w:t>
      </w:r>
      <w:r w:rsidRPr="00FC71AC">
        <w:rPr>
          <w:rFonts w:ascii="Times New Roman" w:eastAsia="Times New Roman" w:hAnsi="Times New Roman" w:cs="Times New Roman"/>
          <w:b/>
          <w:bCs/>
          <w:sz w:val="24"/>
          <w:szCs w:val="24"/>
          <w:lang w:bidi="hi-IN"/>
        </w:rPr>
        <w:t>industry standards</w:t>
      </w:r>
      <w:r w:rsidRPr="00FC71AC">
        <w:rPr>
          <w:rFonts w:ascii="Times New Roman" w:eastAsia="Times New Roman" w:hAnsi="Times New Roman" w:cs="Times New Roman"/>
          <w:sz w:val="24"/>
          <w:szCs w:val="24"/>
          <w:lang w:bidi="hi-IN"/>
        </w:rPr>
        <w:t xml:space="preserve">, modern MIS environments depend on </w:t>
      </w:r>
      <w:r w:rsidRPr="00FC71AC">
        <w:rPr>
          <w:rFonts w:ascii="Times New Roman" w:eastAsia="Times New Roman" w:hAnsi="Times New Roman" w:cs="Times New Roman"/>
          <w:b/>
          <w:bCs/>
          <w:sz w:val="24"/>
          <w:szCs w:val="24"/>
          <w:lang w:bidi="hi-IN"/>
        </w:rPr>
        <w:t>smart automation and user empowerment</w:t>
      </w:r>
      <w:r w:rsidRPr="00FC71AC">
        <w:rPr>
          <w:rFonts w:ascii="Times New Roman" w:eastAsia="Times New Roman" w:hAnsi="Times New Roman" w:cs="Times New Roman"/>
          <w:sz w:val="24"/>
          <w:szCs w:val="24"/>
          <w:lang w:bidi="hi-IN"/>
        </w:rPr>
        <w:t>.</w:t>
      </w:r>
      <w:r w:rsidRPr="00FC71AC">
        <w:rPr>
          <w:rFonts w:ascii="Times New Roman" w:eastAsia="Times New Roman" w:hAnsi="Times New Roman" w:cs="Times New Roman"/>
          <w:sz w:val="24"/>
          <w:szCs w:val="24"/>
          <w:lang w:bidi="hi-IN"/>
        </w:rPr>
        <w:br/>
        <w:t xml:space="preserve">Balancing </w:t>
      </w:r>
      <w:r w:rsidRPr="00FC71AC">
        <w:rPr>
          <w:rFonts w:ascii="Times New Roman" w:eastAsia="Times New Roman" w:hAnsi="Times New Roman" w:cs="Times New Roman"/>
          <w:b/>
          <w:bCs/>
          <w:sz w:val="24"/>
          <w:szCs w:val="24"/>
          <w:lang w:bidi="hi-IN"/>
        </w:rPr>
        <w:t>proactive security</w:t>
      </w:r>
      <w:r w:rsidRPr="00FC71AC">
        <w:rPr>
          <w:rFonts w:ascii="Times New Roman" w:eastAsia="Times New Roman" w:hAnsi="Times New Roman" w:cs="Times New Roman"/>
          <w:sz w:val="24"/>
          <w:szCs w:val="24"/>
          <w:lang w:bidi="hi-IN"/>
        </w:rPr>
        <w:t xml:space="preserve">, </w:t>
      </w:r>
      <w:r w:rsidRPr="00FC71AC">
        <w:rPr>
          <w:rFonts w:ascii="Times New Roman" w:eastAsia="Times New Roman" w:hAnsi="Times New Roman" w:cs="Times New Roman"/>
          <w:b/>
          <w:bCs/>
          <w:sz w:val="24"/>
          <w:szCs w:val="24"/>
          <w:lang w:bidi="hi-IN"/>
        </w:rPr>
        <w:t>continuity planning</w:t>
      </w:r>
      <w:r w:rsidRPr="00FC71AC">
        <w:rPr>
          <w:rFonts w:ascii="Times New Roman" w:eastAsia="Times New Roman" w:hAnsi="Times New Roman" w:cs="Times New Roman"/>
          <w:sz w:val="24"/>
          <w:szCs w:val="24"/>
          <w:lang w:bidi="hi-IN"/>
        </w:rPr>
        <w:t xml:space="preserve">, and </w:t>
      </w:r>
      <w:r w:rsidRPr="00FC71AC">
        <w:rPr>
          <w:rFonts w:ascii="Times New Roman" w:eastAsia="Times New Roman" w:hAnsi="Times New Roman" w:cs="Times New Roman"/>
          <w:b/>
          <w:bCs/>
          <w:sz w:val="24"/>
          <w:szCs w:val="24"/>
          <w:lang w:bidi="hi-IN"/>
        </w:rPr>
        <w:t>end-user innovation</w:t>
      </w:r>
      <w:r w:rsidRPr="00FC71AC">
        <w:rPr>
          <w:rFonts w:ascii="Times New Roman" w:eastAsia="Times New Roman" w:hAnsi="Times New Roman" w:cs="Times New Roman"/>
          <w:sz w:val="24"/>
          <w:szCs w:val="24"/>
          <w:lang w:bidi="hi-IN"/>
        </w:rPr>
        <w:t xml:space="preserve"> ensures organizations remain </w:t>
      </w:r>
      <w:r w:rsidRPr="00FC71AC">
        <w:rPr>
          <w:rFonts w:ascii="Times New Roman" w:eastAsia="Times New Roman" w:hAnsi="Times New Roman" w:cs="Times New Roman"/>
          <w:b/>
          <w:bCs/>
          <w:sz w:val="24"/>
          <w:szCs w:val="24"/>
          <w:lang w:bidi="hi-IN"/>
        </w:rPr>
        <w:t>resilient, efficient, and future-ready</w:t>
      </w:r>
      <w:r w:rsidRPr="00FC71AC">
        <w:rPr>
          <w:rFonts w:ascii="Times New Roman" w:eastAsia="Times New Roman" w:hAnsi="Times New Roman" w:cs="Times New Roman"/>
          <w:sz w:val="24"/>
          <w:szCs w:val="24"/>
          <w:lang w:bidi="hi-IN"/>
        </w:rPr>
        <w:t xml:space="preserve"> in the digital era.</w:t>
      </w:r>
    </w:p>
    <w:p w14:paraId="0A445D87" w14:textId="77777777" w:rsidR="00FC71AC" w:rsidRPr="00FC71AC" w:rsidRDefault="00FC71AC" w:rsidP="00FC71AC">
      <w:pPr>
        <w:spacing w:after="0"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pict w14:anchorId="2EF7A5B9">
          <v:rect id="_x0000_i1115" style="width:0;height:1.5pt" o:hralign="center" o:hrstd="t" o:hr="t" fillcolor="#a0a0a0" stroked="f"/>
        </w:pict>
      </w:r>
    </w:p>
    <w:p w14:paraId="7BC4AC20" w14:textId="77777777" w:rsidR="00FC71AC" w:rsidRPr="00FC71AC" w:rsidRDefault="00FC71AC" w:rsidP="00FC71AC">
      <w:pPr>
        <w:spacing w:before="100" w:beforeAutospacing="1" w:after="100" w:afterAutospacing="1" w:line="240" w:lineRule="auto"/>
        <w:rPr>
          <w:rFonts w:ascii="Times New Roman" w:eastAsia="Times New Roman" w:hAnsi="Times New Roman" w:cs="Times New Roman"/>
          <w:sz w:val="24"/>
          <w:szCs w:val="24"/>
          <w:lang w:bidi="hi-IN"/>
        </w:rPr>
      </w:pPr>
      <w:r w:rsidRPr="00FC71AC">
        <w:rPr>
          <w:rFonts w:ascii="Times New Roman" w:eastAsia="Times New Roman" w:hAnsi="Times New Roman" w:cs="Times New Roman"/>
          <w:sz w:val="24"/>
          <w:szCs w:val="24"/>
          <w:lang w:bidi="hi-IN"/>
        </w:rPr>
        <w:t xml:space="preserve">Would you like me to now compile this </w:t>
      </w:r>
      <w:r w:rsidRPr="00FC71AC">
        <w:rPr>
          <w:rFonts w:ascii="Times New Roman" w:eastAsia="Times New Roman" w:hAnsi="Times New Roman" w:cs="Times New Roman"/>
          <w:b/>
          <w:bCs/>
          <w:sz w:val="24"/>
          <w:szCs w:val="24"/>
          <w:lang w:bidi="hi-IN"/>
        </w:rPr>
        <w:t>Unit 9</w:t>
      </w:r>
      <w:r w:rsidRPr="00FC71AC">
        <w:rPr>
          <w:rFonts w:ascii="Times New Roman" w:eastAsia="Times New Roman" w:hAnsi="Times New Roman" w:cs="Times New Roman"/>
          <w:sz w:val="24"/>
          <w:szCs w:val="24"/>
          <w:lang w:bidi="hi-IN"/>
        </w:rPr>
        <w:t xml:space="preserve"> content into a </w:t>
      </w:r>
      <w:r w:rsidRPr="00FC71AC">
        <w:rPr>
          <w:rFonts w:ascii="Times New Roman" w:eastAsia="Times New Roman" w:hAnsi="Times New Roman" w:cs="Times New Roman"/>
          <w:b/>
          <w:bCs/>
          <w:sz w:val="24"/>
          <w:szCs w:val="24"/>
          <w:lang w:bidi="hi-IN"/>
        </w:rPr>
        <w:t>Word document</w:t>
      </w:r>
      <w:r w:rsidRPr="00FC71AC">
        <w:rPr>
          <w:rFonts w:ascii="Times New Roman" w:eastAsia="Times New Roman" w:hAnsi="Times New Roman" w:cs="Times New Roman"/>
          <w:sz w:val="24"/>
          <w:szCs w:val="24"/>
          <w:lang w:bidi="hi-IN"/>
        </w:rPr>
        <w:t xml:space="preserve"> — formatted identically to your previous ones (titles, highlights, alignment, and academic style)?</w:t>
      </w:r>
    </w:p>
    <w:p w14:paraId="72C83531" w14:textId="77777777" w:rsidR="00C75AB9" w:rsidRPr="00C75AB9" w:rsidRDefault="00C75AB9" w:rsidP="00C75AB9">
      <w:p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 xml:space="preserve">Perfect — continuing smoothly with your </w:t>
      </w:r>
      <w:r w:rsidRPr="00C75AB9">
        <w:rPr>
          <w:rFonts w:ascii="Times New Roman" w:eastAsia="Times New Roman" w:hAnsi="Times New Roman" w:cs="Times New Roman"/>
          <w:b/>
          <w:bCs/>
          <w:sz w:val="24"/>
          <w:szCs w:val="24"/>
          <w:lang w:bidi="hi-IN"/>
        </w:rPr>
        <w:t>next unit</w:t>
      </w:r>
      <w:r w:rsidRPr="00C75AB9">
        <w:rPr>
          <w:rFonts w:ascii="Times New Roman" w:eastAsia="Times New Roman" w:hAnsi="Times New Roman" w:cs="Times New Roman"/>
          <w:sz w:val="24"/>
          <w:szCs w:val="24"/>
          <w:lang w:bidi="hi-IN"/>
        </w:rPr>
        <w:t xml:space="preserve">, written in the same </w:t>
      </w:r>
      <w:r w:rsidRPr="00C75AB9">
        <w:rPr>
          <w:rFonts w:ascii="Times New Roman" w:eastAsia="Times New Roman" w:hAnsi="Times New Roman" w:cs="Times New Roman"/>
          <w:b/>
          <w:bCs/>
          <w:sz w:val="24"/>
          <w:szCs w:val="24"/>
          <w:lang w:bidi="hi-IN"/>
        </w:rPr>
        <w:t>academic, explanatory, and illustrative tone</w:t>
      </w:r>
      <w:r w:rsidRPr="00C75AB9">
        <w:rPr>
          <w:rFonts w:ascii="Times New Roman" w:eastAsia="Times New Roman" w:hAnsi="Times New Roman" w:cs="Times New Roman"/>
          <w:sz w:val="24"/>
          <w:szCs w:val="24"/>
          <w:lang w:bidi="hi-IN"/>
        </w:rPr>
        <w:t xml:space="preserve"> (ideal for text-to-speech or Word format).</w:t>
      </w:r>
      <w:r w:rsidRPr="00C75AB9">
        <w:rPr>
          <w:rFonts w:ascii="Times New Roman" w:eastAsia="Times New Roman" w:hAnsi="Times New Roman" w:cs="Times New Roman"/>
          <w:sz w:val="24"/>
          <w:szCs w:val="24"/>
          <w:lang w:bidi="hi-IN"/>
        </w:rPr>
        <w:br/>
        <w:t xml:space="preserve">This one focuses on </w:t>
      </w:r>
      <w:r w:rsidRPr="00C75AB9">
        <w:rPr>
          <w:rFonts w:ascii="Times New Roman" w:eastAsia="Times New Roman" w:hAnsi="Times New Roman" w:cs="Times New Roman"/>
          <w:b/>
          <w:bCs/>
          <w:sz w:val="24"/>
          <w:szCs w:val="24"/>
          <w:lang w:bidi="hi-IN"/>
        </w:rPr>
        <w:t>CRM, Enterprise Application Architecture, Supply Chain Architecture, and Information Lifecycle</w:t>
      </w:r>
      <w:r w:rsidRPr="00C75AB9">
        <w:rPr>
          <w:rFonts w:ascii="Times New Roman" w:eastAsia="Times New Roman" w:hAnsi="Times New Roman" w:cs="Times New Roman"/>
          <w:sz w:val="24"/>
          <w:szCs w:val="24"/>
          <w:lang w:bidi="hi-IN"/>
        </w:rPr>
        <w:t xml:space="preserve"> — crucial for modern MIS understanding.</w:t>
      </w:r>
    </w:p>
    <w:p w14:paraId="05AD9EED" w14:textId="77777777" w:rsidR="00C75AB9" w:rsidRPr="00C75AB9" w:rsidRDefault="00C75AB9" w:rsidP="00C75AB9">
      <w:pPr>
        <w:spacing w:after="0"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pict w14:anchorId="2E45360E">
          <v:rect id="_x0000_i1125" style="width:0;height:1.5pt" o:hralign="center" o:hrstd="t" o:hr="t" fillcolor="#a0a0a0" stroked="f"/>
        </w:pict>
      </w:r>
    </w:p>
    <w:p w14:paraId="70B6A2F7" w14:textId="77777777" w:rsidR="00C75AB9" w:rsidRPr="00C75AB9" w:rsidRDefault="00C75AB9" w:rsidP="00C75AB9">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C75AB9">
        <w:rPr>
          <w:rFonts w:ascii="Times New Roman" w:eastAsia="Times New Roman" w:hAnsi="Times New Roman" w:cs="Times New Roman"/>
          <w:b/>
          <w:bCs/>
          <w:kern w:val="36"/>
          <w:sz w:val="48"/>
          <w:szCs w:val="48"/>
          <w:lang w:bidi="hi-IN"/>
        </w:rPr>
        <w:t>Unit 10: Enterprise Systems and Information Lifecycle in MIS</w:t>
      </w:r>
    </w:p>
    <w:p w14:paraId="2996D8C4" w14:textId="77777777" w:rsidR="00C75AB9" w:rsidRPr="00C75AB9" w:rsidRDefault="00C75AB9" w:rsidP="00C75AB9">
      <w:pPr>
        <w:spacing w:after="0"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pict w14:anchorId="30378BFB">
          <v:rect id="_x0000_i1126" style="width:0;height:1.5pt" o:hralign="center" o:hrstd="t" o:hr="t" fillcolor="#a0a0a0" stroked="f"/>
        </w:pict>
      </w:r>
    </w:p>
    <w:p w14:paraId="1B069492" w14:textId="77777777" w:rsidR="00C75AB9" w:rsidRPr="00C75AB9" w:rsidRDefault="00C75AB9" w:rsidP="00C75AB9">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C75AB9">
        <w:rPr>
          <w:rFonts w:ascii="Times New Roman" w:eastAsia="Times New Roman" w:hAnsi="Times New Roman" w:cs="Times New Roman"/>
          <w:b/>
          <w:bCs/>
          <w:sz w:val="36"/>
          <w:szCs w:val="36"/>
          <w:lang w:bidi="hi-IN"/>
        </w:rPr>
        <w:t>1. Customer Relationship Management (CRM)</w:t>
      </w:r>
    </w:p>
    <w:p w14:paraId="667E75CF"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Nature</w:t>
      </w:r>
    </w:p>
    <w:p w14:paraId="1C7A7F10" w14:textId="77777777" w:rsidR="00C75AB9" w:rsidRPr="00C75AB9" w:rsidRDefault="00C75AB9" w:rsidP="00C75AB9">
      <w:p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Customer Relationship Management (CRM)</w:t>
      </w:r>
      <w:r w:rsidRPr="00C75AB9">
        <w:rPr>
          <w:rFonts w:ascii="Times New Roman" w:eastAsia="Times New Roman" w:hAnsi="Times New Roman" w:cs="Times New Roman"/>
          <w:sz w:val="24"/>
          <w:szCs w:val="24"/>
          <w:lang w:bidi="hi-IN"/>
        </w:rPr>
        <w:t xml:space="preserve"> is a technology and strategy used to manage an organization’s relationships and interactions with current and potential customers.</w:t>
      </w:r>
      <w:r w:rsidRPr="00C75AB9">
        <w:rPr>
          <w:rFonts w:ascii="Times New Roman" w:eastAsia="Times New Roman" w:hAnsi="Times New Roman" w:cs="Times New Roman"/>
          <w:sz w:val="24"/>
          <w:szCs w:val="24"/>
          <w:lang w:bidi="hi-IN"/>
        </w:rPr>
        <w:br/>
        <w:t>It integrates data from sales, marketing, and customer service departments to provide a unified customer view and improve satisfaction.</w:t>
      </w:r>
    </w:p>
    <w:p w14:paraId="22693BC4"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Core Components</w:t>
      </w:r>
    </w:p>
    <w:p w14:paraId="3A269576" w14:textId="77777777" w:rsidR="00C75AB9" w:rsidRPr="00C75AB9" w:rsidRDefault="00C75AB9" w:rsidP="00C75AB9">
      <w:pPr>
        <w:numPr>
          <w:ilvl w:val="0"/>
          <w:numId w:val="94"/>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Operational CRM:</w:t>
      </w:r>
      <w:r w:rsidRPr="00C75AB9">
        <w:rPr>
          <w:rFonts w:ascii="Times New Roman" w:eastAsia="Times New Roman" w:hAnsi="Times New Roman" w:cs="Times New Roman"/>
          <w:sz w:val="24"/>
          <w:szCs w:val="24"/>
          <w:lang w:bidi="hi-IN"/>
        </w:rPr>
        <w:t xml:space="preserve"> Automates customer-facing processes like sales, marketing, and support.</w:t>
      </w:r>
    </w:p>
    <w:p w14:paraId="75409FBD" w14:textId="77777777" w:rsidR="00C75AB9" w:rsidRPr="00C75AB9" w:rsidRDefault="00C75AB9" w:rsidP="00C75AB9">
      <w:pPr>
        <w:numPr>
          <w:ilvl w:val="0"/>
          <w:numId w:val="94"/>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Analytical CRM:</w:t>
      </w:r>
      <w:r w:rsidRPr="00C75AB9">
        <w:rPr>
          <w:rFonts w:ascii="Times New Roman" w:eastAsia="Times New Roman" w:hAnsi="Times New Roman" w:cs="Times New Roman"/>
          <w:sz w:val="24"/>
          <w:szCs w:val="24"/>
          <w:lang w:bidi="hi-IN"/>
        </w:rPr>
        <w:t xml:space="preserve"> Uses data analysis for customer insights, segmentation, and forecasting.</w:t>
      </w:r>
    </w:p>
    <w:p w14:paraId="4B3D07A0" w14:textId="77777777" w:rsidR="00C75AB9" w:rsidRPr="00C75AB9" w:rsidRDefault="00C75AB9" w:rsidP="00C75AB9">
      <w:pPr>
        <w:numPr>
          <w:ilvl w:val="0"/>
          <w:numId w:val="94"/>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Collaborative CRM:</w:t>
      </w:r>
      <w:r w:rsidRPr="00C75AB9">
        <w:rPr>
          <w:rFonts w:ascii="Times New Roman" w:eastAsia="Times New Roman" w:hAnsi="Times New Roman" w:cs="Times New Roman"/>
          <w:sz w:val="24"/>
          <w:szCs w:val="24"/>
          <w:lang w:bidi="hi-IN"/>
        </w:rPr>
        <w:t xml:space="preserve"> Enhances communication between departments and with customers.</w:t>
      </w:r>
    </w:p>
    <w:p w14:paraId="7F5A699A"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Example</w:t>
      </w:r>
    </w:p>
    <w:p w14:paraId="4A92290A" w14:textId="77777777" w:rsidR="00C75AB9" w:rsidRPr="00C75AB9" w:rsidRDefault="00C75AB9" w:rsidP="00C75AB9">
      <w:p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Salesforce</w:t>
      </w:r>
      <w:r w:rsidRPr="00C75AB9">
        <w:rPr>
          <w:rFonts w:ascii="Times New Roman" w:eastAsia="Times New Roman" w:hAnsi="Times New Roman" w:cs="Times New Roman"/>
          <w:sz w:val="24"/>
          <w:szCs w:val="24"/>
          <w:lang w:bidi="hi-IN"/>
        </w:rPr>
        <w:t xml:space="preserve"> and </w:t>
      </w:r>
      <w:r w:rsidRPr="00C75AB9">
        <w:rPr>
          <w:rFonts w:ascii="Times New Roman" w:eastAsia="Times New Roman" w:hAnsi="Times New Roman" w:cs="Times New Roman"/>
          <w:b/>
          <w:bCs/>
          <w:sz w:val="24"/>
          <w:szCs w:val="24"/>
          <w:lang w:bidi="hi-IN"/>
        </w:rPr>
        <w:t>Zoho CRM</w:t>
      </w:r>
      <w:r w:rsidRPr="00C75AB9">
        <w:rPr>
          <w:rFonts w:ascii="Times New Roman" w:eastAsia="Times New Roman" w:hAnsi="Times New Roman" w:cs="Times New Roman"/>
          <w:sz w:val="24"/>
          <w:szCs w:val="24"/>
          <w:lang w:bidi="hi-IN"/>
        </w:rPr>
        <w:t xml:space="preserve"> are widely used platforms that allow businesses to track customer inquiries, automate email campaigns, and forecast sales trends.</w:t>
      </w:r>
    </w:p>
    <w:p w14:paraId="643D3448"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lastRenderedPageBreak/>
        <w:t>Benefits</w:t>
      </w:r>
    </w:p>
    <w:p w14:paraId="1B0B8B38" w14:textId="77777777" w:rsidR="00C75AB9" w:rsidRPr="00C75AB9" w:rsidRDefault="00C75AB9" w:rsidP="00C75AB9">
      <w:pPr>
        <w:numPr>
          <w:ilvl w:val="0"/>
          <w:numId w:val="95"/>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Builds long-term customer loyalty.</w:t>
      </w:r>
    </w:p>
    <w:p w14:paraId="24E8ADC0" w14:textId="77777777" w:rsidR="00C75AB9" w:rsidRPr="00C75AB9" w:rsidRDefault="00C75AB9" w:rsidP="00C75AB9">
      <w:pPr>
        <w:numPr>
          <w:ilvl w:val="0"/>
          <w:numId w:val="95"/>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Increases sales efficiency through data-driven insights.</w:t>
      </w:r>
    </w:p>
    <w:p w14:paraId="0D5E6064" w14:textId="77777777" w:rsidR="00C75AB9" w:rsidRPr="00C75AB9" w:rsidRDefault="00C75AB9" w:rsidP="00C75AB9">
      <w:pPr>
        <w:numPr>
          <w:ilvl w:val="0"/>
          <w:numId w:val="95"/>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Enables personalized marketing strategies.</w:t>
      </w:r>
    </w:p>
    <w:p w14:paraId="78A4944C" w14:textId="77777777" w:rsidR="00C75AB9" w:rsidRPr="00C75AB9" w:rsidRDefault="00C75AB9" w:rsidP="00C75AB9">
      <w:pPr>
        <w:numPr>
          <w:ilvl w:val="0"/>
          <w:numId w:val="95"/>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Improves service response time.</w:t>
      </w:r>
    </w:p>
    <w:p w14:paraId="5CDA1BBF"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Challenges</w:t>
      </w:r>
    </w:p>
    <w:p w14:paraId="36675D35" w14:textId="77777777" w:rsidR="00C75AB9" w:rsidRPr="00C75AB9" w:rsidRDefault="00C75AB9" w:rsidP="00C75AB9">
      <w:pPr>
        <w:numPr>
          <w:ilvl w:val="0"/>
          <w:numId w:val="96"/>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High implementation costs.</w:t>
      </w:r>
    </w:p>
    <w:p w14:paraId="366F8688" w14:textId="77777777" w:rsidR="00C75AB9" w:rsidRPr="00C75AB9" w:rsidRDefault="00C75AB9" w:rsidP="00C75AB9">
      <w:pPr>
        <w:numPr>
          <w:ilvl w:val="0"/>
          <w:numId w:val="96"/>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Resistance to user adoption.</w:t>
      </w:r>
    </w:p>
    <w:p w14:paraId="6F88E5CC" w14:textId="77777777" w:rsidR="00C75AB9" w:rsidRPr="00C75AB9" w:rsidRDefault="00C75AB9" w:rsidP="00C75AB9">
      <w:pPr>
        <w:numPr>
          <w:ilvl w:val="0"/>
          <w:numId w:val="96"/>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Data privacy and integration issues.</w:t>
      </w:r>
    </w:p>
    <w:p w14:paraId="71E4AD81" w14:textId="77777777" w:rsidR="00C75AB9" w:rsidRPr="00C75AB9" w:rsidRDefault="00C75AB9" w:rsidP="00C75AB9">
      <w:pPr>
        <w:spacing w:after="0"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pict w14:anchorId="5E01EE4E">
          <v:rect id="_x0000_i1127" style="width:0;height:1.5pt" o:hralign="center" o:hrstd="t" o:hr="t" fillcolor="#a0a0a0" stroked="f"/>
        </w:pict>
      </w:r>
    </w:p>
    <w:p w14:paraId="6CE12B5E" w14:textId="77777777" w:rsidR="00C75AB9" w:rsidRPr="00C75AB9" w:rsidRDefault="00C75AB9" w:rsidP="00C75AB9">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C75AB9">
        <w:rPr>
          <w:rFonts w:ascii="Times New Roman" w:eastAsia="Times New Roman" w:hAnsi="Times New Roman" w:cs="Times New Roman"/>
          <w:b/>
          <w:bCs/>
          <w:sz w:val="36"/>
          <w:szCs w:val="36"/>
          <w:lang w:bidi="hi-IN"/>
        </w:rPr>
        <w:t>2. Enterprise Application Architecture (EAA)</w:t>
      </w:r>
    </w:p>
    <w:p w14:paraId="15499895"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Nature</w:t>
      </w:r>
    </w:p>
    <w:p w14:paraId="436F411A" w14:textId="77777777" w:rsidR="00C75AB9" w:rsidRPr="00C75AB9" w:rsidRDefault="00C75AB9" w:rsidP="00C75AB9">
      <w:p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Enterprise Application Architecture</w:t>
      </w:r>
      <w:r w:rsidRPr="00C75AB9">
        <w:rPr>
          <w:rFonts w:ascii="Times New Roman" w:eastAsia="Times New Roman" w:hAnsi="Times New Roman" w:cs="Times New Roman"/>
          <w:sz w:val="24"/>
          <w:szCs w:val="24"/>
          <w:lang w:bidi="hi-IN"/>
        </w:rPr>
        <w:t xml:space="preserve"> is the blueprint that defines how software applications, databases, and services interact within an organization’s IT ecosystem.</w:t>
      </w:r>
      <w:r w:rsidRPr="00C75AB9">
        <w:rPr>
          <w:rFonts w:ascii="Times New Roman" w:eastAsia="Times New Roman" w:hAnsi="Times New Roman" w:cs="Times New Roman"/>
          <w:sz w:val="24"/>
          <w:szCs w:val="24"/>
          <w:lang w:bidi="hi-IN"/>
        </w:rPr>
        <w:br/>
        <w:t xml:space="preserve">It ensures that </w:t>
      </w:r>
      <w:r w:rsidRPr="00C75AB9">
        <w:rPr>
          <w:rFonts w:ascii="Times New Roman" w:eastAsia="Times New Roman" w:hAnsi="Times New Roman" w:cs="Times New Roman"/>
          <w:b/>
          <w:bCs/>
          <w:sz w:val="24"/>
          <w:szCs w:val="24"/>
          <w:lang w:bidi="hi-IN"/>
        </w:rPr>
        <w:t>business processes, data flows, and systems</w:t>
      </w:r>
      <w:r w:rsidRPr="00C75AB9">
        <w:rPr>
          <w:rFonts w:ascii="Times New Roman" w:eastAsia="Times New Roman" w:hAnsi="Times New Roman" w:cs="Times New Roman"/>
          <w:sz w:val="24"/>
          <w:szCs w:val="24"/>
          <w:lang w:bidi="hi-IN"/>
        </w:rPr>
        <w:t xml:space="preserve"> are aligned with organizational goals.</w:t>
      </w:r>
    </w:p>
    <w:p w14:paraId="1E216C65"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Layers of EAA</w:t>
      </w:r>
    </w:p>
    <w:p w14:paraId="03483264" w14:textId="77777777" w:rsidR="00C75AB9" w:rsidRPr="00C75AB9" w:rsidRDefault="00C75AB9" w:rsidP="00C75AB9">
      <w:pPr>
        <w:numPr>
          <w:ilvl w:val="0"/>
          <w:numId w:val="97"/>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Presentation Layer:</w:t>
      </w:r>
      <w:r w:rsidRPr="00C75AB9">
        <w:rPr>
          <w:rFonts w:ascii="Times New Roman" w:eastAsia="Times New Roman" w:hAnsi="Times New Roman" w:cs="Times New Roman"/>
          <w:sz w:val="24"/>
          <w:szCs w:val="24"/>
          <w:lang w:bidi="hi-IN"/>
        </w:rPr>
        <w:t xml:space="preserve"> User interfaces (e.g., web portals, dashboards).</w:t>
      </w:r>
    </w:p>
    <w:p w14:paraId="03C1D5B0" w14:textId="77777777" w:rsidR="00C75AB9" w:rsidRPr="00C75AB9" w:rsidRDefault="00C75AB9" w:rsidP="00C75AB9">
      <w:pPr>
        <w:numPr>
          <w:ilvl w:val="0"/>
          <w:numId w:val="97"/>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Business Logic Layer:</w:t>
      </w:r>
      <w:r w:rsidRPr="00C75AB9">
        <w:rPr>
          <w:rFonts w:ascii="Times New Roman" w:eastAsia="Times New Roman" w:hAnsi="Times New Roman" w:cs="Times New Roman"/>
          <w:sz w:val="24"/>
          <w:szCs w:val="24"/>
          <w:lang w:bidi="hi-IN"/>
        </w:rPr>
        <w:t xml:space="preserve"> Application processing and rules.</w:t>
      </w:r>
    </w:p>
    <w:p w14:paraId="3E2F6CA0" w14:textId="77777777" w:rsidR="00C75AB9" w:rsidRPr="00C75AB9" w:rsidRDefault="00C75AB9" w:rsidP="00C75AB9">
      <w:pPr>
        <w:numPr>
          <w:ilvl w:val="0"/>
          <w:numId w:val="97"/>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Data Layer:</w:t>
      </w:r>
      <w:r w:rsidRPr="00C75AB9">
        <w:rPr>
          <w:rFonts w:ascii="Times New Roman" w:eastAsia="Times New Roman" w:hAnsi="Times New Roman" w:cs="Times New Roman"/>
          <w:sz w:val="24"/>
          <w:szCs w:val="24"/>
          <w:lang w:bidi="hi-IN"/>
        </w:rPr>
        <w:t xml:space="preserve"> Databases and data warehouses.</w:t>
      </w:r>
    </w:p>
    <w:p w14:paraId="3C66FCA0" w14:textId="77777777" w:rsidR="00C75AB9" w:rsidRPr="00C75AB9" w:rsidRDefault="00C75AB9" w:rsidP="00C75AB9">
      <w:pPr>
        <w:numPr>
          <w:ilvl w:val="0"/>
          <w:numId w:val="97"/>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Integration Layer:</w:t>
      </w:r>
      <w:r w:rsidRPr="00C75AB9">
        <w:rPr>
          <w:rFonts w:ascii="Times New Roman" w:eastAsia="Times New Roman" w:hAnsi="Times New Roman" w:cs="Times New Roman"/>
          <w:sz w:val="24"/>
          <w:szCs w:val="24"/>
          <w:lang w:bidi="hi-IN"/>
        </w:rPr>
        <w:t xml:space="preserve"> APIs and middleware connecting diverse systems.</w:t>
      </w:r>
    </w:p>
    <w:p w14:paraId="55F64DC1"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Example</w:t>
      </w:r>
    </w:p>
    <w:p w14:paraId="6511D7D4" w14:textId="77777777" w:rsidR="00C75AB9" w:rsidRPr="00C75AB9" w:rsidRDefault="00C75AB9" w:rsidP="00C75AB9">
      <w:p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 xml:space="preserve">In a retail company, EAA connects </w:t>
      </w:r>
      <w:r w:rsidRPr="00C75AB9">
        <w:rPr>
          <w:rFonts w:ascii="Times New Roman" w:eastAsia="Times New Roman" w:hAnsi="Times New Roman" w:cs="Times New Roman"/>
          <w:b/>
          <w:bCs/>
          <w:sz w:val="24"/>
          <w:szCs w:val="24"/>
          <w:lang w:bidi="hi-IN"/>
        </w:rPr>
        <w:t>CRM</w:t>
      </w:r>
      <w:r w:rsidRPr="00C75AB9">
        <w:rPr>
          <w:rFonts w:ascii="Times New Roman" w:eastAsia="Times New Roman" w:hAnsi="Times New Roman" w:cs="Times New Roman"/>
          <w:sz w:val="24"/>
          <w:szCs w:val="24"/>
          <w:lang w:bidi="hi-IN"/>
        </w:rPr>
        <w:t xml:space="preserve">, </w:t>
      </w:r>
      <w:r w:rsidRPr="00C75AB9">
        <w:rPr>
          <w:rFonts w:ascii="Times New Roman" w:eastAsia="Times New Roman" w:hAnsi="Times New Roman" w:cs="Times New Roman"/>
          <w:b/>
          <w:bCs/>
          <w:sz w:val="24"/>
          <w:szCs w:val="24"/>
          <w:lang w:bidi="hi-IN"/>
        </w:rPr>
        <w:t>ERP</w:t>
      </w:r>
      <w:r w:rsidRPr="00C75AB9">
        <w:rPr>
          <w:rFonts w:ascii="Times New Roman" w:eastAsia="Times New Roman" w:hAnsi="Times New Roman" w:cs="Times New Roman"/>
          <w:sz w:val="24"/>
          <w:szCs w:val="24"/>
          <w:lang w:bidi="hi-IN"/>
        </w:rPr>
        <w:t xml:space="preserve">, and </w:t>
      </w:r>
      <w:r w:rsidRPr="00C75AB9">
        <w:rPr>
          <w:rFonts w:ascii="Times New Roman" w:eastAsia="Times New Roman" w:hAnsi="Times New Roman" w:cs="Times New Roman"/>
          <w:b/>
          <w:bCs/>
          <w:sz w:val="24"/>
          <w:szCs w:val="24"/>
          <w:lang w:bidi="hi-IN"/>
        </w:rPr>
        <w:t>inventory systems</w:t>
      </w:r>
      <w:r w:rsidRPr="00C75AB9">
        <w:rPr>
          <w:rFonts w:ascii="Times New Roman" w:eastAsia="Times New Roman" w:hAnsi="Times New Roman" w:cs="Times New Roman"/>
          <w:sz w:val="24"/>
          <w:szCs w:val="24"/>
          <w:lang w:bidi="hi-IN"/>
        </w:rPr>
        <w:t>, allowing real-time synchronization between sales data and stock levels.</w:t>
      </w:r>
    </w:p>
    <w:p w14:paraId="7891BD60"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Importance</w:t>
      </w:r>
    </w:p>
    <w:p w14:paraId="0A1AF228" w14:textId="77777777" w:rsidR="00C75AB9" w:rsidRPr="00C75AB9" w:rsidRDefault="00C75AB9" w:rsidP="00C75AB9">
      <w:pPr>
        <w:numPr>
          <w:ilvl w:val="0"/>
          <w:numId w:val="98"/>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Promotes consistency across systems.</w:t>
      </w:r>
    </w:p>
    <w:p w14:paraId="46C899C2" w14:textId="77777777" w:rsidR="00C75AB9" w:rsidRPr="00C75AB9" w:rsidRDefault="00C75AB9" w:rsidP="00C75AB9">
      <w:pPr>
        <w:numPr>
          <w:ilvl w:val="0"/>
          <w:numId w:val="98"/>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Enables scalability and flexibility.</w:t>
      </w:r>
    </w:p>
    <w:p w14:paraId="18BF8E48" w14:textId="77777777" w:rsidR="00C75AB9" w:rsidRPr="00C75AB9" w:rsidRDefault="00C75AB9" w:rsidP="00C75AB9">
      <w:pPr>
        <w:numPr>
          <w:ilvl w:val="0"/>
          <w:numId w:val="98"/>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Simplifies integration with new technologies (e.g., AI, IoT).</w:t>
      </w:r>
    </w:p>
    <w:p w14:paraId="07C21BBA" w14:textId="77777777" w:rsidR="00C75AB9" w:rsidRPr="00C75AB9" w:rsidRDefault="00C75AB9" w:rsidP="00C75AB9">
      <w:pPr>
        <w:numPr>
          <w:ilvl w:val="0"/>
          <w:numId w:val="98"/>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Reduces duplication and maintenance costs.</w:t>
      </w:r>
    </w:p>
    <w:p w14:paraId="3CAE718F"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Challenges</w:t>
      </w:r>
    </w:p>
    <w:p w14:paraId="0B473D44" w14:textId="77777777" w:rsidR="00C75AB9" w:rsidRPr="00C75AB9" w:rsidRDefault="00C75AB9" w:rsidP="00C75AB9">
      <w:pPr>
        <w:numPr>
          <w:ilvl w:val="0"/>
          <w:numId w:val="99"/>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Complexity of design and maintenance.</w:t>
      </w:r>
    </w:p>
    <w:p w14:paraId="470603AA" w14:textId="77777777" w:rsidR="00C75AB9" w:rsidRPr="00C75AB9" w:rsidRDefault="00C75AB9" w:rsidP="00C75AB9">
      <w:pPr>
        <w:numPr>
          <w:ilvl w:val="0"/>
          <w:numId w:val="99"/>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Requires strong governance and documentation.</w:t>
      </w:r>
    </w:p>
    <w:p w14:paraId="4CC75FCF" w14:textId="77777777" w:rsidR="00C75AB9" w:rsidRPr="00C75AB9" w:rsidRDefault="00C75AB9" w:rsidP="00C75AB9">
      <w:pPr>
        <w:numPr>
          <w:ilvl w:val="0"/>
          <w:numId w:val="99"/>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Integration across legacy systems can be costly.</w:t>
      </w:r>
    </w:p>
    <w:p w14:paraId="17B353E1" w14:textId="77777777" w:rsidR="00C75AB9" w:rsidRPr="00C75AB9" w:rsidRDefault="00C75AB9" w:rsidP="00C75AB9">
      <w:pPr>
        <w:spacing w:after="0"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lastRenderedPageBreak/>
        <w:pict w14:anchorId="0B20032D">
          <v:rect id="_x0000_i1128" style="width:0;height:1.5pt" o:hralign="center" o:hrstd="t" o:hr="t" fillcolor="#a0a0a0" stroked="f"/>
        </w:pict>
      </w:r>
    </w:p>
    <w:p w14:paraId="55A5A3BF" w14:textId="77777777" w:rsidR="00C75AB9" w:rsidRPr="00C75AB9" w:rsidRDefault="00C75AB9" w:rsidP="00C75AB9">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C75AB9">
        <w:rPr>
          <w:rFonts w:ascii="Times New Roman" w:eastAsia="Times New Roman" w:hAnsi="Times New Roman" w:cs="Times New Roman"/>
          <w:b/>
          <w:bCs/>
          <w:sz w:val="36"/>
          <w:szCs w:val="36"/>
          <w:lang w:bidi="hi-IN"/>
        </w:rPr>
        <w:t>3. Supply Chain Architecture</w:t>
      </w:r>
    </w:p>
    <w:p w14:paraId="4E87BB64"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Nature</w:t>
      </w:r>
    </w:p>
    <w:p w14:paraId="482CBF79" w14:textId="77777777" w:rsidR="00C75AB9" w:rsidRPr="00C75AB9" w:rsidRDefault="00C75AB9" w:rsidP="00C75AB9">
      <w:p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Supply Chain Architecture</w:t>
      </w:r>
      <w:r w:rsidRPr="00C75AB9">
        <w:rPr>
          <w:rFonts w:ascii="Times New Roman" w:eastAsia="Times New Roman" w:hAnsi="Times New Roman" w:cs="Times New Roman"/>
          <w:sz w:val="24"/>
          <w:szCs w:val="24"/>
          <w:lang w:bidi="hi-IN"/>
        </w:rPr>
        <w:t xml:space="preserve"> refers to the structure and technology framework that supports the end-to-end flow of materials, information, and finances in a business network.</w:t>
      </w:r>
      <w:r w:rsidRPr="00C75AB9">
        <w:rPr>
          <w:rFonts w:ascii="Times New Roman" w:eastAsia="Times New Roman" w:hAnsi="Times New Roman" w:cs="Times New Roman"/>
          <w:sz w:val="24"/>
          <w:szCs w:val="24"/>
          <w:lang w:bidi="hi-IN"/>
        </w:rPr>
        <w:br/>
        <w:t xml:space="preserve">It ensures coordination among </w:t>
      </w:r>
      <w:r w:rsidRPr="00C75AB9">
        <w:rPr>
          <w:rFonts w:ascii="Times New Roman" w:eastAsia="Times New Roman" w:hAnsi="Times New Roman" w:cs="Times New Roman"/>
          <w:b/>
          <w:bCs/>
          <w:sz w:val="24"/>
          <w:szCs w:val="24"/>
          <w:lang w:bidi="hi-IN"/>
        </w:rPr>
        <w:t>suppliers, manufacturers, distributors, and customers</w:t>
      </w:r>
      <w:r w:rsidRPr="00C75AB9">
        <w:rPr>
          <w:rFonts w:ascii="Times New Roman" w:eastAsia="Times New Roman" w:hAnsi="Times New Roman" w:cs="Times New Roman"/>
          <w:sz w:val="24"/>
          <w:szCs w:val="24"/>
          <w:lang w:bidi="hi-IN"/>
        </w:rPr>
        <w:t>.</w:t>
      </w:r>
    </w:p>
    <w:p w14:paraId="77BA5E1E"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Key Components</w:t>
      </w:r>
    </w:p>
    <w:p w14:paraId="43B9AAF2" w14:textId="77777777" w:rsidR="00C75AB9" w:rsidRPr="00C75AB9" w:rsidRDefault="00C75AB9" w:rsidP="00C75AB9">
      <w:pPr>
        <w:numPr>
          <w:ilvl w:val="0"/>
          <w:numId w:val="100"/>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Procurement Management:</w:t>
      </w:r>
      <w:r w:rsidRPr="00C75AB9">
        <w:rPr>
          <w:rFonts w:ascii="Times New Roman" w:eastAsia="Times New Roman" w:hAnsi="Times New Roman" w:cs="Times New Roman"/>
          <w:sz w:val="24"/>
          <w:szCs w:val="24"/>
          <w:lang w:bidi="hi-IN"/>
        </w:rPr>
        <w:t xml:space="preserve"> Sourcing raw materials.</w:t>
      </w:r>
    </w:p>
    <w:p w14:paraId="44DFDE1B" w14:textId="77777777" w:rsidR="00C75AB9" w:rsidRPr="00C75AB9" w:rsidRDefault="00C75AB9" w:rsidP="00C75AB9">
      <w:pPr>
        <w:numPr>
          <w:ilvl w:val="0"/>
          <w:numId w:val="100"/>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Production Planning:</w:t>
      </w:r>
      <w:r w:rsidRPr="00C75AB9">
        <w:rPr>
          <w:rFonts w:ascii="Times New Roman" w:eastAsia="Times New Roman" w:hAnsi="Times New Roman" w:cs="Times New Roman"/>
          <w:sz w:val="24"/>
          <w:szCs w:val="24"/>
          <w:lang w:bidi="hi-IN"/>
        </w:rPr>
        <w:t xml:space="preserve"> Scheduling and resource allocation.</w:t>
      </w:r>
    </w:p>
    <w:p w14:paraId="5B5883A1" w14:textId="77777777" w:rsidR="00C75AB9" w:rsidRPr="00C75AB9" w:rsidRDefault="00C75AB9" w:rsidP="00C75AB9">
      <w:pPr>
        <w:numPr>
          <w:ilvl w:val="0"/>
          <w:numId w:val="100"/>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Inventory Control:</w:t>
      </w:r>
      <w:r w:rsidRPr="00C75AB9">
        <w:rPr>
          <w:rFonts w:ascii="Times New Roman" w:eastAsia="Times New Roman" w:hAnsi="Times New Roman" w:cs="Times New Roman"/>
          <w:sz w:val="24"/>
          <w:szCs w:val="24"/>
          <w:lang w:bidi="hi-IN"/>
        </w:rPr>
        <w:t xml:space="preserve"> Balancing stock and demand.</w:t>
      </w:r>
    </w:p>
    <w:p w14:paraId="6DBE9ED0" w14:textId="77777777" w:rsidR="00C75AB9" w:rsidRPr="00C75AB9" w:rsidRDefault="00C75AB9" w:rsidP="00C75AB9">
      <w:pPr>
        <w:numPr>
          <w:ilvl w:val="0"/>
          <w:numId w:val="100"/>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Logistics Management:</w:t>
      </w:r>
      <w:r w:rsidRPr="00C75AB9">
        <w:rPr>
          <w:rFonts w:ascii="Times New Roman" w:eastAsia="Times New Roman" w:hAnsi="Times New Roman" w:cs="Times New Roman"/>
          <w:sz w:val="24"/>
          <w:szCs w:val="24"/>
          <w:lang w:bidi="hi-IN"/>
        </w:rPr>
        <w:t xml:space="preserve"> Transportation and distribution networks.</w:t>
      </w:r>
    </w:p>
    <w:p w14:paraId="44DF7DE9" w14:textId="77777777" w:rsidR="00C75AB9" w:rsidRPr="00C75AB9" w:rsidRDefault="00C75AB9" w:rsidP="00C75AB9">
      <w:pPr>
        <w:numPr>
          <w:ilvl w:val="0"/>
          <w:numId w:val="100"/>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Information Flow:</w:t>
      </w:r>
      <w:r w:rsidRPr="00C75AB9">
        <w:rPr>
          <w:rFonts w:ascii="Times New Roman" w:eastAsia="Times New Roman" w:hAnsi="Times New Roman" w:cs="Times New Roman"/>
          <w:sz w:val="24"/>
          <w:szCs w:val="24"/>
          <w:lang w:bidi="hi-IN"/>
        </w:rPr>
        <w:t xml:space="preserve"> Real-time data on orders and shipments.</w:t>
      </w:r>
    </w:p>
    <w:p w14:paraId="4CEE204C"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Technological Layers</w:t>
      </w:r>
    </w:p>
    <w:p w14:paraId="6659D67A" w14:textId="77777777" w:rsidR="00C75AB9" w:rsidRPr="00C75AB9" w:rsidRDefault="00C75AB9" w:rsidP="00C75AB9">
      <w:pPr>
        <w:numPr>
          <w:ilvl w:val="0"/>
          <w:numId w:val="101"/>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Transaction Systems (TPS):</w:t>
      </w:r>
      <w:r w:rsidRPr="00C75AB9">
        <w:rPr>
          <w:rFonts w:ascii="Times New Roman" w:eastAsia="Times New Roman" w:hAnsi="Times New Roman" w:cs="Times New Roman"/>
          <w:sz w:val="24"/>
          <w:szCs w:val="24"/>
          <w:lang w:bidi="hi-IN"/>
        </w:rPr>
        <w:t xml:space="preserve"> Handle daily operations.</w:t>
      </w:r>
    </w:p>
    <w:p w14:paraId="1F86027B" w14:textId="77777777" w:rsidR="00C75AB9" w:rsidRPr="00C75AB9" w:rsidRDefault="00C75AB9" w:rsidP="00C75AB9">
      <w:pPr>
        <w:numPr>
          <w:ilvl w:val="0"/>
          <w:numId w:val="101"/>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Analytical Systems (OLAP, BI):</w:t>
      </w:r>
      <w:r w:rsidRPr="00C75AB9">
        <w:rPr>
          <w:rFonts w:ascii="Times New Roman" w:eastAsia="Times New Roman" w:hAnsi="Times New Roman" w:cs="Times New Roman"/>
          <w:sz w:val="24"/>
          <w:szCs w:val="24"/>
          <w:lang w:bidi="hi-IN"/>
        </w:rPr>
        <w:t xml:space="preserve"> Analyze supply chain performance.</w:t>
      </w:r>
    </w:p>
    <w:p w14:paraId="7319DB55" w14:textId="77777777" w:rsidR="00C75AB9" w:rsidRPr="00C75AB9" w:rsidRDefault="00C75AB9" w:rsidP="00C75AB9">
      <w:pPr>
        <w:numPr>
          <w:ilvl w:val="0"/>
          <w:numId w:val="101"/>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Collaborative Platforms:</w:t>
      </w:r>
      <w:r w:rsidRPr="00C75AB9">
        <w:rPr>
          <w:rFonts w:ascii="Times New Roman" w:eastAsia="Times New Roman" w:hAnsi="Times New Roman" w:cs="Times New Roman"/>
          <w:sz w:val="24"/>
          <w:szCs w:val="24"/>
          <w:lang w:bidi="hi-IN"/>
        </w:rPr>
        <w:t xml:space="preserve"> Facilitate communication among partners.</w:t>
      </w:r>
    </w:p>
    <w:p w14:paraId="420043FD"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Example</w:t>
      </w:r>
    </w:p>
    <w:p w14:paraId="1F3D2158" w14:textId="77777777" w:rsidR="00C75AB9" w:rsidRPr="00C75AB9" w:rsidRDefault="00C75AB9" w:rsidP="00C75AB9">
      <w:p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Amazon’s Supply Chain Architecture</w:t>
      </w:r>
      <w:r w:rsidRPr="00C75AB9">
        <w:rPr>
          <w:rFonts w:ascii="Times New Roman" w:eastAsia="Times New Roman" w:hAnsi="Times New Roman" w:cs="Times New Roman"/>
          <w:sz w:val="24"/>
          <w:szCs w:val="24"/>
          <w:lang w:bidi="hi-IN"/>
        </w:rPr>
        <w:t xml:space="preserve"> uses predictive analytics, robotics, and AI-based demand forecasting to optimize warehousing and logistics globally.</w:t>
      </w:r>
    </w:p>
    <w:p w14:paraId="0734FE0C"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Benefits</w:t>
      </w:r>
    </w:p>
    <w:p w14:paraId="1702B401" w14:textId="77777777" w:rsidR="00C75AB9" w:rsidRPr="00C75AB9" w:rsidRDefault="00C75AB9" w:rsidP="00C75AB9">
      <w:pPr>
        <w:numPr>
          <w:ilvl w:val="0"/>
          <w:numId w:val="102"/>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Reduces operational costs and delays.</w:t>
      </w:r>
    </w:p>
    <w:p w14:paraId="5DC05331" w14:textId="77777777" w:rsidR="00C75AB9" w:rsidRPr="00C75AB9" w:rsidRDefault="00C75AB9" w:rsidP="00C75AB9">
      <w:pPr>
        <w:numPr>
          <w:ilvl w:val="0"/>
          <w:numId w:val="102"/>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Enhances visibility and traceability.</w:t>
      </w:r>
    </w:p>
    <w:p w14:paraId="36446DEC" w14:textId="77777777" w:rsidR="00C75AB9" w:rsidRPr="00C75AB9" w:rsidRDefault="00C75AB9" w:rsidP="00C75AB9">
      <w:pPr>
        <w:numPr>
          <w:ilvl w:val="0"/>
          <w:numId w:val="102"/>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Improves customer delivery experience.</w:t>
      </w:r>
    </w:p>
    <w:p w14:paraId="7A39B885" w14:textId="77777777" w:rsidR="00C75AB9" w:rsidRPr="00C75AB9" w:rsidRDefault="00C75AB9" w:rsidP="00C75AB9">
      <w:pPr>
        <w:numPr>
          <w:ilvl w:val="0"/>
          <w:numId w:val="102"/>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Enables quick adaptation to market changes.</w:t>
      </w:r>
    </w:p>
    <w:p w14:paraId="1368B297"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Challenges</w:t>
      </w:r>
    </w:p>
    <w:p w14:paraId="32981077" w14:textId="77777777" w:rsidR="00C75AB9" w:rsidRPr="00C75AB9" w:rsidRDefault="00C75AB9" w:rsidP="00C75AB9">
      <w:pPr>
        <w:numPr>
          <w:ilvl w:val="0"/>
          <w:numId w:val="103"/>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Supply disruptions (e.g., geopolitical events, pandemics).</w:t>
      </w:r>
    </w:p>
    <w:p w14:paraId="0EBC7542" w14:textId="77777777" w:rsidR="00C75AB9" w:rsidRPr="00C75AB9" w:rsidRDefault="00C75AB9" w:rsidP="00C75AB9">
      <w:pPr>
        <w:numPr>
          <w:ilvl w:val="0"/>
          <w:numId w:val="103"/>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Integration with third-party logistics systems.</w:t>
      </w:r>
    </w:p>
    <w:p w14:paraId="6EEB1826" w14:textId="77777777" w:rsidR="00C75AB9" w:rsidRPr="00C75AB9" w:rsidRDefault="00C75AB9" w:rsidP="00C75AB9">
      <w:pPr>
        <w:numPr>
          <w:ilvl w:val="0"/>
          <w:numId w:val="103"/>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Cybersecurity risks in data exchange.</w:t>
      </w:r>
    </w:p>
    <w:p w14:paraId="4C0A6C54" w14:textId="77777777" w:rsidR="00C75AB9" w:rsidRPr="00C75AB9" w:rsidRDefault="00C75AB9" w:rsidP="00C75AB9">
      <w:pPr>
        <w:spacing w:after="0"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pict w14:anchorId="66268AD8">
          <v:rect id="_x0000_i1129" style="width:0;height:1.5pt" o:hralign="center" o:hrstd="t" o:hr="t" fillcolor="#a0a0a0" stroked="f"/>
        </w:pict>
      </w:r>
    </w:p>
    <w:p w14:paraId="46EABC8A" w14:textId="77777777" w:rsidR="00C75AB9" w:rsidRPr="00C75AB9" w:rsidRDefault="00C75AB9" w:rsidP="00C75AB9">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C75AB9">
        <w:rPr>
          <w:rFonts w:ascii="Times New Roman" w:eastAsia="Times New Roman" w:hAnsi="Times New Roman" w:cs="Times New Roman"/>
          <w:b/>
          <w:bCs/>
          <w:sz w:val="36"/>
          <w:szCs w:val="36"/>
          <w:lang w:bidi="hi-IN"/>
        </w:rPr>
        <w:t>4. Information Lifecycle</w:t>
      </w:r>
    </w:p>
    <w:p w14:paraId="364FD4CC"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Nature</w:t>
      </w:r>
    </w:p>
    <w:p w14:paraId="2FA367B5" w14:textId="77777777" w:rsidR="00C75AB9" w:rsidRPr="00C75AB9" w:rsidRDefault="00C75AB9" w:rsidP="00C75AB9">
      <w:p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lastRenderedPageBreak/>
        <w:t xml:space="preserve">The </w:t>
      </w:r>
      <w:r w:rsidRPr="00C75AB9">
        <w:rPr>
          <w:rFonts w:ascii="Times New Roman" w:eastAsia="Times New Roman" w:hAnsi="Times New Roman" w:cs="Times New Roman"/>
          <w:b/>
          <w:bCs/>
          <w:sz w:val="24"/>
          <w:szCs w:val="24"/>
          <w:lang w:bidi="hi-IN"/>
        </w:rPr>
        <w:t>Information Lifecycle</w:t>
      </w:r>
      <w:r w:rsidRPr="00C75AB9">
        <w:rPr>
          <w:rFonts w:ascii="Times New Roman" w:eastAsia="Times New Roman" w:hAnsi="Times New Roman" w:cs="Times New Roman"/>
          <w:sz w:val="24"/>
          <w:szCs w:val="24"/>
          <w:lang w:bidi="hi-IN"/>
        </w:rPr>
        <w:t xml:space="preserve"> describes how information is created, used, stored, shared, and eventually disposed of within an organization.</w:t>
      </w:r>
      <w:r w:rsidRPr="00C75AB9">
        <w:rPr>
          <w:rFonts w:ascii="Times New Roman" w:eastAsia="Times New Roman" w:hAnsi="Times New Roman" w:cs="Times New Roman"/>
          <w:sz w:val="24"/>
          <w:szCs w:val="24"/>
          <w:lang w:bidi="hi-IN"/>
        </w:rPr>
        <w:br/>
        <w:t xml:space="preserve">Understanding this cycle helps ensure </w:t>
      </w:r>
      <w:r w:rsidRPr="00C75AB9">
        <w:rPr>
          <w:rFonts w:ascii="Times New Roman" w:eastAsia="Times New Roman" w:hAnsi="Times New Roman" w:cs="Times New Roman"/>
          <w:b/>
          <w:bCs/>
          <w:sz w:val="24"/>
          <w:szCs w:val="24"/>
          <w:lang w:bidi="hi-IN"/>
        </w:rPr>
        <w:t>data integrity, compliance, and efficient utilization</w:t>
      </w:r>
      <w:r w:rsidRPr="00C75AB9">
        <w:rPr>
          <w:rFonts w:ascii="Times New Roman" w:eastAsia="Times New Roman" w:hAnsi="Times New Roman" w:cs="Times New Roman"/>
          <w:sz w:val="24"/>
          <w:szCs w:val="24"/>
          <w:lang w:bidi="hi-IN"/>
        </w:rPr>
        <w:t xml:space="preserve"> of digital assets.</w:t>
      </w:r>
    </w:p>
    <w:p w14:paraId="2ACE5D2D"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Phases of the Information Lifecycle</w:t>
      </w:r>
    </w:p>
    <w:p w14:paraId="49D959B2" w14:textId="77777777" w:rsidR="00C75AB9" w:rsidRPr="00C75AB9" w:rsidRDefault="00C75AB9" w:rsidP="00C75AB9">
      <w:pPr>
        <w:numPr>
          <w:ilvl w:val="0"/>
          <w:numId w:val="104"/>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Creation:</w:t>
      </w:r>
      <w:r w:rsidRPr="00C75AB9">
        <w:rPr>
          <w:rFonts w:ascii="Times New Roman" w:eastAsia="Times New Roman" w:hAnsi="Times New Roman" w:cs="Times New Roman"/>
          <w:sz w:val="24"/>
          <w:szCs w:val="24"/>
          <w:lang w:bidi="hi-IN"/>
        </w:rPr>
        <w:t xml:space="preserve"> Data generation from transactions, reports, or sensors.</w:t>
      </w:r>
    </w:p>
    <w:p w14:paraId="3252CD0B" w14:textId="77777777" w:rsidR="00C75AB9" w:rsidRPr="00C75AB9" w:rsidRDefault="00C75AB9" w:rsidP="00C75AB9">
      <w:pPr>
        <w:numPr>
          <w:ilvl w:val="0"/>
          <w:numId w:val="104"/>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Storage:</w:t>
      </w:r>
      <w:r w:rsidRPr="00C75AB9">
        <w:rPr>
          <w:rFonts w:ascii="Times New Roman" w:eastAsia="Times New Roman" w:hAnsi="Times New Roman" w:cs="Times New Roman"/>
          <w:sz w:val="24"/>
          <w:szCs w:val="24"/>
          <w:lang w:bidi="hi-IN"/>
        </w:rPr>
        <w:t xml:space="preserve"> Organized and secured in databases or cloud environments.</w:t>
      </w:r>
    </w:p>
    <w:p w14:paraId="2D90EE7F" w14:textId="77777777" w:rsidR="00C75AB9" w:rsidRPr="00C75AB9" w:rsidRDefault="00C75AB9" w:rsidP="00C75AB9">
      <w:pPr>
        <w:numPr>
          <w:ilvl w:val="0"/>
          <w:numId w:val="104"/>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Usage:</w:t>
      </w:r>
      <w:r w:rsidRPr="00C75AB9">
        <w:rPr>
          <w:rFonts w:ascii="Times New Roman" w:eastAsia="Times New Roman" w:hAnsi="Times New Roman" w:cs="Times New Roman"/>
          <w:sz w:val="24"/>
          <w:szCs w:val="24"/>
          <w:lang w:bidi="hi-IN"/>
        </w:rPr>
        <w:t xml:space="preserve"> Accessed by users for operations or decision-making.</w:t>
      </w:r>
    </w:p>
    <w:p w14:paraId="2C1A4D43" w14:textId="77777777" w:rsidR="00C75AB9" w:rsidRPr="00C75AB9" w:rsidRDefault="00C75AB9" w:rsidP="00C75AB9">
      <w:pPr>
        <w:numPr>
          <w:ilvl w:val="0"/>
          <w:numId w:val="104"/>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Sharing:</w:t>
      </w:r>
      <w:r w:rsidRPr="00C75AB9">
        <w:rPr>
          <w:rFonts w:ascii="Times New Roman" w:eastAsia="Times New Roman" w:hAnsi="Times New Roman" w:cs="Times New Roman"/>
          <w:sz w:val="24"/>
          <w:szCs w:val="24"/>
          <w:lang w:bidi="hi-IN"/>
        </w:rPr>
        <w:t xml:space="preserve"> Distributed within or outside the organization under access controls.</w:t>
      </w:r>
    </w:p>
    <w:p w14:paraId="0812D5FD" w14:textId="77777777" w:rsidR="00C75AB9" w:rsidRPr="00C75AB9" w:rsidRDefault="00C75AB9" w:rsidP="00C75AB9">
      <w:pPr>
        <w:numPr>
          <w:ilvl w:val="0"/>
          <w:numId w:val="104"/>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Archival:</w:t>
      </w:r>
      <w:r w:rsidRPr="00C75AB9">
        <w:rPr>
          <w:rFonts w:ascii="Times New Roman" w:eastAsia="Times New Roman" w:hAnsi="Times New Roman" w:cs="Times New Roman"/>
          <w:sz w:val="24"/>
          <w:szCs w:val="24"/>
          <w:lang w:bidi="hi-IN"/>
        </w:rPr>
        <w:t xml:space="preserve"> Long-term storage for legal or analytical needs.</w:t>
      </w:r>
    </w:p>
    <w:p w14:paraId="55A80BCC" w14:textId="77777777" w:rsidR="00C75AB9" w:rsidRPr="00C75AB9" w:rsidRDefault="00C75AB9" w:rsidP="00C75AB9">
      <w:pPr>
        <w:numPr>
          <w:ilvl w:val="0"/>
          <w:numId w:val="104"/>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Disposal:</w:t>
      </w:r>
      <w:r w:rsidRPr="00C75AB9">
        <w:rPr>
          <w:rFonts w:ascii="Times New Roman" w:eastAsia="Times New Roman" w:hAnsi="Times New Roman" w:cs="Times New Roman"/>
          <w:sz w:val="24"/>
          <w:szCs w:val="24"/>
          <w:lang w:bidi="hi-IN"/>
        </w:rPr>
        <w:t xml:space="preserve"> Secure deletion when data is obsolete or no longer needed.</w:t>
      </w:r>
    </w:p>
    <w:p w14:paraId="2AD9767D"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Example</w:t>
      </w:r>
    </w:p>
    <w:p w14:paraId="73A36A08" w14:textId="77777777" w:rsidR="00C75AB9" w:rsidRPr="00C75AB9" w:rsidRDefault="00C75AB9" w:rsidP="00C75AB9">
      <w:p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In a hospital information system:</w:t>
      </w:r>
    </w:p>
    <w:p w14:paraId="5F279FD4" w14:textId="77777777" w:rsidR="00C75AB9" w:rsidRPr="00C75AB9" w:rsidRDefault="00C75AB9" w:rsidP="00C75AB9">
      <w:pPr>
        <w:numPr>
          <w:ilvl w:val="0"/>
          <w:numId w:val="105"/>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 xml:space="preserve">Patient records are </w:t>
      </w:r>
      <w:r w:rsidRPr="00C75AB9">
        <w:rPr>
          <w:rFonts w:ascii="Times New Roman" w:eastAsia="Times New Roman" w:hAnsi="Times New Roman" w:cs="Times New Roman"/>
          <w:b/>
          <w:bCs/>
          <w:sz w:val="24"/>
          <w:szCs w:val="24"/>
          <w:lang w:bidi="hi-IN"/>
        </w:rPr>
        <w:t>created</w:t>
      </w:r>
      <w:r w:rsidRPr="00C75AB9">
        <w:rPr>
          <w:rFonts w:ascii="Times New Roman" w:eastAsia="Times New Roman" w:hAnsi="Times New Roman" w:cs="Times New Roman"/>
          <w:sz w:val="24"/>
          <w:szCs w:val="24"/>
          <w:lang w:bidi="hi-IN"/>
        </w:rPr>
        <w:t xml:space="preserve"> during visits,</w:t>
      </w:r>
    </w:p>
    <w:p w14:paraId="0E2B69A7" w14:textId="77777777" w:rsidR="00C75AB9" w:rsidRPr="00C75AB9" w:rsidRDefault="00C75AB9" w:rsidP="00C75AB9">
      <w:pPr>
        <w:numPr>
          <w:ilvl w:val="0"/>
          <w:numId w:val="105"/>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Used</w:t>
      </w:r>
      <w:r w:rsidRPr="00C75AB9">
        <w:rPr>
          <w:rFonts w:ascii="Times New Roman" w:eastAsia="Times New Roman" w:hAnsi="Times New Roman" w:cs="Times New Roman"/>
          <w:sz w:val="24"/>
          <w:szCs w:val="24"/>
          <w:lang w:bidi="hi-IN"/>
        </w:rPr>
        <w:t xml:space="preserve"> for treatment,</w:t>
      </w:r>
    </w:p>
    <w:p w14:paraId="3280D2C8" w14:textId="77777777" w:rsidR="00C75AB9" w:rsidRPr="00C75AB9" w:rsidRDefault="00C75AB9" w:rsidP="00C75AB9">
      <w:pPr>
        <w:numPr>
          <w:ilvl w:val="0"/>
          <w:numId w:val="105"/>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b/>
          <w:bCs/>
          <w:sz w:val="24"/>
          <w:szCs w:val="24"/>
          <w:lang w:bidi="hi-IN"/>
        </w:rPr>
        <w:t>Archived</w:t>
      </w:r>
      <w:r w:rsidRPr="00C75AB9">
        <w:rPr>
          <w:rFonts w:ascii="Times New Roman" w:eastAsia="Times New Roman" w:hAnsi="Times New Roman" w:cs="Times New Roman"/>
          <w:sz w:val="24"/>
          <w:szCs w:val="24"/>
          <w:lang w:bidi="hi-IN"/>
        </w:rPr>
        <w:t xml:space="preserve"> for future reference,</w:t>
      </w:r>
    </w:p>
    <w:p w14:paraId="13231574" w14:textId="77777777" w:rsidR="00C75AB9" w:rsidRPr="00C75AB9" w:rsidRDefault="00C75AB9" w:rsidP="00C75AB9">
      <w:pPr>
        <w:numPr>
          <w:ilvl w:val="0"/>
          <w:numId w:val="105"/>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 xml:space="preserve">And </w:t>
      </w:r>
      <w:r w:rsidRPr="00C75AB9">
        <w:rPr>
          <w:rFonts w:ascii="Times New Roman" w:eastAsia="Times New Roman" w:hAnsi="Times New Roman" w:cs="Times New Roman"/>
          <w:b/>
          <w:bCs/>
          <w:sz w:val="24"/>
          <w:szCs w:val="24"/>
          <w:lang w:bidi="hi-IN"/>
        </w:rPr>
        <w:t>disposed of</w:t>
      </w:r>
      <w:r w:rsidRPr="00C75AB9">
        <w:rPr>
          <w:rFonts w:ascii="Times New Roman" w:eastAsia="Times New Roman" w:hAnsi="Times New Roman" w:cs="Times New Roman"/>
          <w:sz w:val="24"/>
          <w:szCs w:val="24"/>
          <w:lang w:bidi="hi-IN"/>
        </w:rPr>
        <w:t xml:space="preserve"> securely after the legal retention period.</w:t>
      </w:r>
    </w:p>
    <w:p w14:paraId="43FAD1F7"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Importance</w:t>
      </w:r>
    </w:p>
    <w:p w14:paraId="0855CDDF" w14:textId="77777777" w:rsidR="00C75AB9" w:rsidRPr="00C75AB9" w:rsidRDefault="00C75AB9" w:rsidP="00C75AB9">
      <w:pPr>
        <w:numPr>
          <w:ilvl w:val="0"/>
          <w:numId w:val="106"/>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Ensures regulatory compliance (e.g., GDPR, HIPAA).</w:t>
      </w:r>
    </w:p>
    <w:p w14:paraId="5EC78F05" w14:textId="77777777" w:rsidR="00C75AB9" w:rsidRPr="00C75AB9" w:rsidRDefault="00C75AB9" w:rsidP="00C75AB9">
      <w:pPr>
        <w:numPr>
          <w:ilvl w:val="0"/>
          <w:numId w:val="106"/>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Reduces storage costs through data optimization.</w:t>
      </w:r>
    </w:p>
    <w:p w14:paraId="28C696B3" w14:textId="77777777" w:rsidR="00C75AB9" w:rsidRPr="00C75AB9" w:rsidRDefault="00C75AB9" w:rsidP="00C75AB9">
      <w:pPr>
        <w:numPr>
          <w:ilvl w:val="0"/>
          <w:numId w:val="106"/>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Prevents unauthorized access or misuse.</w:t>
      </w:r>
    </w:p>
    <w:p w14:paraId="6590095F" w14:textId="77777777" w:rsidR="00C75AB9" w:rsidRPr="00C75AB9" w:rsidRDefault="00C75AB9" w:rsidP="00C75AB9">
      <w:pPr>
        <w:numPr>
          <w:ilvl w:val="0"/>
          <w:numId w:val="106"/>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Maintains data quality and accuracy.</w:t>
      </w:r>
    </w:p>
    <w:p w14:paraId="61C47221" w14:textId="77777777" w:rsidR="00C75AB9" w:rsidRPr="00C75AB9" w:rsidRDefault="00C75AB9" w:rsidP="00C75AB9">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C75AB9">
        <w:rPr>
          <w:rFonts w:ascii="Times New Roman" w:eastAsia="Times New Roman" w:hAnsi="Times New Roman" w:cs="Times New Roman"/>
          <w:b/>
          <w:bCs/>
          <w:sz w:val="27"/>
          <w:szCs w:val="27"/>
          <w:lang w:bidi="hi-IN"/>
        </w:rPr>
        <w:t>Challenges</w:t>
      </w:r>
    </w:p>
    <w:p w14:paraId="485B360D" w14:textId="77777777" w:rsidR="00C75AB9" w:rsidRPr="00C75AB9" w:rsidRDefault="00C75AB9" w:rsidP="00C75AB9">
      <w:pPr>
        <w:numPr>
          <w:ilvl w:val="0"/>
          <w:numId w:val="107"/>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Data sprawl in hybrid environments (cloud + on-premise).</w:t>
      </w:r>
    </w:p>
    <w:p w14:paraId="6E35774C" w14:textId="77777777" w:rsidR="00C75AB9" w:rsidRPr="00C75AB9" w:rsidRDefault="00C75AB9" w:rsidP="00C75AB9">
      <w:pPr>
        <w:numPr>
          <w:ilvl w:val="0"/>
          <w:numId w:val="107"/>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Lack of governance over data retention.</w:t>
      </w:r>
    </w:p>
    <w:p w14:paraId="142E9200" w14:textId="77777777" w:rsidR="00C75AB9" w:rsidRPr="00C75AB9" w:rsidRDefault="00C75AB9" w:rsidP="00C75AB9">
      <w:pPr>
        <w:numPr>
          <w:ilvl w:val="0"/>
          <w:numId w:val="107"/>
        </w:num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Balancing privacy and usability.</w:t>
      </w:r>
    </w:p>
    <w:p w14:paraId="59A3D959" w14:textId="77777777" w:rsidR="00C75AB9" w:rsidRPr="00C75AB9" w:rsidRDefault="00C75AB9" w:rsidP="00C75AB9">
      <w:pPr>
        <w:spacing w:after="0"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pict w14:anchorId="6FA974D4">
          <v:rect id="_x0000_i1130" style="width:0;height:1.5pt" o:hralign="center" o:hrstd="t" o:hr="t" fillcolor="#a0a0a0" stroked="f"/>
        </w:pict>
      </w:r>
    </w:p>
    <w:p w14:paraId="7DD612E1" w14:textId="77777777" w:rsidR="00C75AB9" w:rsidRPr="00C75AB9" w:rsidRDefault="00C75AB9" w:rsidP="00C75AB9">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C75AB9">
        <w:rPr>
          <w:rFonts w:ascii="Times New Roman" w:eastAsia="Times New Roman" w:hAnsi="Times New Roman" w:cs="Times New Roman"/>
          <w:b/>
          <w:bCs/>
          <w:sz w:val="36"/>
          <w:szCs w:val="36"/>
          <w:lang w:bidi="hi-IN"/>
        </w:rPr>
        <w:t>Conclusion</w:t>
      </w:r>
    </w:p>
    <w:p w14:paraId="189F42FE" w14:textId="77777777" w:rsidR="00C75AB9" w:rsidRPr="00C75AB9" w:rsidRDefault="00C75AB9" w:rsidP="00C75AB9">
      <w:p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t xml:space="preserve">This unit highlights the </w:t>
      </w:r>
      <w:r w:rsidRPr="00C75AB9">
        <w:rPr>
          <w:rFonts w:ascii="Times New Roman" w:eastAsia="Times New Roman" w:hAnsi="Times New Roman" w:cs="Times New Roman"/>
          <w:b/>
          <w:bCs/>
          <w:sz w:val="24"/>
          <w:szCs w:val="24"/>
          <w:lang w:bidi="hi-IN"/>
        </w:rPr>
        <w:t>strategic integration of enterprise systems</w:t>
      </w:r>
      <w:r w:rsidRPr="00C75AB9">
        <w:rPr>
          <w:rFonts w:ascii="Times New Roman" w:eastAsia="Times New Roman" w:hAnsi="Times New Roman" w:cs="Times New Roman"/>
          <w:sz w:val="24"/>
          <w:szCs w:val="24"/>
          <w:lang w:bidi="hi-IN"/>
        </w:rPr>
        <w:t xml:space="preserve"> that power modern organizations.</w:t>
      </w:r>
      <w:r w:rsidRPr="00C75AB9">
        <w:rPr>
          <w:rFonts w:ascii="Times New Roman" w:eastAsia="Times New Roman" w:hAnsi="Times New Roman" w:cs="Times New Roman"/>
          <w:sz w:val="24"/>
          <w:szCs w:val="24"/>
          <w:lang w:bidi="hi-IN"/>
        </w:rPr>
        <w:br/>
        <w:t xml:space="preserve">From </w:t>
      </w:r>
      <w:r w:rsidRPr="00C75AB9">
        <w:rPr>
          <w:rFonts w:ascii="Times New Roman" w:eastAsia="Times New Roman" w:hAnsi="Times New Roman" w:cs="Times New Roman"/>
          <w:b/>
          <w:bCs/>
          <w:sz w:val="24"/>
          <w:szCs w:val="24"/>
          <w:lang w:bidi="hi-IN"/>
        </w:rPr>
        <w:t>CRM systems enhancing customer engagement</w:t>
      </w:r>
      <w:r w:rsidRPr="00C75AB9">
        <w:rPr>
          <w:rFonts w:ascii="Times New Roman" w:eastAsia="Times New Roman" w:hAnsi="Times New Roman" w:cs="Times New Roman"/>
          <w:sz w:val="24"/>
          <w:szCs w:val="24"/>
          <w:lang w:bidi="hi-IN"/>
        </w:rPr>
        <w:t xml:space="preserve"> to </w:t>
      </w:r>
      <w:r w:rsidRPr="00C75AB9">
        <w:rPr>
          <w:rFonts w:ascii="Times New Roman" w:eastAsia="Times New Roman" w:hAnsi="Times New Roman" w:cs="Times New Roman"/>
          <w:b/>
          <w:bCs/>
          <w:sz w:val="24"/>
          <w:szCs w:val="24"/>
          <w:lang w:bidi="hi-IN"/>
        </w:rPr>
        <w:t>architectures connecting enterprise and supply chains</w:t>
      </w:r>
      <w:r w:rsidRPr="00C75AB9">
        <w:rPr>
          <w:rFonts w:ascii="Times New Roman" w:eastAsia="Times New Roman" w:hAnsi="Times New Roman" w:cs="Times New Roman"/>
          <w:sz w:val="24"/>
          <w:szCs w:val="24"/>
          <w:lang w:bidi="hi-IN"/>
        </w:rPr>
        <w:t xml:space="preserve">, every component relies on effective </w:t>
      </w:r>
      <w:r w:rsidRPr="00C75AB9">
        <w:rPr>
          <w:rFonts w:ascii="Times New Roman" w:eastAsia="Times New Roman" w:hAnsi="Times New Roman" w:cs="Times New Roman"/>
          <w:b/>
          <w:bCs/>
          <w:sz w:val="24"/>
          <w:szCs w:val="24"/>
          <w:lang w:bidi="hi-IN"/>
        </w:rPr>
        <w:t>information lifecycle management</w:t>
      </w:r>
      <w:r w:rsidRPr="00C75AB9">
        <w:rPr>
          <w:rFonts w:ascii="Times New Roman" w:eastAsia="Times New Roman" w:hAnsi="Times New Roman" w:cs="Times New Roman"/>
          <w:sz w:val="24"/>
          <w:szCs w:val="24"/>
          <w:lang w:bidi="hi-IN"/>
        </w:rPr>
        <w:t>.</w:t>
      </w:r>
      <w:r w:rsidRPr="00C75AB9">
        <w:rPr>
          <w:rFonts w:ascii="Times New Roman" w:eastAsia="Times New Roman" w:hAnsi="Times New Roman" w:cs="Times New Roman"/>
          <w:sz w:val="24"/>
          <w:szCs w:val="24"/>
          <w:lang w:bidi="hi-IN"/>
        </w:rPr>
        <w:br/>
        <w:t xml:space="preserve">Together, they create a </w:t>
      </w:r>
      <w:r w:rsidRPr="00C75AB9">
        <w:rPr>
          <w:rFonts w:ascii="Times New Roman" w:eastAsia="Times New Roman" w:hAnsi="Times New Roman" w:cs="Times New Roman"/>
          <w:b/>
          <w:bCs/>
          <w:sz w:val="24"/>
          <w:szCs w:val="24"/>
          <w:lang w:bidi="hi-IN"/>
        </w:rPr>
        <w:t>digitally synchronized ecosystem</w:t>
      </w:r>
      <w:r w:rsidRPr="00C75AB9">
        <w:rPr>
          <w:rFonts w:ascii="Times New Roman" w:eastAsia="Times New Roman" w:hAnsi="Times New Roman" w:cs="Times New Roman"/>
          <w:sz w:val="24"/>
          <w:szCs w:val="24"/>
          <w:lang w:bidi="hi-IN"/>
        </w:rPr>
        <w:t xml:space="preserve"> where information flows seamlessly—driving better decisions, efficiency, and sustainable growth.</w:t>
      </w:r>
    </w:p>
    <w:p w14:paraId="30D9CA7D" w14:textId="77777777" w:rsidR="00C75AB9" w:rsidRPr="00C75AB9" w:rsidRDefault="00C75AB9" w:rsidP="00C75AB9">
      <w:pPr>
        <w:spacing w:after="0"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pict w14:anchorId="52F3EC97">
          <v:rect id="_x0000_i1131" style="width:0;height:1.5pt" o:hralign="center" o:hrstd="t" o:hr="t" fillcolor="#a0a0a0" stroked="f"/>
        </w:pict>
      </w:r>
    </w:p>
    <w:p w14:paraId="2E39EA70" w14:textId="77777777" w:rsidR="00C75AB9" w:rsidRPr="00C75AB9" w:rsidRDefault="00C75AB9" w:rsidP="00C75AB9">
      <w:pPr>
        <w:spacing w:before="100" w:beforeAutospacing="1" w:after="100" w:afterAutospacing="1" w:line="240" w:lineRule="auto"/>
        <w:rPr>
          <w:rFonts w:ascii="Times New Roman" w:eastAsia="Times New Roman" w:hAnsi="Times New Roman" w:cs="Times New Roman"/>
          <w:sz w:val="24"/>
          <w:szCs w:val="24"/>
          <w:lang w:bidi="hi-IN"/>
        </w:rPr>
      </w:pPr>
      <w:r w:rsidRPr="00C75AB9">
        <w:rPr>
          <w:rFonts w:ascii="Times New Roman" w:eastAsia="Times New Roman" w:hAnsi="Times New Roman" w:cs="Times New Roman"/>
          <w:sz w:val="24"/>
          <w:szCs w:val="24"/>
          <w:lang w:bidi="hi-IN"/>
        </w:rPr>
        <w:lastRenderedPageBreak/>
        <w:t xml:space="preserve">Would you like me to </w:t>
      </w:r>
      <w:r w:rsidRPr="00C75AB9">
        <w:rPr>
          <w:rFonts w:ascii="Times New Roman" w:eastAsia="Times New Roman" w:hAnsi="Times New Roman" w:cs="Times New Roman"/>
          <w:b/>
          <w:bCs/>
          <w:sz w:val="24"/>
          <w:szCs w:val="24"/>
          <w:lang w:bidi="hi-IN"/>
        </w:rPr>
        <w:t>compile this Unit 10 content into a Word document</w:t>
      </w:r>
      <w:r w:rsidRPr="00C75AB9">
        <w:rPr>
          <w:rFonts w:ascii="Times New Roman" w:eastAsia="Times New Roman" w:hAnsi="Times New Roman" w:cs="Times New Roman"/>
          <w:sz w:val="24"/>
          <w:szCs w:val="24"/>
          <w:lang w:bidi="hi-IN"/>
        </w:rPr>
        <w:t xml:space="preserve"> now — styled exactly like the previous ones (with professional formatting, bold headings, and justified academic layout)?</w:t>
      </w:r>
    </w:p>
    <w:p w14:paraId="7DE84065" w14:textId="72D22D24" w:rsidR="00E31EE6" w:rsidRDefault="00C24A5B">
      <w:r>
        <w:rPr>
          <w:noProof/>
        </w:rPr>
        <w:drawing>
          <wp:inline distT="0" distB="0" distL="0" distR="0" wp14:anchorId="02E6DE1A" wp14:editId="1421A3D9">
            <wp:extent cx="5760085" cy="431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085" cy="4318000"/>
                    </a:xfrm>
                    <a:prstGeom prst="rect">
                      <a:avLst/>
                    </a:prstGeom>
                    <a:noFill/>
                    <a:ln>
                      <a:noFill/>
                    </a:ln>
                  </pic:spPr>
                </pic:pic>
              </a:graphicData>
            </a:graphic>
          </wp:inline>
        </w:drawing>
      </w:r>
    </w:p>
    <w:p w14:paraId="041AC4E1" w14:textId="11FF9687" w:rsidR="00C24A5B" w:rsidRDefault="00C24A5B"/>
    <w:p w14:paraId="153E61A8" w14:textId="12D8383A" w:rsidR="00C24A5B" w:rsidRDefault="00C24A5B">
      <w:r>
        <w:rPr>
          <w:noProof/>
        </w:rPr>
        <w:drawing>
          <wp:inline distT="0" distB="0" distL="0" distR="0" wp14:anchorId="7E7C1361" wp14:editId="6A8BDE33">
            <wp:extent cx="5760085" cy="3300730"/>
            <wp:effectExtent l="0" t="0" r="0" b="0"/>
            <wp:docPr id="2" name="Picture 2" descr="Microservices Architecture for Enterprise Large-Scaled Application | by  Mehmet Ozkaya | Design Microservices Architecture with Patterns &amp;  Principl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Microservices Architecture for Enterprise Large-Scaled Application | by  Mehmet Ozkaya | Design Microservices Architecture with Patterns &amp;  Principles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085" cy="3300730"/>
                    </a:xfrm>
                    <a:prstGeom prst="rect">
                      <a:avLst/>
                    </a:prstGeom>
                    <a:noFill/>
                    <a:ln>
                      <a:noFill/>
                    </a:ln>
                  </pic:spPr>
                </pic:pic>
              </a:graphicData>
            </a:graphic>
          </wp:inline>
        </w:drawing>
      </w:r>
    </w:p>
    <w:p w14:paraId="0BF1B98D" w14:textId="06808204" w:rsidR="00C24A5B" w:rsidRDefault="00C24A5B">
      <w:r>
        <w:rPr>
          <w:noProof/>
        </w:rPr>
        <w:lastRenderedPageBreak/>
        <w:drawing>
          <wp:inline distT="0" distB="0" distL="0" distR="0" wp14:anchorId="6D5A02E4" wp14:editId="3C1B8315">
            <wp:extent cx="5760085" cy="3902075"/>
            <wp:effectExtent l="0" t="0" r="0" b="0"/>
            <wp:docPr id="3" name="Picture 3" descr="10 Software Architecture Patterns in Enterprise Software Development | by  JIN | Dev Gen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10 Software Architecture Patterns in Enterprise Software Development | by  JIN | Dev Geniu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085" cy="3902075"/>
                    </a:xfrm>
                    <a:prstGeom prst="rect">
                      <a:avLst/>
                    </a:prstGeom>
                    <a:noFill/>
                    <a:ln>
                      <a:noFill/>
                    </a:ln>
                  </pic:spPr>
                </pic:pic>
              </a:graphicData>
            </a:graphic>
          </wp:inline>
        </w:drawing>
      </w:r>
    </w:p>
    <w:p w14:paraId="0B088E93" w14:textId="727FE9CE" w:rsidR="00C24A5B" w:rsidRDefault="00C24A5B">
      <w:r>
        <w:rPr>
          <w:noProof/>
        </w:rPr>
        <w:drawing>
          <wp:inline distT="0" distB="0" distL="0" distR="0" wp14:anchorId="5DA7B260" wp14:editId="09508EB8">
            <wp:extent cx="5760085" cy="4725035"/>
            <wp:effectExtent l="0" t="0" r="0" b="0"/>
            <wp:docPr id="4" name="Picture 4" descr="Conceptual sketch for a possible pattern for a future enterpris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onceptual sketch for a possible pattern for a future enterprise...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4725035"/>
                    </a:xfrm>
                    <a:prstGeom prst="rect">
                      <a:avLst/>
                    </a:prstGeom>
                    <a:noFill/>
                    <a:ln>
                      <a:noFill/>
                    </a:ln>
                  </pic:spPr>
                </pic:pic>
              </a:graphicData>
            </a:graphic>
          </wp:inline>
        </w:drawing>
      </w:r>
    </w:p>
    <w:p w14:paraId="3039702F" w14:textId="53CBB725" w:rsidR="00C24A5B" w:rsidRDefault="00C24A5B">
      <w:r>
        <w:rPr>
          <w:noProof/>
        </w:rPr>
        <w:lastRenderedPageBreak/>
        <w:drawing>
          <wp:inline distT="0" distB="0" distL="0" distR="0" wp14:anchorId="1C564BBC" wp14:editId="284E02BC">
            <wp:extent cx="5760085" cy="3365500"/>
            <wp:effectExtent l="0" t="0" r="0" b="0"/>
            <wp:docPr id="5" name="Picture 5" descr="Supply Chain Management System Component UML Diagram | Academic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Supply Chain Management System Component UML Diagram | Academic Projec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3365500"/>
                    </a:xfrm>
                    <a:prstGeom prst="rect">
                      <a:avLst/>
                    </a:prstGeom>
                    <a:noFill/>
                    <a:ln>
                      <a:noFill/>
                    </a:ln>
                  </pic:spPr>
                </pic:pic>
              </a:graphicData>
            </a:graphic>
          </wp:inline>
        </w:drawing>
      </w:r>
    </w:p>
    <w:p w14:paraId="493DDFE8" w14:textId="1CF12CA3" w:rsidR="00C24A5B" w:rsidRDefault="00C24A5B"/>
    <w:p w14:paraId="6B4A2920" w14:textId="7D946B54" w:rsidR="00C24A5B" w:rsidRDefault="00C24A5B">
      <w:r>
        <w:rPr>
          <w:noProof/>
        </w:rPr>
        <w:drawing>
          <wp:inline distT="0" distB="0" distL="0" distR="0" wp14:anchorId="24A235AF" wp14:editId="1F2C325A">
            <wp:extent cx="5760085" cy="3913505"/>
            <wp:effectExtent l="0" t="0" r="0" b="0"/>
            <wp:docPr id="6" name="Picture 6" descr="Information lifecycl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Information lifecycle.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3913505"/>
                    </a:xfrm>
                    <a:prstGeom prst="rect">
                      <a:avLst/>
                    </a:prstGeom>
                    <a:noFill/>
                    <a:ln>
                      <a:noFill/>
                    </a:ln>
                  </pic:spPr>
                </pic:pic>
              </a:graphicData>
            </a:graphic>
          </wp:inline>
        </w:drawing>
      </w:r>
    </w:p>
    <w:p w14:paraId="41E65E0A" w14:textId="4E99E984" w:rsidR="00C24A5B" w:rsidRDefault="00C24A5B"/>
    <w:p w14:paraId="01A05149" w14:textId="4E7A38C6" w:rsidR="00C24A5B" w:rsidRDefault="00C24A5B">
      <w:r>
        <w:rPr>
          <w:noProof/>
        </w:rPr>
        <w:lastRenderedPageBreak/>
        <w:drawing>
          <wp:inline distT="0" distB="0" distL="0" distR="0" wp14:anchorId="09DDC04A" wp14:editId="77805EAD">
            <wp:extent cx="5760085" cy="3120390"/>
            <wp:effectExtent l="0" t="0" r="0" b="0"/>
            <wp:docPr id="7" name="Picture 7" descr="Mastering Information Lifecycle Management | Hy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Mastering Information Lifecycle Management | Hyl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3120390"/>
                    </a:xfrm>
                    <a:prstGeom prst="rect">
                      <a:avLst/>
                    </a:prstGeom>
                    <a:noFill/>
                    <a:ln>
                      <a:noFill/>
                    </a:ln>
                  </pic:spPr>
                </pic:pic>
              </a:graphicData>
            </a:graphic>
          </wp:inline>
        </w:drawing>
      </w:r>
    </w:p>
    <w:sectPr w:rsidR="00C24A5B" w:rsidSect="00D62420">
      <w:pgSz w:w="11906" w:h="16838" w:code="9"/>
      <w:pgMar w:top="1440" w:right="113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2AA9"/>
    <w:multiLevelType w:val="multilevel"/>
    <w:tmpl w:val="9A3C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83BF8"/>
    <w:multiLevelType w:val="multilevel"/>
    <w:tmpl w:val="9C26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D49C2"/>
    <w:multiLevelType w:val="multilevel"/>
    <w:tmpl w:val="DB28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923C6"/>
    <w:multiLevelType w:val="multilevel"/>
    <w:tmpl w:val="2300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80F6E"/>
    <w:multiLevelType w:val="multilevel"/>
    <w:tmpl w:val="1EDE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A291D"/>
    <w:multiLevelType w:val="multilevel"/>
    <w:tmpl w:val="EDA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93697"/>
    <w:multiLevelType w:val="multilevel"/>
    <w:tmpl w:val="153C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9A3202"/>
    <w:multiLevelType w:val="multilevel"/>
    <w:tmpl w:val="72E4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F5037"/>
    <w:multiLevelType w:val="multilevel"/>
    <w:tmpl w:val="490E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3024C"/>
    <w:multiLevelType w:val="multilevel"/>
    <w:tmpl w:val="97C0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6569E5"/>
    <w:multiLevelType w:val="multilevel"/>
    <w:tmpl w:val="985E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805ED"/>
    <w:multiLevelType w:val="multilevel"/>
    <w:tmpl w:val="E578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57E2F"/>
    <w:multiLevelType w:val="multilevel"/>
    <w:tmpl w:val="46D8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22CC3"/>
    <w:multiLevelType w:val="multilevel"/>
    <w:tmpl w:val="D7F8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5224B"/>
    <w:multiLevelType w:val="multilevel"/>
    <w:tmpl w:val="919A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A4CF7"/>
    <w:multiLevelType w:val="multilevel"/>
    <w:tmpl w:val="C360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16B4D"/>
    <w:multiLevelType w:val="multilevel"/>
    <w:tmpl w:val="7C14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7B4361"/>
    <w:multiLevelType w:val="multilevel"/>
    <w:tmpl w:val="3492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A7ED0"/>
    <w:multiLevelType w:val="multilevel"/>
    <w:tmpl w:val="8C46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250A78"/>
    <w:multiLevelType w:val="multilevel"/>
    <w:tmpl w:val="8AE4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048F0"/>
    <w:multiLevelType w:val="multilevel"/>
    <w:tmpl w:val="E338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52012B"/>
    <w:multiLevelType w:val="multilevel"/>
    <w:tmpl w:val="1C42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140D0F"/>
    <w:multiLevelType w:val="multilevel"/>
    <w:tmpl w:val="670A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386562"/>
    <w:multiLevelType w:val="multilevel"/>
    <w:tmpl w:val="6C7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022BEA"/>
    <w:multiLevelType w:val="multilevel"/>
    <w:tmpl w:val="F716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665677"/>
    <w:multiLevelType w:val="multilevel"/>
    <w:tmpl w:val="9426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6815CC"/>
    <w:multiLevelType w:val="multilevel"/>
    <w:tmpl w:val="EAFC4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5E7447"/>
    <w:multiLevelType w:val="multilevel"/>
    <w:tmpl w:val="4332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754E8C"/>
    <w:multiLevelType w:val="multilevel"/>
    <w:tmpl w:val="259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804F55"/>
    <w:multiLevelType w:val="multilevel"/>
    <w:tmpl w:val="7F52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A07CF3"/>
    <w:multiLevelType w:val="multilevel"/>
    <w:tmpl w:val="910E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82527"/>
    <w:multiLevelType w:val="multilevel"/>
    <w:tmpl w:val="089E1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AA72F9"/>
    <w:multiLevelType w:val="multilevel"/>
    <w:tmpl w:val="167E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CC6194"/>
    <w:multiLevelType w:val="multilevel"/>
    <w:tmpl w:val="69D4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B14095"/>
    <w:multiLevelType w:val="multilevel"/>
    <w:tmpl w:val="B35A1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FB5B04"/>
    <w:multiLevelType w:val="multilevel"/>
    <w:tmpl w:val="C0D0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036F89"/>
    <w:multiLevelType w:val="multilevel"/>
    <w:tmpl w:val="3E54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1F2321"/>
    <w:multiLevelType w:val="multilevel"/>
    <w:tmpl w:val="B3EC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4A0B2E"/>
    <w:multiLevelType w:val="multilevel"/>
    <w:tmpl w:val="2F80B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344B3B"/>
    <w:multiLevelType w:val="multilevel"/>
    <w:tmpl w:val="AD4E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AB6A53"/>
    <w:multiLevelType w:val="multilevel"/>
    <w:tmpl w:val="708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BA2575"/>
    <w:multiLevelType w:val="multilevel"/>
    <w:tmpl w:val="7610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F210D0"/>
    <w:multiLevelType w:val="multilevel"/>
    <w:tmpl w:val="436C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442D2C"/>
    <w:multiLevelType w:val="multilevel"/>
    <w:tmpl w:val="6BF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3721AA"/>
    <w:multiLevelType w:val="multilevel"/>
    <w:tmpl w:val="7186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71B48"/>
    <w:multiLevelType w:val="multilevel"/>
    <w:tmpl w:val="C3D0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392709"/>
    <w:multiLevelType w:val="multilevel"/>
    <w:tmpl w:val="62E0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9200E1"/>
    <w:multiLevelType w:val="multilevel"/>
    <w:tmpl w:val="D4DE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DA1733"/>
    <w:multiLevelType w:val="multilevel"/>
    <w:tmpl w:val="561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B02727"/>
    <w:multiLevelType w:val="multilevel"/>
    <w:tmpl w:val="95D6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A94E1A"/>
    <w:multiLevelType w:val="multilevel"/>
    <w:tmpl w:val="ED5A4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F81014"/>
    <w:multiLevelType w:val="multilevel"/>
    <w:tmpl w:val="074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A16837"/>
    <w:multiLevelType w:val="multilevel"/>
    <w:tmpl w:val="995A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7230DC"/>
    <w:multiLevelType w:val="multilevel"/>
    <w:tmpl w:val="50DE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8C2725D"/>
    <w:multiLevelType w:val="multilevel"/>
    <w:tmpl w:val="744AB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9C35E6"/>
    <w:multiLevelType w:val="multilevel"/>
    <w:tmpl w:val="05AA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F44667"/>
    <w:multiLevelType w:val="multilevel"/>
    <w:tmpl w:val="21F4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A3667D"/>
    <w:multiLevelType w:val="multilevel"/>
    <w:tmpl w:val="3FA0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A02C54"/>
    <w:multiLevelType w:val="multilevel"/>
    <w:tmpl w:val="9E7C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E804A7"/>
    <w:multiLevelType w:val="multilevel"/>
    <w:tmpl w:val="687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460ABE"/>
    <w:multiLevelType w:val="multilevel"/>
    <w:tmpl w:val="7874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B920CC"/>
    <w:multiLevelType w:val="multilevel"/>
    <w:tmpl w:val="C3AA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B76B21"/>
    <w:multiLevelType w:val="multilevel"/>
    <w:tmpl w:val="1902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E32274"/>
    <w:multiLevelType w:val="multilevel"/>
    <w:tmpl w:val="D49E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BD256A"/>
    <w:multiLevelType w:val="multilevel"/>
    <w:tmpl w:val="1384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0A7EAD"/>
    <w:multiLevelType w:val="multilevel"/>
    <w:tmpl w:val="F07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391E65"/>
    <w:multiLevelType w:val="multilevel"/>
    <w:tmpl w:val="80E0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F0781B"/>
    <w:multiLevelType w:val="multilevel"/>
    <w:tmpl w:val="EFC8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F712BA"/>
    <w:multiLevelType w:val="multilevel"/>
    <w:tmpl w:val="1F22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1D1896"/>
    <w:multiLevelType w:val="multilevel"/>
    <w:tmpl w:val="E7DA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62635C"/>
    <w:multiLevelType w:val="multilevel"/>
    <w:tmpl w:val="FAD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EF1360"/>
    <w:multiLevelType w:val="multilevel"/>
    <w:tmpl w:val="DE6A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D75C08"/>
    <w:multiLevelType w:val="multilevel"/>
    <w:tmpl w:val="ED021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F3666C9"/>
    <w:multiLevelType w:val="multilevel"/>
    <w:tmpl w:val="E85C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CE293A"/>
    <w:multiLevelType w:val="multilevel"/>
    <w:tmpl w:val="839E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171AE4"/>
    <w:multiLevelType w:val="multilevel"/>
    <w:tmpl w:val="B3A4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0C7786B"/>
    <w:multiLevelType w:val="multilevel"/>
    <w:tmpl w:val="D608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2034B2"/>
    <w:multiLevelType w:val="multilevel"/>
    <w:tmpl w:val="B6CA0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27D14F7"/>
    <w:multiLevelType w:val="multilevel"/>
    <w:tmpl w:val="EC3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C6585C"/>
    <w:multiLevelType w:val="multilevel"/>
    <w:tmpl w:val="FD70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634897"/>
    <w:multiLevelType w:val="multilevel"/>
    <w:tmpl w:val="31C4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37230F"/>
    <w:multiLevelType w:val="multilevel"/>
    <w:tmpl w:val="4F5A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145AFC"/>
    <w:multiLevelType w:val="multilevel"/>
    <w:tmpl w:val="6FA8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297961"/>
    <w:multiLevelType w:val="multilevel"/>
    <w:tmpl w:val="C560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8C1FCF"/>
    <w:multiLevelType w:val="multilevel"/>
    <w:tmpl w:val="F1E4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9B68F4"/>
    <w:multiLevelType w:val="multilevel"/>
    <w:tmpl w:val="6030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C52BA0"/>
    <w:multiLevelType w:val="multilevel"/>
    <w:tmpl w:val="A9DAA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247F1C"/>
    <w:multiLevelType w:val="multilevel"/>
    <w:tmpl w:val="3CAE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C57E4F"/>
    <w:multiLevelType w:val="multilevel"/>
    <w:tmpl w:val="D0E0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436E56"/>
    <w:multiLevelType w:val="multilevel"/>
    <w:tmpl w:val="585E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CD798C"/>
    <w:multiLevelType w:val="multilevel"/>
    <w:tmpl w:val="63506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F197089"/>
    <w:multiLevelType w:val="multilevel"/>
    <w:tmpl w:val="138E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3F6EBF"/>
    <w:multiLevelType w:val="multilevel"/>
    <w:tmpl w:val="E168F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2364FBA"/>
    <w:multiLevelType w:val="multilevel"/>
    <w:tmpl w:val="9C82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851A55"/>
    <w:multiLevelType w:val="multilevel"/>
    <w:tmpl w:val="BE2AD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2A43CA1"/>
    <w:multiLevelType w:val="multilevel"/>
    <w:tmpl w:val="4CD4B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6B84F3E"/>
    <w:multiLevelType w:val="multilevel"/>
    <w:tmpl w:val="9FE6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1F7EB5"/>
    <w:multiLevelType w:val="multilevel"/>
    <w:tmpl w:val="5204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39070D"/>
    <w:multiLevelType w:val="multilevel"/>
    <w:tmpl w:val="64FA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810A01"/>
    <w:multiLevelType w:val="multilevel"/>
    <w:tmpl w:val="D94E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DB7A46"/>
    <w:multiLevelType w:val="multilevel"/>
    <w:tmpl w:val="5D5C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7F12F6"/>
    <w:multiLevelType w:val="multilevel"/>
    <w:tmpl w:val="50E8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832401"/>
    <w:multiLevelType w:val="multilevel"/>
    <w:tmpl w:val="044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3F3DD5"/>
    <w:multiLevelType w:val="multilevel"/>
    <w:tmpl w:val="B074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947C31"/>
    <w:multiLevelType w:val="multilevel"/>
    <w:tmpl w:val="4AC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294FB9"/>
    <w:multiLevelType w:val="multilevel"/>
    <w:tmpl w:val="4166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F60A68"/>
    <w:multiLevelType w:val="multilevel"/>
    <w:tmpl w:val="E7C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49"/>
  </w:num>
  <w:num w:numId="3">
    <w:abstractNumId w:val="89"/>
  </w:num>
  <w:num w:numId="4">
    <w:abstractNumId w:val="54"/>
  </w:num>
  <w:num w:numId="5">
    <w:abstractNumId w:val="26"/>
  </w:num>
  <w:num w:numId="6">
    <w:abstractNumId w:val="68"/>
  </w:num>
  <w:num w:numId="7">
    <w:abstractNumId w:val="44"/>
  </w:num>
  <w:num w:numId="8">
    <w:abstractNumId w:val="77"/>
  </w:num>
  <w:num w:numId="9">
    <w:abstractNumId w:val="46"/>
  </w:num>
  <w:num w:numId="10">
    <w:abstractNumId w:val="17"/>
  </w:num>
  <w:num w:numId="11">
    <w:abstractNumId w:val="73"/>
  </w:num>
  <w:num w:numId="12">
    <w:abstractNumId w:val="28"/>
  </w:num>
  <w:num w:numId="13">
    <w:abstractNumId w:val="53"/>
  </w:num>
  <w:num w:numId="14">
    <w:abstractNumId w:val="14"/>
  </w:num>
  <w:num w:numId="15">
    <w:abstractNumId w:val="35"/>
  </w:num>
  <w:num w:numId="16">
    <w:abstractNumId w:val="31"/>
  </w:num>
  <w:num w:numId="17">
    <w:abstractNumId w:val="69"/>
  </w:num>
  <w:num w:numId="18">
    <w:abstractNumId w:val="12"/>
  </w:num>
  <w:num w:numId="19">
    <w:abstractNumId w:val="102"/>
  </w:num>
  <w:num w:numId="20">
    <w:abstractNumId w:val="83"/>
  </w:num>
  <w:num w:numId="21">
    <w:abstractNumId w:val="4"/>
  </w:num>
  <w:num w:numId="22">
    <w:abstractNumId w:val="9"/>
  </w:num>
  <w:num w:numId="23">
    <w:abstractNumId w:val="70"/>
  </w:num>
  <w:num w:numId="24">
    <w:abstractNumId w:val="61"/>
  </w:num>
  <w:num w:numId="25">
    <w:abstractNumId w:val="13"/>
  </w:num>
  <w:num w:numId="26">
    <w:abstractNumId w:val="41"/>
  </w:num>
  <w:num w:numId="27">
    <w:abstractNumId w:val="78"/>
  </w:num>
  <w:num w:numId="28">
    <w:abstractNumId w:val="79"/>
  </w:num>
  <w:num w:numId="29">
    <w:abstractNumId w:val="72"/>
  </w:num>
  <w:num w:numId="30">
    <w:abstractNumId w:val="84"/>
  </w:num>
  <w:num w:numId="31">
    <w:abstractNumId w:val="63"/>
  </w:num>
  <w:num w:numId="32">
    <w:abstractNumId w:val="6"/>
  </w:num>
  <w:num w:numId="33">
    <w:abstractNumId w:val="11"/>
  </w:num>
  <w:num w:numId="34">
    <w:abstractNumId w:val="2"/>
  </w:num>
  <w:num w:numId="35">
    <w:abstractNumId w:val="10"/>
  </w:num>
  <w:num w:numId="36">
    <w:abstractNumId w:val="19"/>
  </w:num>
  <w:num w:numId="37">
    <w:abstractNumId w:val="85"/>
  </w:num>
  <w:num w:numId="38">
    <w:abstractNumId w:val="90"/>
  </w:num>
  <w:num w:numId="39">
    <w:abstractNumId w:val="57"/>
  </w:num>
  <w:num w:numId="40">
    <w:abstractNumId w:val="64"/>
  </w:num>
  <w:num w:numId="41">
    <w:abstractNumId w:val="16"/>
  </w:num>
  <w:num w:numId="42">
    <w:abstractNumId w:val="24"/>
  </w:num>
  <w:num w:numId="43">
    <w:abstractNumId w:val="47"/>
  </w:num>
  <w:num w:numId="44">
    <w:abstractNumId w:val="15"/>
  </w:num>
  <w:num w:numId="45">
    <w:abstractNumId w:val="20"/>
  </w:num>
  <w:num w:numId="46">
    <w:abstractNumId w:val="100"/>
  </w:num>
  <w:num w:numId="47">
    <w:abstractNumId w:val="95"/>
  </w:num>
  <w:num w:numId="48">
    <w:abstractNumId w:val="60"/>
  </w:num>
  <w:num w:numId="49">
    <w:abstractNumId w:val="66"/>
  </w:num>
  <w:num w:numId="50">
    <w:abstractNumId w:val="23"/>
  </w:num>
  <w:num w:numId="51">
    <w:abstractNumId w:val="25"/>
  </w:num>
  <w:num w:numId="52">
    <w:abstractNumId w:val="39"/>
  </w:num>
  <w:num w:numId="53">
    <w:abstractNumId w:val="33"/>
  </w:num>
  <w:num w:numId="54">
    <w:abstractNumId w:val="51"/>
  </w:num>
  <w:num w:numId="55">
    <w:abstractNumId w:val="22"/>
  </w:num>
  <w:num w:numId="56">
    <w:abstractNumId w:val="86"/>
  </w:num>
  <w:num w:numId="57">
    <w:abstractNumId w:val="93"/>
  </w:num>
  <w:num w:numId="58">
    <w:abstractNumId w:val="36"/>
  </w:num>
  <w:num w:numId="59">
    <w:abstractNumId w:val="52"/>
  </w:num>
  <w:num w:numId="60">
    <w:abstractNumId w:val="81"/>
  </w:num>
  <w:num w:numId="61">
    <w:abstractNumId w:val="71"/>
  </w:num>
  <w:num w:numId="62">
    <w:abstractNumId w:val="82"/>
  </w:num>
  <w:num w:numId="63">
    <w:abstractNumId w:val="62"/>
  </w:num>
  <w:num w:numId="64">
    <w:abstractNumId w:val="40"/>
  </w:num>
  <w:num w:numId="65">
    <w:abstractNumId w:val="8"/>
  </w:num>
  <w:num w:numId="66">
    <w:abstractNumId w:val="29"/>
  </w:num>
  <w:num w:numId="67">
    <w:abstractNumId w:val="96"/>
  </w:num>
  <w:num w:numId="68">
    <w:abstractNumId w:val="104"/>
  </w:num>
  <w:num w:numId="69">
    <w:abstractNumId w:val="59"/>
  </w:num>
  <w:num w:numId="70">
    <w:abstractNumId w:val="0"/>
  </w:num>
  <w:num w:numId="71">
    <w:abstractNumId w:val="99"/>
  </w:num>
  <w:num w:numId="72">
    <w:abstractNumId w:val="103"/>
  </w:num>
  <w:num w:numId="73">
    <w:abstractNumId w:val="94"/>
  </w:num>
  <w:num w:numId="74">
    <w:abstractNumId w:val="55"/>
  </w:num>
  <w:num w:numId="75">
    <w:abstractNumId w:val="3"/>
  </w:num>
  <w:num w:numId="76">
    <w:abstractNumId w:val="7"/>
  </w:num>
  <w:num w:numId="77">
    <w:abstractNumId w:val="21"/>
  </w:num>
  <w:num w:numId="78">
    <w:abstractNumId w:val="74"/>
  </w:num>
  <w:num w:numId="79">
    <w:abstractNumId w:val="80"/>
  </w:num>
  <w:num w:numId="80">
    <w:abstractNumId w:val="56"/>
  </w:num>
  <w:num w:numId="81">
    <w:abstractNumId w:val="18"/>
  </w:num>
  <w:num w:numId="82">
    <w:abstractNumId w:val="45"/>
  </w:num>
  <w:num w:numId="83">
    <w:abstractNumId w:val="38"/>
  </w:num>
  <w:num w:numId="84">
    <w:abstractNumId w:val="76"/>
  </w:num>
  <w:num w:numId="85">
    <w:abstractNumId w:val="58"/>
  </w:num>
  <w:num w:numId="86">
    <w:abstractNumId w:val="42"/>
  </w:num>
  <w:num w:numId="87">
    <w:abstractNumId w:val="48"/>
  </w:num>
  <w:num w:numId="88">
    <w:abstractNumId w:val="43"/>
  </w:num>
  <w:num w:numId="89">
    <w:abstractNumId w:val="105"/>
  </w:num>
  <w:num w:numId="90">
    <w:abstractNumId w:val="1"/>
  </w:num>
  <w:num w:numId="91">
    <w:abstractNumId w:val="88"/>
  </w:num>
  <w:num w:numId="92">
    <w:abstractNumId w:val="67"/>
  </w:num>
  <w:num w:numId="93">
    <w:abstractNumId w:val="87"/>
  </w:num>
  <w:num w:numId="94">
    <w:abstractNumId w:val="75"/>
  </w:num>
  <w:num w:numId="95">
    <w:abstractNumId w:val="30"/>
  </w:num>
  <w:num w:numId="96">
    <w:abstractNumId w:val="101"/>
  </w:num>
  <w:num w:numId="97">
    <w:abstractNumId w:val="34"/>
  </w:num>
  <w:num w:numId="98">
    <w:abstractNumId w:val="5"/>
  </w:num>
  <w:num w:numId="99">
    <w:abstractNumId w:val="65"/>
  </w:num>
  <w:num w:numId="100">
    <w:abstractNumId w:val="50"/>
  </w:num>
  <w:num w:numId="101">
    <w:abstractNumId w:val="97"/>
  </w:num>
  <w:num w:numId="102">
    <w:abstractNumId w:val="32"/>
  </w:num>
  <w:num w:numId="103">
    <w:abstractNumId w:val="37"/>
  </w:num>
  <w:num w:numId="104">
    <w:abstractNumId w:val="92"/>
  </w:num>
  <w:num w:numId="105">
    <w:abstractNumId w:val="106"/>
  </w:num>
  <w:num w:numId="106">
    <w:abstractNumId w:val="91"/>
  </w:num>
  <w:num w:numId="107">
    <w:abstractNumId w:val="98"/>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GrammaticalErrors/>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FA3081"/>
    <w:rsid w:val="001C39A8"/>
    <w:rsid w:val="002A702A"/>
    <w:rsid w:val="0051277A"/>
    <w:rsid w:val="00524D5B"/>
    <w:rsid w:val="00A03083"/>
    <w:rsid w:val="00B74802"/>
    <w:rsid w:val="00C24A5B"/>
    <w:rsid w:val="00C70157"/>
    <w:rsid w:val="00C75AB9"/>
    <w:rsid w:val="00D62420"/>
    <w:rsid w:val="00E31EE6"/>
    <w:rsid w:val="00FA3081"/>
    <w:rsid w:val="00FC71A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7778C"/>
  <w15:chartTrackingRefBased/>
  <w15:docId w15:val="{0CB5EB26-925A-41B6-A15C-6334BCE50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EE6"/>
  </w:style>
  <w:style w:type="paragraph" w:styleId="Heading1">
    <w:name w:val="heading 1"/>
    <w:basedOn w:val="Normal"/>
    <w:link w:val="Heading1Char"/>
    <w:uiPriority w:val="9"/>
    <w:qFormat/>
    <w:rsid w:val="002A702A"/>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2">
    <w:name w:val="heading 2"/>
    <w:basedOn w:val="Normal"/>
    <w:link w:val="Heading2Char"/>
    <w:uiPriority w:val="9"/>
    <w:qFormat/>
    <w:rsid w:val="002A702A"/>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2A702A"/>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02A"/>
    <w:rPr>
      <w:rFonts w:ascii="Times New Roman" w:eastAsia="Times New Roman" w:hAnsi="Times New Roman" w:cs="Times New Roman"/>
      <w:b/>
      <w:bCs/>
      <w:kern w:val="36"/>
      <w:sz w:val="48"/>
      <w:szCs w:val="48"/>
      <w:lang w:bidi="hi-IN"/>
    </w:rPr>
  </w:style>
  <w:style w:type="character" w:customStyle="1" w:styleId="Heading2Char">
    <w:name w:val="Heading 2 Char"/>
    <w:basedOn w:val="DefaultParagraphFont"/>
    <w:link w:val="Heading2"/>
    <w:uiPriority w:val="9"/>
    <w:rsid w:val="002A702A"/>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2A702A"/>
    <w:rPr>
      <w:rFonts w:ascii="Times New Roman" w:eastAsia="Times New Roman" w:hAnsi="Times New Roman" w:cs="Times New Roman"/>
      <w:b/>
      <w:bCs/>
      <w:sz w:val="27"/>
      <w:szCs w:val="27"/>
      <w:lang w:bidi="hi-IN"/>
    </w:rPr>
  </w:style>
  <w:style w:type="paragraph" w:styleId="NormalWeb">
    <w:name w:val="Normal (Web)"/>
    <w:basedOn w:val="Normal"/>
    <w:uiPriority w:val="99"/>
    <w:semiHidden/>
    <w:unhideWhenUsed/>
    <w:rsid w:val="002A702A"/>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2A702A"/>
    <w:rPr>
      <w:b/>
      <w:bCs/>
    </w:rPr>
  </w:style>
  <w:style w:type="character" w:styleId="HTMLCode">
    <w:name w:val="HTML Code"/>
    <w:basedOn w:val="DefaultParagraphFont"/>
    <w:uiPriority w:val="99"/>
    <w:semiHidden/>
    <w:unhideWhenUsed/>
    <w:rsid w:val="00FC71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858855">
      <w:bodyDiv w:val="1"/>
      <w:marLeft w:val="0"/>
      <w:marRight w:val="0"/>
      <w:marTop w:val="0"/>
      <w:marBottom w:val="0"/>
      <w:divBdr>
        <w:top w:val="none" w:sz="0" w:space="0" w:color="auto"/>
        <w:left w:val="none" w:sz="0" w:space="0" w:color="auto"/>
        <w:bottom w:val="none" w:sz="0" w:space="0" w:color="auto"/>
        <w:right w:val="none" w:sz="0" w:space="0" w:color="auto"/>
      </w:divBdr>
    </w:div>
    <w:div w:id="906261673">
      <w:bodyDiv w:val="1"/>
      <w:marLeft w:val="0"/>
      <w:marRight w:val="0"/>
      <w:marTop w:val="0"/>
      <w:marBottom w:val="0"/>
      <w:divBdr>
        <w:top w:val="none" w:sz="0" w:space="0" w:color="auto"/>
        <w:left w:val="none" w:sz="0" w:space="0" w:color="auto"/>
        <w:bottom w:val="none" w:sz="0" w:space="0" w:color="auto"/>
        <w:right w:val="none" w:sz="0" w:space="0" w:color="auto"/>
      </w:divBdr>
    </w:div>
    <w:div w:id="1008755864">
      <w:bodyDiv w:val="1"/>
      <w:marLeft w:val="0"/>
      <w:marRight w:val="0"/>
      <w:marTop w:val="0"/>
      <w:marBottom w:val="0"/>
      <w:divBdr>
        <w:top w:val="none" w:sz="0" w:space="0" w:color="auto"/>
        <w:left w:val="none" w:sz="0" w:space="0" w:color="auto"/>
        <w:bottom w:val="none" w:sz="0" w:space="0" w:color="auto"/>
        <w:right w:val="none" w:sz="0" w:space="0" w:color="auto"/>
      </w:divBdr>
    </w:div>
    <w:div w:id="1018502206">
      <w:bodyDiv w:val="1"/>
      <w:marLeft w:val="0"/>
      <w:marRight w:val="0"/>
      <w:marTop w:val="0"/>
      <w:marBottom w:val="0"/>
      <w:divBdr>
        <w:top w:val="none" w:sz="0" w:space="0" w:color="auto"/>
        <w:left w:val="none" w:sz="0" w:space="0" w:color="auto"/>
        <w:bottom w:val="none" w:sz="0" w:space="0" w:color="auto"/>
        <w:right w:val="none" w:sz="0" w:space="0" w:color="auto"/>
      </w:divBdr>
    </w:div>
    <w:div w:id="1509976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35</Pages>
  <Words>6185</Words>
  <Characters>35260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Sahay</dc:creator>
  <cp:keywords/>
  <dc:description/>
  <cp:lastModifiedBy>Aayush Sahay</cp:lastModifiedBy>
  <cp:revision>5</cp:revision>
  <dcterms:created xsi:type="dcterms:W3CDTF">2025-11-06T08:44:00Z</dcterms:created>
  <dcterms:modified xsi:type="dcterms:W3CDTF">2025-11-06T09:04:00Z</dcterms:modified>
</cp:coreProperties>
</file>