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EFB1" w14:textId="77777777" w:rsidR="00E92041" w:rsidRDefault="00277387">
      <w:pPr>
        <w:spacing w:before="80"/>
        <w:ind w:left="362" w:right="431"/>
        <w:jc w:val="center"/>
        <w:rPr>
          <w:sz w:val="28"/>
        </w:rPr>
      </w:pPr>
      <w:r>
        <w:rPr>
          <w:spacing w:val="-3"/>
          <w:sz w:val="28"/>
        </w:rPr>
        <w:t xml:space="preserve">FEDERAL STATE AUTONOMOUS EDUCATIONAL INSTITUTION </w:t>
      </w:r>
      <w:r>
        <w:rPr>
          <w:spacing w:val="-2"/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EDUCATION</w:t>
      </w:r>
    </w:p>
    <w:p w14:paraId="3BBE475F" w14:textId="77777777" w:rsidR="00E92041" w:rsidRDefault="00277387">
      <w:pPr>
        <w:spacing w:before="240"/>
        <w:ind w:left="362" w:right="394"/>
        <w:jc w:val="center"/>
        <w:rPr>
          <w:sz w:val="28"/>
        </w:rPr>
      </w:pPr>
      <w:r>
        <w:rPr>
          <w:sz w:val="28"/>
        </w:rPr>
        <w:t>ITMO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</w:p>
    <w:p w14:paraId="0DC4DAD6" w14:textId="77777777" w:rsidR="00E92041" w:rsidRDefault="00E92041">
      <w:pPr>
        <w:pStyle w:val="a3"/>
        <w:rPr>
          <w:i w:val="0"/>
          <w:sz w:val="30"/>
        </w:rPr>
      </w:pPr>
    </w:p>
    <w:p w14:paraId="540BF69E" w14:textId="77777777" w:rsidR="00E92041" w:rsidRDefault="00E92041">
      <w:pPr>
        <w:pStyle w:val="a3"/>
        <w:rPr>
          <w:i w:val="0"/>
          <w:sz w:val="30"/>
        </w:rPr>
      </w:pPr>
    </w:p>
    <w:p w14:paraId="6A00F20C" w14:textId="77777777" w:rsidR="00E92041" w:rsidRDefault="00E92041">
      <w:pPr>
        <w:pStyle w:val="a3"/>
        <w:rPr>
          <w:i w:val="0"/>
          <w:sz w:val="30"/>
        </w:rPr>
      </w:pPr>
    </w:p>
    <w:p w14:paraId="4152B0B8" w14:textId="77777777" w:rsidR="00E92041" w:rsidRDefault="00E92041">
      <w:pPr>
        <w:pStyle w:val="a3"/>
        <w:rPr>
          <w:i w:val="0"/>
          <w:sz w:val="30"/>
        </w:rPr>
      </w:pPr>
    </w:p>
    <w:p w14:paraId="1C524E13" w14:textId="77777777" w:rsidR="00E92041" w:rsidRDefault="00E92041">
      <w:pPr>
        <w:pStyle w:val="a3"/>
        <w:rPr>
          <w:i w:val="0"/>
          <w:sz w:val="30"/>
        </w:rPr>
      </w:pPr>
    </w:p>
    <w:p w14:paraId="1C89F078" w14:textId="77777777" w:rsidR="00E92041" w:rsidRDefault="00E92041">
      <w:pPr>
        <w:pStyle w:val="a3"/>
        <w:rPr>
          <w:i w:val="0"/>
          <w:sz w:val="30"/>
        </w:rPr>
      </w:pPr>
    </w:p>
    <w:p w14:paraId="72DADC98" w14:textId="77777777" w:rsidR="00E92041" w:rsidRDefault="00E92041">
      <w:pPr>
        <w:pStyle w:val="a3"/>
        <w:rPr>
          <w:i w:val="0"/>
          <w:sz w:val="30"/>
        </w:rPr>
      </w:pPr>
    </w:p>
    <w:p w14:paraId="514DAB7A" w14:textId="77777777" w:rsidR="00E92041" w:rsidRDefault="00E92041">
      <w:pPr>
        <w:pStyle w:val="a3"/>
        <w:spacing w:before="5"/>
        <w:rPr>
          <w:i w:val="0"/>
          <w:sz w:val="29"/>
        </w:rPr>
      </w:pPr>
    </w:p>
    <w:p w14:paraId="2BB855B1" w14:textId="77777777" w:rsidR="00E92041" w:rsidRDefault="00277387">
      <w:pPr>
        <w:ind w:left="362" w:right="394"/>
        <w:jc w:val="center"/>
        <w:rPr>
          <w:sz w:val="28"/>
        </w:rPr>
      </w:pPr>
      <w:r>
        <w:rPr>
          <w:sz w:val="28"/>
        </w:rPr>
        <w:t>Report</w:t>
      </w:r>
    </w:p>
    <w:p w14:paraId="59BC3021" w14:textId="6AB91737" w:rsidR="00E92041" w:rsidRPr="0011268E" w:rsidRDefault="00277387">
      <w:pPr>
        <w:spacing w:before="240"/>
        <w:ind w:left="362" w:right="394"/>
        <w:jc w:val="center"/>
        <w:rPr>
          <w:sz w:val="28"/>
        </w:rPr>
      </w:pP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practical</w:t>
      </w:r>
      <w:r>
        <w:rPr>
          <w:spacing w:val="-5"/>
          <w:sz w:val="28"/>
        </w:rPr>
        <w:t xml:space="preserve"> </w:t>
      </w:r>
      <w:r>
        <w:rPr>
          <w:sz w:val="28"/>
        </w:rPr>
        <w:t>task</w:t>
      </w:r>
      <w:r>
        <w:rPr>
          <w:spacing w:val="-6"/>
          <w:sz w:val="28"/>
        </w:rPr>
        <w:t xml:space="preserve"> </w:t>
      </w:r>
      <w:r>
        <w:rPr>
          <w:sz w:val="28"/>
        </w:rPr>
        <w:t>No.</w:t>
      </w:r>
      <w:r>
        <w:rPr>
          <w:spacing w:val="-6"/>
          <w:sz w:val="28"/>
        </w:rPr>
        <w:t xml:space="preserve"> </w:t>
      </w:r>
      <w:r w:rsidR="00DB3E93">
        <w:rPr>
          <w:sz w:val="28"/>
        </w:rPr>
        <w:t>12</w:t>
      </w:r>
      <w:r w:rsidR="002F479A" w:rsidRPr="002F479A">
        <w:rPr>
          <w:sz w:val="28"/>
        </w:rPr>
        <w:t>,</w:t>
      </w:r>
      <w:r w:rsidR="004F5F88" w:rsidRPr="004F5F88">
        <w:rPr>
          <w:sz w:val="28"/>
        </w:rPr>
        <w:t xml:space="preserve"> </w:t>
      </w:r>
      <w:r w:rsidR="0011268E" w:rsidRPr="0011268E">
        <w:rPr>
          <w:sz w:val="28"/>
        </w:rPr>
        <w:t>1</w:t>
      </w:r>
      <w:r w:rsidR="00DB3E93">
        <w:rPr>
          <w:sz w:val="28"/>
        </w:rPr>
        <w:t>3</w:t>
      </w:r>
      <w:r w:rsidR="002F479A" w:rsidRPr="002F479A">
        <w:rPr>
          <w:sz w:val="28"/>
        </w:rPr>
        <w:t>,</w:t>
      </w:r>
      <w:r w:rsidR="004F5F88" w:rsidRPr="004F5F88">
        <w:rPr>
          <w:sz w:val="28"/>
        </w:rPr>
        <w:t xml:space="preserve"> </w:t>
      </w:r>
      <w:r w:rsidR="0011268E" w:rsidRPr="0011268E">
        <w:rPr>
          <w:sz w:val="28"/>
        </w:rPr>
        <w:t>1</w:t>
      </w:r>
      <w:r w:rsidR="00DB3E93">
        <w:rPr>
          <w:sz w:val="28"/>
        </w:rPr>
        <w:t>4</w:t>
      </w:r>
    </w:p>
    <w:p w14:paraId="238F511C" w14:textId="77777777" w:rsidR="00E92041" w:rsidRDefault="00E92041">
      <w:pPr>
        <w:pStyle w:val="a3"/>
        <w:rPr>
          <w:i w:val="0"/>
          <w:sz w:val="30"/>
        </w:rPr>
      </w:pPr>
    </w:p>
    <w:p w14:paraId="4C2760F5" w14:textId="77777777" w:rsidR="00E92041" w:rsidRDefault="00E92041">
      <w:pPr>
        <w:pStyle w:val="a3"/>
        <w:rPr>
          <w:i w:val="0"/>
          <w:sz w:val="30"/>
        </w:rPr>
      </w:pPr>
    </w:p>
    <w:p w14:paraId="1DBF8347" w14:textId="77777777" w:rsidR="00E92041" w:rsidRDefault="00E92041">
      <w:pPr>
        <w:pStyle w:val="a3"/>
        <w:rPr>
          <w:i w:val="0"/>
          <w:sz w:val="30"/>
        </w:rPr>
      </w:pPr>
    </w:p>
    <w:p w14:paraId="571C0053" w14:textId="77777777" w:rsidR="00E92041" w:rsidRDefault="00E92041">
      <w:pPr>
        <w:pStyle w:val="a3"/>
        <w:rPr>
          <w:i w:val="0"/>
          <w:sz w:val="30"/>
        </w:rPr>
      </w:pPr>
    </w:p>
    <w:p w14:paraId="68455F92" w14:textId="77777777" w:rsidR="00E92041" w:rsidRDefault="00E92041">
      <w:pPr>
        <w:pStyle w:val="a3"/>
        <w:rPr>
          <w:i w:val="0"/>
          <w:sz w:val="30"/>
        </w:rPr>
      </w:pPr>
    </w:p>
    <w:p w14:paraId="487041B3" w14:textId="77777777" w:rsidR="00E92041" w:rsidRDefault="00E92041">
      <w:pPr>
        <w:pStyle w:val="a3"/>
        <w:spacing w:before="7"/>
        <w:rPr>
          <w:i w:val="0"/>
          <w:sz w:val="40"/>
        </w:rPr>
      </w:pPr>
    </w:p>
    <w:p w14:paraId="15954BD1" w14:textId="77777777" w:rsidR="00E92041" w:rsidRDefault="00277387">
      <w:pPr>
        <w:ind w:right="132"/>
        <w:jc w:val="right"/>
        <w:rPr>
          <w:sz w:val="28"/>
        </w:rPr>
      </w:pPr>
      <w:r>
        <w:rPr>
          <w:sz w:val="28"/>
        </w:rPr>
        <w:t>Performed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</w:p>
    <w:p w14:paraId="1B8A57F6" w14:textId="3A637E51" w:rsidR="00E92041" w:rsidRPr="00D70F75" w:rsidRDefault="00277387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Alex</w:t>
      </w:r>
      <w:r w:rsidR="00D70F75">
        <w:rPr>
          <w:i/>
          <w:sz w:val="28"/>
        </w:rPr>
        <w:t>ander Yamoldin</w:t>
      </w:r>
    </w:p>
    <w:p w14:paraId="255D3356" w14:textId="754D4B59" w:rsidR="00E92041" w:rsidRDefault="00277387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J413</w:t>
      </w:r>
      <w:r w:rsidR="00D70F75">
        <w:rPr>
          <w:i/>
          <w:sz w:val="28"/>
        </w:rPr>
        <w:t>4</w:t>
      </w:r>
      <w:r>
        <w:rPr>
          <w:i/>
          <w:sz w:val="28"/>
        </w:rPr>
        <w:t>c</w:t>
      </w:r>
    </w:p>
    <w:p w14:paraId="7703CE88" w14:textId="77777777" w:rsidR="00E92041" w:rsidRDefault="00E92041">
      <w:pPr>
        <w:pStyle w:val="a3"/>
        <w:rPr>
          <w:i w:val="0"/>
          <w:sz w:val="30"/>
        </w:rPr>
      </w:pPr>
    </w:p>
    <w:p w14:paraId="68172B18" w14:textId="77777777" w:rsidR="00E92041" w:rsidRDefault="00E92041">
      <w:pPr>
        <w:pStyle w:val="a3"/>
        <w:rPr>
          <w:i w:val="0"/>
          <w:sz w:val="30"/>
        </w:rPr>
      </w:pPr>
    </w:p>
    <w:p w14:paraId="5BDD22F1" w14:textId="77777777" w:rsidR="00E92041" w:rsidRDefault="00E92041">
      <w:pPr>
        <w:pStyle w:val="a3"/>
        <w:rPr>
          <w:i w:val="0"/>
          <w:sz w:val="30"/>
        </w:rPr>
      </w:pPr>
    </w:p>
    <w:p w14:paraId="4D924E9E" w14:textId="77777777" w:rsidR="00E92041" w:rsidRDefault="00E92041">
      <w:pPr>
        <w:pStyle w:val="a3"/>
        <w:rPr>
          <w:i w:val="0"/>
          <w:sz w:val="30"/>
        </w:rPr>
      </w:pPr>
    </w:p>
    <w:p w14:paraId="00DEDFCA" w14:textId="77777777" w:rsidR="00E92041" w:rsidRDefault="00E92041">
      <w:pPr>
        <w:pStyle w:val="a3"/>
        <w:rPr>
          <w:i w:val="0"/>
          <w:sz w:val="30"/>
        </w:rPr>
      </w:pPr>
    </w:p>
    <w:p w14:paraId="013BFA70" w14:textId="77777777" w:rsidR="00E92041" w:rsidRDefault="00E92041">
      <w:pPr>
        <w:pStyle w:val="a3"/>
        <w:rPr>
          <w:i w:val="0"/>
          <w:sz w:val="30"/>
        </w:rPr>
      </w:pPr>
    </w:p>
    <w:p w14:paraId="75035B0D" w14:textId="77777777" w:rsidR="00E92041" w:rsidRDefault="00E92041">
      <w:pPr>
        <w:pStyle w:val="a3"/>
        <w:rPr>
          <w:i w:val="0"/>
          <w:sz w:val="30"/>
        </w:rPr>
      </w:pPr>
    </w:p>
    <w:p w14:paraId="1CC8E830" w14:textId="249B1F4D" w:rsidR="00E92041" w:rsidRDefault="00E92041">
      <w:pPr>
        <w:pStyle w:val="a3"/>
        <w:spacing w:before="1"/>
        <w:rPr>
          <w:i w:val="0"/>
          <w:sz w:val="34"/>
        </w:rPr>
      </w:pPr>
    </w:p>
    <w:p w14:paraId="6E0C877D" w14:textId="71B6C14A" w:rsidR="002F479A" w:rsidRDefault="002F479A">
      <w:pPr>
        <w:pStyle w:val="a3"/>
        <w:spacing w:before="1"/>
        <w:rPr>
          <w:i w:val="0"/>
          <w:sz w:val="34"/>
        </w:rPr>
      </w:pPr>
    </w:p>
    <w:p w14:paraId="0B222FE5" w14:textId="399408FB" w:rsidR="002F479A" w:rsidRDefault="002F479A">
      <w:pPr>
        <w:pStyle w:val="a3"/>
        <w:spacing w:before="1"/>
        <w:rPr>
          <w:i w:val="0"/>
          <w:sz w:val="34"/>
        </w:rPr>
      </w:pPr>
    </w:p>
    <w:p w14:paraId="7F296623" w14:textId="72404E90" w:rsidR="002F479A" w:rsidRDefault="002F479A">
      <w:pPr>
        <w:pStyle w:val="a3"/>
        <w:spacing w:before="1"/>
        <w:rPr>
          <w:i w:val="0"/>
          <w:sz w:val="34"/>
        </w:rPr>
      </w:pPr>
    </w:p>
    <w:p w14:paraId="2812E246" w14:textId="777F69EC" w:rsidR="002F479A" w:rsidRDefault="002F479A">
      <w:pPr>
        <w:pStyle w:val="a3"/>
        <w:spacing w:before="1"/>
        <w:rPr>
          <w:i w:val="0"/>
          <w:sz w:val="34"/>
        </w:rPr>
      </w:pPr>
    </w:p>
    <w:p w14:paraId="6E0F8269" w14:textId="77777777" w:rsidR="002F479A" w:rsidRDefault="002F479A">
      <w:pPr>
        <w:pStyle w:val="a3"/>
        <w:spacing w:before="1"/>
        <w:rPr>
          <w:i w:val="0"/>
          <w:sz w:val="34"/>
        </w:rPr>
      </w:pPr>
    </w:p>
    <w:p w14:paraId="6280384D" w14:textId="56A35D0C" w:rsidR="00E92041" w:rsidRDefault="00277387">
      <w:pPr>
        <w:spacing w:line="420" w:lineRule="auto"/>
        <w:ind w:left="3830" w:right="3862"/>
        <w:jc w:val="center"/>
        <w:rPr>
          <w:sz w:val="28"/>
        </w:rPr>
      </w:pPr>
      <w:r>
        <w:rPr>
          <w:sz w:val="28"/>
        </w:rPr>
        <w:t>St.</w:t>
      </w:r>
      <w:r>
        <w:rPr>
          <w:spacing w:val="-15"/>
          <w:sz w:val="28"/>
        </w:rPr>
        <w:t xml:space="preserve"> </w:t>
      </w:r>
      <w:r>
        <w:rPr>
          <w:sz w:val="28"/>
        </w:rPr>
        <w:t>Petersburg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 w14:paraId="6BFCCB05" w14:textId="77777777" w:rsidR="00E92041" w:rsidRDefault="00E92041">
      <w:pPr>
        <w:spacing w:line="420" w:lineRule="auto"/>
        <w:jc w:val="center"/>
        <w:rPr>
          <w:sz w:val="28"/>
        </w:rPr>
        <w:sectPr w:rsidR="00E92041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5C0571FB" w14:textId="77777777" w:rsidR="00E92041" w:rsidRDefault="00277387">
      <w:pPr>
        <w:pStyle w:val="1"/>
        <w:spacing w:before="60"/>
      </w:pPr>
      <w:r>
        <w:lastRenderedPageBreak/>
        <w:t>Goal</w:t>
      </w:r>
    </w:p>
    <w:p w14:paraId="57F28B11" w14:textId="77777777" w:rsidR="00E92041" w:rsidRDefault="00E92041">
      <w:pPr>
        <w:pStyle w:val="a3"/>
        <w:spacing w:before="10"/>
        <w:rPr>
          <w:b/>
          <w:i w:val="0"/>
          <w:sz w:val="20"/>
        </w:rPr>
      </w:pPr>
    </w:p>
    <w:p w14:paraId="0ECDDFB3" w14:textId="31DA6323" w:rsidR="00E92041" w:rsidRPr="004F5F88" w:rsidRDefault="002F479A" w:rsidP="00446345">
      <w:pPr>
        <w:pStyle w:val="a3"/>
        <w:ind w:left="100"/>
      </w:pPr>
      <w:r>
        <w:t xml:space="preserve">Understand basic </w:t>
      </w:r>
      <w:r w:rsidR="000A5A1A">
        <w:t xml:space="preserve">MPI </w:t>
      </w:r>
      <w:r>
        <w:t xml:space="preserve">C++ syntax, use </w:t>
      </w:r>
      <w:r w:rsidR="000A5A1A">
        <w:t>MPI</w:t>
      </w:r>
      <w:r>
        <w:t xml:space="preserve"> library </w:t>
      </w:r>
      <w:r w:rsidR="004F5F88">
        <w:t xml:space="preserve">to </w:t>
      </w:r>
      <w:r w:rsidR="00853A9D">
        <w:t xml:space="preserve">realize </w:t>
      </w:r>
      <w:r w:rsidR="00446345">
        <w:t>d</w:t>
      </w:r>
      <w:r w:rsidR="00446345">
        <w:t>elayed interactions</w:t>
      </w:r>
      <w:r w:rsidR="00446345">
        <w:t>,</w:t>
      </w:r>
      <w:r w:rsidR="00446345">
        <w:t xml:space="preserve"> </w:t>
      </w:r>
      <w:r w:rsidR="00446345">
        <w:t>s</w:t>
      </w:r>
      <w:r w:rsidR="00446345">
        <w:t>cheme of an iterative method</w:t>
      </w:r>
      <w:r w:rsidR="00446345">
        <w:t xml:space="preserve"> </w:t>
      </w:r>
      <w:r w:rsidR="00446345">
        <w:t>with exchange over a ring topology using pending requests</w:t>
      </w:r>
      <w:r w:rsidR="00446345">
        <w:t>. Also understand c</w:t>
      </w:r>
      <w:r w:rsidR="00446345" w:rsidRPr="00446345">
        <w:t>ollective process interactions</w:t>
      </w:r>
      <w:r w:rsidR="00446345">
        <w:t>,</w:t>
      </w:r>
      <w:r w:rsidR="00446345" w:rsidRPr="00446345">
        <w:t xml:space="preserve"> </w:t>
      </w:r>
      <w:r w:rsidR="00446345">
        <w:t>b</w:t>
      </w:r>
      <w:r w:rsidR="00446345" w:rsidRPr="00446345">
        <w:t>arrier</w:t>
      </w:r>
      <w:r w:rsidR="00446345">
        <w:t>,</w:t>
      </w:r>
      <w:r w:rsidR="00446345" w:rsidRPr="00446345">
        <w:t xml:space="preserve"> </w:t>
      </w:r>
      <w:r w:rsidR="00446345">
        <w:t>c</w:t>
      </w:r>
      <w:r w:rsidR="00446345">
        <w:t>ustom global function</w:t>
      </w:r>
      <w:r w:rsidR="00446345">
        <w:t>.</w:t>
      </w:r>
      <w:r w:rsidR="00446345" w:rsidRPr="00446345">
        <w:cr/>
      </w:r>
    </w:p>
    <w:p w14:paraId="3BF513C9" w14:textId="77777777" w:rsidR="00672B1B" w:rsidRDefault="00672B1B" w:rsidP="00672B1B">
      <w:pPr>
        <w:pStyle w:val="1"/>
        <w:ind w:left="0"/>
      </w:pPr>
    </w:p>
    <w:p w14:paraId="033F9649" w14:textId="31D7B986" w:rsidR="00E92041" w:rsidRDefault="00277387" w:rsidP="00672B1B">
      <w:pPr>
        <w:pStyle w:val="1"/>
        <w:ind w:left="0"/>
      </w:pPr>
      <w:r>
        <w:t>Formulation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14:paraId="397527C4" w14:textId="77777777" w:rsidR="00E92041" w:rsidRPr="00672B1B" w:rsidRDefault="00E92041">
      <w:pPr>
        <w:pStyle w:val="a3"/>
        <w:spacing w:before="10"/>
        <w:rPr>
          <w:b/>
          <w:i w:val="0"/>
          <w:sz w:val="28"/>
          <w:szCs w:val="28"/>
        </w:rPr>
      </w:pPr>
    </w:p>
    <w:p w14:paraId="44258CDA" w14:textId="3DE543A2" w:rsidR="001B2AE9" w:rsidRDefault="002F479A" w:rsidP="001B2AE9">
      <w:pPr>
        <w:pStyle w:val="Default"/>
        <w:rPr>
          <w:lang w:val="en-US"/>
        </w:rPr>
      </w:pPr>
      <w:r w:rsidRPr="00753E49">
        <w:rPr>
          <w:u w:val="single"/>
          <w:lang w:val="en-US"/>
        </w:rPr>
        <w:t xml:space="preserve">In the Assignment </w:t>
      </w:r>
      <w:r w:rsidR="00446345">
        <w:rPr>
          <w:u w:val="single"/>
          <w:lang w:val="en-US"/>
        </w:rPr>
        <w:t>12</w:t>
      </w:r>
      <w:r w:rsidRPr="00E35114">
        <w:rPr>
          <w:lang w:val="en-US"/>
        </w:rPr>
        <w:t xml:space="preserve"> need to </w:t>
      </w:r>
      <w:r w:rsidR="00446345">
        <w:rPr>
          <w:lang w:val="en-US"/>
        </w:rPr>
        <w:t>f</w:t>
      </w:r>
      <w:r w:rsidR="00446345">
        <w:t xml:space="preserve">ind and fix errors in Assignment12.c, </w:t>
      </w:r>
      <w:r w:rsidR="00446345">
        <w:rPr>
          <w:lang w:val="en-US"/>
        </w:rPr>
        <w:t xml:space="preserve"> </w:t>
      </w:r>
      <w:r w:rsidR="00446345">
        <w:t>add the for loop.</w:t>
      </w:r>
    </w:p>
    <w:p w14:paraId="6CE6E883" w14:textId="77777777" w:rsidR="001B2AE9" w:rsidRDefault="001B2AE9" w:rsidP="001B2AE9">
      <w:pPr>
        <w:pStyle w:val="Default"/>
        <w:rPr>
          <w:lang w:val="en-US"/>
        </w:rPr>
      </w:pPr>
    </w:p>
    <w:p w14:paraId="15A32B81" w14:textId="3951F39C" w:rsidR="00E35114" w:rsidRPr="00E35114" w:rsidRDefault="00E67A16" w:rsidP="001B2AE9">
      <w:pPr>
        <w:pStyle w:val="Default"/>
        <w:rPr>
          <w:lang w:val="en-US"/>
        </w:rPr>
      </w:pPr>
      <w:r w:rsidRPr="00753E49">
        <w:rPr>
          <w:u w:val="single"/>
          <w:lang w:val="en-US"/>
        </w:rPr>
        <w:t xml:space="preserve">In the Assignment </w:t>
      </w:r>
      <w:r w:rsidR="001B2AE9">
        <w:rPr>
          <w:u w:val="single"/>
          <w:lang w:val="en-US"/>
        </w:rPr>
        <w:t>1</w:t>
      </w:r>
      <w:r w:rsidR="00446345">
        <w:rPr>
          <w:u w:val="single"/>
          <w:lang w:val="en-US"/>
        </w:rPr>
        <w:t>3</w:t>
      </w:r>
      <w:r w:rsidRPr="00E35114">
        <w:rPr>
          <w:lang w:val="en-US"/>
        </w:rPr>
        <w:t xml:space="preserve"> need to </w:t>
      </w:r>
      <w:r w:rsidR="00446345">
        <w:t>Find out which process will perform the multiplication of two 500x500 square matrices faster.</w:t>
      </w:r>
    </w:p>
    <w:p w14:paraId="4CDCD0BD" w14:textId="6C7AB798" w:rsidR="00672B1B" w:rsidRPr="00672B1B" w:rsidRDefault="00672B1B" w:rsidP="00672B1B">
      <w:pPr>
        <w:pStyle w:val="Default"/>
        <w:rPr>
          <w:lang w:val="en-US"/>
        </w:rPr>
      </w:pPr>
    </w:p>
    <w:p w14:paraId="45A86A5C" w14:textId="791B9015" w:rsidR="00E35114" w:rsidRPr="00E35114" w:rsidRDefault="00672B1B" w:rsidP="00446345">
      <w:pPr>
        <w:pStyle w:val="Default"/>
        <w:rPr>
          <w:lang w:val="en-US"/>
        </w:rPr>
      </w:pPr>
      <w:r w:rsidRPr="00753E49">
        <w:rPr>
          <w:u w:val="single"/>
          <w:lang w:val="en-US"/>
        </w:rPr>
        <w:t xml:space="preserve">In the Assignment </w:t>
      </w:r>
      <w:r w:rsidR="00BB27B4">
        <w:rPr>
          <w:u w:val="single"/>
          <w:lang w:val="en-US"/>
        </w:rPr>
        <w:t>1</w:t>
      </w:r>
      <w:r w:rsidR="00446345">
        <w:rPr>
          <w:u w:val="single"/>
          <w:lang w:val="en-US"/>
        </w:rPr>
        <w:t>4</w:t>
      </w:r>
      <w:r w:rsidRPr="00672B1B">
        <w:rPr>
          <w:lang w:val="en-US"/>
        </w:rPr>
        <w:t xml:space="preserve"> need to </w:t>
      </w:r>
      <w:r w:rsidR="00446345">
        <w:t>Understand the new functions in Assignment14.c. Create your own global function for finding the maximum element, compare the correctness of execution with the MPI_MAX operation in the MPI_Reduce() function.</w:t>
      </w:r>
    </w:p>
    <w:p w14:paraId="690FA7E5" w14:textId="59A674D0" w:rsidR="00E92041" w:rsidRDefault="00277387" w:rsidP="00672B1B">
      <w:pPr>
        <w:pStyle w:val="1"/>
        <w:spacing w:before="216"/>
        <w:ind w:left="0"/>
      </w:pPr>
      <w:r>
        <w:t>Results</w:t>
      </w:r>
    </w:p>
    <w:p w14:paraId="18A8EF0F" w14:textId="77777777" w:rsidR="00E92041" w:rsidRDefault="00E92041">
      <w:pPr>
        <w:pStyle w:val="a3"/>
        <w:spacing w:before="10"/>
        <w:rPr>
          <w:b/>
          <w:i w:val="0"/>
          <w:sz w:val="20"/>
        </w:rPr>
      </w:pPr>
    </w:p>
    <w:p w14:paraId="13ADB88E" w14:textId="708B4636" w:rsidR="006262F5" w:rsidRDefault="00E67A16">
      <w:r>
        <w:t xml:space="preserve">The code </w:t>
      </w:r>
      <w:r w:rsidR="006262F5">
        <w:t xml:space="preserve">of the Assignment </w:t>
      </w:r>
      <w:r w:rsidR="00446345">
        <w:t>12</w:t>
      </w:r>
      <w:r w:rsidR="006262F5">
        <w:t xml:space="preserve"> can be found in </w:t>
      </w:r>
    </w:p>
    <w:p w14:paraId="2487B65B" w14:textId="3D54525E" w:rsidR="006262F5" w:rsidRDefault="006262F5"/>
    <w:p w14:paraId="66E8C201" w14:textId="32730B3D" w:rsidR="0022607C" w:rsidRDefault="0022607C">
      <w:r w:rsidRPr="0022607C">
        <w:t>https://github.com/AAYamoldin/TrainingPrograms/blob/master/institute_c_programs/ITMO_Parallel_Algorithm/Task_12/Assignment12.c</w:t>
      </w:r>
    </w:p>
    <w:p w14:paraId="7B3F3AB7" w14:textId="77777777" w:rsidR="00BB27B4" w:rsidRDefault="00BB27B4"/>
    <w:p w14:paraId="00A6C789" w14:textId="427EC9A6" w:rsidR="006262F5" w:rsidRDefault="006262F5">
      <w:r>
        <w:t>The result of the program bel</w:t>
      </w:r>
      <w:r w:rsidR="00573BD8">
        <w:t>ow</w:t>
      </w:r>
      <w:r>
        <w:t>:</w:t>
      </w:r>
    </w:p>
    <w:p w14:paraId="740BE095" w14:textId="704BDE6D" w:rsidR="00753E49" w:rsidRDefault="00753E49"/>
    <w:p w14:paraId="29A0FD86" w14:textId="14C077F7" w:rsidR="00D078C8" w:rsidRDefault="00D078C8">
      <w:r w:rsidRPr="00D078C8">
        <w:t>The program Assignment12.c exchanges messages between processes in a circle. Prev and next</w:t>
      </w:r>
      <w:r>
        <w:t xml:space="preserve"> </w:t>
      </w:r>
      <w:r w:rsidRPr="00D078C8">
        <w:t>variables store values for previous and next processes in a circle. The exchange is organized</w:t>
      </w:r>
      <w:r>
        <w:t xml:space="preserve"> </w:t>
      </w:r>
      <w:r w:rsidRPr="00D078C8">
        <w:t>using delayed interaction.</w:t>
      </w:r>
      <w:r>
        <w:t xml:space="preserve"> There are two errors in the program, the first one is that t</w:t>
      </w:r>
      <w:r w:rsidRPr="00D078C8">
        <w:t>he first argument of MPI_Recv_init and MPI_Send_init should be a reference to thebuffe</w:t>
      </w:r>
      <w:r>
        <w:t>r and the second one t</w:t>
      </w:r>
      <w:r w:rsidRPr="00D078C8">
        <w:t>he last argument of MPI_Recv_init and MPI_Send_init should be a reference to the</w:t>
      </w:r>
      <w:r>
        <w:t xml:space="preserve"> </w:t>
      </w:r>
      <w:r w:rsidRPr="00D078C8">
        <w:t>MPI_Request object.</w:t>
      </w:r>
      <w:r>
        <w:t xml:space="preserve"> Loop</w:t>
      </w:r>
      <w:r w:rsidRPr="00D078C8">
        <w:t xml:space="preserve"> can use to initialize a buffer array or to call</w:t>
      </w:r>
      <w:r>
        <w:t xml:space="preserve"> </w:t>
      </w:r>
      <w:r w:rsidRPr="00D078C8">
        <w:t>MPI_Request_free in a loop. It is supposed to call MPI_Startall and MPI_Waitall only once, if</w:t>
      </w:r>
      <w:r>
        <w:t xml:space="preserve"> </w:t>
      </w:r>
      <w:r w:rsidRPr="00D078C8">
        <w:t>we want to make an exchange over ring topology once. Otherwise, it is possible to call these</w:t>
      </w:r>
      <w:r>
        <w:t xml:space="preserve"> </w:t>
      </w:r>
      <w:r w:rsidRPr="00D078C8">
        <w:t>methods in a loop.</w:t>
      </w:r>
    </w:p>
    <w:p w14:paraId="4523ED65" w14:textId="77777777" w:rsidR="00384D56" w:rsidRDefault="00384D56"/>
    <w:p w14:paraId="4E29A93F" w14:textId="08C272E1" w:rsidR="006262F5" w:rsidRDefault="006262F5">
      <w:r>
        <w:t xml:space="preserve">The code of the Assignment </w:t>
      </w:r>
      <w:r w:rsidR="00BB27B4">
        <w:t>1</w:t>
      </w:r>
      <w:r w:rsidR="00D078C8">
        <w:t>3</w:t>
      </w:r>
      <w:r>
        <w:t xml:space="preserve"> can be found in</w:t>
      </w:r>
    </w:p>
    <w:p w14:paraId="7B394766" w14:textId="0282F5BC" w:rsidR="006262F5" w:rsidRDefault="006262F5"/>
    <w:p w14:paraId="7519E737" w14:textId="01939927" w:rsidR="0022607C" w:rsidRDefault="0022607C">
      <w:r w:rsidRPr="0022607C">
        <w:t>https://github.com/AAYamoldin/TrainingPrograms/blob/master/institute_c_programs/ITMO_Parallel_Algorithm/Task_13/Assignment13.c</w:t>
      </w:r>
    </w:p>
    <w:p w14:paraId="2DF6E07F" w14:textId="77777777" w:rsidR="0057370C" w:rsidRDefault="0057370C"/>
    <w:p w14:paraId="7ACF1EEE" w14:textId="4D51654D" w:rsidR="006262F5" w:rsidRDefault="006262F5">
      <w:r>
        <w:t>The result of the pro</w:t>
      </w:r>
      <w:r w:rsidR="004C0320">
        <w:t xml:space="preserve">gram is </w:t>
      </w:r>
      <w:r w:rsidR="00384D56">
        <w:t>the picture</w:t>
      </w:r>
      <w:r>
        <w:t xml:space="preserve"> below:</w:t>
      </w:r>
    </w:p>
    <w:p w14:paraId="46A82765" w14:textId="77777777" w:rsidR="00753E49" w:rsidRDefault="00753E49"/>
    <w:p w14:paraId="4E34A4C8" w14:textId="2DCDF030" w:rsidR="00384D56" w:rsidRDefault="006C400E">
      <w:r>
        <w:rPr>
          <w:noProof/>
        </w:rPr>
        <w:drawing>
          <wp:inline distT="0" distB="0" distL="0" distR="0" wp14:anchorId="5084379B" wp14:editId="7FB90B94">
            <wp:extent cx="5880100" cy="13995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7A43" w14:textId="77777777" w:rsidR="006262F5" w:rsidRDefault="006262F5"/>
    <w:p w14:paraId="0C6AB67B" w14:textId="77777777" w:rsidR="0022607C" w:rsidRDefault="0022607C"/>
    <w:p w14:paraId="685FB1F0" w14:textId="77777777" w:rsidR="0022607C" w:rsidRDefault="0022607C"/>
    <w:p w14:paraId="64A9ECAD" w14:textId="77777777" w:rsidR="0022607C" w:rsidRDefault="0022607C"/>
    <w:p w14:paraId="7B38C51D" w14:textId="3A3A2BAA" w:rsidR="006262F5" w:rsidRDefault="006262F5">
      <w:r>
        <w:lastRenderedPageBreak/>
        <w:t xml:space="preserve">The code of the </w:t>
      </w:r>
      <w:r w:rsidR="004C0320">
        <w:t xml:space="preserve">Assignment </w:t>
      </w:r>
      <w:r w:rsidR="00573BD8">
        <w:t>1</w:t>
      </w:r>
      <w:r w:rsidR="00951C68">
        <w:t>4</w:t>
      </w:r>
      <w:r w:rsidR="004C0320">
        <w:t xml:space="preserve"> can be found in</w:t>
      </w:r>
    </w:p>
    <w:p w14:paraId="185EBED6" w14:textId="3ACC8C81" w:rsidR="00792056" w:rsidRDefault="00792056"/>
    <w:p w14:paraId="5436F9EB" w14:textId="2E94C092" w:rsidR="00951C68" w:rsidRDefault="0022607C">
      <w:r w:rsidRPr="0022607C">
        <w:t>https://github.com/AAYamoldin/TrainingPrograms/blob/master/institute_c_programs/ITMO_Parallel_Algorithm/Task_14/Assignment14.c</w:t>
      </w:r>
    </w:p>
    <w:p w14:paraId="185CCC78" w14:textId="77777777" w:rsidR="00573BD8" w:rsidRDefault="00573BD8"/>
    <w:p w14:paraId="789E79BA" w14:textId="2F2DD372" w:rsidR="00792056" w:rsidRDefault="00792056">
      <w:r>
        <w:t>The result in the picture and table below:</w:t>
      </w:r>
    </w:p>
    <w:p w14:paraId="0C157CC8" w14:textId="77777777" w:rsidR="008623C8" w:rsidRDefault="008623C8"/>
    <w:p w14:paraId="36A2B827" w14:textId="6051A94A" w:rsidR="00792056" w:rsidRPr="00792056" w:rsidRDefault="00951C68">
      <w:r>
        <w:rPr>
          <w:noProof/>
        </w:rPr>
        <w:drawing>
          <wp:inline distT="0" distB="0" distL="0" distR="0" wp14:anchorId="37D8544D" wp14:editId="301FC930">
            <wp:extent cx="5880100" cy="1656080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0FB2" w14:textId="77777777" w:rsidR="00384D56" w:rsidRDefault="00384D56"/>
    <w:p w14:paraId="3FDCD48A" w14:textId="7003C7B0" w:rsidR="00FB6C3B" w:rsidRDefault="00951C68" w:rsidP="004C0320">
      <w:pPr>
        <w:pStyle w:val="a3"/>
        <w:ind w:right="227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Conclusion:</w:t>
      </w:r>
    </w:p>
    <w:p w14:paraId="5C10ACB6" w14:textId="77777777" w:rsidR="00951C68" w:rsidRPr="00951C68" w:rsidRDefault="00951C68" w:rsidP="004C0320">
      <w:pPr>
        <w:pStyle w:val="a3"/>
        <w:ind w:right="227"/>
        <w:rPr>
          <w:i w:val="0"/>
          <w:iCs w:val="0"/>
          <w:u w:val="single"/>
        </w:rPr>
      </w:pPr>
    </w:p>
    <w:p w14:paraId="7E40DC48" w14:textId="6EF24578" w:rsidR="00951C68" w:rsidRPr="0022607C" w:rsidRDefault="0022607C" w:rsidP="004C0320">
      <w:pPr>
        <w:pStyle w:val="a3"/>
        <w:ind w:right="227"/>
      </w:pPr>
      <w:r>
        <w:t xml:space="preserve">In the first task two mistakes were </w:t>
      </w:r>
      <w:r w:rsidR="007631A8">
        <w:t>found and correct. In the second task the fastest was process number 9. In the third task we obtained some results for selfcreated algorithm and for the MPI_MAX.</w:t>
      </w:r>
    </w:p>
    <w:sectPr w:rsidR="00951C68" w:rsidRPr="0022607C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6678"/>
    <w:multiLevelType w:val="hybridMultilevel"/>
    <w:tmpl w:val="90DCBD9C"/>
    <w:lvl w:ilvl="0" w:tplc="9CEEBDC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4"/>
        <w:szCs w:val="24"/>
        <w:lang w:val="en-US" w:eastAsia="en-US" w:bidi="ar-SA"/>
      </w:rPr>
    </w:lvl>
    <w:lvl w:ilvl="1" w:tplc="5A246D4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DCE0124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B2EED6E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7466F6D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332685C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E105960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31CE399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AF700E8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41"/>
    <w:rsid w:val="00014CAE"/>
    <w:rsid w:val="000364AF"/>
    <w:rsid w:val="000A5A1A"/>
    <w:rsid w:val="0011268E"/>
    <w:rsid w:val="00155DBC"/>
    <w:rsid w:val="001B2AE9"/>
    <w:rsid w:val="0022607C"/>
    <w:rsid w:val="00277387"/>
    <w:rsid w:val="00293504"/>
    <w:rsid w:val="002F479A"/>
    <w:rsid w:val="003821E1"/>
    <w:rsid w:val="00384D56"/>
    <w:rsid w:val="003C5703"/>
    <w:rsid w:val="00446345"/>
    <w:rsid w:val="004A7E7B"/>
    <w:rsid w:val="004C0320"/>
    <w:rsid w:val="004F5F88"/>
    <w:rsid w:val="00547872"/>
    <w:rsid w:val="0057370C"/>
    <w:rsid w:val="00573BD8"/>
    <w:rsid w:val="006262F5"/>
    <w:rsid w:val="00672B1B"/>
    <w:rsid w:val="006C400E"/>
    <w:rsid w:val="00711B9A"/>
    <w:rsid w:val="00753E49"/>
    <w:rsid w:val="007631A8"/>
    <w:rsid w:val="00777F50"/>
    <w:rsid w:val="00792056"/>
    <w:rsid w:val="00814173"/>
    <w:rsid w:val="008449F3"/>
    <w:rsid w:val="00853A9D"/>
    <w:rsid w:val="008623C8"/>
    <w:rsid w:val="00947109"/>
    <w:rsid w:val="00951C68"/>
    <w:rsid w:val="009B29F4"/>
    <w:rsid w:val="009B71C3"/>
    <w:rsid w:val="009F5BFD"/>
    <w:rsid w:val="00A040C4"/>
    <w:rsid w:val="00B41B38"/>
    <w:rsid w:val="00BB27B4"/>
    <w:rsid w:val="00C23832"/>
    <w:rsid w:val="00C42A3B"/>
    <w:rsid w:val="00CE6997"/>
    <w:rsid w:val="00D078C8"/>
    <w:rsid w:val="00D70F75"/>
    <w:rsid w:val="00DB3E93"/>
    <w:rsid w:val="00E35114"/>
    <w:rsid w:val="00E67A16"/>
    <w:rsid w:val="00E8249C"/>
    <w:rsid w:val="00E92041"/>
    <w:rsid w:val="00EE0773"/>
    <w:rsid w:val="00F01D49"/>
    <w:rsid w:val="00F77BBA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B270"/>
  <w15:docId w15:val="{5407258A-403B-4AC8-B42A-F255F196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58"/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4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479A"/>
    <w:pPr>
      <w:widowControl/>
      <w:adjustRightInd w:val="0"/>
    </w:pPr>
    <w:rPr>
      <w:rFonts w:ascii="Calibri" w:hAnsi="Calibri" w:cs="Calibri"/>
      <w:color w:val="000000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672B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2B1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84D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ямолдин</dc:creator>
  <cp:lastModifiedBy>александр ямолдин</cp:lastModifiedBy>
  <cp:revision>5</cp:revision>
  <dcterms:created xsi:type="dcterms:W3CDTF">2021-12-22T09:19:00Z</dcterms:created>
  <dcterms:modified xsi:type="dcterms:W3CDTF">2021-12-22T10:11:00Z</dcterms:modified>
</cp:coreProperties>
</file>