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7511" w:rsidRPr="004F0A3B" w:rsidRDefault="00897511" w:rsidP="00897511">
      <w:pPr>
        <w:pStyle w:val="NoSpacing"/>
        <w:jc w:val="center"/>
        <w:rPr>
          <w:rFonts w:ascii="Adobe Garamond Pro Bold" w:eastAsiaTheme="majorEastAsia" w:hAnsi="Adobe Garamond Pro Bold" w:cs="B Nazanin"/>
          <w:sz w:val="80"/>
          <w:szCs w:val="80"/>
          <w:lang w:bidi="fa-IR"/>
        </w:rPr>
      </w:pPr>
      <w:r w:rsidRPr="004F0A3B">
        <w:rPr>
          <w:rFonts w:ascii="Adobe Garamond Pro Bold" w:eastAsiaTheme="majorEastAsia" w:hAnsi="Adobe Garamond Pro Bold" w:cs="B Nazanin"/>
          <w:sz w:val="80"/>
          <w:szCs w:val="80"/>
          <w:rtl/>
          <w:lang w:bidi="fa-IR"/>
        </w:rPr>
        <w:t xml:space="preserve">بررسی مقایسه ای پایگاه های داده </w:t>
      </w:r>
      <w:r w:rsidRPr="004F0A3B">
        <w:rPr>
          <w:rFonts w:ascii="Adobe Garamond Pro Bold" w:eastAsiaTheme="majorEastAsia" w:hAnsi="Adobe Garamond Pro Bold" w:cs="B Nazanin"/>
          <w:sz w:val="80"/>
          <w:szCs w:val="80"/>
          <w:lang w:bidi="fa-IR"/>
        </w:rPr>
        <w:t>NoSQL</w:t>
      </w:r>
    </w:p>
    <w:p w:rsidR="00897511" w:rsidRDefault="00897511" w:rsidP="00897511">
      <w:pPr>
        <w:pStyle w:val="NoSpacing"/>
        <w:jc w:val="center"/>
        <w:rPr>
          <w:rFonts w:ascii="Adobe Garamond Pro Bold" w:eastAsiaTheme="majorEastAsia" w:hAnsi="Adobe Garamond Pro Bold" w:cs="B Nazanin"/>
          <w:sz w:val="80"/>
          <w:szCs w:val="80"/>
          <w:lang w:bidi="fa-IR"/>
        </w:rPr>
      </w:pPr>
    </w:p>
    <w:p w:rsidR="003C60C7" w:rsidRPr="004F0A3B" w:rsidRDefault="003C60C7" w:rsidP="00897511">
      <w:pPr>
        <w:pStyle w:val="NoSpacing"/>
        <w:jc w:val="center"/>
        <w:rPr>
          <w:rFonts w:ascii="Adobe Garamond Pro Bold" w:eastAsiaTheme="majorEastAsia" w:hAnsi="Adobe Garamond Pro Bold" w:cs="B Nazanin"/>
          <w:sz w:val="80"/>
          <w:szCs w:val="80"/>
          <w:lang w:bidi="fa-IR"/>
        </w:rPr>
      </w:pPr>
    </w:p>
    <w:p w:rsidR="004F0A3B" w:rsidRPr="001A5D03" w:rsidRDefault="003C60C7" w:rsidP="00897511">
      <w:pPr>
        <w:pStyle w:val="NoSpacing"/>
        <w:jc w:val="center"/>
        <w:rPr>
          <w:rFonts w:ascii="Adobe Garamond Pro Bold" w:eastAsiaTheme="majorEastAsia" w:hAnsi="Adobe Garamond Pro Bold" w:cs="B Nazanin" w:hint="cs"/>
          <w:b/>
          <w:bCs/>
          <w:sz w:val="28"/>
          <w:szCs w:val="28"/>
          <w:rtl/>
          <w:lang w:bidi="fa-IR"/>
        </w:rPr>
      </w:pPr>
      <w:r w:rsidRPr="00765AEC">
        <w:rPr>
          <w:rFonts w:cs="B Nazanin" w:hint="cs"/>
          <w:b/>
          <w:bCs/>
          <w:sz w:val="28"/>
          <w:szCs w:val="28"/>
          <w:rtl/>
          <w:lang w:bidi="fa-IR"/>
        </w:rPr>
        <w:t>توسط</w:t>
      </w:r>
    </w:p>
    <w:p w:rsidR="00897511" w:rsidRPr="001A5D03" w:rsidRDefault="00897511" w:rsidP="001A5D03">
      <w:pPr>
        <w:pStyle w:val="NoSpacing"/>
        <w:jc w:val="center"/>
        <w:rPr>
          <w:rFonts w:asciiTheme="majorHAnsi" w:eastAsiaTheme="majorEastAsia" w:hAnsiTheme="majorHAnsi" w:cs="B Nazanin"/>
          <w:sz w:val="28"/>
          <w:szCs w:val="28"/>
          <w:lang w:bidi="fa-IR"/>
        </w:rPr>
      </w:pPr>
      <w:r w:rsidRPr="001A5D03">
        <w:rPr>
          <w:rFonts w:asciiTheme="majorHAnsi" w:eastAsiaTheme="majorEastAsia" w:hAnsiTheme="majorHAnsi" w:cs="B Nazanin"/>
          <w:sz w:val="28"/>
          <w:szCs w:val="28"/>
          <w:rtl/>
          <w:lang w:bidi="fa-IR"/>
        </w:rPr>
        <w:t>افشین عباسپور</w:t>
      </w:r>
      <w:r w:rsidR="001A5D03">
        <w:rPr>
          <w:rFonts w:asciiTheme="majorHAnsi" w:eastAsiaTheme="majorEastAsia" w:hAnsiTheme="majorHAnsi" w:cs="B Nazanin" w:hint="cs"/>
          <w:sz w:val="28"/>
          <w:szCs w:val="28"/>
          <w:rtl/>
          <w:lang w:bidi="fa-IR"/>
        </w:rPr>
        <w:t xml:space="preserve">  </w:t>
      </w:r>
    </w:p>
    <w:p w:rsidR="00897511" w:rsidRPr="004F0A3B" w:rsidRDefault="00897511" w:rsidP="00897511">
      <w:pPr>
        <w:pStyle w:val="NoSpacing"/>
        <w:jc w:val="center"/>
        <w:rPr>
          <w:rFonts w:asciiTheme="majorHAnsi" w:eastAsiaTheme="majorEastAsia" w:hAnsiTheme="majorHAnsi" w:cs="B Nazanin"/>
          <w:sz w:val="36"/>
          <w:szCs w:val="36"/>
          <w:lang w:bidi="fa-IR"/>
        </w:rPr>
      </w:pPr>
      <w:r w:rsidRPr="001A5D03">
        <w:rPr>
          <w:rFonts w:asciiTheme="majorHAnsi" w:eastAsiaTheme="majorEastAsia" w:hAnsiTheme="majorHAnsi" w:cs="B Nazanin"/>
          <w:sz w:val="28"/>
          <w:szCs w:val="28"/>
          <w:rtl/>
          <w:lang w:bidi="fa-IR"/>
        </w:rPr>
        <w:t xml:space="preserve">  فاطمه </w:t>
      </w:r>
      <w:r w:rsidRPr="001A5D03">
        <w:rPr>
          <w:rFonts w:asciiTheme="majorHAnsi" w:eastAsiaTheme="majorEastAsia" w:hAnsiTheme="majorHAnsi" w:cs="B Nazanin" w:hint="cs"/>
          <w:sz w:val="28"/>
          <w:szCs w:val="28"/>
          <w:rtl/>
          <w:lang w:bidi="fa-IR"/>
        </w:rPr>
        <w:t>سلطان محسنی</w:t>
      </w:r>
      <w:r w:rsidR="001A5D03">
        <w:rPr>
          <w:rFonts w:asciiTheme="majorHAnsi" w:eastAsiaTheme="majorEastAsia" w:hAnsiTheme="majorHAnsi" w:cs="B Nazanin" w:hint="cs"/>
          <w:sz w:val="28"/>
          <w:szCs w:val="28"/>
          <w:rtl/>
          <w:lang w:bidi="fa-IR"/>
        </w:rPr>
        <w:t xml:space="preserve">   </w:t>
      </w:r>
    </w:p>
    <w:p w:rsidR="00897511" w:rsidRPr="004F0A3B" w:rsidRDefault="00897511" w:rsidP="00897511">
      <w:pPr>
        <w:pStyle w:val="NoSpacing"/>
        <w:jc w:val="center"/>
        <w:rPr>
          <w:rFonts w:asciiTheme="majorHAnsi" w:eastAsiaTheme="majorEastAsia" w:hAnsiTheme="majorHAnsi" w:cs="B Nazanin"/>
          <w:sz w:val="36"/>
          <w:szCs w:val="36"/>
          <w:lang w:bidi="fa-IR"/>
        </w:rPr>
      </w:pPr>
    </w:p>
    <w:p w:rsidR="00897511" w:rsidRPr="004F0A3B" w:rsidRDefault="00897511" w:rsidP="00897511">
      <w:pPr>
        <w:pStyle w:val="NoSpacing"/>
        <w:jc w:val="center"/>
        <w:rPr>
          <w:rFonts w:asciiTheme="majorHAnsi" w:eastAsiaTheme="majorEastAsia" w:hAnsiTheme="majorHAnsi" w:cs="B Nazanin"/>
          <w:sz w:val="36"/>
          <w:szCs w:val="36"/>
          <w:lang w:bidi="fa-IR"/>
        </w:rPr>
      </w:pPr>
    </w:p>
    <w:sdt>
      <w:sdtPr>
        <w:rPr>
          <w:rFonts w:cs="B Nazanin" w:hint="cs"/>
          <w:b/>
          <w:bCs/>
          <w:sz w:val="28"/>
          <w:szCs w:val="28"/>
          <w:rtl/>
          <w:lang w:bidi="fa-IR"/>
        </w:rPr>
        <w:id w:val="-1856874505"/>
        <w:docPartObj>
          <w:docPartGallery w:val="Cover Pages"/>
          <w:docPartUnique/>
        </w:docPartObj>
      </w:sdtPr>
      <w:sdtEndPr>
        <w:rPr>
          <w:rFonts w:hint="default"/>
          <w:b w:val="0"/>
          <w:bCs w:val="0"/>
          <w:sz w:val="24"/>
          <w:szCs w:val="24"/>
          <w:rtl w:val="0"/>
        </w:rPr>
      </w:sdtEndPr>
      <w:sdtContent>
        <w:p w:rsidR="003C60C7" w:rsidRPr="00765AEC" w:rsidRDefault="005A0934" w:rsidP="003C60C7">
          <w:pPr>
            <w:bidi/>
            <w:jc w:val="center"/>
            <w:rPr>
              <w:rFonts w:cs="B Nazanin"/>
              <w:b/>
              <w:bCs/>
              <w:sz w:val="28"/>
              <w:szCs w:val="28"/>
              <w:lang w:bidi="fa-IR"/>
            </w:rPr>
          </w:pPr>
          <w:r w:rsidRPr="00765AEC">
            <w:rPr>
              <w:rFonts w:cs="B Nazanin" w:hint="cs"/>
              <w:b/>
              <w:bCs/>
              <w:sz w:val="28"/>
              <w:szCs w:val="28"/>
              <w:rtl/>
              <w:lang w:bidi="fa-IR"/>
            </w:rPr>
            <w:t xml:space="preserve">نام استاد </w:t>
          </w:r>
        </w:p>
        <w:p w:rsidR="005A0934" w:rsidRDefault="005A0934" w:rsidP="003C60C7">
          <w:pPr>
            <w:bidi/>
            <w:jc w:val="center"/>
            <w:rPr>
              <w:rFonts w:cs="B Nazanin"/>
              <w:sz w:val="28"/>
              <w:szCs w:val="28"/>
              <w:lang w:bidi="fa-IR"/>
            </w:rPr>
          </w:pPr>
          <w:r w:rsidRPr="004F0A3B">
            <w:rPr>
              <w:rFonts w:cs="B Nazanin" w:hint="cs"/>
              <w:sz w:val="28"/>
              <w:szCs w:val="28"/>
              <w:rtl/>
            </w:rPr>
            <w:t xml:space="preserve">آقای دکتر </w:t>
          </w:r>
          <w:r w:rsidRPr="004F0A3B">
            <w:rPr>
              <w:rFonts w:cs="B Nazanin" w:hint="cs"/>
              <w:sz w:val="28"/>
              <w:szCs w:val="28"/>
              <w:rtl/>
              <w:lang w:bidi="fa-IR"/>
            </w:rPr>
            <w:t>شجری</w:t>
          </w:r>
        </w:p>
        <w:p w:rsidR="003C60C7" w:rsidRPr="004F0A3B" w:rsidRDefault="003C60C7" w:rsidP="003C60C7">
          <w:pPr>
            <w:bidi/>
            <w:jc w:val="center"/>
            <w:rPr>
              <w:rFonts w:cs="B Nazanin"/>
              <w:sz w:val="28"/>
              <w:szCs w:val="28"/>
              <w:rtl/>
              <w:lang w:bidi="fa-IR"/>
            </w:rPr>
          </w:pPr>
        </w:p>
        <w:p w:rsidR="003C60C7" w:rsidRPr="00765AEC" w:rsidRDefault="005A0934" w:rsidP="003C60C7">
          <w:pPr>
            <w:bidi/>
            <w:jc w:val="center"/>
            <w:rPr>
              <w:rFonts w:cs="B Nazanin"/>
              <w:b/>
              <w:bCs/>
              <w:sz w:val="28"/>
              <w:szCs w:val="28"/>
              <w:lang w:bidi="fa-IR"/>
            </w:rPr>
          </w:pPr>
          <w:r w:rsidRPr="00765AEC">
            <w:rPr>
              <w:rFonts w:cs="B Nazanin" w:hint="cs"/>
              <w:b/>
              <w:bCs/>
              <w:sz w:val="28"/>
              <w:szCs w:val="28"/>
              <w:rtl/>
              <w:lang w:bidi="fa-IR"/>
            </w:rPr>
            <w:t xml:space="preserve">نام تدریس یار </w:t>
          </w:r>
        </w:p>
        <w:p w:rsidR="005A0934" w:rsidRPr="004F0A3B" w:rsidRDefault="005A0934" w:rsidP="003C60C7">
          <w:pPr>
            <w:bidi/>
            <w:jc w:val="center"/>
            <w:rPr>
              <w:rFonts w:cs="B Nazanin"/>
              <w:lang w:bidi="fa-IR"/>
            </w:rPr>
          </w:pPr>
          <w:r w:rsidRPr="004F0A3B">
            <w:rPr>
              <w:rFonts w:cs="B Nazanin" w:hint="cs"/>
              <w:sz w:val="28"/>
              <w:szCs w:val="28"/>
              <w:rtl/>
              <w:lang w:bidi="fa-IR"/>
            </w:rPr>
            <w:t xml:space="preserve"> مهندس مرتضی سرگلزایی جوان</w:t>
          </w:r>
        </w:p>
        <w:p w:rsidR="005A0934" w:rsidRPr="004F0A3B" w:rsidRDefault="005A0934" w:rsidP="005A0934">
          <w:pPr>
            <w:bidi/>
            <w:rPr>
              <w:rFonts w:cs="B Nazanin"/>
              <w:lang w:bidi="fa-IR"/>
            </w:rPr>
          </w:pPr>
        </w:p>
        <w:p w:rsidR="004F0A3B" w:rsidRDefault="004F0A3B">
          <w:pPr>
            <w:rPr>
              <w:rFonts w:cs="B Nazanin"/>
              <w:sz w:val="24"/>
              <w:szCs w:val="24"/>
              <w:lang w:bidi="fa-IR"/>
            </w:rPr>
          </w:pPr>
        </w:p>
        <w:p w:rsidR="004F0A3B" w:rsidRDefault="004F0A3B">
          <w:pPr>
            <w:rPr>
              <w:rFonts w:cs="B Nazanin"/>
              <w:sz w:val="24"/>
              <w:szCs w:val="24"/>
              <w:lang w:bidi="fa-IR"/>
            </w:rPr>
          </w:pPr>
        </w:p>
        <w:p w:rsidR="004F0A3B" w:rsidRDefault="004F0A3B">
          <w:pPr>
            <w:rPr>
              <w:rFonts w:cs="B Nazanin"/>
              <w:sz w:val="24"/>
              <w:szCs w:val="24"/>
              <w:lang w:bidi="fa-IR"/>
            </w:rPr>
          </w:pPr>
        </w:p>
        <w:p w:rsidR="004F0A3B" w:rsidRDefault="004F0A3B">
          <w:pPr>
            <w:rPr>
              <w:rFonts w:cs="B Nazanin"/>
              <w:sz w:val="24"/>
              <w:szCs w:val="24"/>
              <w:lang w:bidi="fa-IR"/>
            </w:rPr>
          </w:pPr>
        </w:p>
        <w:p w:rsidR="004F0A3B" w:rsidRDefault="00765AEC" w:rsidP="00765AEC">
          <w:pPr>
            <w:jc w:val="center"/>
            <w:rPr>
              <w:rFonts w:cs="B Nazanin"/>
              <w:sz w:val="24"/>
              <w:szCs w:val="24"/>
              <w:lang w:bidi="fa-IR"/>
            </w:rPr>
          </w:pPr>
          <w:r>
            <w:rPr>
              <w:rFonts w:cs="B Nazanin" w:hint="cs"/>
              <w:sz w:val="24"/>
              <w:szCs w:val="24"/>
              <w:rtl/>
              <w:lang w:bidi="fa-IR"/>
            </w:rPr>
            <w:t>بهمن 91</w:t>
          </w:r>
        </w:p>
        <w:p w:rsidR="00A126F7" w:rsidRDefault="00E2701A" w:rsidP="00A126F7">
          <w:pPr>
            <w:pStyle w:val="TOCHeading"/>
            <w:tabs>
              <w:tab w:val="center" w:pos="4680"/>
            </w:tabs>
            <w:rPr>
              <w:rFonts w:cs="B Nazanin"/>
              <w:sz w:val="24"/>
              <w:szCs w:val="24"/>
              <w:lang w:bidi="fa-IR"/>
            </w:rPr>
          </w:pPr>
          <w:r>
            <w:rPr>
              <w:rFonts w:cs="B Nazanin"/>
              <w:sz w:val="24"/>
              <w:szCs w:val="24"/>
              <w:lang w:bidi="fa-IR"/>
            </w:rPr>
            <w:br w:type="page"/>
          </w:r>
          <w:r w:rsidR="00A126F7">
            <w:rPr>
              <w:rFonts w:cs="B Nazanin"/>
              <w:sz w:val="24"/>
              <w:szCs w:val="24"/>
              <w:lang w:bidi="fa-IR"/>
            </w:rPr>
            <w:lastRenderedPageBreak/>
            <w:tab/>
          </w:r>
        </w:p>
        <w:sdt>
          <w:sdtPr>
            <w:rPr>
              <w:rtl/>
            </w:rPr>
            <w:id w:val="202684342"/>
            <w:docPartObj>
              <w:docPartGallery w:val="Table of Contents"/>
              <w:docPartUnique/>
            </w:docPartObj>
          </w:sdtPr>
          <w:sdtEndPr>
            <w:rPr>
              <w:b/>
              <w:bCs/>
            </w:rPr>
          </w:sdtEndPr>
          <w:sdtContent>
            <w:p w:rsidR="00A126F7" w:rsidRPr="009E2F6E" w:rsidRDefault="009E2F6E" w:rsidP="00975EFD">
              <w:pPr>
                <w:pBdr>
                  <w:top w:val="single" w:sz="12" w:space="1" w:color="auto"/>
                  <w:left w:val="single" w:sz="12" w:space="4" w:color="auto"/>
                  <w:bottom w:val="single" w:sz="12" w:space="1" w:color="auto"/>
                  <w:right w:val="single" w:sz="12" w:space="4" w:color="auto"/>
                </w:pBdr>
                <w:shd w:val="clear" w:color="auto" w:fill="FFFFFF" w:themeFill="background1"/>
                <w:bidi/>
                <w:rPr>
                  <w:rFonts w:hint="cs"/>
                  <w:color w:val="76923C" w:themeColor="accent3" w:themeShade="BF"/>
                  <w:rtl/>
                  <w:lang w:bidi="fa-IR"/>
                </w:rPr>
              </w:pPr>
              <w:r w:rsidRPr="009E2F6E">
                <w:rPr>
                  <w:rFonts w:hint="cs"/>
                  <w:color w:val="76923C" w:themeColor="accent3" w:themeShade="BF"/>
                  <w:rtl/>
                  <w:lang w:bidi="fa-IR"/>
                </w:rPr>
                <w:t>فهرست</w:t>
              </w:r>
            </w:p>
            <w:p w:rsidR="00A126F7" w:rsidRDefault="00A126F7" w:rsidP="00975EFD">
              <w:pPr>
                <w:pStyle w:val="TOC1"/>
                <w:pBdr>
                  <w:top w:val="single" w:sz="12" w:space="1" w:color="auto"/>
                  <w:left w:val="single" w:sz="12" w:space="4" w:color="auto"/>
                  <w:bottom w:val="single" w:sz="12" w:space="1" w:color="auto"/>
                  <w:right w:val="single" w:sz="12" w:space="4" w:color="auto"/>
                </w:pBdr>
                <w:shd w:val="clear" w:color="auto" w:fill="FFFFFF" w:themeFill="background1"/>
                <w:tabs>
                  <w:tab w:val="right" w:leader="dot" w:pos="9350"/>
                </w:tabs>
                <w:bidi/>
                <w:rPr>
                  <w:noProof/>
                  <w:lang w:eastAsia="en-US"/>
                </w:rPr>
              </w:pPr>
              <w:r>
                <w:fldChar w:fldCharType="begin"/>
              </w:r>
              <w:r>
                <w:instrText xml:space="preserve"> TOC \o "1-3" \h \z \u </w:instrText>
              </w:r>
              <w:r>
                <w:fldChar w:fldCharType="separate"/>
              </w:r>
              <w:hyperlink w:anchor="_Toc346828085" w:history="1">
                <w:r w:rsidRPr="00C74BB5">
                  <w:rPr>
                    <w:rStyle w:val="Hyperlink"/>
                    <w:rFonts w:cs="B Nazanin" w:hint="eastAsia"/>
                    <w:noProof/>
                    <w:rtl/>
                    <w:lang w:bidi="fa-IR"/>
                  </w:rPr>
                  <w:t>معرف</w:t>
                </w:r>
                <w:r w:rsidRPr="00C74BB5">
                  <w:rPr>
                    <w:rStyle w:val="Hyperlink"/>
                    <w:rFonts w:cs="B Nazanin" w:hint="cs"/>
                    <w:noProof/>
                    <w:rtl/>
                    <w:lang w:bidi="fa-IR"/>
                  </w:rPr>
                  <w:t>ی</w:t>
                </w:r>
                <w:r w:rsidRPr="00C74BB5">
                  <w:rPr>
                    <w:rStyle w:val="Hyperlink"/>
                    <w:rFonts w:cs="B Nazanin"/>
                    <w:noProof/>
                    <w:rtl/>
                    <w:lang w:bidi="fa-IR"/>
                  </w:rPr>
                  <w:t xml:space="preserve"> </w:t>
                </w:r>
                <w:r w:rsidRPr="00C74BB5">
                  <w:rPr>
                    <w:rStyle w:val="Hyperlink"/>
                    <w:rFonts w:cs="B Nazanin"/>
                    <w:noProof/>
                    <w:lang w:bidi="fa-IR"/>
                  </w:rPr>
                  <w:t>NoSQL</w:t>
                </w:r>
                <w:r>
                  <w:rPr>
                    <w:noProof/>
                    <w:webHidden/>
                  </w:rPr>
                  <w:tab/>
                </w:r>
                <w:r>
                  <w:rPr>
                    <w:noProof/>
                    <w:webHidden/>
                  </w:rPr>
                  <w:fldChar w:fldCharType="begin"/>
                </w:r>
                <w:r>
                  <w:rPr>
                    <w:noProof/>
                    <w:webHidden/>
                  </w:rPr>
                  <w:instrText xml:space="preserve"> PAGEREF _Toc346828085 \h </w:instrText>
                </w:r>
                <w:r>
                  <w:rPr>
                    <w:noProof/>
                    <w:webHidden/>
                  </w:rPr>
                </w:r>
                <w:r>
                  <w:rPr>
                    <w:noProof/>
                    <w:webHidden/>
                  </w:rPr>
                  <w:fldChar w:fldCharType="separate"/>
                </w:r>
                <w:r w:rsidR="00541C13">
                  <w:rPr>
                    <w:noProof/>
                    <w:webHidden/>
                    <w:rtl/>
                  </w:rPr>
                  <w:t>2</w:t>
                </w:r>
                <w:r>
                  <w:rPr>
                    <w:noProof/>
                    <w:webHidden/>
                  </w:rPr>
                  <w:fldChar w:fldCharType="end"/>
                </w:r>
              </w:hyperlink>
            </w:p>
            <w:p w:rsidR="00A126F7" w:rsidRDefault="00A126F7" w:rsidP="00975EFD">
              <w:pPr>
                <w:pStyle w:val="TOC1"/>
                <w:pBdr>
                  <w:top w:val="single" w:sz="12" w:space="1" w:color="auto"/>
                  <w:left w:val="single" w:sz="12" w:space="4" w:color="auto"/>
                  <w:bottom w:val="single" w:sz="12" w:space="1" w:color="auto"/>
                  <w:right w:val="single" w:sz="12" w:space="4" w:color="auto"/>
                </w:pBdr>
                <w:shd w:val="clear" w:color="auto" w:fill="FFFFFF" w:themeFill="background1"/>
                <w:tabs>
                  <w:tab w:val="right" w:leader="dot" w:pos="9350"/>
                </w:tabs>
                <w:bidi/>
                <w:rPr>
                  <w:noProof/>
                  <w:lang w:eastAsia="en-US"/>
                </w:rPr>
              </w:pPr>
              <w:hyperlink w:anchor="_Toc346828086" w:history="1">
                <w:r w:rsidRPr="00C74BB5">
                  <w:rPr>
                    <w:rStyle w:val="Hyperlink"/>
                    <w:rFonts w:cs="B Nazanin" w:hint="eastAsia"/>
                    <w:noProof/>
                    <w:rtl/>
                    <w:lang w:bidi="fa-IR"/>
                  </w:rPr>
                  <w:t>انواع</w:t>
                </w:r>
                <w:r w:rsidRPr="00C74BB5">
                  <w:rPr>
                    <w:rStyle w:val="Hyperlink"/>
                    <w:rFonts w:cs="B Nazanin"/>
                    <w:noProof/>
                    <w:rtl/>
                    <w:lang w:bidi="fa-IR"/>
                  </w:rPr>
                  <w:t xml:space="preserve"> </w:t>
                </w:r>
                <w:r w:rsidRPr="00C74BB5">
                  <w:rPr>
                    <w:rStyle w:val="Hyperlink"/>
                    <w:rFonts w:cs="B Nazanin" w:hint="eastAsia"/>
                    <w:noProof/>
                    <w:rtl/>
                    <w:lang w:bidi="fa-IR"/>
                  </w:rPr>
                  <w:t>پا</w:t>
                </w:r>
                <w:r w:rsidRPr="00C74BB5">
                  <w:rPr>
                    <w:rStyle w:val="Hyperlink"/>
                    <w:rFonts w:cs="B Nazanin" w:hint="cs"/>
                    <w:noProof/>
                    <w:rtl/>
                    <w:lang w:bidi="fa-IR"/>
                  </w:rPr>
                  <w:t>ی</w:t>
                </w:r>
                <w:r w:rsidRPr="00C74BB5">
                  <w:rPr>
                    <w:rStyle w:val="Hyperlink"/>
                    <w:rFonts w:cs="B Nazanin" w:hint="eastAsia"/>
                    <w:noProof/>
                    <w:rtl/>
                    <w:lang w:bidi="fa-IR"/>
                  </w:rPr>
                  <w:t>گاه</w:t>
                </w:r>
                <w:r w:rsidRPr="00C74BB5">
                  <w:rPr>
                    <w:rStyle w:val="Hyperlink"/>
                    <w:rFonts w:cs="B Nazanin"/>
                    <w:noProof/>
                    <w:rtl/>
                    <w:lang w:bidi="fa-IR"/>
                  </w:rPr>
                  <w:t xml:space="preserve"> </w:t>
                </w:r>
                <w:r w:rsidRPr="00C74BB5">
                  <w:rPr>
                    <w:rStyle w:val="Hyperlink"/>
                    <w:rFonts w:cs="B Nazanin" w:hint="eastAsia"/>
                    <w:noProof/>
                    <w:rtl/>
                    <w:lang w:bidi="fa-IR"/>
                  </w:rPr>
                  <w:t>داده</w:t>
                </w:r>
                <w:r w:rsidRPr="00C74BB5">
                  <w:rPr>
                    <w:rStyle w:val="Hyperlink"/>
                    <w:rFonts w:cs="B Nazanin"/>
                    <w:noProof/>
                    <w:rtl/>
                    <w:lang w:bidi="fa-IR"/>
                  </w:rPr>
                  <w:t xml:space="preserve"> </w:t>
                </w:r>
                <w:r w:rsidRPr="00C74BB5">
                  <w:rPr>
                    <w:rStyle w:val="Hyperlink"/>
                    <w:rFonts w:cs="B Nazanin"/>
                    <w:noProof/>
                    <w:lang w:bidi="fa-IR"/>
                  </w:rPr>
                  <w:t>NOSql</w:t>
                </w:r>
                <w:r>
                  <w:rPr>
                    <w:noProof/>
                    <w:webHidden/>
                  </w:rPr>
                  <w:tab/>
                </w:r>
                <w:r>
                  <w:rPr>
                    <w:noProof/>
                    <w:webHidden/>
                  </w:rPr>
                  <w:fldChar w:fldCharType="begin"/>
                </w:r>
                <w:r>
                  <w:rPr>
                    <w:noProof/>
                    <w:webHidden/>
                  </w:rPr>
                  <w:instrText xml:space="preserve"> PAGEREF _Toc346828086 \h </w:instrText>
                </w:r>
                <w:r>
                  <w:rPr>
                    <w:noProof/>
                    <w:webHidden/>
                  </w:rPr>
                </w:r>
                <w:r>
                  <w:rPr>
                    <w:noProof/>
                    <w:webHidden/>
                  </w:rPr>
                  <w:fldChar w:fldCharType="separate"/>
                </w:r>
                <w:r w:rsidR="00541C13">
                  <w:rPr>
                    <w:noProof/>
                    <w:webHidden/>
                    <w:rtl/>
                  </w:rPr>
                  <w:t>3</w:t>
                </w:r>
                <w:r>
                  <w:rPr>
                    <w:noProof/>
                    <w:webHidden/>
                  </w:rPr>
                  <w:fldChar w:fldCharType="end"/>
                </w:r>
              </w:hyperlink>
            </w:p>
            <w:p w:rsidR="00A126F7" w:rsidRDefault="00A126F7" w:rsidP="00975EFD">
              <w:pPr>
                <w:pStyle w:val="TOC1"/>
                <w:pBdr>
                  <w:top w:val="single" w:sz="12" w:space="1" w:color="auto"/>
                  <w:left w:val="single" w:sz="12" w:space="4" w:color="auto"/>
                  <w:bottom w:val="single" w:sz="12" w:space="1" w:color="auto"/>
                  <w:right w:val="single" w:sz="12" w:space="4" w:color="auto"/>
                </w:pBdr>
                <w:shd w:val="clear" w:color="auto" w:fill="FFFFFF" w:themeFill="background1"/>
                <w:tabs>
                  <w:tab w:val="right" w:leader="dot" w:pos="9350"/>
                </w:tabs>
                <w:bidi/>
                <w:rPr>
                  <w:noProof/>
                  <w:lang w:eastAsia="en-US"/>
                </w:rPr>
              </w:pPr>
              <w:hyperlink w:anchor="_Toc346828087" w:history="1">
                <w:r w:rsidRPr="00C74BB5">
                  <w:rPr>
                    <w:rStyle w:val="Hyperlink"/>
                    <w:rFonts w:cs="B Nazanin" w:hint="eastAsia"/>
                    <w:noProof/>
                    <w:rtl/>
                    <w:lang w:bidi="fa-IR"/>
                  </w:rPr>
                  <w:t>پا</w:t>
                </w:r>
                <w:r w:rsidRPr="00C74BB5">
                  <w:rPr>
                    <w:rStyle w:val="Hyperlink"/>
                    <w:rFonts w:cs="B Nazanin" w:hint="cs"/>
                    <w:noProof/>
                    <w:rtl/>
                    <w:lang w:bidi="fa-IR"/>
                  </w:rPr>
                  <w:t>ی</w:t>
                </w:r>
                <w:r w:rsidRPr="00C74BB5">
                  <w:rPr>
                    <w:rStyle w:val="Hyperlink"/>
                    <w:rFonts w:cs="B Nazanin" w:hint="eastAsia"/>
                    <w:noProof/>
                    <w:rtl/>
                    <w:lang w:bidi="fa-IR"/>
                  </w:rPr>
                  <w:t>گاه</w:t>
                </w:r>
                <w:r w:rsidRPr="00C74BB5">
                  <w:rPr>
                    <w:rStyle w:val="Hyperlink"/>
                    <w:rFonts w:cs="B Nazanin"/>
                    <w:noProof/>
                    <w:rtl/>
                    <w:lang w:bidi="fa-IR"/>
                  </w:rPr>
                  <w:t xml:space="preserve"> </w:t>
                </w:r>
                <w:r w:rsidRPr="00C74BB5">
                  <w:rPr>
                    <w:rStyle w:val="Hyperlink"/>
                    <w:rFonts w:cs="B Nazanin" w:hint="eastAsia"/>
                    <w:noProof/>
                    <w:rtl/>
                    <w:lang w:bidi="fa-IR"/>
                  </w:rPr>
                  <w:t>ها</w:t>
                </w:r>
                <w:r w:rsidRPr="00C74BB5">
                  <w:rPr>
                    <w:rStyle w:val="Hyperlink"/>
                    <w:rFonts w:cs="B Nazanin" w:hint="cs"/>
                    <w:noProof/>
                    <w:rtl/>
                    <w:lang w:bidi="fa-IR"/>
                  </w:rPr>
                  <w:t>ی</w:t>
                </w:r>
                <w:r w:rsidRPr="00C74BB5">
                  <w:rPr>
                    <w:rStyle w:val="Hyperlink"/>
                    <w:rFonts w:cs="B Nazanin"/>
                    <w:noProof/>
                    <w:rtl/>
                    <w:lang w:bidi="fa-IR"/>
                  </w:rPr>
                  <w:t xml:space="preserve"> </w:t>
                </w:r>
                <w:r w:rsidRPr="00C74BB5">
                  <w:rPr>
                    <w:rStyle w:val="Hyperlink"/>
                    <w:rFonts w:cs="B Nazanin"/>
                    <w:noProof/>
                    <w:lang w:bidi="fa-IR"/>
                  </w:rPr>
                  <w:t>key/value</w:t>
                </w:r>
                <w:r>
                  <w:rPr>
                    <w:noProof/>
                    <w:webHidden/>
                  </w:rPr>
                  <w:tab/>
                </w:r>
                <w:r>
                  <w:rPr>
                    <w:noProof/>
                    <w:webHidden/>
                  </w:rPr>
                  <w:fldChar w:fldCharType="begin"/>
                </w:r>
                <w:r>
                  <w:rPr>
                    <w:noProof/>
                    <w:webHidden/>
                  </w:rPr>
                  <w:instrText xml:space="preserve"> PAGEREF _Toc346828087 \h </w:instrText>
                </w:r>
                <w:r>
                  <w:rPr>
                    <w:noProof/>
                    <w:webHidden/>
                  </w:rPr>
                </w:r>
                <w:r>
                  <w:rPr>
                    <w:noProof/>
                    <w:webHidden/>
                  </w:rPr>
                  <w:fldChar w:fldCharType="separate"/>
                </w:r>
                <w:r w:rsidR="00541C13">
                  <w:rPr>
                    <w:noProof/>
                    <w:webHidden/>
                    <w:rtl/>
                  </w:rPr>
                  <w:t>4</w:t>
                </w:r>
                <w:r>
                  <w:rPr>
                    <w:noProof/>
                    <w:webHidden/>
                  </w:rPr>
                  <w:fldChar w:fldCharType="end"/>
                </w:r>
              </w:hyperlink>
            </w:p>
            <w:p w:rsidR="00A126F7" w:rsidRDefault="00A126F7" w:rsidP="00975EFD">
              <w:pPr>
                <w:pStyle w:val="TOC1"/>
                <w:pBdr>
                  <w:top w:val="single" w:sz="12" w:space="1" w:color="auto"/>
                  <w:left w:val="single" w:sz="12" w:space="4" w:color="auto"/>
                  <w:bottom w:val="single" w:sz="12" w:space="1" w:color="auto"/>
                  <w:right w:val="single" w:sz="12" w:space="4" w:color="auto"/>
                </w:pBdr>
                <w:shd w:val="clear" w:color="auto" w:fill="FFFFFF" w:themeFill="background1"/>
                <w:tabs>
                  <w:tab w:val="right" w:leader="dot" w:pos="9350"/>
                </w:tabs>
                <w:bidi/>
                <w:rPr>
                  <w:noProof/>
                  <w:lang w:eastAsia="en-US"/>
                </w:rPr>
              </w:pPr>
              <w:hyperlink w:anchor="_Toc346828088" w:history="1">
                <w:r w:rsidRPr="00C74BB5">
                  <w:rPr>
                    <w:rStyle w:val="Hyperlink"/>
                    <w:rFonts w:cs="B Nazanin" w:hint="eastAsia"/>
                    <w:noProof/>
                    <w:rtl/>
                    <w:lang w:bidi="fa-IR"/>
                  </w:rPr>
                  <w:t>پا</w:t>
                </w:r>
                <w:r w:rsidRPr="00C74BB5">
                  <w:rPr>
                    <w:rStyle w:val="Hyperlink"/>
                    <w:rFonts w:cs="B Nazanin" w:hint="cs"/>
                    <w:noProof/>
                    <w:rtl/>
                    <w:lang w:bidi="fa-IR"/>
                  </w:rPr>
                  <w:t>ی</w:t>
                </w:r>
                <w:r w:rsidRPr="00C74BB5">
                  <w:rPr>
                    <w:rStyle w:val="Hyperlink"/>
                    <w:rFonts w:cs="B Nazanin" w:hint="eastAsia"/>
                    <w:noProof/>
                    <w:rtl/>
                    <w:lang w:bidi="fa-IR"/>
                  </w:rPr>
                  <w:t>گاه</w:t>
                </w:r>
                <w:r w:rsidRPr="00C74BB5">
                  <w:rPr>
                    <w:rStyle w:val="Hyperlink"/>
                    <w:rFonts w:cs="B Nazanin"/>
                    <w:noProof/>
                    <w:rtl/>
                    <w:lang w:bidi="fa-IR"/>
                  </w:rPr>
                  <w:t xml:space="preserve"> </w:t>
                </w:r>
                <w:r w:rsidRPr="00C74BB5">
                  <w:rPr>
                    <w:rStyle w:val="Hyperlink"/>
                    <w:rFonts w:cs="B Nazanin" w:hint="eastAsia"/>
                    <w:noProof/>
                    <w:rtl/>
                    <w:lang w:bidi="fa-IR"/>
                  </w:rPr>
                  <w:t>ها</w:t>
                </w:r>
                <w:r w:rsidRPr="00C74BB5">
                  <w:rPr>
                    <w:rStyle w:val="Hyperlink"/>
                    <w:rFonts w:cs="B Nazanin" w:hint="cs"/>
                    <w:noProof/>
                    <w:rtl/>
                    <w:lang w:bidi="fa-IR"/>
                  </w:rPr>
                  <w:t>ی</w:t>
                </w:r>
                <w:r w:rsidRPr="00C74BB5">
                  <w:rPr>
                    <w:rStyle w:val="Hyperlink"/>
                    <w:rFonts w:cs="B Nazanin"/>
                    <w:noProof/>
                    <w:rtl/>
                    <w:lang w:bidi="fa-IR"/>
                  </w:rPr>
                  <w:t xml:space="preserve"> </w:t>
                </w:r>
                <w:r w:rsidRPr="00C74BB5">
                  <w:rPr>
                    <w:rStyle w:val="Hyperlink"/>
                    <w:rFonts w:cs="B Nazanin" w:hint="eastAsia"/>
                    <w:noProof/>
                    <w:rtl/>
                    <w:lang w:bidi="fa-IR"/>
                  </w:rPr>
                  <w:t>داده</w:t>
                </w:r>
                <w:r w:rsidRPr="00C74BB5">
                  <w:rPr>
                    <w:rStyle w:val="Hyperlink"/>
                    <w:rFonts w:cs="B Nazanin"/>
                    <w:noProof/>
                    <w:rtl/>
                    <w:lang w:bidi="fa-IR"/>
                  </w:rPr>
                  <w:t xml:space="preserve"> </w:t>
                </w:r>
                <w:r w:rsidRPr="00C74BB5">
                  <w:rPr>
                    <w:rStyle w:val="Hyperlink"/>
                    <w:rFonts w:cs="B Nazanin" w:hint="eastAsia"/>
                    <w:noProof/>
                    <w:rtl/>
                    <w:lang w:bidi="fa-IR"/>
                  </w:rPr>
                  <w:t>ا</w:t>
                </w:r>
                <w:r w:rsidRPr="00C74BB5">
                  <w:rPr>
                    <w:rStyle w:val="Hyperlink"/>
                    <w:rFonts w:cs="B Nazanin" w:hint="cs"/>
                    <w:noProof/>
                    <w:rtl/>
                    <w:lang w:bidi="fa-IR"/>
                  </w:rPr>
                  <w:t>ی</w:t>
                </w:r>
                <w:r w:rsidRPr="00C74BB5">
                  <w:rPr>
                    <w:rStyle w:val="Hyperlink"/>
                    <w:rFonts w:cs="B Nazanin"/>
                    <w:noProof/>
                    <w:rtl/>
                    <w:lang w:bidi="fa-IR"/>
                  </w:rPr>
                  <w:t xml:space="preserve"> </w:t>
                </w:r>
                <w:r w:rsidRPr="00C74BB5">
                  <w:rPr>
                    <w:rStyle w:val="Hyperlink"/>
                    <w:rFonts w:cs="B Nazanin" w:hint="eastAsia"/>
                    <w:noProof/>
                    <w:rtl/>
                    <w:lang w:bidi="fa-IR"/>
                  </w:rPr>
                  <w:t>اسناد</w:t>
                </w:r>
                <w:r w:rsidRPr="00C74BB5">
                  <w:rPr>
                    <w:rStyle w:val="Hyperlink"/>
                    <w:rFonts w:cs="B Nazanin" w:hint="cs"/>
                    <w:noProof/>
                    <w:rtl/>
                    <w:lang w:bidi="fa-IR"/>
                  </w:rPr>
                  <w:t>ی</w:t>
                </w:r>
                <w:r>
                  <w:rPr>
                    <w:noProof/>
                    <w:webHidden/>
                  </w:rPr>
                  <w:tab/>
                </w:r>
                <w:r>
                  <w:rPr>
                    <w:noProof/>
                    <w:webHidden/>
                  </w:rPr>
                  <w:fldChar w:fldCharType="begin"/>
                </w:r>
                <w:r>
                  <w:rPr>
                    <w:noProof/>
                    <w:webHidden/>
                  </w:rPr>
                  <w:instrText xml:space="preserve"> PAGEREF _Toc346828088 \h </w:instrText>
                </w:r>
                <w:r>
                  <w:rPr>
                    <w:noProof/>
                    <w:webHidden/>
                  </w:rPr>
                </w:r>
                <w:r>
                  <w:rPr>
                    <w:noProof/>
                    <w:webHidden/>
                  </w:rPr>
                  <w:fldChar w:fldCharType="separate"/>
                </w:r>
                <w:r w:rsidR="00541C13">
                  <w:rPr>
                    <w:noProof/>
                    <w:webHidden/>
                    <w:rtl/>
                  </w:rPr>
                  <w:t>4</w:t>
                </w:r>
                <w:r>
                  <w:rPr>
                    <w:noProof/>
                    <w:webHidden/>
                  </w:rPr>
                  <w:fldChar w:fldCharType="end"/>
                </w:r>
              </w:hyperlink>
            </w:p>
            <w:p w:rsidR="00A126F7" w:rsidRDefault="00A126F7" w:rsidP="00975EFD">
              <w:pPr>
                <w:pStyle w:val="TOC1"/>
                <w:pBdr>
                  <w:top w:val="single" w:sz="12" w:space="1" w:color="auto"/>
                  <w:left w:val="single" w:sz="12" w:space="4" w:color="auto"/>
                  <w:bottom w:val="single" w:sz="12" w:space="1" w:color="auto"/>
                  <w:right w:val="single" w:sz="12" w:space="4" w:color="auto"/>
                </w:pBdr>
                <w:shd w:val="clear" w:color="auto" w:fill="FFFFFF" w:themeFill="background1"/>
                <w:tabs>
                  <w:tab w:val="right" w:leader="dot" w:pos="9350"/>
                </w:tabs>
                <w:bidi/>
                <w:rPr>
                  <w:noProof/>
                  <w:lang w:eastAsia="en-US"/>
                </w:rPr>
              </w:pPr>
              <w:hyperlink w:anchor="_Toc346828089" w:history="1">
                <w:r w:rsidRPr="00C74BB5">
                  <w:rPr>
                    <w:rStyle w:val="Hyperlink"/>
                    <w:rFonts w:cs="B Nazanin" w:hint="eastAsia"/>
                    <w:noProof/>
                    <w:rtl/>
                    <w:lang w:bidi="fa-IR"/>
                  </w:rPr>
                  <w:t>پا</w:t>
                </w:r>
                <w:r w:rsidRPr="00C74BB5">
                  <w:rPr>
                    <w:rStyle w:val="Hyperlink"/>
                    <w:rFonts w:cs="B Nazanin" w:hint="cs"/>
                    <w:noProof/>
                    <w:rtl/>
                    <w:lang w:bidi="fa-IR"/>
                  </w:rPr>
                  <w:t>ی</w:t>
                </w:r>
                <w:r w:rsidRPr="00C74BB5">
                  <w:rPr>
                    <w:rStyle w:val="Hyperlink"/>
                    <w:rFonts w:cs="B Nazanin" w:hint="eastAsia"/>
                    <w:noProof/>
                    <w:rtl/>
                    <w:lang w:bidi="fa-IR"/>
                  </w:rPr>
                  <w:t>گاه</w:t>
                </w:r>
                <w:r w:rsidRPr="00C74BB5">
                  <w:rPr>
                    <w:rStyle w:val="Hyperlink"/>
                    <w:rFonts w:cs="B Nazanin"/>
                    <w:noProof/>
                    <w:rtl/>
                    <w:lang w:bidi="fa-IR"/>
                  </w:rPr>
                  <w:t xml:space="preserve"> </w:t>
                </w:r>
                <w:r w:rsidRPr="00C74BB5">
                  <w:rPr>
                    <w:rStyle w:val="Hyperlink"/>
                    <w:rFonts w:cs="B Nazanin" w:hint="eastAsia"/>
                    <w:noProof/>
                    <w:rtl/>
                    <w:lang w:bidi="fa-IR"/>
                  </w:rPr>
                  <w:t>ها</w:t>
                </w:r>
                <w:r w:rsidRPr="00C74BB5">
                  <w:rPr>
                    <w:rStyle w:val="Hyperlink"/>
                    <w:rFonts w:cs="B Nazanin" w:hint="cs"/>
                    <w:noProof/>
                    <w:rtl/>
                    <w:lang w:bidi="fa-IR"/>
                  </w:rPr>
                  <w:t>ی</w:t>
                </w:r>
                <w:r w:rsidRPr="00C74BB5">
                  <w:rPr>
                    <w:rStyle w:val="Hyperlink"/>
                    <w:rFonts w:cs="B Nazanin"/>
                    <w:noProof/>
                    <w:rtl/>
                    <w:lang w:bidi="fa-IR"/>
                  </w:rPr>
                  <w:t xml:space="preserve"> </w:t>
                </w:r>
                <w:r w:rsidRPr="00C74BB5">
                  <w:rPr>
                    <w:rStyle w:val="Hyperlink"/>
                    <w:rFonts w:cs="B Nazanin" w:hint="eastAsia"/>
                    <w:noProof/>
                    <w:rtl/>
                    <w:lang w:bidi="fa-IR"/>
                  </w:rPr>
                  <w:t>داده</w:t>
                </w:r>
                <w:r w:rsidRPr="00C74BB5">
                  <w:rPr>
                    <w:rStyle w:val="Hyperlink"/>
                    <w:rFonts w:cs="B Nazanin"/>
                    <w:noProof/>
                    <w:rtl/>
                    <w:lang w:bidi="fa-IR"/>
                  </w:rPr>
                  <w:t xml:space="preserve"> </w:t>
                </w:r>
                <w:r w:rsidRPr="00C74BB5">
                  <w:rPr>
                    <w:rStyle w:val="Hyperlink"/>
                    <w:rFonts w:cs="B Nazanin" w:hint="eastAsia"/>
                    <w:noProof/>
                    <w:rtl/>
                    <w:lang w:bidi="fa-IR"/>
                  </w:rPr>
                  <w:t>ا</w:t>
                </w:r>
                <w:r w:rsidRPr="00C74BB5">
                  <w:rPr>
                    <w:rStyle w:val="Hyperlink"/>
                    <w:rFonts w:cs="B Nazanin" w:hint="cs"/>
                    <w:noProof/>
                    <w:rtl/>
                    <w:lang w:bidi="fa-IR"/>
                  </w:rPr>
                  <w:t>ی</w:t>
                </w:r>
                <w:r w:rsidRPr="00C74BB5">
                  <w:rPr>
                    <w:rStyle w:val="Hyperlink"/>
                    <w:rFonts w:cs="B Nazanin"/>
                    <w:noProof/>
                    <w:rtl/>
                    <w:lang w:bidi="fa-IR"/>
                  </w:rPr>
                  <w:t xml:space="preserve">  </w:t>
                </w:r>
                <w:r w:rsidRPr="00C74BB5">
                  <w:rPr>
                    <w:rStyle w:val="Hyperlink"/>
                    <w:rFonts w:cs="B Nazanin" w:hint="eastAsia"/>
                    <w:noProof/>
                    <w:rtl/>
                    <w:lang w:bidi="fa-IR"/>
                  </w:rPr>
                  <w:t>توز</w:t>
                </w:r>
                <w:r w:rsidRPr="00C74BB5">
                  <w:rPr>
                    <w:rStyle w:val="Hyperlink"/>
                    <w:rFonts w:cs="B Nazanin" w:hint="cs"/>
                    <w:noProof/>
                    <w:rtl/>
                    <w:lang w:bidi="fa-IR"/>
                  </w:rPr>
                  <w:t>ی</w:t>
                </w:r>
                <w:r w:rsidRPr="00C74BB5">
                  <w:rPr>
                    <w:rStyle w:val="Hyperlink"/>
                    <w:rFonts w:cs="B Nazanin" w:hint="eastAsia"/>
                    <w:noProof/>
                    <w:rtl/>
                    <w:lang w:bidi="fa-IR"/>
                  </w:rPr>
                  <w:t>ع</w:t>
                </w:r>
                <w:r w:rsidRPr="00C74BB5">
                  <w:rPr>
                    <w:rStyle w:val="Hyperlink"/>
                    <w:rFonts w:cs="B Nazanin"/>
                    <w:noProof/>
                    <w:rtl/>
                    <w:lang w:bidi="fa-IR"/>
                  </w:rPr>
                  <w:t xml:space="preserve"> </w:t>
                </w:r>
                <w:r w:rsidRPr="00C74BB5">
                  <w:rPr>
                    <w:rStyle w:val="Hyperlink"/>
                    <w:rFonts w:cs="B Nazanin" w:hint="eastAsia"/>
                    <w:noProof/>
                    <w:rtl/>
                    <w:lang w:bidi="fa-IR"/>
                  </w:rPr>
                  <w:t>شده</w:t>
                </w:r>
                <w:r>
                  <w:rPr>
                    <w:noProof/>
                    <w:webHidden/>
                  </w:rPr>
                  <w:tab/>
                </w:r>
                <w:r>
                  <w:rPr>
                    <w:noProof/>
                    <w:webHidden/>
                  </w:rPr>
                  <w:fldChar w:fldCharType="begin"/>
                </w:r>
                <w:r>
                  <w:rPr>
                    <w:noProof/>
                    <w:webHidden/>
                  </w:rPr>
                  <w:instrText xml:space="preserve"> PAGEREF _Toc346828089 \h </w:instrText>
                </w:r>
                <w:r>
                  <w:rPr>
                    <w:noProof/>
                    <w:webHidden/>
                  </w:rPr>
                </w:r>
                <w:r>
                  <w:rPr>
                    <w:noProof/>
                    <w:webHidden/>
                  </w:rPr>
                  <w:fldChar w:fldCharType="separate"/>
                </w:r>
                <w:r w:rsidR="00541C13">
                  <w:rPr>
                    <w:noProof/>
                    <w:webHidden/>
                    <w:rtl/>
                  </w:rPr>
                  <w:t>5</w:t>
                </w:r>
                <w:r>
                  <w:rPr>
                    <w:noProof/>
                    <w:webHidden/>
                  </w:rPr>
                  <w:fldChar w:fldCharType="end"/>
                </w:r>
              </w:hyperlink>
            </w:p>
            <w:p w:rsidR="00A126F7" w:rsidRDefault="00A126F7" w:rsidP="00975EFD">
              <w:pPr>
                <w:pStyle w:val="TOC1"/>
                <w:pBdr>
                  <w:top w:val="single" w:sz="12" w:space="1" w:color="auto"/>
                  <w:left w:val="single" w:sz="12" w:space="4" w:color="auto"/>
                  <w:bottom w:val="single" w:sz="12" w:space="1" w:color="auto"/>
                  <w:right w:val="single" w:sz="12" w:space="4" w:color="auto"/>
                </w:pBdr>
                <w:shd w:val="clear" w:color="auto" w:fill="FFFFFF" w:themeFill="background1"/>
                <w:tabs>
                  <w:tab w:val="right" w:leader="dot" w:pos="9350"/>
                </w:tabs>
                <w:bidi/>
                <w:rPr>
                  <w:noProof/>
                  <w:lang w:eastAsia="en-US"/>
                </w:rPr>
              </w:pPr>
              <w:hyperlink w:anchor="_Toc346828090" w:history="1">
                <w:r w:rsidRPr="00C74BB5">
                  <w:rPr>
                    <w:rStyle w:val="Hyperlink"/>
                    <w:rFonts w:cs="B Nazanin" w:hint="eastAsia"/>
                    <w:noProof/>
                    <w:rtl/>
                    <w:lang w:bidi="fa-IR"/>
                  </w:rPr>
                  <w:t>پا</w:t>
                </w:r>
                <w:r w:rsidRPr="00C74BB5">
                  <w:rPr>
                    <w:rStyle w:val="Hyperlink"/>
                    <w:rFonts w:cs="B Nazanin" w:hint="cs"/>
                    <w:noProof/>
                    <w:rtl/>
                    <w:lang w:bidi="fa-IR"/>
                  </w:rPr>
                  <w:t>ی</w:t>
                </w:r>
                <w:r w:rsidRPr="00C74BB5">
                  <w:rPr>
                    <w:rStyle w:val="Hyperlink"/>
                    <w:rFonts w:cs="B Nazanin" w:hint="eastAsia"/>
                    <w:noProof/>
                    <w:rtl/>
                    <w:lang w:bidi="fa-IR"/>
                  </w:rPr>
                  <w:t>گاه</w:t>
                </w:r>
                <w:r w:rsidRPr="00C74BB5">
                  <w:rPr>
                    <w:rStyle w:val="Hyperlink"/>
                    <w:rFonts w:cs="B Nazanin"/>
                    <w:noProof/>
                    <w:rtl/>
                    <w:lang w:bidi="fa-IR"/>
                  </w:rPr>
                  <w:t xml:space="preserve"> </w:t>
                </w:r>
                <w:r w:rsidRPr="00C74BB5">
                  <w:rPr>
                    <w:rStyle w:val="Hyperlink"/>
                    <w:rFonts w:cs="B Nazanin" w:hint="eastAsia"/>
                    <w:noProof/>
                    <w:rtl/>
                    <w:lang w:bidi="fa-IR"/>
                  </w:rPr>
                  <w:t>داده</w:t>
                </w:r>
                <w:r w:rsidRPr="00C74BB5">
                  <w:rPr>
                    <w:rStyle w:val="Hyperlink"/>
                    <w:rFonts w:cs="B Nazanin"/>
                    <w:noProof/>
                    <w:rtl/>
                    <w:lang w:bidi="fa-IR"/>
                  </w:rPr>
                  <w:t xml:space="preserve"> </w:t>
                </w:r>
                <w:r w:rsidRPr="00C74BB5">
                  <w:rPr>
                    <w:rStyle w:val="Hyperlink"/>
                    <w:rFonts w:cs="B Nazanin" w:hint="eastAsia"/>
                    <w:noProof/>
                    <w:rtl/>
                    <w:lang w:bidi="fa-IR"/>
                  </w:rPr>
                  <w:t>گراف</w:t>
                </w:r>
                <w:r w:rsidRPr="00C74BB5">
                  <w:rPr>
                    <w:rStyle w:val="Hyperlink"/>
                    <w:rFonts w:cs="B Nazanin" w:hint="cs"/>
                    <w:noProof/>
                    <w:rtl/>
                    <w:lang w:bidi="fa-IR"/>
                  </w:rPr>
                  <w:t>ی</w:t>
                </w:r>
                <w:r>
                  <w:rPr>
                    <w:noProof/>
                    <w:webHidden/>
                  </w:rPr>
                  <w:tab/>
                </w:r>
                <w:r>
                  <w:rPr>
                    <w:noProof/>
                    <w:webHidden/>
                  </w:rPr>
                  <w:fldChar w:fldCharType="begin"/>
                </w:r>
                <w:r>
                  <w:rPr>
                    <w:noProof/>
                    <w:webHidden/>
                  </w:rPr>
                  <w:instrText xml:space="preserve"> PAGEREF _Toc346828090 \h </w:instrText>
                </w:r>
                <w:r>
                  <w:rPr>
                    <w:noProof/>
                    <w:webHidden/>
                  </w:rPr>
                </w:r>
                <w:r>
                  <w:rPr>
                    <w:noProof/>
                    <w:webHidden/>
                  </w:rPr>
                  <w:fldChar w:fldCharType="separate"/>
                </w:r>
                <w:r w:rsidR="00541C13">
                  <w:rPr>
                    <w:noProof/>
                    <w:webHidden/>
                    <w:rtl/>
                  </w:rPr>
                  <w:t>6</w:t>
                </w:r>
                <w:r>
                  <w:rPr>
                    <w:noProof/>
                    <w:webHidden/>
                  </w:rPr>
                  <w:fldChar w:fldCharType="end"/>
                </w:r>
              </w:hyperlink>
            </w:p>
            <w:p w:rsidR="00A126F7" w:rsidRDefault="00A126F7" w:rsidP="00975EFD">
              <w:pPr>
                <w:pStyle w:val="TOC1"/>
                <w:pBdr>
                  <w:top w:val="single" w:sz="12" w:space="1" w:color="auto"/>
                  <w:left w:val="single" w:sz="12" w:space="4" w:color="auto"/>
                  <w:bottom w:val="single" w:sz="12" w:space="1" w:color="auto"/>
                  <w:right w:val="single" w:sz="12" w:space="4" w:color="auto"/>
                </w:pBdr>
                <w:shd w:val="clear" w:color="auto" w:fill="FFFFFF" w:themeFill="background1"/>
                <w:tabs>
                  <w:tab w:val="right" w:leader="dot" w:pos="9350"/>
                </w:tabs>
                <w:bidi/>
                <w:rPr>
                  <w:noProof/>
                  <w:lang w:eastAsia="en-US"/>
                </w:rPr>
              </w:pPr>
              <w:hyperlink w:anchor="_Toc346828091" w:history="1">
                <w:r w:rsidRPr="00C74BB5">
                  <w:rPr>
                    <w:rStyle w:val="Hyperlink"/>
                    <w:rFonts w:cs="B Nazanin" w:hint="eastAsia"/>
                    <w:noProof/>
                    <w:rtl/>
                    <w:lang w:bidi="fa-IR"/>
                  </w:rPr>
                  <w:t>بحث</w:t>
                </w:r>
                <w:r w:rsidRPr="00C74BB5">
                  <w:rPr>
                    <w:rStyle w:val="Hyperlink"/>
                    <w:rFonts w:cs="B Nazanin"/>
                    <w:noProof/>
                    <w:rtl/>
                    <w:lang w:bidi="fa-IR"/>
                  </w:rPr>
                  <w:t xml:space="preserve"> </w:t>
                </w:r>
                <w:r w:rsidRPr="00C74BB5">
                  <w:rPr>
                    <w:rStyle w:val="Hyperlink"/>
                    <w:rFonts w:cs="B Nazanin" w:hint="eastAsia"/>
                    <w:noProof/>
                    <w:rtl/>
                    <w:lang w:bidi="fa-IR"/>
                  </w:rPr>
                  <w:t>و</w:t>
                </w:r>
                <w:r w:rsidRPr="00C74BB5">
                  <w:rPr>
                    <w:rStyle w:val="Hyperlink"/>
                    <w:rFonts w:cs="B Nazanin"/>
                    <w:noProof/>
                    <w:rtl/>
                    <w:lang w:bidi="fa-IR"/>
                  </w:rPr>
                  <w:t xml:space="preserve"> </w:t>
                </w:r>
                <w:r w:rsidRPr="00C74BB5">
                  <w:rPr>
                    <w:rStyle w:val="Hyperlink"/>
                    <w:rFonts w:cs="B Nazanin" w:hint="eastAsia"/>
                    <w:noProof/>
                    <w:rtl/>
                    <w:lang w:bidi="fa-IR"/>
                  </w:rPr>
                  <w:t>نت</w:t>
                </w:r>
                <w:r w:rsidRPr="00C74BB5">
                  <w:rPr>
                    <w:rStyle w:val="Hyperlink"/>
                    <w:rFonts w:cs="B Nazanin" w:hint="cs"/>
                    <w:noProof/>
                    <w:rtl/>
                    <w:lang w:bidi="fa-IR"/>
                  </w:rPr>
                  <w:t>ی</w:t>
                </w:r>
                <w:r w:rsidRPr="00C74BB5">
                  <w:rPr>
                    <w:rStyle w:val="Hyperlink"/>
                    <w:rFonts w:cs="B Nazanin" w:hint="eastAsia"/>
                    <w:noProof/>
                    <w:rtl/>
                    <w:lang w:bidi="fa-IR"/>
                  </w:rPr>
                  <w:t>جه</w:t>
                </w:r>
                <w:r w:rsidRPr="00C74BB5">
                  <w:rPr>
                    <w:rStyle w:val="Hyperlink"/>
                    <w:rFonts w:cs="B Nazanin"/>
                    <w:noProof/>
                    <w:rtl/>
                    <w:lang w:bidi="fa-IR"/>
                  </w:rPr>
                  <w:t xml:space="preserve"> </w:t>
                </w:r>
                <w:r w:rsidRPr="00C74BB5">
                  <w:rPr>
                    <w:rStyle w:val="Hyperlink"/>
                    <w:rFonts w:cs="B Nazanin" w:hint="eastAsia"/>
                    <w:noProof/>
                    <w:rtl/>
                    <w:lang w:bidi="fa-IR"/>
                  </w:rPr>
                  <w:t>گ</w:t>
                </w:r>
                <w:r w:rsidRPr="00C74BB5">
                  <w:rPr>
                    <w:rStyle w:val="Hyperlink"/>
                    <w:rFonts w:cs="B Nazanin" w:hint="cs"/>
                    <w:noProof/>
                    <w:rtl/>
                    <w:lang w:bidi="fa-IR"/>
                  </w:rPr>
                  <w:t>ی</w:t>
                </w:r>
                <w:r w:rsidRPr="00C74BB5">
                  <w:rPr>
                    <w:rStyle w:val="Hyperlink"/>
                    <w:rFonts w:cs="B Nazanin" w:hint="eastAsia"/>
                    <w:noProof/>
                    <w:rtl/>
                    <w:lang w:bidi="fa-IR"/>
                  </w:rPr>
                  <w:t>ر</w:t>
                </w:r>
                <w:r w:rsidRPr="00C74BB5">
                  <w:rPr>
                    <w:rStyle w:val="Hyperlink"/>
                    <w:rFonts w:cs="B Nazanin" w:hint="cs"/>
                    <w:noProof/>
                    <w:rtl/>
                    <w:lang w:bidi="fa-IR"/>
                  </w:rPr>
                  <w:t>ی</w:t>
                </w:r>
                <w:r>
                  <w:rPr>
                    <w:noProof/>
                    <w:webHidden/>
                  </w:rPr>
                  <w:tab/>
                </w:r>
                <w:r>
                  <w:rPr>
                    <w:noProof/>
                    <w:webHidden/>
                  </w:rPr>
                  <w:fldChar w:fldCharType="begin"/>
                </w:r>
                <w:r>
                  <w:rPr>
                    <w:noProof/>
                    <w:webHidden/>
                  </w:rPr>
                  <w:instrText xml:space="preserve"> PAGEREF _Toc346828091 \h </w:instrText>
                </w:r>
                <w:r>
                  <w:rPr>
                    <w:noProof/>
                    <w:webHidden/>
                  </w:rPr>
                </w:r>
                <w:r>
                  <w:rPr>
                    <w:noProof/>
                    <w:webHidden/>
                  </w:rPr>
                  <w:fldChar w:fldCharType="separate"/>
                </w:r>
                <w:r w:rsidR="00541C13">
                  <w:rPr>
                    <w:noProof/>
                    <w:webHidden/>
                    <w:rtl/>
                  </w:rPr>
                  <w:t>8</w:t>
                </w:r>
                <w:r>
                  <w:rPr>
                    <w:noProof/>
                    <w:webHidden/>
                  </w:rPr>
                  <w:fldChar w:fldCharType="end"/>
                </w:r>
              </w:hyperlink>
            </w:p>
            <w:p w:rsidR="00A126F7" w:rsidRDefault="00A126F7" w:rsidP="00975EFD">
              <w:pPr>
                <w:pStyle w:val="TOC1"/>
                <w:pBdr>
                  <w:top w:val="single" w:sz="12" w:space="1" w:color="auto"/>
                  <w:left w:val="single" w:sz="12" w:space="4" w:color="auto"/>
                  <w:bottom w:val="single" w:sz="12" w:space="1" w:color="auto"/>
                  <w:right w:val="single" w:sz="12" w:space="4" w:color="auto"/>
                </w:pBdr>
                <w:shd w:val="clear" w:color="auto" w:fill="FFFFFF" w:themeFill="background1"/>
                <w:tabs>
                  <w:tab w:val="right" w:leader="dot" w:pos="9350"/>
                </w:tabs>
                <w:bidi/>
                <w:rPr>
                  <w:noProof/>
                  <w:lang w:eastAsia="en-US"/>
                </w:rPr>
              </w:pPr>
              <w:hyperlink w:anchor="_Toc346828092" w:history="1">
                <w:r w:rsidRPr="00C74BB5">
                  <w:rPr>
                    <w:rStyle w:val="Hyperlink"/>
                    <w:rFonts w:cs="B Nazanin" w:hint="eastAsia"/>
                    <w:noProof/>
                    <w:rtl/>
                    <w:lang w:bidi="fa-IR"/>
                  </w:rPr>
                  <w:t>منابع</w:t>
                </w:r>
                <w:r>
                  <w:rPr>
                    <w:noProof/>
                    <w:webHidden/>
                  </w:rPr>
                  <w:tab/>
                </w:r>
                <w:r>
                  <w:rPr>
                    <w:noProof/>
                    <w:webHidden/>
                  </w:rPr>
                  <w:fldChar w:fldCharType="begin"/>
                </w:r>
                <w:r>
                  <w:rPr>
                    <w:noProof/>
                    <w:webHidden/>
                  </w:rPr>
                  <w:instrText xml:space="preserve"> PAGEREF _Toc346828092 \h </w:instrText>
                </w:r>
                <w:r>
                  <w:rPr>
                    <w:noProof/>
                    <w:webHidden/>
                  </w:rPr>
                </w:r>
                <w:r>
                  <w:rPr>
                    <w:noProof/>
                    <w:webHidden/>
                  </w:rPr>
                  <w:fldChar w:fldCharType="separate"/>
                </w:r>
                <w:r w:rsidR="00541C13">
                  <w:rPr>
                    <w:noProof/>
                    <w:webHidden/>
                    <w:rtl/>
                  </w:rPr>
                  <w:t>9</w:t>
                </w:r>
                <w:r>
                  <w:rPr>
                    <w:noProof/>
                    <w:webHidden/>
                  </w:rPr>
                  <w:fldChar w:fldCharType="end"/>
                </w:r>
              </w:hyperlink>
            </w:p>
            <w:p w:rsidR="00A126F7" w:rsidRDefault="00A126F7" w:rsidP="00975EFD">
              <w:pPr>
                <w:pBdr>
                  <w:top w:val="single" w:sz="12" w:space="1" w:color="auto"/>
                  <w:left w:val="single" w:sz="12" w:space="4" w:color="auto"/>
                  <w:bottom w:val="single" w:sz="12" w:space="1" w:color="auto"/>
                  <w:right w:val="single" w:sz="12" w:space="4" w:color="auto"/>
                </w:pBdr>
                <w:shd w:val="clear" w:color="auto" w:fill="FFFFFF" w:themeFill="background1"/>
                <w:bidi/>
              </w:pPr>
              <w:r>
                <w:rPr>
                  <w:b/>
                  <w:bCs/>
                </w:rPr>
                <w:fldChar w:fldCharType="end"/>
              </w:r>
            </w:p>
          </w:sdtContent>
        </w:sdt>
        <w:p w:rsidR="00C87F5A" w:rsidRDefault="00C87F5A">
          <w:pPr>
            <w:rPr>
              <w:rFonts w:cs="B Nazanin"/>
              <w:sz w:val="24"/>
              <w:szCs w:val="24"/>
              <w:lang w:bidi="fa-IR"/>
            </w:rPr>
          </w:pPr>
        </w:p>
        <w:p w:rsidR="00C87F5A" w:rsidRDefault="00C87F5A">
          <w:pPr>
            <w:rPr>
              <w:rFonts w:cs="B Nazanin"/>
              <w:sz w:val="24"/>
              <w:szCs w:val="24"/>
              <w:lang w:bidi="fa-IR"/>
            </w:rPr>
          </w:pPr>
        </w:p>
        <w:p w:rsidR="00A126F7" w:rsidRDefault="00A126F7">
          <w:pPr>
            <w:rPr>
              <w:rFonts w:cs="B Nazanin"/>
              <w:sz w:val="24"/>
              <w:szCs w:val="24"/>
              <w:lang w:bidi="fa-IR"/>
            </w:rPr>
          </w:pPr>
        </w:p>
        <w:p w:rsidR="00A126F7" w:rsidRDefault="00A126F7">
          <w:pPr>
            <w:rPr>
              <w:rFonts w:cs="B Nazanin"/>
              <w:sz w:val="24"/>
              <w:szCs w:val="24"/>
              <w:lang w:bidi="fa-IR"/>
            </w:rPr>
          </w:pPr>
        </w:p>
        <w:p w:rsidR="00A126F7" w:rsidRDefault="00A126F7">
          <w:pPr>
            <w:rPr>
              <w:rFonts w:cs="B Nazanin"/>
              <w:sz w:val="24"/>
              <w:szCs w:val="24"/>
              <w:lang w:bidi="fa-IR"/>
            </w:rPr>
          </w:pPr>
        </w:p>
        <w:p w:rsidR="00A126F7" w:rsidRDefault="00A126F7">
          <w:pPr>
            <w:rPr>
              <w:rFonts w:cs="B Nazanin"/>
              <w:sz w:val="24"/>
              <w:szCs w:val="24"/>
              <w:lang w:bidi="fa-IR"/>
            </w:rPr>
          </w:pPr>
          <w:bookmarkStart w:id="0" w:name="_GoBack"/>
          <w:bookmarkEnd w:id="0"/>
        </w:p>
        <w:p w:rsidR="00A126F7" w:rsidRDefault="00A126F7">
          <w:pPr>
            <w:rPr>
              <w:rFonts w:cs="B Nazanin"/>
              <w:sz w:val="24"/>
              <w:szCs w:val="24"/>
              <w:lang w:bidi="fa-IR"/>
            </w:rPr>
          </w:pPr>
        </w:p>
        <w:p w:rsidR="00A126F7" w:rsidRDefault="00A126F7">
          <w:pPr>
            <w:rPr>
              <w:rFonts w:cs="B Nazanin"/>
              <w:sz w:val="24"/>
              <w:szCs w:val="24"/>
              <w:lang w:bidi="fa-IR"/>
            </w:rPr>
          </w:pPr>
        </w:p>
        <w:p w:rsidR="00A126F7" w:rsidRDefault="00A126F7">
          <w:pPr>
            <w:rPr>
              <w:rFonts w:cs="B Nazanin"/>
              <w:sz w:val="24"/>
              <w:szCs w:val="24"/>
              <w:lang w:bidi="fa-IR"/>
            </w:rPr>
          </w:pPr>
        </w:p>
        <w:p w:rsidR="00A126F7" w:rsidRDefault="00A126F7">
          <w:pPr>
            <w:rPr>
              <w:rFonts w:cs="B Nazanin"/>
              <w:sz w:val="24"/>
              <w:szCs w:val="24"/>
              <w:lang w:bidi="fa-IR"/>
            </w:rPr>
          </w:pPr>
        </w:p>
        <w:p w:rsidR="00A126F7" w:rsidRDefault="00A126F7">
          <w:pPr>
            <w:rPr>
              <w:rFonts w:cs="B Nazanin"/>
              <w:sz w:val="24"/>
              <w:szCs w:val="24"/>
              <w:lang w:bidi="fa-IR"/>
            </w:rPr>
          </w:pPr>
        </w:p>
        <w:p w:rsidR="00A126F7" w:rsidRDefault="00A126F7">
          <w:pPr>
            <w:rPr>
              <w:rFonts w:cs="B Nazanin"/>
              <w:sz w:val="24"/>
              <w:szCs w:val="24"/>
              <w:lang w:bidi="fa-IR"/>
            </w:rPr>
          </w:pPr>
        </w:p>
        <w:p w:rsidR="00A126F7" w:rsidRDefault="00A126F7">
          <w:pPr>
            <w:rPr>
              <w:rFonts w:cs="B Nazanin"/>
              <w:sz w:val="24"/>
              <w:szCs w:val="24"/>
              <w:lang w:bidi="fa-IR"/>
            </w:rPr>
          </w:pPr>
        </w:p>
        <w:p w:rsidR="00A126F7" w:rsidRDefault="00A126F7">
          <w:pPr>
            <w:rPr>
              <w:rFonts w:cs="B Nazanin"/>
              <w:sz w:val="24"/>
              <w:szCs w:val="24"/>
              <w:lang w:bidi="fa-IR"/>
            </w:rPr>
          </w:pPr>
        </w:p>
        <w:p w:rsidR="005A0934" w:rsidRPr="004F0A3B" w:rsidRDefault="00CE333E">
          <w:pPr>
            <w:rPr>
              <w:rFonts w:cs="B Nazanin"/>
              <w:sz w:val="24"/>
              <w:szCs w:val="24"/>
              <w:rtl/>
              <w:lang w:bidi="fa-IR"/>
            </w:rPr>
          </w:pPr>
        </w:p>
      </w:sdtContent>
    </w:sdt>
    <w:p w:rsidR="00D660F4" w:rsidRPr="004110B1" w:rsidRDefault="00CD4F0E" w:rsidP="001D3596">
      <w:pPr>
        <w:pStyle w:val="Heading1"/>
        <w:shd w:val="clear" w:color="auto" w:fill="EAF1DD" w:themeFill="accent3" w:themeFillTint="33"/>
        <w:tabs>
          <w:tab w:val="left" w:pos="5704"/>
        </w:tabs>
        <w:bidi/>
        <w:rPr>
          <w:rFonts w:cs="B Nazanin"/>
          <w:sz w:val="28"/>
          <w:szCs w:val="28"/>
          <w:lang w:bidi="fa-IR"/>
        </w:rPr>
      </w:pPr>
      <w:bookmarkStart w:id="1" w:name="_Toc346828085"/>
      <w:r w:rsidRPr="004110B1">
        <w:rPr>
          <w:rFonts w:cs="B Nazanin" w:hint="cs"/>
          <w:sz w:val="28"/>
          <w:szCs w:val="28"/>
          <w:rtl/>
          <w:lang w:bidi="fa-IR"/>
        </w:rPr>
        <w:t xml:space="preserve">معرفی </w:t>
      </w:r>
      <w:r w:rsidRPr="004110B1">
        <w:rPr>
          <w:rFonts w:cs="B Nazanin"/>
          <w:sz w:val="28"/>
          <w:szCs w:val="28"/>
          <w:lang w:bidi="fa-IR"/>
        </w:rPr>
        <w:t>NoSQL</w:t>
      </w:r>
      <w:bookmarkEnd w:id="1"/>
      <w:r w:rsidRPr="004110B1">
        <w:rPr>
          <w:rFonts w:cs="B Nazanin"/>
          <w:sz w:val="28"/>
          <w:szCs w:val="28"/>
          <w:lang w:bidi="fa-IR"/>
        </w:rPr>
        <w:t xml:space="preserve"> </w:t>
      </w:r>
      <w:r w:rsidR="001D3596">
        <w:rPr>
          <w:rFonts w:cs="B Nazanin"/>
          <w:sz w:val="28"/>
          <w:szCs w:val="28"/>
          <w:lang w:bidi="fa-IR"/>
        </w:rPr>
        <w:tab/>
      </w:r>
    </w:p>
    <w:p w:rsidR="009D4B61" w:rsidRPr="004F0A3B" w:rsidRDefault="003F5F18" w:rsidP="002E43B7">
      <w:pPr>
        <w:bidi/>
        <w:jc w:val="mediumKashida"/>
        <w:rPr>
          <w:rFonts w:cs="B Nazanin"/>
          <w:sz w:val="24"/>
          <w:szCs w:val="24"/>
          <w:rtl/>
          <w:lang w:bidi="fa-IR"/>
        </w:rPr>
      </w:pPr>
      <w:r w:rsidRPr="004F0A3B">
        <w:rPr>
          <w:rFonts w:cs="B Nazanin" w:hint="cs"/>
          <w:sz w:val="24"/>
          <w:szCs w:val="24"/>
          <w:rtl/>
          <w:lang w:bidi="fa-IR"/>
        </w:rPr>
        <w:t xml:space="preserve">مقدار دادهای که تا آوریل 2011 توسط کتابخانه کنگره آمریکا جمع آوری شده است حدود 235 ترابایت می باشد تنها در عرض چند سال حجم داده های دیجیتالی در دنیای ما به صورت نمایی رشد کرده است و این روند به طور روز افزون ادامه دارد </w:t>
      </w:r>
      <w:r w:rsidRPr="004F0A3B">
        <w:rPr>
          <w:rFonts w:cs="B Nazanin"/>
          <w:sz w:val="24"/>
          <w:szCs w:val="24"/>
          <w:lang w:bidi="fa-IR"/>
        </w:rPr>
        <w:t>BigData</w:t>
      </w:r>
      <w:r w:rsidRPr="004F0A3B">
        <w:rPr>
          <w:rFonts w:cs="B Nazanin" w:hint="cs"/>
          <w:sz w:val="24"/>
          <w:szCs w:val="24"/>
          <w:rtl/>
          <w:lang w:bidi="fa-IR"/>
        </w:rPr>
        <w:t xml:space="preserve"> در آینده ای نه چندان دور به بحث سود آور و چالش پذیر در حوزه فناوری اطلاعات تبدیل خواهد شد.</w:t>
      </w:r>
    </w:p>
    <w:p w:rsidR="003F5F18" w:rsidRPr="004F0A3B" w:rsidRDefault="003F5F18" w:rsidP="002E43B7">
      <w:pPr>
        <w:bidi/>
        <w:jc w:val="mediumKashida"/>
        <w:rPr>
          <w:rFonts w:cs="B Nazanin"/>
          <w:sz w:val="24"/>
          <w:szCs w:val="24"/>
          <w:rtl/>
          <w:lang w:bidi="fa-IR"/>
        </w:rPr>
      </w:pPr>
      <w:r w:rsidRPr="004F0A3B">
        <w:rPr>
          <w:rFonts w:cs="B Nazanin"/>
          <w:sz w:val="24"/>
          <w:szCs w:val="24"/>
          <w:lang w:bidi="fa-IR"/>
        </w:rPr>
        <w:t xml:space="preserve">BigData </w:t>
      </w:r>
      <w:r w:rsidRPr="004F0A3B">
        <w:rPr>
          <w:rFonts w:cs="B Nazanin" w:hint="cs"/>
          <w:sz w:val="24"/>
          <w:szCs w:val="24"/>
          <w:rtl/>
          <w:lang w:bidi="fa-IR"/>
        </w:rPr>
        <w:t xml:space="preserve"> در واقع به مجموعه داده هایی می گویند ک هاندازه آنها از آنچه ابزارهای ذخیره سازی معمول می توانند مدیریت کنند فراتر می رود و همزمان با پیشرفت فناوری رشد می کند و به روند رشد و زندگی خود ادامه می دهد.</w:t>
      </w:r>
    </w:p>
    <w:p w:rsidR="00C97FA5" w:rsidRPr="004F0A3B" w:rsidRDefault="003F5F18" w:rsidP="002E43B7">
      <w:pPr>
        <w:bidi/>
        <w:jc w:val="mediumKashida"/>
        <w:rPr>
          <w:rFonts w:cs="B Nazanin"/>
          <w:sz w:val="24"/>
          <w:szCs w:val="24"/>
          <w:rtl/>
          <w:lang w:bidi="fa-IR"/>
        </w:rPr>
      </w:pPr>
      <w:r w:rsidRPr="004F0A3B">
        <w:rPr>
          <w:rFonts w:cs="B Nazanin" w:hint="cs"/>
          <w:sz w:val="24"/>
          <w:szCs w:val="24"/>
          <w:rtl/>
          <w:lang w:bidi="fa-IR"/>
        </w:rPr>
        <w:t xml:space="preserve">نیازهای جدید ذخیره اطلاعات امروزی ، پایگاه های داده ای با معاری جدیدی را طلب می کند مدل سنتی پایگاه داده های رابطه </w:t>
      </w:r>
      <w:r w:rsidR="00926165" w:rsidRPr="004F0A3B">
        <w:rPr>
          <w:rFonts w:cs="B Nazanin"/>
          <w:sz w:val="24"/>
          <w:szCs w:val="24"/>
          <w:lang w:bidi="fa-IR"/>
        </w:rPr>
        <w:t>-</w:t>
      </w:r>
      <w:r w:rsidRPr="004F0A3B">
        <w:rPr>
          <w:rFonts w:cs="B Nazanin" w:hint="cs"/>
          <w:sz w:val="24"/>
          <w:szCs w:val="24"/>
          <w:rtl/>
          <w:lang w:bidi="fa-IR"/>
        </w:rPr>
        <w:t xml:space="preserve">ای با همه مزایا و معایب آن دیگر پاسخگوی داده های عظیم تجاری  و برنامه های تحت وب با رشد روز افزونو تغییرات فراوان نمی باشد به همین دلیل پایگاه داده جدیدی با معماری کاملا متفاوت با نام </w:t>
      </w:r>
      <w:r w:rsidRPr="004F0A3B">
        <w:rPr>
          <w:rFonts w:cs="B Nazanin"/>
          <w:sz w:val="24"/>
          <w:szCs w:val="24"/>
          <w:lang w:bidi="fa-IR"/>
        </w:rPr>
        <w:t xml:space="preserve">NoSql </w:t>
      </w:r>
      <w:r w:rsidRPr="004F0A3B">
        <w:rPr>
          <w:rFonts w:cs="B Nazanin" w:hint="cs"/>
          <w:sz w:val="24"/>
          <w:szCs w:val="24"/>
          <w:rtl/>
          <w:lang w:bidi="fa-IR"/>
        </w:rPr>
        <w:t xml:space="preserve"> پا به عرضه وجود گذاشت و علاوه بر رفع برخی از نواقص مدل رابطه ای برای سیستمهای پایگاه داده </w:t>
      </w:r>
      <w:r w:rsidR="008D4DF3" w:rsidRPr="004F0A3B">
        <w:rPr>
          <w:rFonts w:cs="B Nazanin" w:hint="cs"/>
          <w:sz w:val="24"/>
          <w:szCs w:val="24"/>
          <w:rtl/>
          <w:lang w:bidi="fa-IR"/>
        </w:rPr>
        <w:t xml:space="preserve">قابل گسترش و تزیع شده امکانات جدیدی را برای سیستمها معرفی نمود که از جمله این امکانات دسترسی پذیری </w:t>
      </w:r>
      <w:r w:rsidR="00E35D1C" w:rsidRPr="004F0A3B">
        <w:rPr>
          <w:rFonts w:cs="B Nazanin" w:hint="cs"/>
          <w:sz w:val="24"/>
          <w:szCs w:val="24"/>
          <w:rtl/>
          <w:lang w:bidi="fa-IR"/>
        </w:rPr>
        <w:t xml:space="preserve">بالا </w:t>
      </w:r>
      <w:r w:rsidR="00E35D1C" w:rsidRPr="004F0A3B">
        <w:rPr>
          <w:rFonts w:cs="B Nazanin"/>
          <w:sz w:val="24"/>
          <w:szCs w:val="24"/>
          <w:lang w:bidi="fa-IR"/>
        </w:rPr>
        <w:t>high availibility</w:t>
      </w:r>
      <w:r w:rsidR="00E35D1C" w:rsidRPr="004F0A3B">
        <w:rPr>
          <w:rFonts w:cs="B Nazanin" w:hint="cs"/>
          <w:sz w:val="24"/>
          <w:szCs w:val="24"/>
          <w:rtl/>
          <w:lang w:bidi="fa-IR"/>
        </w:rPr>
        <w:t xml:space="preserve"> و بخش پذیری </w:t>
      </w:r>
      <w:r w:rsidR="00E35D1C" w:rsidRPr="004F0A3B">
        <w:rPr>
          <w:rFonts w:cs="B Nazanin"/>
          <w:sz w:val="24"/>
          <w:szCs w:val="24"/>
          <w:lang w:bidi="fa-IR"/>
        </w:rPr>
        <w:t>partitioning</w:t>
      </w:r>
      <w:r w:rsidR="00E35D1C" w:rsidRPr="004F0A3B">
        <w:rPr>
          <w:rFonts w:cs="B Nazanin" w:hint="cs"/>
          <w:sz w:val="24"/>
          <w:szCs w:val="24"/>
          <w:rtl/>
          <w:lang w:bidi="fa-IR"/>
        </w:rPr>
        <w:t xml:space="preserve"> و ثبات </w:t>
      </w:r>
      <w:r w:rsidR="00E35D1C" w:rsidRPr="004F0A3B">
        <w:rPr>
          <w:rFonts w:cs="B Nazanin"/>
          <w:sz w:val="24"/>
          <w:szCs w:val="24"/>
          <w:lang w:bidi="fa-IR"/>
        </w:rPr>
        <w:t>consistency</w:t>
      </w:r>
      <w:r w:rsidR="00E35D1C" w:rsidRPr="004F0A3B">
        <w:rPr>
          <w:rFonts w:cs="B Nazanin" w:hint="cs"/>
          <w:sz w:val="24"/>
          <w:szCs w:val="24"/>
          <w:rtl/>
          <w:lang w:bidi="fa-IR"/>
        </w:rPr>
        <w:t xml:space="preserve"> می باشد. مواردی که اهمیت و کاربرد </w:t>
      </w:r>
      <w:r w:rsidR="00E35D1C" w:rsidRPr="004F0A3B">
        <w:rPr>
          <w:rFonts w:cs="B Nazanin"/>
          <w:sz w:val="24"/>
          <w:szCs w:val="24"/>
          <w:lang w:bidi="fa-IR"/>
        </w:rPr>
        <w:t xml:space="preserve">NoSql </w:t>
      </w:r>
      <w:r w:rsidR="00E35D1C" w:rsidRPr="004F0A3B">
        <w:rPr>
          <w:rFonts w:cs="B Nazanin" w:hint="cs"/>
          <w:sz w:val="24"/>
          <w:szCs w:val="24"/>
          <w:rtl/>
          <w:lang w:bidi="fa-IR"/>
        </w:rPr>
        <w:t xml:space="preserve"> را در پردازش ابری به خوبینمایان می سازد . بر اساس همین اهمیت و بخاطر </w:t>
      </w:r>
      <w:r w:rsidR="00E35D1C" w:rsidRPr="004F0A3B">
        <w:rPr>
          <w:rFonts w:cs="B Nazanin"/>
          <w:sz w:val="24"/>
          <w:szCs w:val="24"/>
          <w:lang w:bidi="fa-IR"/>
        </w:rPr>
        <w:t>OpenSource</w:t>
      </w:r>
      <w:r w:rsidR="00E35D1C" w:rsidRPr="004F0A3B">
        <w:rPr>
          <w:rFonts w:cs="B Nazanin" w:hint="cs"/>
          <w:sz w:val="24"/>
          <w:szCs w:val="24"/>
          <w:rtl/>
          <w:lang w:bidi="fa-IR"/>
        </w:rPr>
        <w:t xml:space="preserve"> بودن ایده اولیه </w:t>
      </w:r>
      <w:r w:rsidR="00E35D1C" w:rsidRPr="004F0A3B">
        <w:rPr>
          <w:rFonts w:cs="B Nazanin"/>
          <w:sz w:val="24"/>
          <w:szCs w:val="24"/>
          <w:lang w:bidi="fa-IR"/>
        </w:rPr>
        <w:t xml:space="preserve">NoSql </w:t>
      </w:r>
      <w:r w:rsidR="00E35D1C" w:rsidRPr="004F0A3B">
        <w:rPr>
          <w:rFonts w:cs="B Nazanin" w:hint="cs"/>
          <w:sz w:val="24"/>
          <w:szCs w:val="24"/>
          <w:rtl/>
          <w:lang w:bidi="fa-IR"/>
        </w:rPr>
        <w:t xml:space="preserve"> نمونه های بسیاری از پایگاه داده ای </w:t>
      </w:r>
      <w:r w:rsidR="00E35D1C" w:rsidRPr="004F0A3B">
        <w:rPr>
          <w:rFonts w:cs="B Nazanin"/>
          <w:sz w:val="24"/>
          <w:szCs w:val="24"/>
          <w:lang w:bidi="fa-IR"/>
        </w:rPr>
        <w:t>NoSql</w:t>
      </w:r>
      <w:r w:rsidR="00E35D1C" w:rsidRPr="004F0A3B">
        <w:rPr>
          <w:rFonts w:cs="B Nazanin" w:hint="cs"/>
          <w:sz w:val="24"/>
          <w:szCs w:val="24"/>
          <w:rtl/>
          <w:lang w:bidi="fa-IR"/>
        </w:rPr>
        <w:t xml:space="preserve"> با اهداف و ساختارهای متفاوت نسبت به هم ایجاد گردید که از جمله آنها می توان به </w:t>
      </w:r>
      <w:r w:rsidR="00E35D1C" w:rsidRPr="004F0A3B">
        <w:rPr>
          <w:rFonts w:cs="B Nazanin"/>
          <w:sz w:val="24"/>
          <w:szCs w:val="24"/>
          <w:lang w:bidi="fa-IR"/>
        </w:rPr>
        <w:t xml:space="preserve">Cassndra </w:t>
      </w:r>
      <w:r w:rsidR="00E35D1C" w:rsidRPr="004F0A3B">
        <w:rPr>
          <w:rFonts w:cs="B Nazanin" w:hint="cs"/>
          <w:sz w:val="24"/>
          <w:szCs w:val="24"/>
          <w:rtl/>
          <w:lang w:bidi="fa-IR"/>
        </w:rPr>
        <w:t xml:space="preserve"> ، </w:t>
      </w:r>
      <w:r w:rsidR="00E35D1C" w:rsidRPr="004F0A3B">
        <w:rPr>
          <w:rFonts w:cs="B Nazanin"/>
          <w:sz w:val="24"/>
          <w:szCs w:val="24"/>
          <w:lang w:bidi="fa-IR"/>
        </w:rPr>
        <w:t>CouchDB</w:t>
      </w:r>
      <w:r w:rsidR="00E35D1C" w:rsidRPr="004F0A3B">
        <w:rPr>
          <w:rFonts w:cs="B Nazanin" w:hint="cs"/>
          <w:sz w:val="24"/>
          <w:szCs w:val="24"/>
          <w:rtl/>
          <w:lang w:bidi="fa-IR"/>
        </w:rPr>
        <w:t xml:space="preserve"> ،</w:t>
      </w:r>
      <w:r w:rsidR="00E35D1C" w:rsidRPr="004F0A3B">
        <w:rPr>
          <w:rFonts w:cs="B Nazanin"/>
          <w:sz w:val="24"/>
          <w:szCs w:val="24"/>
          <w:lang w:bidi="fa-IR"/>
        </w:rPr>
        <w:t xml:space="preserve"> Mongo DB </w:t>
      </w:r>
      <w:r w:rsidR="00E35D1C" w:rsidRPr="004F0A3B">
        <w:rPr>
          <w:rFonts w:cs="B Nazanin" w:hint="cs"/>
          <w:sz w:val="24"/>
          <w:szCs w:val="24"/>
          <w:rtl/>
          <w:lang w:bidi="fa-IR"/>
        </w:rPr>
        <w:t xml:space="preserve"> ، </w:t>
      </w:r>
      <w:r w:rsidR="00E35D1C" w:rsidRPr="004F0A3B">
        <w:rPr>
          <w:rFonts w:cs="B Nazanin"/>
          <w:sz w:val="24"/>
          <w:szCs w:val="24"/>
          <w:lang w:bidi="fa-IR"/>
        </w:rPr>
        <w:t xml:space="preserve">BigTable </w:t>
      </w:r>
      <w:r w:rsidR="00E35D1C" w:rsidRPr="004F0A3B">
        <w:rPr>
          <w:rFonts w:cs="B Nazanin" w:hint="cs"/>
          <w:sz w:val="24"/>
          <w:szCs w:val="24"/>
          <w:rtl/>
          <w:lang w:bidi="fa-IR"/>
        </w:rPr>
        <w:t xml:space="preserve"> ، </w:t>
      </w:r>
      <w:r w:rsidR="00E35D1C" w:rsidRPr="004F0A3B">
        <w:rPr>
          <w:rFonts w:cs="B Nazanin"/>
          <w:sz w:val="24"/>
          <w:szCs w:val="24"/>
          <w:lang w:bidi="fa-IR"/>
        </w:rPr>
        <w:t xml:space="preserve"> Redis</w:t>
      </w:r>
      <w:r w:rsidR="00E35D1C" w:rsidRPr="004F0A3B">
        <w:rPr>
          <w:rFonts w:cs="B Nazanin" w:hint="cs"/>
          <w:sz w:val="24"/>
          <w:szCs w:val="24"/>
          <w:rtl/>
          <w:lang w:bidi="fa-IR"/>
        </w:rPr>
        <w:t xml:space="preserve"> ،</w:t>
      </w:r>
      <w:r w:rsidR="00E35D1C" w:rsidRPr="004F0A3B">
        <w:rPr>
          <w:rFonts w:cs="B Nazanin"/>
          <w:sz w:val="24"/>
          <w:szCs w:val="24"/>
          <w:lang w:bidi="fa-IR"/>
        </w:rPr>
        <w:t xml:space="preserve">  </w:t>
      </w:r>
      <w:r w:rsidR="00E35D1C" w:rsidRPr="004F0A3B">
        <w:rPr>
          <w:rFonts w:cs="B Nazanin" w:hint="cs"/>
          <w:sz w:val="24"/>
          <w:szCs w:val="24"/>
          <w:rtl/>
          <w:lang w:bidi="fa-IR"/>
        </w:rPr>
        <w:t xml:space="preserve"> </w:t>
      </w:r>
      <w:r w:rsidR="00C97FA5" w:rsidRPr="004F0A3B">
        <w:rPr>
          <w:rFonts w:cs="B Nazanin"/>
          <w:sz w:val="24"/>
          <w:szCs w:val="24"/>
          <w:lang w:bidi="fa-IR"/>
        </w:rPr>
        <w:t>Hbase</w:t>
      </w:r>
      <w:r w:rsidR="00C97FA5" w:rsidRPr="004F0A3B">
        <w:rPr>
          <w:rFonts w:cs="B Nazanin" w:hint="cs"/>
          <w:sz w:val="24"/>
          <w:szCs w:val="24"/>
          <w:rtl/>
          <w:lang w:bidi="fa-IR"/>
        </w:rPr>
        <w:t xml:space="preserve"> ، </w:t>
      </w:r>
      <w:r w:rsidR="00C97FA5" w:rsidRPr="004F0A3B">
        <w:rPr>
          <w:rFonts w:cs="B Nazanin"/>
          <w:sz w:val="24"/>
          <w:szCs w:val="24"/>
          <w:lang w:bidi="fa-IR"/>
        </w:rPr>
        <w:t xml:space="preserve"> vertica</w:t>
      </w:r>
      <w:r w:rsidR="00C97FA5" w:rsidRPr="004F0A3B">
        <w:rPr>
          <w:rFonts w:cs="B Nazanin" w:hint="cs"/>
          <w:sz w:val="24"/>
          <w:szCs w:val="24"/>
          <w:rtl/>
          <w:lang w:bidi="fa-IR"/>
        </w:rPr>
        <w:t xml:space="preserve"> ، </w:t>
      </w:r>
      <w:r w:rsidR="00C97FA5" w:rsidRPr="004F0A3B">
        <w:rPr>
          <w:rFonts w:cs="B Nazanin"/>
          <w:sz w:val="24"/>
          <w:szCs w:val="24"/>
          <w:lang w:bidi="fa-IR"/>
        </w:rPr>
        <w:t xml:space="preserve">Simple DB </w:t>
      </w:r>
      <w:r w:rsidR="00C97FA5" w:rsidRPr="004F0A3B">
        <w:rPr>
          <w:rFonts w:cs="B Nazanin" w:hint="cs"/>
          <w:sz w:val="24"/>
          <w:szCs w:val="24"/>
          <w:rtl/>
          <w:lang w:bidi="fa-IR"/>
        </w:rPr>
        <w:t xml:space="preserve"> و...</w:t>
      </w:r>
      <w:r w:rsidR="009110C4" w:rsidRPr="004F0A3B">
        <w:rPr>
          <w:rFonts w:cs="B Nazanin" w:hint="cs"/>
          <w:sz w:val="24"/>
          <w:szCs w:val="24"/>
          <w:rtl/>
          <w:lang w:bidi="fa-IR"/>
        </w:rPr>
        <w:t xml:space="preserve"> </w:t>
      </w:r>
      <w:r w:rsidR="00C97FA5" w:rsidRPr="004F0A3B">
        <w:rPr>
          <w:rFonts w:cs="B Nazanin" w:hint="cs"/>
          <w:sz w:val="24"/>
          <w:szCs w:val="24"/>
          <w:rtl/>
          <w:lang w:bidi="fa-IR"/>
        </w:rPr>
        <w:t>اشاره کرد .</w:t>
      </w:r>
    </w:p>
    <w:p w:rsidR="009110C4" w:rsidRPr="004F0A3B" w:rsidRDefault="00C97FA5" w:rsidP="002E43B7">
      <w:pPr>
        <w:bidi/>
        <w:jc w:val="mediumKashida"/>
        <w:rPr>
          <w:rFonts w:cs="B Nazanin"/>
          <w:sz w:val="24"/>
          <w:szCs w:val="24"/>
          <w:rtl/>
          <w:lang w:bidi="fa-IR"/>
        </w:rPr>
      </w:pPr>
      <w:r w:rsidRPr="004F0A3B">
        <w:rPr>
          <w:rFonts w:cs="B Nazanin" w:hint="cs"/>
          <w:sz w:val="24"/>
          <w:szCs w:val="24"/>
          <w:rtl/>
          <w:lang w:bidi="fa-IR"/>
        </w:rPr>
        <w:t>هر یک از این سیستمها مزایای خاص و منحصر به فرد خود را دارا می باشند . شکل زیر دسته بندی کلی این پایگاه های داده ای  را بر اساس سه اصل دسترسی پذیری ، بخش پذیری و صحت نشان می دهد.</w:t>
      </w:r>
    </w:p>
    <w:p w:rsidR="00C97FA5" w:rsidRPr="004F0A3B" w:rsidRDefault="00C97FA5" w:rsidP="00CC5F37">
      <w:pPr>
        <w:bidi/>
        <w:jc w:val="lowKashida"/>
        <w:rPr>
          <w:rFonts w:cs="B Nazanin"/>
          <w:sz w:val="24"/>
          <w:szCs w:val="24"/>
          <w:rtl/>
          <w:lang w:bidi="fa-IR"/>
        </w:rPr>
      </w:pPr>
    </w:p>
    <w:p w:rsidR="009110C4" w:rsidRPr="004F0A3B" w:rsidRDefault="009110C4" w:rsidP="009110C4">
      <w:pPr>
        <w:bidi/>
        <w:spacing w:line="480" w:lineRule="auto"/>
        <w:jc w:val="lowKashida"/>
        <w:rPr>
          <w:rFonts w:cs="B Nazanin"/>
          <w:sz w:val="24"/>
          <w:szCs w:val="24"/>
          <w:rtl/>
          <w:lang w:bidi="fa-IR"/>
        </w:rPr>
      </w:pPr>
    </w:p>
    <w:p w:rsidR="00C97FA5" w:rsidRPr="004F0A3B" w:rsidRDefault="00C97FA5" w:rsidP="009110C4">
      <w:pPr>
        <w:bidi/>
        <w:spacing w:line="360" w:lineRule="auto"/>
        <w:jc w:val="lowKashida"/>
        <w:rPr>
          <w:rFonts w:cs="B Nazanin"/>
          <w:sz w:val="24"/>
          <w:szCs w:val="24"/>
          <w:rtl/>
          <w:lang w:bidi="fa-IR"/>
        </w:rPr>
      </w:pPr>
    </w:p>
    <w:p w:rsidR="009110C4" w:rsidRPr="004F0A3B" w:rsidRDefault="00CC5F37" w:rsidP="009110C4">
      <w:pPr>
        <w:bidi/>
        <w:spacing w:line="360" w:lineRule="auto"/>
        <w:jc w:val="lowKashida"/>
        <w:rPr>
          <w:rFonts w:cs="B Nazanin"/>
          <w:sz w:val="24"/>
          <w:szCs w:val="24"/>
          <w:rtl/>
          <w:lang w:bidi="fa-IR"/>
        </w:rPr>
      </w:pPr>
      <w:r w:rsidRPr="004F0A3B">
        <w:rPr>
          <w:rFonts w:cs="B Nazanin" w:hint="cs"/>
          <w:sz w:val="24"/>
          <w:szCs w:val="24"/>
        </w:rPr>
        <w:lastRenderedPageBreak/>
        <w:drawing>
          <wp:anchor distT="0" distB="0" distL="114300" distR="114300" simplePos="0" relativeHeight="251658240" behindDoc="0" locked="0" layoutInCell="1" allowOverlap="1" wp14:anchorId="4B8F229E" wp14:editId="4D2FD300">
            <wp:simplePos x="0" y="0"/>
            <wp:positionH relativeFrom="column">
              <wp:posOffset>975995</wp:posOffset>
            </wp:positionH>
            <wp:positionV relativeFrom="paragraph">
              <wp:posOffset>403225</wp:posOffset>
            </wp:positionV>
            <wp:extent cx="4305935" cy="3291840"/>
            <wp:effectExtent l="76200" t="76200" r="132715" b="137160"/>
            <wp:wrapSquare wrapText="bothSides"/>
            <wp:docPr id="1" name="Picture 1" descr="C:\Users\Fatemeh\Desktop\91131571-_NOSQL\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temeh\Desktop\91131571-_NOSQL\Untitled-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5935" cy="3291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9110C4" w:rsidRPr="004F0A3B" w:rsidRDefault="009110C4" w:rsidP="009110C4">
      <w:pPr>
        <w:bidi/>
        <w:spacing w:line="360" w:lineRule="auto"/>
        <w:jc w:val="lowKashida"/>
        <w:rPr>
          <w:rFonts w:cs="B Nazanin"/>
          <w:sz w:val="24"/>
          <w:szCs w:val="24"/>
          <w:rtl/>
          <w:lang w:bidi="fa-IR"/>
        </w:rPr>
      </w:pPr>
    </w:p>
    <w:p w:rsidR="009110C4" w:rsidRDefault="009110C4" w:rsidP="009110C4">
      <w:pPr>
        <w:bidi/>
        <w:spacing w:line="360" w:lineRule="auto"/>
        <w:jc w:val="lowKashida"/>
        <w:rPr>
          <w:rFonts w:cs="B Nazanin" w:hint="cs"/>
          <w:sz w:val="24"/>
          <w:szCs w:val="24"/>
          <w:rtl/>
          <w:lang w:bidi="fa-IR"/>
        </w:rPr>
      </w:pPr>
    </w:p>
    <w:p w:rsidR="00CC5F37" w:rsidRDefault="00CC5F37" w:rsidP="00CC5F37">
      <w:pPr>
        <w:bidi/>
        <w:spacing w:line="360" w:lineRule="auto"/>
        <w:jc w:val="lowKashida"/>
        <w:rPr>
          <w:rFonts w:cs="B Nazanin" w:hint="cs"/>
          <w:sz w:val="24"/>
          <w:szCs w:val="24"/>
          <w:rtl/>
          <w:lang w:bidi="fa-IR"/>
        </w:rPr>
      </w:pPr>
    </w:p>
    <w:p w:rsidR="00CC5F37" w:rsidRDefault="00CC5F37" w:rsidP="00CC5F37">
      <w:pPr>
        <w:bidi/>
        <w:spacing w:line="360" w:lineRule="auto"/>
        <w:jc w:val="lowKashida"/>
        <w:rPr>
          <w:rFonts w:cs="B Nazanin" w:hint="cs"/>
          <w:sz w:val="24"/>
          <w:szCs w:val="24"/>
          <w:rtl/>
          <w:lang w:bidi="fa-IR"/>
        </w:rPr>
      </w:pPr>
    </w:p>
    <w:p w:rsidR="00CC5F37" w:rsidRPr="004F0A3B" w:rsidRDefault="00CC5F37" w:rsidP="00CC5F37">
      <w:pPr>
        <w:bidi/>
        <w:spacing w:line="360" w:lineRule="auto"/>
        <w:jc w:val="lowKashida"/>
        <w:rPr>
          <w:rFonts w:cs="B Nazanin"/>
          <w:sz w:val="24"/>
          <w:szCs w:val="24"/>
          <w:rtl/>
          <w:lang w:bidi="fa-IR"/>
        </w:rPr>
      </w:pPr>
    </w:p>
    <w:p w:rsidR="009110C4" w:rsidRPr="004F0A3B" w:rsidRDefault="009110C4" w:rsidP="009110C4">
      <w:pPr>
        <w:bidi/>
        <w:spacing w:line="360" w:lineRule="auto"/>
        <w:jc w:val="lowKashida"/>
        <w:rPr>
          <w:rFonts w:cs="B Nazanin"/>
          <w:sz w:val="24"/>
          <w:szCs w:val="24"/>
          <w:rtl/>
          <w:lang w:bidi="fa-IR"/>
        </w:rPr>
      </w:pPr>
    </w:p>
    <w:p w:rsidR="009110C4" w:rsidRPr="004F0A3B" w:rsidRDefault="009110C4" w:rsidP="009110C4">
      <w:pPr>
        <w:bidi/>
        <w:spacing w:line="360" w:lineRule="auto"/>
        <w:jc w:val="lowKashida"/>
        <w:rPr>
          <w:rFonts w:cs="B Nazanin"/>
          <w:sz w:val="24"/>
          <w:szCs w:val="24"/>
          <w:rtl/>
          <w:lang w:bidi="fa-IR"/>
        </w:rPr>
      </w:pPr>
    </w:p>
    <w:p w:rsidR="00F93F11" w:rsidRDefault="00F93F11" w:rsidP="00092BA8">
      <w:pPr>
        <w:bidi/>
        <w:spacing w:line="360" w:lineRule="auto"/>
        <w:jc w:val="lowKashida"/>
        <w:rPr>
          <w:rFonts w:cs="B Nazanin" w:hint="cs"/>
          <w:sz w:val="24"/>
          <w:szCs w:val="24"/>
          <w:rtl/>
          <w:lang w:bidi="fa-IR"/>
        </w:rPr>
      </w:pPr>
    </w:p>
    <w:p w:rsidR="00092BA8" w:rsidRDefault="00012E44" w:rsidP="002E43B7">
      <w:pPr>
        <w:bidi/>
        <w:jc w:val="mediumKashida"/>
        <w:rPr>
          <w:rFonts w:cs="B Nazanin" w:hint="cs"/>
          <w:sz w:val="24"/>
          <w:szCs w:val="24"/>
          <w:rtl/>
          <w:lang w:bidi="fa-IR"/>
        </w:rPr>
      </w:pPr>
      <w:r w:rsidRPr="004F0A3B">
        <w:rPr>
          <w:rFonts w:cs="B Nazanin" w:hint="cs"/>
          <w:sz w:val="24"/>
          <w:szCs w:val="24"/>
          <w:rtl/>
          <w:lang w:bidi="fa-IR"/>
        </w:rPr>
        <w:t xml:space="preserve">تعدد ابزارها و سیستمها ی مبتنی بر </w:t>
      </w:r>
      <w:r w:rsidRPr="004F0A3B">
        <w:rPr>
          <w:rFonts w:cs="B Nazanin"/>
          <w:sz w:val="24"/>
          <w:szCs w:val="24"/>
          <w:lang w:bidi="fa-IR"/>
        </w:rPr>
        <w:t xml:space="preserve">NoSql </w:t>
      </w:r>
      <w:r w:rsidRPr="004F0A3B">
        <w:rPr>
          <w:rFonts w:cs="B Nazanin" w:hint="cs"/>
          <w:sz w:val="24"/>
          <w:szCs w:val="24"/>
          <w:rtl/>
          <w:lang w:bidi="fa-IR"/>
        </w:rPr>
        <w:t xml:space="preserve"> انتخاب یک روش مناسب برای کاربر خاص رامشکل می کند در این مقاله بعد از توضیح کلی در مورد توانایی های </w:t>
      </w:r>
      <w:r w:rsidRPr="004F0A3B">
        <w:rPr>
          <w:rFonts w:cs="B Nazanin"/>
          <w:sz w:val="24"/>
          <w:szCs w:val="24"/>
          <w:lang w:bidi="fa-IR"/>
        </w:rPr>
        <w:t xml:space="preserve">NoSql </w:t>
      </w:r>
      <w:r w:rsidRPr="004F0A3B">
        <w:rPr>
          <w:rFonts w:cs="B Nazanin" w:hint="cs"/>
          <w:sz w:val="24"/>
          <w:szCs w:val="24"/>
          <w:rtl/>
          <w:lang w:bidi="fa-IR"/>
        </w:rPr>
        <w:t xml:space="preserve"> و معرفی انواع پایگاه داده های مبتنی بر آن به مقایسه برخی از این سیستمها می پردازیم.</w:t>
      </w:r>
    </w:p>
    <w:p w:rsidR="00F93F11" w:rsidRPr="004F0A3B" w:rsidRDefault="00F93F11" w:rsidP="00F93F11">
      <w:pPr>
        <w:bidi/>
        <w:jc w:val="lowKashida"/>
        <w:rPr>
          <w:rFonts w:cs="B Nazanin"/>
          <w:sz w:val="24"/>
          <w:szCs w:val="24"/>
          <w:rtl/>
          <w:lang w:bidi="fa-IR"/>
        </w:rPr>
      </w:pPr>
    </w:p>
    <w:p w:rsidR="00012E44" w:rsidRPr="004110B1" w:rsidRDefault="00012E44" w:rsidP="00A16FDD">
      <w:pPr>
        <w:pStyle w:val="Heading1"/>
        <w:shd w:val="clear" w:color="auto" w:fill="EAF1DD" w:themeFill="accent3" w:themeFillTint="33"/>
        <w:bidi/>
        <w:rPr>
          <w:rFonts w:cs="B Nazanin"/>
          <w:sz w:val="28"/>
          <w:szCs w:val="28"/>
          <w:lang w:bidi="fa-IR"/>
        </w:rPr>
      </w:pPr>
      <w:bookmarkStart w:id="2" w:name="_Toc346828086"/>
      <w:r w:rsidRPr="004110B1">
        <w:rPr>
          <w:rFonts w:cs="B Nazanin" w:hint="cs"/>
          <w:sz w:val="28"/>
          <w:szCs w:val="28"/>
          <w:rtl/>
          <w:lang w:bidi="fa-IR"/>
        </w:rPr>
        <w:t xml:space="preserve">انواع پایگاه داده </w:t>
      </w:r>
      <w:r w:rsidRPr="004110B1">
        <w:rPr>
          <w:rFonts w:cs="B Nazanin"/>
          <w:sz w:val="28"/>
          <w:szCs w:val="28"/>
          <w:lang w:bidi="fa-IR"/>
        </w:rPr>
        <w:t>NOSql</w:t>
      </w:r>
      <w:bookmarkEnd w:id="2"/>
      <w:r w:rsidRPr="004110B1">
        <w:rPr>
          <w:rFonts w:cs="B Nazanin"/>
          <w:sz w:val="28"/>
          <w:szCs w:val="28"/>
          <w:lang w:bidi="fa-IR"/>
        </w:rPr>
        <w:t xml:space="preserve"> </w:t>
      </w:r>
    </w:p>
    <w:p w:rsidR="00012E44" w:rsidRPr="004F0A3B" w:rsidRDefault="00012E44" w:rsidP="002E43B7">
      <w:pPr>
        <w:bidi/>
        <w:jc w:val="mediumKashida"/>
        <w:rPr>
          <w:rFonts w:cs="B Nazanin"/>
          <w:sz w:val="24"/>
          <w:szCs w:val="24"/>
          <w:rtl/>
          <w:lang w:bidi="fa-IR"/>
        </w:rPr>
      </w:pPr>
      <w:r w:rsidRPr="004F0A3B">
        <w:rPr>
          <w:rFonts w:cs="B Nazanin" w:hint="cs"/>
          <w:sz w:val="24"/>
          <w:szCs w:val="24"/>
          <w:rtl/>
          <w:lang w:bidi="fa-IR"/>
        </w:rPr>
        <w:t xml:space="preserve">همانطور که گفته شد معماری سیستمها ی مبتنی بر </w:t>
      </w:r>
      <w:r w:rsidRPr="004F0A3B">
        <w:rPr>
          <w:rFonts w:cs="B Nazanin"/>
          <w:sz w:val="24"/>
          <w:szCs w:val="24"/>
          <w:lang w:bidi="fa-IR"/>
        </w:rPr>
        <w:t xml:space="preserve">NoSql </w:t>
      </w:r>
      <w:r w:rsidRPr="004F0A3B">
        <w:rPr>
          <w:rFonts w:cs="B Nazanin" w:hint="cs"/>
          <w:sz w:val="24"/>
          <w:szCs w:val="24"/>
          <w:rtl/>
          <w:lang w:bidi="fa-IR"/>
        </w:rPr>
        <w:t xml:space="preserve"> بخاطر تفاوت در نوع عملکرد و کاربرد آنها متفاوت است . انواع پایگاه داده </w:t>
      </w:r>
      <w:r w:rsidRPr="004F0A3B">
        <w:rPr>
          <w:rFonts w:cs="B Nazanin"/>
          <w:sz w:val="24"/>
          <w:szCs w:val="24"/>
          <w:lang w:bidi="fa-IR"/>
        </w:rPr>
        <w:t xml:space="preserve">NoSql </w:t>
      </w:r>
      <w:r w:rsidRPr="004F0A3B">
        <w:rPr>
          <w:rFonts w:cs="B Nazanin" w:hint="cs"/>
          <w:sz w:val="24"/>
          <w:szCs w:val="24"/>
          <w:rtl/>
          <w:lang w:bidi="fa-IR"/>
        </w:rPr>
        <w:t xml:space="preserve"> از نظر معماری به چند دسته مهم تقسیم می شود.</w:t>
      </w:r>
    </w:p>
    <w:p w:rsidR="00012E44" w:rsidRPr="004F0A3B" w:rsidRDefault="00294911" w:rsidP="002E43B7">
      <w:pPr>
        <w:pStyle w:val="ListParagraph"/>
        <w:numPr>
          <w:ilvl w:val="0"/>
          <w:numId w:val="1"/>
        </w:numPr>
        <w:bidi/>
        <w:jc w:val="mediumKashida"/>
        <w:rPr>
          <w:rFonts w:cs="B Nazanin"/>
          <w:sz w:val="24"/>
          <w:szCs w:val="24"/>
          <w:lang w:bidi="fa-IR"/>
        </w:rPr>
      </w:pPr>
      <w:r w:rsidRPr="004F0A3B">
        <w:rPr>
          <w:rFonts w:cs="B Nazanin" w:hint="cs"/>
          <w:sz w:val="24"/>
          <w:szCs w:val="24"/>
          <w:rtl/>
          <w:lang w:bidi="fa-IR"/>
        </w:rPr>
        <w:t xml:space="preserve">پایگاه های </w:t>
      </w:r>
      <w:r w:rsidRPr="004F0A3B">
        <w:rPr>
          <w:rFonts w:cs="B Nazanin"/>
          <w:sz w:val="24"/>
          <w:szCs w:val="24"/>
          <w:lang w:bidi="fa-IR"/>
        </w:rPr>
        <w:t>key/value</w:t>
      </w:r>
    </w:p>
    <w:p w:rsidR="00294911" w:rsidRPr="004F0A3B" w:rsidRDefault="00294911" w:rsidP="002E43B7">
      <w:pPr>
        <w:pStyle w:val="ListParagraph"/>
        <w:numPr>
          <w:ilvl w:val="0"/>
          <w:numId w:val="1"/>
        </w:numPr>
        <w:bidi/>
        <w:jc w:val="mediumKashida"/>
        <w:rPr>
          <w:rFonts w:cs="B Nazanin"/>
          <w:sz w:val="24"/>
          <w:szCs w:val="24"/>
          <w:lang w:bidi="fa-IR"/>
        </w:rPr>
      </w:pPr>
      <w:r w:rsidRPr="004F0A3B">
        <w:rPr>
          <w:rFonts w:cs="B Nazanin" w:hint="cs"/>
          <w:sz w:val="24"/>
          <w:szCs w:val="24"/>
          <w:rtl/>
          <w:lang w:bidi="fa-IR"/>
        </w:rPr>
        <w:t>پایگاه های داده ای اسنادی</w:t>
      </w:r>
    </w:p>
    <w:p w:rsidR="00294911" w:rsidRPr="004F0A3B" w:rsidRDefault="00294911" w:rsidP="002E43B7">
      <w:pPr>
        <w:pStyle w:val="ListParagraph"/>
        <w:numPr>
          <w:ilvl w:val="0"/>
          <w:numId w:val="1"/>
        </w:numPr>
        <w:bidi/>
        <w:jc w:val="mediumKashida"/>
        <w:rPr>
          <w:rFonts w:cs="B Nazanin"/>
          <w:sz w:val="24"/>
          <w:szCs w:val="24"/>
          <w:rtl/>
          <w:lang w:bidi="fa-IR"/>
        </w:rPr>
      </w:pPr>
      <w:r w:rsidRPr="004F0A3B">
        <w:rPr>
          <w:rFonts w:cs="B Nazanin" w:hint="cs"/>
          <w:sz w:val="24"/>
          <w:szCs w:val="24"/>
          <w:rtl/>
          <w:lang w:bidi="fa-IR"/>
        </w:rPr>
        <w:t>پایگاه های داده ای  توزیع شده</w:t>
      </w:r>
    </w:p>
    <w:p w:rsidR="00294911" w:rsidRPr="004F0A3B" w:rsidRDefault="00294911" w:rsidP="002E43B7">
      <w:pPr>
        <w:pStyle w:val="ListParagraph"/>
        <w:numPr>
          <w:ilvl w:val="0"/>
          <w:numId w:val="1"/>
        </w:numPr>
        <w:bidi/>
        <w:jc w:val="mediumKashida"/>
        <w:rPr>
          <w:rFonts w:cs="B Nazanin"/>
          <w:sz w:val="24"/>
          <w:szCs w:val="24"/>
          <w:rtl/>
          <w:lang w:bidi="fa-IR"/>
        </w:rPr>
      </w:pPr>
      <w:r w:rsidRPr="004F0A3B">
        <w:rPr>
          <w:rFonts w:cs="B Nazanin" w:hint="cs"/>
          <w:sz w:val="24"/>
          <w:szCs w:val="24"/>
          <w:rtl/>
          <w:lang w:bidi="fa-IR"/>
        </w:rPr>
        <w:t>پایگاه های داده ای گرافی</w:t>
      </w:r>
    </w:p>
    <w:p w:rsidR="00294911" w:rsidRPr="004F0A3B" w:rsidRDefault="00294911" w:rsidP="002E43B7">
      <w:pPr>
        <w:pStyle w:val="ListParagraph"/>
        <w:bidi/>
        <w:ind w:left="4"/>
        <w:jc w:val="mediumKashida"/>
        <w:rPr>
          <w:rFonts w:cs="B Nazanin"/>
          <w:sz w:val="24"/>
          <w:szCs w:val="24"/>
          <w:rtl/>
          <w:lang w:bidi="fa-IR"/>
        </w:rPr>
      </w:pPr>
      <w:r w:rsidRPr="004F0A3B">
        <w:rPr>
          <w:rFonts w:cs="B Nazanin" w:hint="cs"/>
          <w:sz w:val="24"/>
          <w:szCs w:val="24"/>
          <w:rtl/>
          <w:lang w:bidi="fa-IR"/>
        </w:rPr>
        <w:t>در ادامه به معرفی اجمالی هر یک از این انواع می پردازیم</w:t>
      </w:r>
    </w:p>
    <w:p w:rsidR="009110C4" w:rsidRPr="004110B1" w:rsidRDefault="00294911" w:rsidP="00A16FDD">
      <w:pPr>
        <w:pStyle w:val="Heading1"/>
        <w:shd w:val="clear" w:color="auto" w:fill="EAF1DD" w:themeFill="accent3" w:themeFillTint="33"/>
        <w:bidi/>
        <w:rPr>
          <w:rFonts w:cs="B Nazanin"/>
          <w:sz w:val="28"/>
          <w:szCs w:val="28"/>
          <w:lang w:bidi="fa-IR"/>
        </w:rPr>
      </w:pPr>
      <w:bookmarkStart w:id="3" w:name="_Toc346828087"/>
      <w:r w:rsidRPr="004110B1">
        <w:rPr>
          <w:rFonts w:cs="B Nazanin" w:hint="cs"/>
          <w:sz w:val="28"/>
          <w:szCs w:val="28"/>
          <w:rtl/>
          <w:lang w:bidi="fa-IR"/>
        </w:rPr>
        <w:lastRenderedPageBreak/>
        <w:t xml:space="preserve">پایگاه های </w:t>
      </w:r>
      <w:r w:rsidRPr="004110B1">
        <w:rPr>
          <w:rFonts w:cs="B Nazanin"/>
          <w:sz w:val="28"/>
          <w:szCs w:val="28"/>
          <w:lang w:bidi="fa-IR"/>
        </w:rPr>
        <w:t>key/value</w:t>
      </w:r>
      <w:bookmarkEnd w:id="3"/>
    </w:p>
    <w:p w:rsidR="00294911" w:rsidRPr="004F0A3B" w:rsidRDefault="00294911" w:rsidP="002E43B7">
      <w:pPr>
        <w:pStyle w:val="ListParagraph"/>
        <w:bidi/>
        <w:jc w:val="mediumKashida"/>
        <w:rPr>
          <w:rFonts w:cs="B Nazanin"/>
          <w:sz w:val="24"/>
          <w:szCs w:val="24"/>
          <w:rtl/>
          <w:lang w:bidi="fa-IR"/>
        </w:rPr>
      </w:pPr>
      <w:r w:rsidRPr="004F0A3B">
        <w:rPr>
          <w:rFonts w:cs="B Nazanin" w:hint="cs"/>
          <w:sz w:val="24"/>
          <w:szCs w:val="24"/>
          <w:rtl/>
          <w:lang w:bidi="fa-IR"/>
        </w:rPr>
        <w:t xml:space="preserve">این سرویس در واقع یک سرویس بازیابی اطلاعات مشابه </w:t>
      </w:r>
      <w:r w:rsidRPr="004F0A3B">
        <w:rPr>
          <w:rFonts w:cs="B Nazanin"/>
          <w:sz w:val="24"/>
          <w:szCs w:val="24"/>
          <w:lang w:bidi="fa-IR"/>
        </w:rPr>
        <w:t xml:space="preserve">HashTable </w:t>
      </w:r>
      <w:r w:rsidRPr="004F0A3B">
        <w:rPr>
          <w:rFonts w:cs="B Nazanin" w:hint="cs"/>
          <w:sz w:val="24"/>
          <w:szCs w:val="24"/>
          <w:rtl/>
          <w:lang w:bidi="fa-IR"/>
        </w:rPr>
        <w:t xml:space="preserve"> می باشد که راهی بهینه برای ذخیره داده های ساده اما در مقیاسی بسیار وسیع می باشد . در این روش </w:t>
      </w:r>
      <w:r w:rsidR="00394B37" w:rsidRPr="004F0A3B">
        <w:rPr>
          <w:rFonts w:cs="B Nazanin" w:hint="cs"/>
          <w:sz w:val="24"/>
          <w:szCs w:val="24"/>
          <w:rtl/>
          <w:lang w:bidi="fa-IR"/>
        </w:rPr>
        <w:t>داده ها تنها با کلیدها ی اولیه و برون ارتباطات پیچیده نگه داری می شوند.</w:t>
      </w:r>
    </w:p>
    <w:p w:rsidR="00394B37" w:rsidRPr="004F0A3B" w:rsidRDefault="00394B37" w:rsidP="002E43B7">
      <w:pPr>
        <w:pStyle w:val="ListParagraph"/>
        <w:bidi/>
        <w:jc w:val="mediumKashida"/>
        <w:rPr>
          <w:rFonts w:cs="B Nazanin"/>
          <w:sz w:val="24"/>
          <w:szCs w:val="24"/>
          <w:rtl/>
          <w:lang w:bidi="fa-IR"/>
        </w:rPr>
      </w:pPr>
      <w:r w:rsidRPr="004F0A3B">
        <w:rPr>
          <w:rFonts w:cs="B Nazanin" w:hint="cs"/>
          <w:sz w:val="24"/>
          <w:szCs w:val="24"/>
          <w:rtl/>
          <w:lang w:bidi="fa-IR"/>
        </w:rPr>
        <w:t xml:space="preserve">تاخیر کم ، توزیع پذیری و جایگزین پذیری بالا از مزایای این نوع پایگاه داده ای </w:t>
      </w:r>
      <w:r w:rsidRPr="004F0A3B">
        <w:rPr>
          <w:rFonts w:cs="B Nazanin"/>
          <w:sz w:val="24"/>
          <w:szCs w:val="24"/>
          <w:lang w:bidi="fa-IR"/>
        </w:rPr>
        <w:t xml:space="preserve">NoSql </w:t>
      </w:r>
      <w:r w:rsidRPr="004F0A3B">
        <w:rPr>
          <w:rFonts w:cs="B Nazanin" w:hint="cs"/>
          <w:sz w:val="24"/>
          <w:szCs w:val="24"/>
          <w:rtl/>
          <w:lang w:bidi="fa-IR"/>
        </w:rPr>
        <w:t xml:space="preserve"> می باشد . هر چند که در این نمونه پایگاه </w:t>
      </w:r>
      <w:r w:rsidRPr="004F0A3B">
        <w:rPr>
          <w:rFonts w:cs="B Nazanin"/>
          <w:sz w:val="24"/>
          <w:szCs w:val="24"/>
          <w:lang w:bidi="fa-IR"/>
        </w:rPr>
        <w:t xml:space="preserve">NoSql </w:t>
      </w:r>
      <w:r w:rsidRPr="004F0A3B">
        <w:rPr>
          <w:rFonts w:cs="B Nazanin" w:hint="cs"/>
          <w:sz w:val="24"/>
          <w:szCs w:val="24"/>
          <w:rtl/>
          <w:lang w:bidi="fa-IR"/>
        </w:rPr>
        <w:t xml:space="preserve"> ، </w:t>
      </w:r>
      <w:r w:rsidRPr="004F0A3B">
        <w:rPr>
          <w:rFonts w:cs="B Nazanin"/>
          <w:sz w:val="24"/>
          <w:szCs w:val="24"/>
          <w:lang w:bidi="fa-IR"/>
        </w:rPr>
        <w:t>Shema</w:t>
      </w:r>
      <w:r w:rsidRPr="004F0A3B">
        <w:rPr>
          <w:rFonts w:cs="B Nazanin" w:hint="cs"/>
          <w:sz w:val="24"/>
          <w:szCs w:val="24"/>
          <w:rtl/>
          <w:lang w:bidi="fa-IR"/>
        </w:rPr>
        <w:t xml:space="preserve"> برای محتوی ذخیره شده وجود ندارد.</w:t>
      </w:r>
    </w:p>
    <w:p w:rsidR="00394B37" w:rsidRPr="004F0A3B" w:rsidRDefault="00394B37" w:rsidP="002E43B7">
      <w:pPr>
        <w:pStyle w:val="ListParagraph"/>
        <w:bidi/>
        <w:jc w:val="mediumKashida"/>
        <w:rPr>
          <w:rFonts w:cs="B Nazanin"/>
          <w:sz w:val="24"/>
          <w:szCs w:val="24"/>
          <w:lang w:bidi="fa-IR"/>
        </w:rPr>
      </w:pPr>
      <w:r w:rsidRPr="004F0A3B">
        <w:rPr>
          <w:rFonts w:cs="B Nazanin" w:hint="cs"/>
          <w:sz w:val="24"/>
          <w:szCs w:val="24"/>
          <w:rtl/>
          <w:lang w:bidi="fa-IR"/>
        </w:rPr>
        <w:t xml:space="preserve">این می تواند به عنوان یک نقطه ضعف برای آن مطرح شود اما همین شکل ساده </w:t>
      </w:r>
      <w:r w:rsidR="00990B9C" w:rsidRPr="004F0A3B">
        <w:rPr>
          <w:rFonts w:cs="B Nazanin" w:hint="cs"/>
          <w:sz w:val="24"/>
          <w:szCs w:val="24"/>
          <w:rtl/>
          <w:lang w:bidi="fa-IR"/>
        </w:rPr>
        <w:t xml:space="preserve">و استفاده از ساختمان </w:t>
      </w:r>
      <w:r w:rsidR="00990B9C" w:rsidRPr="004F0A3B">
        <w:rPr>
          <w:rFonts w:cs="B Nazanin"/>
          <w:sz w:val="24"/>
          <w:szCs w:val="24"/>
          <w:lang w:bidi="fa-IR"/>
        </w:rPr>
        <w:t xml:space="preserve">HashTable </w:t>
      </w:r>
      <w:r w:rsidR="00990B9C" w:rsidRPr="004F0A3B">
        <w:rPr>
          <w:rFonts w:cs="B Nazanin" w:hint="cs"/>
          <w:sz w:val="24"/>
          <w:szCs w:val="24"/>
          <w:rtl/>
          <w:lang w:bidi="fa-IR"/>
        </w:rPr>
        <w:t xml:space="preserve"> در سرعت مراجعه به اطلاعات نقش بسزایی دارد و در کاربرهایی که جستجو اطلاعات </w:t>
      </w:r>
      <w:r w:rsidR="00990B9C" w:rsidRPr="004F0A3B">
        <w:rPr>
          <w:rFonts w:cs="B Nazanin"/>
          <w:sz w:val="24"/>
          <w:szCs w:val="24"/>
          <w:lang w:bidi="fa-IR"/>
        </w:rPr>
        <w:t>Cashe</w:t>
      </w:r>
      <w:r w:rsidR="00990B9C" w:rsidRPr="004F0A3B">
        <w:rPr>
          <w:rFonts w:cs="B Nazanin" w:hint="cs"/>
          <w:sz w:val="24"/>
          <w:szCs w:val="24"/>
          <w:rtl/>
          <w:lang w:bidi="fa-IR"/>
        </w:rPr>
        <w:t xml:space="preserve"> شده در اولویت اهمیت می باشد پایگاه های داده ای </w:t>
      </w:r>
      <w:r w:rsidR="00990B9C" w:rsidRPr="004F0A3B">
        <w:rPr>
          <w:rFonts w:cs="B Nazanin"/>
          <w:sz w:val="24"/>
          <w:szCs w:val="24"/>
          <w:lang w:bidi="fa-IR"/>
        </w:rPr>
        <w:t xml:space="preserve">key/value </w:t>
      </w:r>
      <w:r w:rsidR="00990B9C" w:rsidRPr="004F0A3B">
        <w:rPr>
          <w:rFonts w:cs="B Nazanin" w:hint="cs"/>
          <w:sz w:val="24"/>
          <w:szCs w:val="24"/>
          <w:rtl/>
          <w:lang w:bidi="fa-IR"/>
        </w:rPr>
        <w:t xml:space="preserve"> میتوانند بهتر و مفید تر عمل کنند . از نمونه های پایگاه داده </w:t>
      </w:r>
      <w:r w:rsidR="00990B9C" w:rsidRPr="004F0A3B">
        <w:rPr>
          <w:rFonts w:cs="B Nazanin"/>
          <w:sz w:val="24"/>
          <w:szCs w:val="24"/>
          <w:lang w:bidi="fa-IR"/>
        </w:rPr>
        <w:t xml:space="preserve">NoSql </w:t>
      </w:r>
      <w:r w:rsidR="00990B9C" w:rsidRPr="004F0A3B">
        <w:rPr>
          <w:rFonts w:cs="B Nazanin" w:hint="cs"/>
          <w:sz w:val="24"/>
          <w:szCs w:val="24"/>
          <w:rtl/>
          <w:lang w:bidi="fa-IR"/>
        </w:rPr>
        <w:t xml:space="preserve"> که با این روش </w:t>
      </w:r>
      <w:r w:rsidR="00990B9C" w:rsidRPr="004F0A3B">
        <w:rPr>
          <w:rFonts w:cs="B Nazanin"/>
          <w:sz w:val="24"/>
          <w:szCs w:val="24"/>
          <w:lang w:bidi="fa-IR"/>
        </w:rPr>
        <w:t xml:space="preserve">Oracle </w:t>
      </w:r>
      <w:r w:rsidR="00990B9C" w:rsidRPr="004F0A3B">
        <w:rPr>
          <w:rFonts w:cs="B Nazanin" w:hint="cs"/>
          <w:sz w:val="24"/>
          <w:szCs w:val="24"/>
          <w:rtl/>
          <w:lang w:bidi="fa-IR"/>
        </w:rPr>
        <w:t xml:space="preserve"> ، </w:t>
      </w:r>
      <w:r w:rsidR="00990B9C" w:rsidRPr="004F0A3B">
        <w:rPr>
          <w:rFonts w:cs="B Nazanin"/>
          <w:sz w:val="24"/>
          <w:szCs w:val="24"/>
          <w:lang w:bidi="fa-IR"/>
        </w:rPr>
        <w:t xml:space="preserve">Voldmort </w:t>
      </w:r>
      <w:r w:rsidR="00990B9C" w:rsidRPr="004F0A3B">
        <w:rPr>
          <w:rFonts w:cs="B Nazanin" w:hint="cs"/>
          <w:sz w:val="24"/>
          <w:szCs w:val="24"/>
          <w:rtl/>
          <w:lang w:bidi="fa-IR"/>
        </w:rPr>
        <w:t xml:space="preserve"> ، </w:t>
      </w:r>
      <w:r w:rsidR="00990B9C" w:rsidRPr="004F0A3B">
        <w:rPr>
          <w:rFonts w:cs="B Nazanin"/>
          <w:sz w:val="24"/>
          <w:szCs w:val="24"/>
          <w:lang w:bidi="fa-IR"/>
        </w:rPr>
        <w:t>Redis</w:t>
      </w:r>
      <w:r w:rsidR="00990B9C" w:rsidRPr="004F0A3B">
        <w:rPr>
          <w:rFonts w:cs="B Nazanin" w:hint="cs"/>
          <w:sz w:val="24"/>
          <w:szCs w:val="24"/>
          <w:rtl/>
          <w:lang w:bidi="fa-IR"/>
        </w:rPr>
        <w:t xml:space="preserve"> ...</w:t>
      </w:r>
    </w:p>
    <w:p w:rsidR="00926165" w:rsidRPr="004F0A3B" w:rsidRDefault="00926165" w:rsidP="00926165">
      <w:pPr>
        <w:pStyle w:val="ListParagraph"/>
        <w:bidi/>
        <w:spacing w:line="360" w:lineRule="auto"/>
        <w:jc w:val="lowKashida"/>
        <w:rPr>
          <w:rFonts w:cs="B Nazanin"/>
          <w:sz w:val="24"/>
          <w:szCs w:val="24"/>
          <w:lang w:bidi="fa-IR"/>
        </w:rPr>
      </w:pPr>
    </w:p>
    <w:p w:rsidR="00926165" w:rsidRPr="004F0A3B" w:rsidRDefault="00926165" w:rsidP="00926165">
      <w:pPr>
        <w:pStyle w:val="ListParagraph"/>
        <w:bidi/>
        <w:spacing w:line="360" w:lineRule="auto"/>
        <w:jc w:val="center"/>
        <w:rPr>
          <w:rFonts w:cs="B Nazanin"/>
          <w:sz w:val="24"/>
          <w:szCs w:val="24"/>
          <w:rtl/>
          <w:lang w:bidi="fa-IR"/>
        </w:rPr>
      </w:pPr>
      <w:r w:rsidRPr="004F0A3B">
        <w:rPr>
          <w:rFonts w:cs="B Nazanin"/>
          <w:sz w:val="24"/>
          <w:szCs w:val="24"/>
          <w:rtl/>
        </w:rPr>
        <w:drawing>
          <wp:inline distT="0" distB="0" distL="0" distR="0" wp14:anchorId="3EBE8B68" wp14:editId="2EF6D78B">
            <wp:extent cx="2440940" cy="1876425"/>
            <wp:effectExtent l="0" t="0" r="0" b="9525"/>
            <wp:docPr id="2" name="Picture 2" descr="C:\Users\Fatemeh\Desktop\91131571-_NOSQL\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atemeh\Desktop\91131571-_NOSQL\index.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0940" cy="1876425"/>
                    </a:xfrm>
                    <a:prstGeom prst="rect">
                      <a:avLst/>
                    </a:prstGeom>
                    <a:noFill/>
                    <a:ln>
                      <a:noFill/>
                    </a:ln>
                  </pic:spPr>
                </pic:pic>
              </a:graphicData>
            </a:graphic>
          </wp:inline>
        </w:drawing>
      </w:r>
    </w:p>
    <w:p w:rsidR="00990B9C" w:rsidRPr="004F0A3B" w:rsidRDefault="00990B9C" w:rsidP="00990B9C">
      <w:pPr>
        <w:pStyle w:val="ListParagraph"/>
        <w:bidi/>
        <w:spacing w:line="360" w:lineRule="auto"/>
        <w:jc w:val="lowKashida"/>
        <w:rPr>
          <w:rFonts w:cs="B Nazanin"/>
          <w:sz w:val="24"/>
          <w:szCs w:val="24"/>
          <w:rtl/>
          <w:lang w:bidi="fa-IR"/>
        </w:rPr>
      </w:pPr>
    </w:p>
    <w:p w:rsidR="009D4AAD" w:rsidRPr="004110B1" w:rsidRDefault="009D4AAD" w:rsidP="00A16FDD">
      <w:pPr>
        <w:pStyle w:val="Heading1"/>
        <w:shd w:val="clear" w:color="auto" w:fill="EAF1DD" w:themeFill="accent3" w:themeFillTint="33"/>
        <w:bidi/>
        <w:rPr>
          <w:rFonts w:cs="B Nazanin"/>
          <w:sz w:val="28"/>
          <w:szCs w:val="28"/>
          <w:lang w:bidi="fa-IR"/>
        </w:rPr>
      </w:pPr>
      <w:bookmarkStart w:id="4" w:name="_Toc346828088"/>
      <w:r w:rsidRPr="004110B1">
        <w:rPr>
          <w:rFonts w:cs="B Nazanin" w:hint="cs"/>
          <w:sz w:val="28"/>
          <w:szCs w:val="28"/>
          <w:rtl/>
          <w:lang w:bidi="fa-IR"/>
        </w:rPr>
        <w:t>پایگاه های داده ای اسنادی</w:t>
      </w:r>
      <w:bookmarkEnd w:id="4"/>
    </w:p>
    <w:p w:rsidR="009D4AAD" w:rsidRPr="004F0A3B" w:rsidRDefault="000D6CD4" w:rsidP="002E43B7">
      <w:pPr>
        <w:pStyle w:val="ListParagraph"/>
        <w:bidi/>
        <w:jc w:val="mediumKashida"/>
        <w:rPr>
          <w:rFonts w:cs="B Nazanin"/>
          <w:sz w:val="24"/>
          <w:szCs w:val="24"/>
          <w:rtl/>
          <w:lang w:bidi="fa-IR"/>
        </w:rPr>
      </w:pPr>
      <w:r w:rsidRPr="004F0A3B">
        <w:rPr>
          <w:rFonts w:cs="B Nazanin" w:hint="cs"/>
          <w:sz w:val="24"/>
          <w:szCs w:val="24"/>
          <w:rtl/>
          <w:lang w:bidi="fa-IR"/>
        </w:rPr>
        <w:t xml:space="preserve">این نوع پایگاه داده در اصل نوعی از پایگاه داده </w:t>
      </w:r>
      <w:r w:rsidRPr="004F0A3B">
        <w:rPr>
          <w:rFonts w:cs="B Nazanin"/>
          <w:sz w:val="24"/>
          <w:szCs w:val="24"/>
          <w:lang w:bidi="fa-IR"/>
        </w:rPr>
        <w:t>key/value</w:t>
      </w:r>
      <w:r w:rsidRPr="004F0A3B">
        <w:rPr>
          <w:rFonts w:cs="B Nazanin" w:hint="cs"/>
          <w:sz w:val="24"/>
          <w:szCs w:val="24"/>
          <w:rtl/>
          <w:lang w:bidi="fa-IR"/>
        </w:rPr>
        <w:t xml:space="preserve"> مقداری است که داده ها و مقادیر در قالب اسناد ذخیره می شوند که هر سند در این روش حاوی مقادیر داده ای دلخواه به همراه </w:t>
      </w:r>
      <w:r w:rsidRPr="004F0A3B">
        <w:rPr>
          <w:rFonts w:cs="B Nazanin"/>
          <w:sz w:val="24"/>
          <w:szCs w:val="24"/>
          <w:lang w:bidi="fa-IR"/>
        </w:rPr>
        <w:t>MetaData</w:t>
      </w:r>
      <w:r w:rsidRPr="004F0A3B">
        <w:rPr>
          <w:rFonts w:cs="B Nazanin" w:hint="cs"/>
          <w:sz w:val="24"/>
          <w:szCs w:val="24"/>
          <w:rtl/>
          <w:lang w:bidi="fa-IR"/>
        </w:rPr>
        <w:t xml:space="preserve"> های آن سند می باشد . در این روش نوع داده ای مقادیر اسناد می تواند متفاوت و متغیر باشد و هیچ محدودیت خاصی در اندازه متن یا تعداد المانهای آن وجود ندارد. هر تغییری که روی اسناد صورت گیرد می تواند در بانک اطلاعاتی ذخیره شود و یا تغییر کند.</w:t>
      </w:r>
    </w:p>
    <w:p w:rsidR="000D6CD4" w:rsidRPr="004F0A3B" w:rsidRDefault="000D6CD4" w:rsidP="002E43B7">
      <w:pPr>
        <w:pStyle w:val="ListParagraph"/>
        <w:bidi/>
        <w:jc w:val="mediumKashida"/>
        <w:rPr>
          <w:rFonts w:cs="B Nazanin"/>
          <w:sz w:val="24"/>
          <w:szCs w:val="24"/>
          <w:rtl/>
          <w:lang w:bidi="fa-IR"/>
        </w:rPr>
      </w:pPr>
      <w:r w:rsidRPr="004F0A3B">
        <w:rPr>
          <w:rFonts w:cs="B Nazanin" w:hint="cs"/>
          <w:sz w:val="24"/>
          <w:szCs w:val="24"/>
          <w:rtl/>
          <w:lang w:bidi="fa-IR"/>
        </w:rPr>
        <w:t xml:space="preserve">نممونه ای از این نوع پایگاه داده ای </w:t>
      </w:r>
      <w:r w:rsidRPr="004F0A3B">
        <w:rPr>
          <w:rFonts w:cs="B Nazanin"/>
          <w:sz w:val="24"/>
          <w:szCs w:val="24"/>
          <w:lang w:bidi="fa-IR"/>
        </w:rPr>
        <w:t>Mongo DB</w:t>
      </w:r>
      <w:r w:rsidRPr="004F0A3B">
        <w:rPr>
          <w:rFonts w:cs="B Nazanin" w:hint="cs"/>
          <w:sz w:val="24"/>
          <w:szCs w:val="24"/>
          <w:rtl/>
          <w:lang w:bidi="fa-IR"/>
        </w:rPr>
        <w:t xml:space="preserve"> می باشد که داده ها را با فرمت </w:t>
      </w:r>
      <w:r w:rsidRPr="004F0A3B">
        <w:rPr>
          <w:rFonts w:cs="B Nazanin"/>
          <w:sz w:val="24"/>
          <w:szCs w:val="24"/>
          <w:lang w:bidi="fa-IR"/>
        </w:rPr>
        <w:t>Json</w:t>
      </w:r>
      <w:r w:rsidRPr="004F0A3B">
        <w:rPr>
          <w:rFonts w:cs="B Nazanin" w:hint="cs"/>
          <w:sz w:val="24"/>
          <w:szCs w:val="24"/>
          <w:rtl/>
          <w:lang w:bidi="fa-IR"/>
        </w:rPr>
        <w:t xml:space="preserve"> که برای برنامه نویسان جاوا اسکریپت آشنا است به عنوان سند ذخیره خواهد کرد. علاوه برا این در </w:t>
      </w:r>
      <w:r w:rsidRPr="004F0A3B">
        <w:rPr>
          <w:rFonts w:cs="B Nazanin"/>
          <w:sz w:val="24"/>
          <w:szCs w:val="24"/>
          <w:lang w:bidi="fa-IR"/>
        </w:rPr>
        <w:t>Mongo DB</w:t>
      </w:r>
      <w:r w:rsidRPr="004F0A3B">
        <w:rPr>
          <w:rFonts w:cs="B Nazanin" w:hint="cs"/>
          <w:sz w:val="24"/>
          <w:szCs w:val="24"/>
          <w:rtl/>
          <w:lang w:bidi="fa-IR"/>
        </w:rPr>
        <w:t xml:space="preserve"> پرس و </w:t>
      </w:r>
      <w:r w:rsidRPr="004F0A3B">
        <w:rPr>
          <w:rFonts w:cs="B Nazanin" w:hint="cs"/>
          <w:sz w:val="24"/>
          <w:szCs w:val="24"/>
          <w:rtl/>
          <w:lang w:bidi="fa-IR"/>
        </w:rPr>
        <w:lastRenderedPageBreak/>
        <w:t xml:space="preserve">جوها به شکل توابع معمولی جاوا اسکریپت است. به همین دلیل این پایگاه داده ای مورد توجه بسیاری از تولید کنندگان وب واقع شده است </w:t>
      </w:r>
    </w:p>
    <w:p w:rsidR="000D6CD4" w:rsidRPr="004F0A3B" w:rsidRDefault="000D6CD4" w:rsidP="002E43B7">
      <w:pPr>
        <w:pStyle w:val="ListParagraph"/>
        <w:bidi/>
        <w:jc w:val="mediumKashida"/>
        <w:rPr>
          <w:rFonts w:cs="B Nazanin"/>
          <w:sz w:val="24"/>
          <w:szCs w:val="24"/>
          <w:rtl/>
          <w:lang w:bidi="fa-IR"/>
        </w:rPr>
      </w:pPr>
      <w:r w:rsidRPr="004F0A3B">
        <w:rPr>
          <w:rFonts w:cs="B Nazanin" w:hint="cs"/>
          <w:sz w:val="24"/>
          <w:szCs w:val="24"/>
          <w:rtl/>
          <w:lang w:bidi="fa-IR"/>
        </w:rPr>
        <w:t xml:space="preserve">اما بهترین نمونه و نماینده پایگاه داده اسنادی </w:t>
      </w:r>
      <w:r w:rsidRPr="004F0A3B">
        <w:rPr>
          <w:rFonts w:cs="B Nazanin"/>
          <w:sz w:val="24"/>
          <w:szCs w:val="24"/>
          <w:lang w:bidi="fa-IR"/>
        </w:rPr>
        <w:t>Cou</w:t>
      </w:r>
      <w:r w:rsidR="006B4073" w:rsidRPr="004F0A3B">
        <w:rPr>
          <w:rFonts w:cs="B Nazanin"/>
          <w:sz w:val="24"/>
          <w:szCs w:val="24"/>
          <w:lang w:bidi="fa-IR"/>
        </w:rPr>
        <w:t>chDB</w:t>
      </w:r>
      <w:r w:rsidR="006B4073" w:rsidRPr="004F0A3B">
        <w:rPr>
          <w:rFonts w:cs="B Nazanin" w:hint="cs"/>
          <w:sz w:val="24"/>
          <w:szCs w:val="24"/>
          <w:rtl/>
          <w:lang w:bidi="fa-IR"/>
        </w:rPr>
        <w:t xml:space="preserve"> می باشد که کتابخانه های مورد نیاز برای همه زبانها ی برنامه نویسی مهم را ارائه داده و مورد توجه بسیاری از توسعه دهندگان قرار گرفته است. ضمن اینکه شرکت </w:t>
      </w:r>
      <w:r w:rsidR="006B4073" w:rsidRPr="004F0A3B">
        <w:rPr>
          <w:rFonts w:cs="B Nazanin"/>
          <w:sz w:val="24"/>
          <w:szCs w:val="24"/>
          <w:lang w:bidi="fa-IR"/>
        </w:rPr>
        <w:t>Cloudant</w:t>
      </w:r>
      <w:r w:rsidR="006B4073" w:rsidRPr="004F0A3B">
        <w:rPr>
          <w:rFonts w:cs="B Nazanin" w:hint="cs"/>
          <w:sz w:val="24"/>
          <w:szCs w:val="24"/>
          <w:rtl/>
          <w:lang w:bidi="fa-IR"/>
        </w:rPr>
        <w:t xml:space="preserve"> سرویس میزبانی این نوع پایگاه داده ای را در ابر ارائه می دهد و استفاده از این پایگاه داده به صورت سرویس روز به روز ساده تر و کم هزینه تر شده است. از نمونه های دیگر این نوع پایگاه داده ((اسنادی))</w:t>
      </w:r>
      <w:r w:rsidR="006B4073" w:rsidRPr="004F0A3B">
        <w:rPr>
          <w:rFonts w:cs="B Nazanin"/>
          <w:sz w:val="24"/>
          <w:szCs w:val="24"/>
          <w:lang w:bidi="fa-IR"/>
        </w:rPr>
        <w:t xml:space="preserve"> </w:t>
      </w:r>
      <w:r w:rsidR="006B4073" w:rsidRPr="004F0A3B">
        <w:rPr>
          <w:rFonts w:cs="B Nazanin" w:hint="cs"/>
          <w:sz w:val="24"/>
          <w:szCs w:val="24"/>
          <w:rtl/>
          <w:lang w:bidi="fa-IR"/>
        </w:rPr>
        <w:t xml:space="preserve"> می توان به </w:t>
      </w:r>
      <w:r w:rsidR="006B4073" w:rsidRPr="004F0A3B">
        <w:rPr>
          <w:rFonts w:cs="B Nazanin"/>
          <w:sz w:val="24"/>
          <w:szCs w:val="24"/>
          <w:lang w:bidi="fa-IR"/>
        </w:rPr>
        <w:t>Redis</w:t>
      </w:r>
      <w:r w:rsidR="006B4073" w:rsidRPr="004F0A3B">
        <w:rPr>
          <w:rFonts w:cs="B Nazanin" w:hint="cs"/>
          <w:sz w:val="24"/>
          <w:szCs w:val="24"/>
          <w:rtl/>
          <w:lang w:bidi="fa-IR"/>
        </w:rPr>
        <w:t xml:space="preserve"> اشاره کرد که برای کاربردهایی که به سرعت تغییر می کنند مناسب است .</w:t>
      </w:r>
    </w:p>
    <w:p w:rsidR="00D97CAF" w:rsidRDefault="00D97CAF" w:rsidP="00D97CAF">
      <w:pPr>
        <w:pStyle w:val="ListParagraph"/>
        <w:bidi/>
        <w:spacing w:line="360" w:lineRule="auto"/>
        <w:jc w:val="lowKashida"/>
        <w:rPr>
          <w:rFonts w:cs="B Nazanin" w:hint="cs"/>
          <w:sz w:val="24"/>
          <w:szCs w:val="24"/>
          <w:rtl/>
          <w:lang w:bidi="fa-IR"/>
        </w:rPr>
      </w:pPr>
    </w:p>
    <w:p w:rsidR="00CC5F37" w:rsidRPr="004F0A3B" w:rsidRDefault="00CC5F37" w:rsidP="00CC5F37">
      <w:pPr>
        <w:pStyle w:val="ListParagraph"/>
        <w:bidi/>
        <w:spacing w:line="360" w:lineRule="auto"/>
        <w:jc w:val="lowKashida"/>
        <w:rPr>
          <w:rFonts w:cs="B Nazanin"/>
          <w:sz w:val="24"/>
          <w:szCs w:val="24"/>
          <w:rtl/>
          <w:lang w:bidi="fa-IR"/>
        </w:rPr>
      </w:pPr>
    </w:p>
    <w:p w:rsidR="00D97CAF" w:rsidRPr="004110B1" w:rsidRDefault="00D97CAF" w:rsidP="00A16FDD">
      <w:pPr>
        <w:pStyle w:val="Heading1"/>
        <w:shd w:val="clear" w:color="auto" w:fill="EAF1DD" w:themeFill="accent3" w:themeFillTint="33"/>
        <w:bidi/>
        <w:rPr>
          <w:rFonts w:cs="B Nazanin"/>
          <w:sz w:val="28"/>
          <w:szCs w:val="28"/>
          <w:rtl/>
          <w:lang w:bidi="fa-IR"/>
        </w:rPr>
      </w:pPr>
      <w:bookmarkStart w:id="5" w:name="_Toc346828089"/>
      <w:r w:rsidRPr="004110B1">
        <w:rPr>
          <w:rFonts w:cs="B Nazanin" w:hint="cs"/>
          <w:sz w:val="28"/>
          <w:szCs w:val="28"/>
          <w:rtl/>
          <w:lang w:bidi="fa-IR"/>
        </w:rPr>
        <w:t>پایگاه های د</w:t>
      </w:r>
      <w:r w:rsidRPr="00A16FDD">
        <w:rPr>
          <w:rFonts w:cs="B Nazanin" w:hint="cs"/>
          <w:sz w:val="28"/>
          <w:szCs w:val="28"/>
          <w:rtl/>
          <w:lang w:bidi="fa-IR"/>
        </w:rPr>
        <w:t>ا</w:t>
      </w:r>
      <w:r w:rsidRPr="004110B1">
        <w:rPr>
          <w:rFonts w:cs="B Nazanin" w:hint="cs"/>
          <w:sz w:val="28"/>
          <w:szCs w:val="28"/>
          <w:rtl/>
          <w:lang w:bidi="fa-IR"/>
        </w:rPr>
        <w:t>ده ای  توزیع شده</w:t>
      </w:r>
      <w:bookmarkEnd w:id="5"/>
    </w:p>
    <w:p w:rsidR="00D97CAF" w:rsidRPr="004F0A3B" w:rsidRDefault="00D97CAF" w:rsidP="002E43B7">
      <w:pPr>
        <w:pStyle w:val="ListParagraph"/>
        <w:bidi/>
        <w:jc w:val="mediumKashida"/>
        <w:rPr>
          <w:rFonts w:cs="B Nazanin"/>
          <w:sz w:val="24"/>
          <w:szCs w:val="24"/>
          <w:rtl/>
          <w:lang w:bidi="fa-IR"/>
        </w:rPr>
      </w:pPr>
      <w:r w:rsidRPr="004F0A3B">
        <w:rPr>
          <w:rFonts w:cs="B Nazanin" w:hint="cs"/>
          <w:sz w:val="24"/>
          <w:szCs w:val="24"/>
          <w:rtl/>
          <w:lang w:bidi="fa-IR"/>
        </w:rPr>
        <w:t xml:space="preserve">برای مدیریت میلیونها بروز رسانی داده ای از افراد مختلف در یک شبکه اجتماعی بزرگ با سریعترین روش و ارزانترین راهکار باید با ایده های پایگاه های توزیع شده </w:t>
      </w:r>
      <w:r w:rsidRPr="004F0A3B">
        <w:rPr>
          <w:rFonts w:cs="B Nazanin"/>
          <w:sz w:val="24"/>
          <w:szCs w:val="24"/>
          <w:lang w:bidi="fa-IR"/>
        </w:rPr>
        <w:t>NoSql</w:t>
      </w:r>
      <w:r w:rsidRPr="004F0A3B">
        <w:rPr>
          <w:rFonts w:cs="B Nazanin" w:hint="cs"/>
          <w:sz w:val="24"/>
          <w:szCs w:val="24"/>
          <w:rtl/>
          <w:lang w:bidi="fa-IR"/>
        </w:rPr>
        <w:t xml:space="preserve"> آشنا شویم . این موضوع وقتی از درجه اهمیت بالایی برخوردار می گردد که قرار باشد حجم عظیمی از داده ها روی شبکه بزرگی با سرورها ی متصل به هم قرار گیرد.</w:t>
      </w:r>
    </w:p>
    <w:p w:rsidR="00D97CAF" w:rsidRPr="004F0A3B" w:rsidRDefault="00D97CAF" w:rsidP="002E43B7">
      <w:pPr>
        <w:pStyle w:val="ListParagraph"/>
        <w:bidi/>
        <w:jc w:val="mediumKashida"/>
        <w:rPr>
          <w:rFonts w:cs="B Nazanin"/>
          <w:sz w:val="24"/>
          <w:szCs w:val="24"/>
          <w:rtl/>
          <w:lang w:bidi="fa-IR"/>
        </w:rPr>
      </w:pPr>
      <w:r w:rsidRPr="004F0A3B">
        <w:rPr>
          <w:rFonts w:cs="B Nazanin" w:hint="cs"/>
          <w:sz w:val="24"/>
          <w:szCs w:val="24"/>
          <w:rtl/>
          <w:lang w:bidi="fa-IR"/>
        </w:rPr>
        <w:t xml:space="preserve">در این روش هر ماشین باید در شبکه </w:t>
      </w:r>
      <w:r w:rsidRPr="004F0A3B">
        <w:rPr>
          <w:rFonts w:cs="B Nazanin"/>
          <w:sz w:val="24"/>
          <w:szCs w:val="24"/>
          <w:lang w:bidi="fa-IR"/>
        </w:rPr>
        <w:t>p2p</w:t>
      </w:r>
      <w:r w:rsidRPr="004F0A3B">
        <w:rPr>
          <w:rFonts w:cs="B Nazanin" w:hint="cs"/>
          <w:sz w:val="24"/>
          <w:szCs w:val="24"/>
          <w:rtl/>
          <w:lang w:bidi="fa-IR"/>
        </w:rPr>
        <w:t xml:space="preserve"> داخل خود عملکرد با ثباتی داشته باشد و هر ماشین دقیقا حاوی داده های یکسانی باشد.</w:t>
      </w:r>
    </w:p>
    <w:p w:rsidR="00C454A1" w:rsidRPr="004F0A3B" w:rsidRDefault="00E67371" w:rsidP="002E43B7">
      <w:pPr>
        <w:pStyle w:val="ListParagraph"/>
        <w:bidi/>
        <w:jc w:val="mediumKashida"/>
        <w:rPr>
          <w:rFonts w:cs="B Nazanin"/>
          <w:sz w:val="24"/>
          <w:szCs w:val="24"/>
          <w:rtl/>
          <w:lang w:bidi="fa-IR"/>
        </w:rPr>
      </w:pPr>
      <w:r w:rsidRPr="004F0A3B">
        <w:rPr>
          <w:rFonts w:cs="B Nazanin"/>
          <w:sz w:val="24"/>
          <w:szCs w:val="24"/>
          <w:lang w:bidi="fa-IR"/>
        </w:rPr>
        <w:t>Cassandra</w:t>
      </w:r>
      <w:r w:rsidRPr="004F0A3B">
        <w:rPr>
          <w:rFonts w:cs="B Nazanin" w:hint="cs"/>
          <w:sz w:val="24"/>
          <w:szCs w:val="24"/>
          <w:rtl/>
          <w:lang w:bidi="fa-IR"/>
        </w:rPr>
        <w:t xml:space="preserve"> نمونه ابتدایی این نوع پایگاه داده ای می باشد که عملکرد </w:t>
      </w:r>
      <w:r w:rsidR="003D5C40" w:rsidRPr="004F0A3B">
        <w:rPr>
          <w:rFonts w:cs="B Nazanin" w:hint="cs"/>
          <w:sz w:val="24"/>
          <w:szCs w:val="24"/>
          <w:rtl/>
          <w:lang w:bidi="fa-IR"/>
        </w:rPr>
        <w:t xml:space="preserve">نسبتا پیچیده تری نسبت به نمونه های دیگر پایگاه داده ای </w:t>
      </w:r>
      <w:r w:rsidR="003D5C40" w:rsidRPr="004F0A3B">
        <w:rPr>
          <w:rFonts w:cs="B Nazanin"/>
          <w:sz w:val="24"/>
          <w:szCs w:val="24"/>
          <w:lang w:bidi="fa-IR"/>
        </w:rPr>
        <w:t xml:space="preserve">NoSql </w:t>
      </w:r>
      <w:r w:rsidR="003D5C40" w:rsidRPr="004F0A3B">
        <w:rPr>
          <w:rFonts w:cs="B Nazanin" w:hint="cs"/>
          <w:sz w:val="24"/>
          <w:szCs w:val="24"/>
          <w:rtl/>
          <w:lang w:bidi="fa-IR"/>
        </w:rPr>
        <w:t xml:space="preserve"> دارد</w:t>
      </w:r>
      <w:r w:rsidR="00312A0D" w:rsidRPr="004F0A3B">
        <w:rPr>
          <w:rFonts w:cs="B Nazanin" w:hint="cs"/>
          <w:sz w:val="24"/>
          <w:szCs w:val="24"/>
          <w:rtl/>
          <w:lang w:bidi="fa-IR"/>
        </w:rPr>
        <w:t>.</w:t>
      </w:r>
      <w:r w:rsidR="003D5C40" w:rsidRPr="004F0A3B">
        <w:rPr>
          <w:rFonts w:cs="B Nazanin" w:hint="cs"/>
          <w:sz w:val="24"/>
          <w:szCs w:val="24"/>
          <w:rtl/>
          <w:lang w:bidi="fa-IR"/>
        </w:rPr>
        <w:t xml:space="preserve"> در</w:t>
      </w:r>
      <w:r w:rsidR="00312A0D" w:rsidRPr="004F0A3B">
        <w:rPr>
          <w:rFonts w:cs="B Nazanin" w:hint="cs"/>
          <w:sz w:val="24"/>
          <w:szCs w:val="24"/>
          <w:rtl/>
          <w:lang w:bidi="fa-IR"/>
        </w:rPr>
        <w:t xml:space="preserve">این پایگاه داده می توان سرعت همگام سازی ستونها و مجمو عه هایی از مقادیر را تا یین کنیم و با توجه به شرایط بستر شبکه ای موجود برای هماهنگی و مدیریت کلاسترهای این پایگاه داده تنظیمات مختلفی را اعمال کنیم که تنظیمات این پایگاه داده ای نیز نسبت به انواع دیگر پایگاه داده ای </w:t>
      </w:r>
      <w:r w:rsidR="00312A0D" w:rsidRPr="004F0A3B">
        <w:rPr>
          <w:rFonts w:cs="B Nazanin"/>
          <w:sz w:val="24"/>
          <w:szCs w:val="24"/>
          <w:lang w:bidi="fa-IR"/>
        </w:rPr>
        <w:t xml:space="preserve">NoSql </w:t>
      </w:r>
      <w:r w:rsidR="00312A0D" w:rsidRPr="004F0A3B">
        <w:rPr>
          <w:rFonts w:cs="B Nazanin" w:hint="cs"/>
          <w:sz w:val="24"/>
          <w:szCs w:val="24"/>
          <w:rtl/>
          <w:lang w:bidi="fa-IR"/>
        </w:rPr>
        <w:t xml:space="preserve"> برای توسعه دهندگان جهت نصب و راه اندازی </w:t>
      </w:r>
      <w:r w:rsidR="00312A0D" w:rsidRPr="004F0A3B">
        <w:rPr>
          <w:rFonts w:cs="B Nazanin"/>
          <w:sz w:val="24"/>
          <w:szCs w:val="24"/>
          <w:lang w:bidi="fa-IR"/>
        </w:rPr>
        <w:t xml:space="preserve">Cassandra </w:t>
      </w:r>
      <w:r w:rsidR="00312A0D" w:rsidRPr="004F0A3B">
        <w:rPr>
          <w:rFonts w:cs="B Nazanin" w:hint="cs"/>
          <w:sz w:val="24"/>
          <w:szCs w:val="24"/>
          <w:rtl/>
          <w:lang w:bidi="fa-IR"/>
        </w:rPr>
        <w:t xml:space="preserve"> نسبتا پیچیده تر می باشد .</w:t>
      </w:r>
    </w:p>
    <w:p w:rsidR="00D97CAF" w:rsidRPr="004F0A3B" w:rsidRDefault="00CA1402" w:rsidP="002E43B7">
      <w:pPr>
        <w:pStyle w:val="ListParagraph"/>
        <w:bidi/>
        <w:jc w:val="mediumKashida"/>
        <w:rPr>
          <w:rFonts w:cs="B Nazanin"/>
          <w:sz w:val="24"/>
          <w:szCs w:val="24"/>
          <w:rtl/>
          <w:lang w:bidi="fa-IR"/>
        </w:rPr>
      </w:pPr>
      <w:r w:rsidRPr="004F0A3B">
        <w:rPr>
          <w:rFonts w:cs="B Nazanin"/>
          <w:sz w:val="24"/>
          <w:szCs w:val="24"/>
          <w:lang w:bidi="fa-IR"/>
        </w:rPr>
        <w:t xml:space="preserve">Cassandra </w:t>
      </w:r>
      <w:r w:rsidRPr="004F0A3B">
        <w:rPr>
          <w:rFonts w:cs="B Nazanin" w:hint="cs"/>
          <w:sz w:val="24"/>
          <w:szCs w:val="24"/>
          <w:rtl/>
          <w:lang w:bidi="fa-IR"/>
        </w:rPr>
        <w:t xml:space="preserve"> تحت پلتفرم جاوا توسعه داده شده و با سیستمهای تحت جاوا بهتر کار می کند.</w:t>
      </w:r>
    </w:p>
    <w:p w:rsidR="00CA1402" w:rsidRPr="004F0A3B" w:rsidRDefault="009A3A00" w:rsidP="002E43B7">
      <w:pPr>
        <w:pStyle w:val="ListParagraph"/>
        <w:bidi/>
        <w:jc w:val="mediumKashida"/>
        <w:rPr>
          <w:rFonts w:cs="B Nazanin"/>
          <w:sz w:val="24"/>
          <w:szCs w:val="24"/>
          <w:rtl/>
          <w:lang w:bidi="fa-IR"/>
        </w:rPr>
      </w:pPr>
      <w:r w:rsidRPr="004F0A3B">
        <w:rPr>
          <w:rFonts w:cs="B Nazanin" w:hint="cs"/>
          <w:sz w:val="24"/>
          <w:szCs w:val="24"/>
          <w:rtl/>
          <w:lang w:bidi="fa-IR"/>
        </w:rPr>
        <w:t>از ن</w:t>
      </w:r>
      <w:r w:rsidR="00D272FE" w:rsidRPr="004F0A3B">
        <w:rPr>
          <w:rFonts w:cs="B Nazanin" w:hint="cs"/>
          <w:sz w:val="24"/>
          <w:szCs w:val="24"/>
          <w:rtl/>
          <w:lang w:bidi="fa-IR"/>
        </w:rPr>
        <w:t xml:space="preserve">مونه های دیگر  پایگاه داده توزیع شده </w:t>
      </w:r>
      <w:r w:rsidR="00D272FE" w:rsidRPr="004F0A3B">
        <w:rPr>
          <w:rFonts w:cs="B Nazanin"/>
          <w:sz w:val="24"/>
          <w:szCs w:val="24"/>
          <w:lang w:bidi="fa-IR"/>
        </w:rPr>
        <w:t>Riak</w:t>
      </w:r>
      <w:r w:rsidR="00D272FE" w:rsidRPr="004F0A3B">
        <w:rPr>
          <w:rFonts w:cs="B Nazanin" w:hint="cs"/>
          <w:sz w:val="24"/>
          <w:szCs w:val="24"/>
          <w:rtl/>
          <w:lang w:bidi="fa-IR"/>
        </w:rPr>
        <w:t xml:space="preserve"> می باشد . این نمونه پایگاه داده ای </w:t>
      </w:r>
      <w:r w:rsidR="00D272FE" w:rsidRPr="004F0A3B">
        <w:rPr>
          <w:rFonts w:cs="B Nazanin"/>
          <w:sz w:val="24"/>
          <w:szCs w:val="24"/>
          <w:lang w:bidi="fa-IR"/>
        </w:rPr>
        <w:t xml:space="preserve">NoSql </w:t>
      </w:r>
      <w:r w:rsidR="00D272FE" w:rsidRPr="004F0A3B">
        <w:rPr>
          <w:rFonts w:cs="B Nazanin" w:hint="cs"/>
          <w:sz w:val="24"/>
          <w:szCs w:val="24"/>
          <w:rtl/>
          <w:lang w:bidi="fa-IR"/>
        </w:rPr>
        <w:t xml:space="preserve"> مشابه </w:t>
      </w:r>
      <w:r w:rsidR="00D272FE" w:rsidRPr="004F0A3B">
        <w:rPr>
          <w:rFonts w:cs="B Nazanin"/>
          <w:sz w:val="24"/>
          <w:szCs w:val="24"/>
          <w:lang w:bidi="fa-IR"/>
        </w:rPr>
        <w:t>Cassendra</w:t>
      </w:r>
      <w:r w:rsidR="00D272FE" w:rsidRPr="004F0A3B">
        <w:rPr>
          <w:rFonts w:cs="B Nazanin" w:hint="cs"/>
          <w:sz w:val="24"/>
          <w:szCs w:val="24"/>
          <w:rtl/>
          <w:lang w:bidi="fa-IR"/>
        </w:rPr>
        <w:t xml:space="preserve"> می باشد با این تفاوت که از پیچیدگی ها و سردرگمی ها ی کاربران آن به شدت کاسته است و برای مواردی که دسترسی پذیری و مقیاس پذیری در محیط توزیع شده مورد نیاز می باشد گزینه خوبی برای ذخیره حجم زیادی از داده ها می باشد این نوع پایگاه داده ای در برابر خطا مقاوم است و قابلیت جستجوی </w:t>
      </w:r>
      <w:r w:rsidR="00D272FE" w:rsidRPr="004F0A3B">
        <w:rPr>
          <w:rFonts w:cs="B Nazanin"/>
          <w:sz w:val="24"/>
          <w:szCs w:val="24"/>
          <w:lang w:bidi="fa-IR"/>
        </w:rPr>
        <w:t>FullText</w:t>
      </w:r>
      <w:r w:rsidR="00D272FE" w:rsidRPr="004F0A3B">
        <w:rPr>
          <w:rFonts w:cs="B Nazanin" w:hint="cs"/>
          <w:sz w:val="24"/>
          <w:szCs w:val="24"/>
          <w:rtl/>
          <w:lang w:bidi="fa-IR"/>
        </w:rPr>
        <w:t xml:space="preserve"> ایندکس کردن، </w:t>
      </w:r>
      <w:r w:rsidR="0070200E" w:rsidRPr="004F0A3B">
        <w:rPr>
          <w:rFonts w:cs="B Nazanin" w:hint="cs"/>
          <w:sz w:val="24"/>
          <w:szCs w:val="24"/>
          <w:rtl/>
          <w:lang w:bidi="fa-IR"/>
        </w:rPr>
        <w:t xml:space="preserve">پرس و جو </w:t>
      </w:r>
      <w:r w:rsidR="00F83791" w:rsidRPr="004F0A3B">
        <w:rPr>
          <w:rFonts w:cs="B Nazanin" w:hint="cs"/>
          <w:sz w:val="24"/>
          <w:szCs w:val="24"/>
          <w:rtl/>
          <w:lang w:bidi="fa-IR"/>
        </w:rPr>
        <w:t xml:space="preserve">با استفاده از </w:t>
      </w:r>
      <w:r w:rsidR="00F83791" w:rsidRPr="004F0A3B">
        <w:rPr>
          <w:rFonts w:cs="B Nazanin"/>
          <w:sz w:val="24"/>
          <w:szCs w:val="24"/>
          <w:lang w:bidi="fa-IR"/>
        </w:rPr>
        <w:t>Riak Search Server</w:t>
      </w:r>
      <w:r w:rsidR="00F83791" w:rsidRPr="004F0A3B">
        <w:rPr>
          <w:rFonts w:cs="B Nazanin" w:hint="cs"/>
          <w:sz w:val="24"/>
          <w:szCs w:val="24"/>
          <w:rtl/>
          <w:lang w:bidi="fa-IR"/>
        </w:rPr>
        <w:t xml:space="preserve"> و.... را دارا می باشد.</w:t>
      </w:r>
    </w:p>
    <w:p w:rsidR="004758D8" w:rsidRPr="004110B1" w:rsidRDefault="004758D8" w:rsidP="00A16FDD">
      <w:pPr>
        <w:pStyle w:val="Heading1"/>
        <w:shd w:val="clear" w:color="auto" w:fill="EAF1DD" w:themeFill="accent3" w:themeFillTint="33"/>
        <w:bidi/>
        <w:rPr>
          <w:rFonts w:cs="B Nazanin"/>
          <w:sz w:val="28"/>
          <w:szCs w:val="28"/>
          <w:rtl/>
          <w:lang w:bidi="fa-IR"/>
        </w:rPr>
      </w:pPr>
      <w:bookmarkStart w:id="6" w:name="_Toc346828090"/>
      <w:r w:rsidRPr="004110B1">
        <w:rPr>
          <w:rFonts w:cs="B Nazanin" w:hint="cs"/>
          <w:sz w:val="28"/>
          <w:szCs w:val="28"/>
          <w:rtl/>
          <w:lang w:bidi="fa-IR"/>
        </w:rPr>
        <w:lastRenderedPageBreak/>
        <w:t>پایگاه داده گرافی</w:t>
      </w:r>
      <w:bookmarkEnd w:id="6"/>
    </w:p>
    <w:p w:rsidR="004758D8" w:rsidRPr="004F0A3B" w:rsidRDefault="004758D8" w:rsidP="002E43B7">
      <w:pPr>
        <w:pStyle w:val="ListParagraph"/>
        <w:bidi/>
        <w:jc w:val="mediumKashida"/>
        <w:rPr>
          <w:rFonts w:cs="B Nazanin"/>
          <w:sz w:val="24"/>
          <w:szCs w:val="24"/>
          <w:rtl/>
          <w:lang w:bidi="fa-IR"/>
        </w:rPr>
      </w:pPr>
      <w:r w:rsidRPr="004F0A3B">
        <w:rPr>
          <w:rFonts w:cs="B Nazanin" w:hint="cs"/>
          <w:sz w:val="24"/>
          <w:szCs w:val="24"/>
          <w:rtl/>
          <w:lang w:bidi="fa-IR"/>
        </w:rPr>
        <w:t xml:space="preserve">این پایگاه داده امکان پر کردن انبار داده ای با نودهای مختلف و برقراری ارتباط میان  آن ها را برای ایجاد معانی و مفاهیم پیچیده تر و یا اشیاء ایجاد می کند. که پایه این نوع </w:t>
      </w:r>
      <w:bookmarkStart w:id="7" w:name="OLE_LINK1"/>
      <w:bookmarkStart w:id="8" w:name="OLE_LINK2"/>
      <w:r w:rsidRPr="004F0A3B">
        <w:rPr>
          <w:rFonts w:cs="B Nazanin" w:hint="cs"/>
          <w:sz w:val="24"/>
          <w:szCs w:val="24"/>
          <w:rtl/>
          <w:lang w:bidi="fa-IR"/>
        </w:rPr>
        <w:t>پایگاه داده ای</w:t>
      </w:r>
      <w:bookmarkEnd w:id="7"/>
      <w:bookmarkEnd w:id="8"/>
      <w:r w:rsidRPr="004F0A3B">
        <w:rPr>
          <w:rFonts w:cs="B Nazanin" w:hint="cs"/>
          <w:sz w:val="24"/>
          <w:szCs w:val="24"/>
          <w:rtl/>
          <w:lang w:bidi="fa-IR"/>
        </w:rPr>
        <w:t xml:space="preserve"> با مجموعه ای از الگوریتمها ی محاسباتی مرتبط با گراف عرضه شده است که برای مثال امکان تعیین کوتاهترین مسیر را فراهم میسازد. از نمونه های بارز این نوع پایگاه داده </w:t>
      </w:r>
      <w:r w:rsidRPr="004F0A3B">
        <w:rPr>
          <w:rFonts w:cs="B Nazanin"/>
          <w:sz w:val="24"/>
          <w:szCs w:val="24"/>
          <w:lang w:bidi="fa-IR"/>
        </w:rPr>
        <w:t>NoSql</w:t>
      </w:r>
      <w:r w:rsidRPr="004F0A3B">
        <w:rPr>
          <w:rFonts w:cs="B Nazanin" w:hint="cs"/>
          <w:sz w:val="24"/>
          <w:szCs w:val="24"/>
          <w:rtl/>
          <w:lang w:bidi="fa-IR"/>
        </w:rPr>
        <w:t xml:space="preserve"> میتوان </w:t>
      </w:r>
      <w:r w:rsidRPr="004F0A3B">
        <w:rPr>
          <w:rFonts w:cs="B Nazanin"/>
          <w:sz w:val="24"/>
          <w:szCs w:val="24"/>
          <w:lang w:bidi="fa-IR"/>
        </w:rPr>
        <w:t>Neo4j</w:t>
      </w:r>
      <w:r w:rsidRPr="004F0A3B">
        <w:rPr>
          <w:rFonts w:cs="B Nazanin" w:hint="cs"/>
          <w:sz w:val="24"/>
          <w:szCs w:val="24"/>
          <w:rtl/>
          <w:lang w:bidi="fa-IR"/>
        </w:rPr>
        <w:t xml:space="preserve"> را نام برد که مهمترین نوع پایگاه داده ای گرافی می باشد. هرچند که توسعه این پایگاه داده ای در ابتدای راه قرار دارد و یک نمونه بسیار جوان از این دسته است ولی هر روز قابلیت های بیشتری به آن اضافه می گردد که افزایش سرعت کارکرد با استفاده از روشهای </w:t>
      </w:r>
      <w:r w:rsidRPr="004F0A3B">
        <w:rPr>
          <w:rFonts w:cs="B Nazanin"/>
          <w:sz w:val="24"/>
          <w:szCs w:val="24"/>
          <w:lang w:bidi="fa-IR"/>
        </w:rPr>
        <w:t xml:space="preserve">Caching </w:t>
      </w:r>
      <w:r w:rsidRPr="004F0A3B">
        <w:rPr>
          <w:rFonts w:cs="B Nazanin" w:hint="cs"/>
          <w:sz w:val="24"/>
          <w:szCs w:val="24"/>
          <w:rtl/>
          <w:lang w:bidi="fa-IR"/>
        </w:rPr>
        <w:t xml:space="preserve"> </w:t>
      </w:r>
      <w:r w:rsidR="009328E0" w:rsidRPr="004F0A3B">
        <w:rPr>
          <w:rFonts w:cs="B Nazanin" w:hint="cs"/>
          <w:sz w:val="24"/>
          <w:szCs w:val="24"/>
          <w:rtl/>
          <w:lang w:bidi="fa-IR"/>
        </w:rPr>
        <w:t xml:space="preserve">و استفاده از یک زبان پرس و جو ی جدید شبیه </w:t>
      </w:r>
      <w:r w:rsidR="009328E0" w:rsidRPr="004F0A3B">
        <w:rPr>
          <w:rFonts w:cs="B Nazanin"/>
          <w:sz w:val="24"/>
          <w:szCs w:val="24"/>
          <w:lang w:bidi="fa-IR"/>
        </w:rPr>
        <w:t>xsl</w:t>
      </w:r>
      <w:r w:rsidR="009328E0" w:rsidRPr="004F0A3B">
        <w:rPr>
          <w:rFonts w:cs="B Nazanin" w:hint="cs"/>
          <w:sz w:val="24"/>
          <w:szCs w:val="24"/>
          <w:rtl/>
          <w:lang w:bidi="fa-IR"/>
        </w:rPr>
        <w:t xml:space="preserve"> از جمله این قابلیت های اضافه شده جدید به این پایگاه داده می باشد.</w:t>
      </w:r>
    </w:p>
    <w:p w:rsidR="00DA4530" w:rsidRPr="004F0A3B" w:rsidRDefault="00DA4530" w:rsidP="002E43B7">
      <w:pPr>
        <w:pStyle w:val="ListParagraph"/>
        <w:bidi/>
        <w:jc w:val="mediumKashida"/>
        <w:rPr>
          <w:rFonts w:cs="B Nazanin"/>
          <w:sz w:val="24"/>
          <w:szCs w:val="24"/>
          <w:rtl/>
          <w:lang w:bidi="fa-IR"/>
        </w:rPr>
      </w:pPr>
    </w:p>
    <w:p w:rsidR="003B1151" w:rsidRDefault="00DA4530" w:rsidP="002E43B7">
      <w:pPr>
        <w:pStyle w:val="ListParagraph"/>
        <w:bidi/>
        <w:jc w:val="mediumKashida"/>
        <w:rPr>
          <w:rFonts w:cs="B Nazanin" w:hint="cs"/>
          <w:sz w:val="24"/>
          <w:szCs w:val="24"/>
          <w:rtl/>
          <w:lang w:bidi="fa-IR"/>
        </w:rPr>
      </w:pPr>
      <w:r w:rsidRPr="004F0A3B">
        <w:rPr>
          <w:rFonts w:cs="B Nazanin" w:hint="cs"/>
          <w:sz w:val="24"/>
          <w:szCs w:val="24"/>
          <w:rtl/>
          <w:lang w:bidi="fa-IR"/>
        </w:rPr>
        <w:t xml:space="preserve">در ادامه به بررسی مقایسه ای برخی از این پایگاههای داده ای </w:t>
      </w:r>
      <w:r w:rsidRPr="004F0A3B">
        <w:rPr>
          <w:rFonts w:cs="B Nazanin"/>
          <w:sz w:val="24"/>
          <w:szCs w:val="24"/>
          <w:lang w:bidi="fa-IR"/>
        </w:rPr>
        <w:t xml:space="preserve">NoSQL </w:t>
      </w:r>
      <w:r w:rsidRPr="004F0A3B">
        <w:rPr>
          <w:rFonts w:cs="B Nazanin" w:hint="cs"/>
          <w:sz w:val="24"/>
          <w:szCs w:val="24"/>
          <w:rtl/>
          <w:lang w:bidi="fa-IR"/>
        </w:rPr>
        <w:t xml:space="preserve"> خواهیم پرداخت </w:t>
      </w:r>
    </w:p>
    <w:p w:rsidR="00CC5F37" w:rsidRDefault="00CC5F37" w:rsidP="00F93F11">
      <w:pPr>
        <w:pStyle w:val="ListParagraph"/>
        <w:bidi/>
        <w:jc w:val="lowKashida"/>
        <w:rPr>
          <w:rFonts w:cs="B Nazanin" w:hint="cs"/>
          <w:sz w:val="24"/>
          <w:szCs w:val="24"/>
          <w:rtl/>
          <w:lang w:bidi="fa-IR"/>
        </w:rPr>
      </w:pPr>
    </w:p>
    <w:p w:rsidR="00CC5F37" w:rsidRDefault="00CC5F37" w:rsidP="00F93F11">
      <w:pPr>
        <w:pStyle w:val="ListParagraph"/>
        <w:bidi/>
        <w:jc w:val="lowKashida"/>
        <w:rPr>
          <w:rFonts w:cs="B Nazanin" w:hint="cs"/>
          <w:sz w:val="24"/>
          <w:szCs w:val="24"/>
          <w:rtl/>
          <w:lang w:bidi="fa-IR"/>
        </w:rPr>
      </w:pPr>
    </w:p>
    <w:p w:rsidR="002E43B7" w:rsidRDefault="002E43B7" w:rsidP="002E43B7">
      <w:pPr>
        <w:pStyle w:val="ListParagraph"/>
        <w:bidi/>
        <w:jc w:val="lowKashida"/>
        <w:rPr>
          <w:rFonts w:cs="B Nazanin" w:hint="cs"/>
          <w:sz w:val="24"/>
          <w:szCs w:val="24"/>
          <w:rtl/>
          <w:lang w:bidi="fa-IR"/>
        </w:rPr>
      </w:pPr>
    </w:p>
    <w:p w:rsidR="00D23523" w:rsidRDefault="00D23523" w:rsidP="00D23523">
      <w:pPr>
        <w:pStyle w:val="ListParagraph"/>
        <w:bidi/>
        <w:jc w:val="lowKashida"/>
        <w:rPr>
          <w:rFonts w:cs="B Nazanin" w:hint="cs"/>
          <w:sz w:val="24"/>
          <w:szCs w:val="24"/>
          <w:rtl/>
          <w:lang w:bidi="fa-IR"/>
        </w:rPr>
      </w:pPr>
    </w:p>
    <w:p w:rsidR="00CC5F37" w:rsidRPr="004F0A3B" w:rsidRDefault="00CC5F37" w:rsidP="00CC5F37">
      <w:pPr>
        <w:pStyle w:val="ListParagraph"/>
        <w:bidi/>
        <w:spacing w:line="360" w:lineRule="auto"/>
        <w:jc w:val="lowKashida"/>
        <w:rPr>
          <w:rFonts w:cs="B Nazanin"/>
          <w:sz w:val="24"/>
          <w:szCs w:val="24"/>
          <w:rtl/>
          <w:lang w:bidi="fa-IR"/>
        </w:rPr>
      </w:pPr>
    </w:p>
    <w:tbl>
      <w:tblPr>
        <w:tblStyle w:val="MediumShading1-Accent3"/>
        <w:bidiVisual/>
        <w:tblW w:w="0" w:type="auto"/>
        <w:tblLook w:val="04A0" w:firstRow="1" w:lastRow="0" w:firstColumn="1" w:lastColumn="0" w:noHBand="0" w:noVBand="1"/>
      </w:tblPr>
      <w:tblGrid>
        <w:gridCol w:w="1233"/>
        <w:gridCol w:w="1047"/>
        <w:gridCol w:w="1755"/>
        <w:gridCol w:w="2824"/>
        <w:gridCol w:w="2717"/>
      </w:tblGrid>
      <w:tr w:rsidR="003E1BA2" w:rsidRPr="004F0A3B" w:rsidTr="002E43B7">
        <w:trPr>
          <w:cnfStyle w:val="100000000000" w:firstRow="1" w:lastRow="0" w:firstColumn="0" w:lastColumn="0" w:oddVBand="0" w:evenVBand="0" w:oddHBand="0"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1213" w:type="dxa"/>
            <w:vAlign w:val="center"/>
          </w:tcPr>
          <w:p w:rsidR="003B1151" w:rsidRPr="004F0A3B" w:rsidRDefault="003B1151" w:rsidP="002E43B7">
            <w:pPr>
              <w:pStyle w:val="ListParagraph"/>
              <w:bidi/>
              <w:spacing w:line="360" w:lineRule="auto"/>
              <w:ind w:left="0"/>
              <w:jc w:val="center"/>
              <w:rPr>
                <w:rFonts w:cs="B Nazanin"/>
                <w:sz w:val="24"/>
                <w:szCs w:val="24"/>
                <w:lang w:bidi="fa-IR"/>
              </w:rPr>
            </w:pPr>
            <w:r w:rsidRPr="004F0A3B">
              <w:rPr>
                <w:rFonts w:cs="B Nazanin" w:hint="cs"/>
                <w:sz w:val="24"/>
                <w:szCs w:val="24"/>
                <w:rtl/>
                <w:lang w:bidi="fa-IR"/>
              </w:rPr>
              <w:t xml:space="preserve">نام </w:t>
            </w:r>
            <w:r w:rsidRPr="004F0A3B">
              <w:rPr>
                <w:rFonts w:cs="B Nazanin"/>
                <w:sz w:val="24"/>
                <w:szCs w:val="24"/>
                <w:lang w:bidi="fa-IR"/>
              </w:rPr>
              <w:t>DataBase</w:t>
            </w:r>
          </w:p>
        </w:tc>
        <w:tc>
          <w:tcPr>
            <w:tcW w:w="1047" w:type="dxa"/>
            <w:vAlign w:val="center"/>
          </w:tcPr>
          <w:p w:rsidR="003B1151" w:rsidRPr="002E43B7" w:rsidRDefault="003B1151" w:rsidP="002E43B7">
            <w:pPr>
              <w:pStyle w:val="ListParagraph"/>
              <w:bidi/>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B Nazanin"/>
                <w:sz w:val="20"/>
                <w:szCs w:val="20"/>
                <w:rtl/>
                <w:lang w:bidi="fa-IR"/>
              </w:rPr>
            </w:pPr>
            <w:r w:rsidRPr="002E43B7">
              <w:rPr>
                <w:rFonts w:cs="B Nazanin" w:hint="cs"/>
                <w:sz w:val="20"/>
                <w:szCs w:val="20"/>
                <w:rtl/>
                <w:lang w:bidi="fa-IR"/>
              </w:rPr>
              <w:t>زبان برنامه نویسی</w:t>
            </w:r>
          </w:p>
        </w:tc>
        <w:tc>
          <w:tcPr>
            <w:tcW w:w="1755" w:type="dxa"/>
            <w:vAlign w:val="center"/>
          </w:tcPr>
          <w:p w:rsidR="003B1151" w:rsidRPr="004F0A3B" w:rsidRDefault="003B1151" w:rsidP="002E43B7">
            <w:pPr>
              <w:pStyle w:val="ListParagraph"/>
              <w:bidi/>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B Nazanin"/>
                <w:sz w:val="24"/>
                <w:szCs w:val="24"/>
                <w:rtl/>
                <w:lang w:bidi="fa-IR"/>
              </w:rPr>
            </w:pPr>
            <w:r w:rsidRPr="004F0A3B">
              <w:rPr>
                <w:rFonts w:cs="B Nazanin" w:hint="cs"/>
                <w:sz w:val="24"/>
                <w:szCs w:val="24"/>
                <w:rtl/>
                <w:lang w:bidi="fa-IR"/>
              </w:rPr>
              <w:t>پروتوکل</w:t>
            </w:r>
          </w:p>
        </w:tc>
        <w:tc>
          <w:tcPr>
            <w:tcW w:w="3587" w:type="dxa"/>
            <w:vAlign w:val="center"/>
          </w:tcPr>
          <w:p w:rsidR="003B1151" w:rsidRPr="004F0A3B" w:rsidRDefault="003B1151" w:rsidP="002E43B7">
            <w:pPr>
              <w:pStyle w:val="ListParagraph"/>
              <w:bidi/>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B Nazanin"/>
                <w:sz w:val="24"/>
                <w:szCs w:val="24"/>
                <w:rtl/>
                <w:lang w:bidi="fa-IR"/>
              </w:rPr>
            </w:pPr>
            <w:r w:rsidRPr="004F0A3B">
              <w:rPr>
                <w:rFonts w:cs="B Nazanin" w:hint="cs"/>
                <w:sz w:val="24"/>
                <w:szCs w:val="24"/>
                <w:rtl/>
                <w:lang w:bidi="fa-IR"/>
              </w:rPr>
              <w:t>بهترین کاربرد</w:t>
            </w:r>
          </w:p>
        </w:tc>
        <w:tc>
          <w:tcPr>
            <w:tcW w:w="3119" w:type="dxa"/>
            <w:vAlign w:val="center"/>
          </w:tcPr>
          <w:p w:rsidR="003B1151" w:rsidRPr="004F0A3B" w:rsidRDefault="003B1151" w:rsidP="002E43B7">
            <w:pPr>
              <w:pStyle w:val="ListParagraph"/>
              <w:bidi/>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B Nazanin"/>
                <w:sz w:val="24"/>
                <w:szCs w:val="24"/>
                <w:rtl/>
                <w:lang w:bidi="fa-IR"/>
              </w:rPr>
            </w:pPr>
            <w:r w:rsidRPr="004F0A3B">
              <w:rPr>
                <w:rFonts w:cs="B Nazanin" w:hint="cs"/>
                <w:sz w:val="24"/>
                <w:szCs w:val="24"/>
                <w:rtl/>
                <w:lang w:bidi="fa-IR"/>
              </w:rPr>
              <w:t>توضیحات</w:t>
            </w:r>
          </w:p>
        </w:tc>
      </w:tr>
      <w:tr w:rsidR="003E1BA2" w:rsidRPr="004F0A3B" w:rsidTr="002E4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rsidR="003B1151" w:rsidRPr="004F0A3B" w:rsidRDefault="00A11315" w:rsidP="00765722">
            <w:pPr>
              <w:pStyle w:val="ListParagraph"/>
              <w:bidi/>
              <w:spacing w:line="360" w:lineRule="auto"/>
              <w:ind w:left="0"/>
              <w:jc w:val="center"/>
              <w:rPr>
                <w:rFonts w:cs="B Nazanin"/>
                <w:sz w:val="24"/>
                <w:szCs w:val="24"/>
                <w:lang w:bidi="fa-IR"/>
              </w:rPr>
            </w:pPr>
            <w:r w:rsidRPr="004F0A3B">
              <w:rPr>
                <w:rFonts w:cs="B Nazanin"/>
                <w:sz w:val="24"/>
                <w:szCs w:val="24"/>
                <w:lang w:bidi="fa-IR"/>
              </w:rPr>
              <w:t>MongoDB</w:t>
            </w:r>
          </w:p>
        </w:tc>
        <w:tc>
          <w:tcPr>
            <w:tcW w:w="1047" w:type="dxa"/>
          </w:tcPr>
          <w:p w:rsidR="003B1151" w:rsidRPr="004F0A3B" w:rsidRDefault="00DE272F" w:rsidP="00765722">
            <w:pPr>
              <w:pStyle w:val="ListParagraph"/>
              <w:bidi/>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B Nazanin"/>
                <w:sz w:val="24"/>
                <w:szCs w:val="24"/>
                <w:rtl/>
                <w:lang w:bidi="fa-IR"/>
              </w:rPr>
            </w:pPr>
            <w:r w:rsidRPr="004F0A3B">
              <w:rPr>
                <w:rFonts w:cs="B Nazanin"/>
                <w:sz w:val="24"/>
                <w:szCs w:val="24"/>
                <w:lang w:bidi="fa-IR"/>
              </w:rPr>
              <w:t>C++</w:t>
            </w:r>
          </w:p>
        </w:tc>
        <w:tc>
          <w:tcPr>
            <w:tcW w:w="1755" w:type="dxa"/>
          </w:tcPr>
          <w:p w:rsidR="003B1151" w:rsidRPr="004F0A3B" w:rsidRDefault="00DE272F" w:rsidP="00765722">
            <w:pPr>
              <w:pStyle w:val="ListParagraph"/>
              <w:bidi/>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B Nazanin"/>
                <w:sz w:val="24"/>
                <w:szCs w:val="24"/>
                <w:rtl/>
                <w:lang w:bidi="fa-IR"/>
              </w:rPr>
            </w:pPr>
            <w:r w:rsidRPr="004F0A3B">
              <w:rPr>
                <w:rFonts w:cs="B Nazanin" w:hint="cs"/>
                <w:sz w:val="24"/>
                <w:szCs w:val="24"/>
                <w:rtl/>
                <w:lang w:bidi="fa-IR"/>
              </w:rPr>
              <w:t>اختصاصی((</w:t>
            </w:r>
            <w:r w:rsidRPr="004F0A3B">
              <w:rPr>
                <w:rFonts w:cs="B Nazanin"/>
                <w:sz w:val="24"/>
                <w:szCs w:val="24"/>
                <w:lang w:bidi="fa-IR"/>
              </w:rPr>
              <w:t>BSON</w:t>
            </w:r>
            <w:r w:rsidRPr="004F0A3B">
              <w:rPr>
                <w:rFonts w:cs="B Nazanin" w:hint="cs"/>
                <w:sz w:val="24"/>
                <w:szCs w:val="24"/>
                <w:rtl/>
                <w:lang w:bidi="fa-IR"/>
              </w:rPr>
              <w:t>))</w:t>
            </w:r>
          </w:p>
        </w:tc>
        <w:tc>
          <w:tcPr>
            <w:tcW w:w="3587" w:type="dxa"/>
          </w:tcPr>
          <w:p w:rsidR="003B1151" w:rsidRPr="004F0A3B" w:rsidRDefault="003E1BA2" w:rsidP="00765722">
            <w:pPr>
              <w:pStyle w:val="ListParagraph"/>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cs="B Nazanin"/>
                <w:sz w:val="24"/>
                <w:szCs w:val="24"/>
                <w:rtl/>
                <w:lang w:bidi="fa-IR"/>
              </w:rPr>
            </w:pPr>
            <w:r w:rsidRPr="004F0A3B">
              <w:rPr>
                <w:rFonts w:cs="B Nazanin" w:hint="cs"/>
                <w:sz w:val="24"/>
                <w:szCs w:val="24"/>
                <w:rtl/>
                <w:lang w:bidi="fa-IR"/>
              </w:rPr>
              <w:t>کاربرهایی که به سرعت عملکرد بالا  برای داده های عظیم احتیاج دارند</w:t>
            </w:r>
            <w:r w:rsidR="0096342B" w:rsidRPr="004F0A3B">
              <w:rPr>
                <w:rFonts w:cs="B Nazanin" w:hint="cs"/>
                <w:sz w:val="24"/>
                <w:szCs w:val="24"/>
                <w:rtl/>
                <w:lang w:bidi="fa-IR"/>
              </w:rPr>
              <w:t xml:space="preserve"> </w:t>
            </w:r>
            <w:r w:rsidRPr="004F0A3B">
              <w:rPr>
                <w:rFonts w:cs="B Nazanin" w:hint="cs"/>
                <w:sz w:val="24"/>
                <w:szCs w:val="24"/>
                <w:rtl/>
                <w:lang w:bidi="fa-IR"/>
              </w:rPr>
              <w:t>و داده ها بشدت تغییر میکنند</w:t>
            </w:r>
          </w:p>
        </w:tc>
        <w:tc>
          <w:tcPr>
            <w:tcW w:w="3119" w:type="dxa"/>
          </w:tcPr>
          <w:p w:rsidR="003B1151" w:rsidRPr="004F0A3B" w:rsidRDefault="004135BC" w:rsidP="00765722">
            <w:pPr>
              <w:pStyle w:val="ListParagraph"/>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cs="B Nazanin"/>
                <w:sz w:val="24"/>
                <w:szCs w:val="24"/>
                <w:rtl/>
                <w:lang w:bidi="fa-IR"/>
              </w:rPr>
            </w:pPr>
            <w:r w:rsidRPr="004F0A3B">
              <w:rPr>
                <w:rFonts w:cs="B Nazanin" w:hint="cs"/>
                <w:sz w:val="24"/>
                <w:szCs w:val="24"/>
                <w:rtl/>
                <w:lang w:bidi="fa-IR"/>
              </w:rPr>
              <w:t xml:space="preserve">محدودیت تا حجم 5/2 گیگابایت برای سیستمهای 32 بیتی و اشغال فضای حدود 192 مگابایت از حافظه می باشد حفظ برخی از خصوصیات </w:t>
            </w:r>
            <w:r w:rsidRPr="004F0A3B">
              <w:rPr>
                <w:rFonts w:cs="B Nazanin"/>
                <w:sz w:val="24"/>
                <w:szCs w:val="24"/>
                <w:lang w:bidi="fa-IR"/>
              </w:rPr>
              <w:t>Sql</w:t>
            </w:r>
            <w:r w:rsidRPr="004F0A3B">
              <w:rPr>
                <w:rFonts w:cs="B Nazanin" w:hint="cs"/>
                <w:sz w:val="24"/>
                <w:szCs w:val="24"/>
                <w:rtl/>
                <w:lang w:bidi="fa-IR"/>
              </w:rPr>
              <w:t xml:space="preserve"> مانند </w:t>
            </w:r>
            <w:r w:rsidRPr="004F0A3B">
              <w:rPr>
                <w:rFonts w:cs="B Nazanin"/>
                <w:sz w:val="24"/>
                <w:szCs w:val="24"/>
                <w:lang w:bidi="fa-IR"/>
              </w:rPr>
              <w:t>Query</w:t>
            </w:r>
            <w:r w:rsidRPr="004F0A3B">
              <w:rPr>
                <w:rFonts w:cs="B Nazanin" w:hint="cs"/>
                <w:sz w:val="24"/>
                <w:szCs w:val="24"/>
                <w:rtl/>
                <w:lang w:bidi="fa-IR"/>
              </w:rPr>
              <w:t xml:space="preserve"> و </w:t>
            </w:r>
            <w:r w:rsidRPr="004F0A3B">
              <w:rPr>
                <w:rFonts w:cs="B Nazanin"/>
                <w:sz w:val="24"/>
                <w:szCs w:val="24"/>
                <w:lang w:bidi="fa-IR"/>
              </w:rPr>
              <w:t>Index</w:t>
            </w:r>
            <w:r w:rsidRPr="004F0A3B">
              <w:rPr>
                <w:rFonts w:cs="B Nazanin" w:hint="cs"/>
                <w:sz w:val="24"/>
                <w:szCs w:val="24"/>
                <w:rtl/>
                <w:lang w:bidi="fa-IR"/>
              </w:rPr>
              <w:t xml:space="preserve"> از شاخصه های آن می باشد</w:t>
            </w:r>
          </w:p>
        </w:tc>
      </w:tr>
      <w:tr w:rsidR="003E1BA2" w:rsidRPr="004F0A3B" w:rsidTr="002E43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rsidR="003B1151" w:rsidRPr="004F0A3B" w:rsidRDefault="00A11315" w:rsidP="00765722">
            <w:pPr>
              <w:pStyle w:val="ListParagraph"/>
              <w:bidi/>
              <w:spacing w:line="360" w:lineRule="auto"/>
              <w:ind w:left="0"/>
              <w:jc w:val="center"/>
              <w:rPr>
                <w:rFonts w:cs="B Nazanin"/>
                <w:sz w:val="24"/>
                <w:szCs w:val="24"/>
                <w:rtl/>
                <w:lang w:bidi="fa-IR"/>
              </w:rPr>
            </w:pPr>
            <w:r w:rsidRPr="004F0A3B">
              <w:rPr>
                <w:rFonts w:cs="B Nazanin"/>
                <w:sz w:val="24"/>
                <w:szCs w:val="24"/>
                <w:lang w:bidi="fa-IR"/>
              </w:rPr>
              <w:t>Redis</w:t>
            </w:r>
          </w:p>
        </w:tc>
        <w:tc>
          <w:tcPr>
            <w:tcW w:w="1047" w:type="dxa"/>
          </w:tcPr>
          <w:p w:rsidR="003B1151" w:rsidRPr="004F0A3B" w:rsidRDefault="00DE272F" w:rsidP="00765722">
            <w:pPr>
              <w:pStyle w:val="ListParagraph"/>
              <w:bidi/>
              <w:spacing w:line="360" w:lineRule="auto"/>
              <w:ind w:left="0"/>
              <w:jc w:val="center"/>
              <w:cnfStyle w:val="000000010000" w:firstRow="0" w:lastRow="0" w:firstColumn="0" w:lastColumn="0" w:oddVBand="0" w:evenVBand="0" w:oddHBand="0" w:evenHBand="1" w:firstRowFirstColumn="0" w:firstRowLastColumn="0" w:lastRowFirstColumn="0" w:lastRowLastColumn="0"/>
              <w:rPr>
                <w:rFonts w:cs="B Nazanin"/>
                <w:sz w:val="24"/>
                <w:szCs w:val="24"/>
                <w:rtl/>
                <w:lang w:bidi="fa-IR"/>
              </w:rPr>
            </w:pPr>
            <w:r w:rsidRPr="004F0A3B">
              <w:rPr>
                <w:rFonts w:cs="B Nazanin"/>
                <w:sz w:val="24"/>
                <w:szCs w:val="24"/>
                <w:lang w:bidi="fa-IR"/>
              </w:rPr>
              <w:t>C++</w:t>
            </w:r>
          </w:p>
        </w:tc>
        <w:tc>
          <w:tcPr>
            <w:tcW w:w="1755" w:type="dxa"/>
          </w:tcPr>
          <w:p w:rsidR="00DE272F" w:rsidRPr="004F0A3B" w:rsidRDefault="00DE272F" w:rsidP="00765722">
            <w:pPr>
              <w:pStyle w:val="ListParagraph"/>
              <w:bidi/>
              <w:spacing w:line="360" w:lineRule="auto"/>
              <w:ind w:left="0"/>
              <w:jc w:val="center"/>
              <w:cnfStyle w:val="000000010000" w:firstRow="0" w:lastRow="0" w:firstColumn="0" w:lastColumn="0" w:oddVBand="0" w:evenVBand="0" w:oddHBand="0" w:evenHBand="1" w:firstRowFirstColumn="0" w:firstRowLastColumn="0" w:lastRowFirstColumn="0" w:lastRowLastColumn="0"/>
              <w:rPr>
                <w:rFonts w:cs="B Nazanin"/>
                <w:sz w:val="24"/>
                <w:szCs w:val="24"/>
                <w:lang w:bidi="fa-IR"/>
              </w:rPr>
            </w:pPr>
            <w:r w:rsidRPr="004F0A3B">
              <w:rPr>
                <w:rFonts w:cs="B Nazanin" w:hint="cs"/>
                <w:sz w:val="24"/>
                <w:szCs w:val="24"/>
                <w:rtl/>
                <w:lang w:bidi="fa-IR"/>
              </w:rPr>
              <w:t>اختصاصی</w:t>
            </w:r>
          </w:p>
          <w:p w:rsidR="003B1151" w:rsidRPr="004F0A3B" w:rsidRDefault="00DE272F" w:rsidP="00765722">
            <w:pPr>
              <w:pStyle w:val="ListParagraph"/>
              <w:bidi/>
              <w:spacing w:line="360" w:lineRule="auto"/>
              <w:ind w:left="0"/>
              <w:jc w:val="center"/>
              <w:cnfStyle w:val="000000010000" w:firstRow="0" w:lastRow="0" w:firstColumn="0" w:lastColumn="0" w:oddVBand="0" w:evenVBand="0" w:oddHBand="0" w:evenHBand="1" w:firstRowFirstColumn="0" w:firstRowLastColumn="0" w:lastRowFirstColumn="0" w:lastRowLastColumn="0"/>
              <w:rPr>
                <w:rFonts w:cs="B Nazanin"/>
                <w:sz w:val="24"/>
                <w:szCs w:val="24"/>
                <w:rtl/>
                <w:lang w:bidi="fa-IR"/>
              </w:rPr>
            </w:pPr>
            <w:r w:rsidRPr="004F0A3B">
              <w:rPr>
                <w:rFonts w:cs="B Nazanin" w:hint="cs"/>
                <w:sz w:val="24"/>
                <w:szCs w:val="24"/>
                <w:rtl/>
                <w:lang w:bidi="fa-IR"/>
              </w:rPr>
              <w:t xml:space="preserve">((شبیه </w:t>
            </w:r>
            <w:r w:rsidRPr="004F0A3B">
              <w:rPr>
                <w:rFonts w:cs="B Nazanin"/>
                <w:sz w:val="24"/>
                <w:szCs w:val="24"/>
                <w:lang w:bidi="fa-IR"/>
              </w:rPr>
              <w:t>Telnet</w:t>
            </w:r>
            <w:r w:rsidRPr="004F0A3B">
              <w:rPr>
                <w:rFonts w:cs="B Nazanin" w:hint="cs"/>
                <w:sz w:val="24"/>
                <w:szCs w:val="24"/>
                <w:rtl/>
                <w:lang w:bidi="fa-IR"/>
              </w:rPr>
              <w:t>))</w:t>
            </w:r>
          </w:p>
        </w:tc>
        <w:tc>
          <w:tcPr>
            <w:tcW w:w="3587" w:type="dxa"/>
          </w:tcPr>
          <w:p w:rsidR="003B1151" w:rsidRPr="004F0A3B" w:rsidRDefault="008E3BC4" w:rsidP="00765722">
            <w:pPr>
              <w:pStyle w:val="ListParagraph"/>
              <w:bidi/>
              <w:spacing w:line="276" w:lineRule="auto"/>
              <w:ind w:left="0"/>
              <w:jc w:val="center"/>
              <w:cnfStyle w:val="000000010000" w:firstRow="0" w:lastRow="0" w:firstColumn="0" w:lastColumn="0" w:oddVBand="0" w:evenVBand="0" w:oddHBand="0" w:evenHBand="1" w:firstRowFirstColumn="0" w:firstRowLastColumn="0" w:lastRowFirstColumn="0" w:lastRowLastColumn="0"/>
              <w:rPr>
                <w:rFonts w:cs="B Nazanin"/>
                <w:sz w:val="24"/>
                <w:szCs w:val="24"/>
                <w:rtl/>
                <w:lang w:bidi="fa-IR"/>
              </w:rPr>
            </w:pPr>
            <w:r w:rsidRPr="004F0A3B">
              <w:rPr>
                <w:rFonts w:cs="B Nazanin" w:hint="cs"/>
                <w:sz w:val="24"/>
                <w:szCs w:val="24"/>
                <w:rtl/>
                <w:lang w:bidi="fa-IR"/>
              </w:rPr>
              <w:t>بر</w:t>
            </w:r>
            <w:r w:rsidR="0095041F" w:rsidRPr="004F0A3B">
              <w:rPr>
                <w:rFonts w:cs="B Nazanin" w:hint="cs"/>
                <w:sz w:val="24"/>
                <w:szCs w:val="24"/>
                <w:rtl/>
                <w:lang w:bidi="fa-IR"/>
              </w:rPr>
              <w:t>ا</w:t>
            </w:r>
            <w:r w:rsidRPr="004F0A3B">
              <w:rPr>
                <w:rFonts w:cs="B Nazanin" w:hint="cs"/>
                <w:sz w:val="24"/>
                <w:szCs w:val="24"/>
                <w:rtl/>
                <w:lang w:bidi="fa-IR"/>
              </w:rPr>
              <w:t>ی داده هایی که به سرعت تغییر می کنند و حجم مشخصی دارند که در حافظه جای</w:t>
            </w:r>
            <w:r w:rsidR="0096342B" w:rsidRPr="004F0A3B">
              <w:rPr>
                <w:rFonts w:cs="B Nazanin" w:hint="cs"/>
                <w:sz w:val="24"/>
                <w:szCs w:val="24"/>
                <w:rtl/>
                <w:lang w:bidi="fa-IR"/>
              </w:rPr>
              <w:t xml:space="preserve">    </w:t>
            </w:r>
            <w:r w:rsidRPr="004F0A3B">
              <w:rPr>
                <w:rFonts w:cs="B Nazanin" w:hint="cs"/>
                <w:sz w:val="24"/>
                <w:szCs w:val="24"/>
                <w:rtl/>
                <w:lang w:bidi="fa-IR"/>
              </w:rPr>
              <w:t xml:space="preserve"> می گیر</w:t>
            </w:r>
            <w:r w:rsidR="0096342B" w:rsidRPr="004F0A3B">
              <w:rPr>
                <w:rFonts w:cs="B Nazanin" w:hint="cs"/>
                <w:sz w:val="24"/>
                <w:szCs w:val="24"/>
                <w:rtl/>
                <w:lang w:bidi="fa-IR"/>
              </w:rPr>
              <w:t>ن</w:t>
            </w:r>
            <w:r w:rsidRPr="004F0A3B">
              <w:rPr>
                <w:rFonts w:cs="B Nazanin" w:hint="cs"/>
                <w:sz w:val="24"/>
                <w:szCs w:val="24"/>
                <w:rtl/>
                <w:lang w:bidi="fa-IR"/>
              </w:rPr>
              <w:t>د</w:t>
            </w:r>
          </w:p>
        </w:tc>
        <w:tc>
          <w:tcPr>
            <w:tcW w:w="3119" w:type="dxa"/>
          </w:tcPr>
          <w:p w:rsidR="003B1151" w:rsidRPr="004F0A3B" w:rsidRDefault="00802088" w:rsidP="00765722">
            <w:pPr>
              <w:pStyle w:val="ListParagraph"/>
              <w:bidi/>
              <w:spacing w:line="276" w:lineRule="auto"/>
              <w:ind w:left="0"/>
              <w:jc w:val="center"/>
              <w:cnfStyle w:val="000000010000" w:firstRow="0" w:lastRow="0" w:firstColumn="0" w:lastColumn="0" w:oddVBand="0" w:evenVBand="0" w:oddHBand="0" w:evenHBand="1" w:firstRowFirstColumn="0" w:firstRowLastColumn="0" w:lastRowFirstColumn="0" w:lastRowLastColumn="0"/>
              <w:rPr>
                <w:rFonts w:cs="B Nazanin"/>
                <w:sz w:val="24"/>
                <w:szCs w:val="24"/>
                <w:rtl/>
                <w:lang w:bidi="fa-IR"/>
              </w:rPr>
            </w:pPr>
            <w:r w:rsidRPr="004F0A3B">
              <w:rPr>
                <w:rFonts w:cs="B Nazanin" w:hint="cs"/>
                <w:sz w:val="24"/>
                <w:szCs w:val="24"/>
                <w:rtl/>
                <w:lang w:bidi="fa-IR"/>
              </w:rPr>
              <w:t>کارکرد بسیار سریع از شاخصه های آن می باشد کارکرد اصلی در حافظه و اعمال نا همزمان بر روی دیسک</w:t>
            </w:r>
          </w:p>
        </w:tc>
      </w:tr>
      <w:tr w:rsidR="003E1BA2" w:rsidRPr="004F0A3B" w:rsidTr="002E4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rsidR="003B1151" w:rsidRPr="004F0A3B" w:rsidRDefault="00A11315" w:rsidP="00765722">
            <w:pPr>
              <w:pStyle w:val="ListParagraph"/>
              <w:bidi/>
              <w:spacing w:line="360" w:lineRule="auto"/>
              <w:ind w:left="0"/>
              <w:jc w:val="center"/>
              <w:rPr>
                <w:rFonts w:cs="B Nazanin"/>
                <w:sz w:val="24"/>
                <w:szCs w:val="24"/>
                <w:rtl/>
                <w:lang w:bidi="fa-IR"/>
              </w:rPr>
            </w:pPr>
            <w:r w:rsidRPr="004F0A3B">
              <w:rPr>
                <w:rFonts w:cs="B Nazanin"/>
                <w:sz w:val="24"/>
                <w:szCs w:val="24"/>
                <w:lang w:bidi="fa-IR"/>
              </w:rPr>
              <w:lastRenderedPageBreak/>
              <w:t>Cassandra</w:t>
            </w:r>
          </w:p>
        </w:tc>
        <w:tc>
          <w:tcPr>
            <w:tcW w:w="1047" w:type="dxa"/>
          </w:tcPr>
          <w:p w:rsidR="003B1151" w:rsidRPr="004F0A3B" w:rsidRDefault="00DE272F" w:rsidP="00765722">
            <w:pPr>
              <w:pStyle w:val="ListParagraph"/>
              <w:bidi/>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B Nazanin"/>
                <w:sz w:val="24"/>
                <w:szCs w:val="24"/>
                <w:rtl/>
                <w:lang w:bidi="fa-IR"/>
              </w:rPr>
            </w:pPr>
            <w:r w:rsidRPr="004F0A3B">
              <w:rPr>
                <w:rFonts w:cs="B Nazanin"/>
                <w:sz w:val="24"/>
                <w:szCs w:val="24"/>
                <w:lang w:bidi="fa-IR"/>
              </w:rPr>
              <w:t>Java</w:t>
            </w:r>
          </w:p>
        </w:tc>
        <w:tc>
          <w:tcPr>
            <w:tcW w:w="1755" w:type="dxa"/>
          </w:tcPr>
          <w:p w:rsidR="003B1151" w:rsidRPr="004F0A3B" w:rsidRDefault="00DE272F" w:rsidP="00765722">
            <w:pPr>
              <w:pStyle w:val="ListParagraph"/>
              <w:bidi/>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B Nazanin"/>
                <w:sz w:val="24"/>
                <w:szCs w:val="24"/>
                <w:lang w:bidi="fa-IR"/>
              </w:rPr>
            </w:pPr>
            <w:r w:rsidRPr="004F0A3B">
              <w:rPr>
                <w:rFonts w:cs="B Nazanin"/>
                <w:sz w:val="24"/>
                <w:szCs w:val="24"/>
                <w:lang w:bidi="fa-IR"/>
              </w:rPr>
              <w:t>Thrift</w:t>
            </w:r>
          </w:p>
        </w:tc>
        <w:tc>
          <w:tcPr>
            <w:tcW w:w="3587" w:type="dxa"/>
          </w:tcPr>
          <w:p w:rsidR="003B1151" w:rsidRPr="004F0A3B" w:rsidRDefault="005F0380" w:rsidP="00765722">
            <w:pPr>
              <w:pStyle w:val="ListParagraph"/>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cs="B Nazanin"/>
                <w:sz w:val="24"/>
                <w:szCs w:val="24"/>
                <w:rtl/>
                <w:lang w:bidi="fa-IR"/>
              </w:rPr>
            </w:pPr>
            <w:r w:rsidRPr="004F0A3B">
              <w:rPr>
                <w:rFonts w:cs="B Nazanin" w:hint="cs"/>
                <w:sz w:val="24"/>
                <w:szCs w:val="24"/>
                <w:rtl/>
                <w:lang w:bidi="fa-IR"/>
              </w:rPr>
              <w:t>کاربرهایی که نوشتن در آنها بیشتر از خواندن اتفاق می افتد و برنامه کاربردی مربوطه از جاوا استفاده می کند</w:t>
            </w:r>
          </w:p>
        </w:tc>
        <w:tc>
          <w:tcPr>
            <w:tcW w:w="3119" w:type="dxa"/>
          </w:tcPr>
          <w:p w:rsidR="003B1151" w:rsidRPr="004F0A3B" w:rsidRDefault="00BE326A" w:rsidP="00765722">
            <w:pPr>
              <w:pStyle w:val="ListParagraph"/>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cs="B Nazanin"/>
                <w:sz w:val="24"/>
                <w:szCs w:val="24"/>
                <w:lang w:bidi="fa-IR"/>
              </w:rPr>
            </w:pPr>
            <w:r w:rsidRPr="004F0A3B">
              <w:rPr>
                <w:rFonts w:cs="B Nazanin" w:hint="cs"/>
                <w:sz w:val="24"/>
                <w:szCs w:val="24"/>
                <w:rtl/>
                <w:lang w:bidi="fa-IR"/>
              </w:rPr>
              <w:t xml:space="preserve">قابلیت ارائه بهترین راهکار مبتنی بر </w:t>
            </w:r>
            <w:r w:rsidRPr="004F0A3B">
              <w:rPr>
                <w:rFonts w:cs="B Nazanin"/>
                <w:sz w:val="24"/>
                <w:szCs w:val="24"/>
                <w:lang w:bidi="fa-IR"/>
              </w:rPr>
              <w:t>BigTable</w:t>
            </w:r>
          </w:p>
          <w:p w:rsidR="00BE326A" w:rsidRPr="004F0A3B" w:rsidRDefault="00BE326A" w:rsidP="00765722">
            <w:pPr>
              <w:pStyle w:val="ListParagraph"/>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cs="B Nazanin"/>
                <w:sz w:val="24"/>
                <w:szCs w:val="24"/>
                <w:rtl/>
                <w:lang w:bidi="fa-IR"/>
              </w:rPr>
            </w:pPr>
            <w:r w:rsidRPr="004F0A3B">
              <w:rPr>
                <w:rFonts w:cs="B Nazanin" w:hint="cs"/>
                <w:sz w:val="24"/>
                <w:szCs w:val="24"/>
                <w:rtl/>
                <w:lang w:bidi="fa-IR"/>
              </w:rPr>
              <w:t>برای سیستمها توزیع شده</w:t>
            </w:r>
          </w:p>
          <w:p w:rsidR="00BE326A" w:rsidRPr="004F0A3B" w:rsidRDefault="00BE326A" w:rsidP="00765722">
            <w:pPr>
              <w:pStyle w:val="ListParagraph"/>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cs="B Nazanin"/>
                <w:sz w:val="24"/>
                <w:szCs w:val="24"/>
                <w:rtl/>
                <w:lang w:bidi="fa-IR"/>
              </w:rPr>
            </w:pPr>
            <w:r w:rsidRPr="004F0A3B">
              <w:rPr>
                <w:rFonts w:cs="B Nazanin" w:hint="cs"/>
                <w:sz w:val="24"/>
                <w:szCs w:val="24"/>
                <w:rtl/>
                <w:lang w:bidi="fa-IR"/>
              </w:rPr>
              <w:t>پیچیدگی و ایجاد سر درگمی بسیار برای نصب و پیکر بندی</w:t>
            </w:r>
          </w:p>
        </w:tc>
      </w:tr>
      <w:tr w:rsidR="003E1BA2" w:rsidRPr="004F0A3B" w:rsidTr="002E43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rsidR="003B1151" w:rsidRPr="004F0A3B" w:rsidRDefault="00A11315" w:rsidP="00765722">
            <w:pPr>
              <w:pStyle w:val="ListParagraph"/>
              <w:bidi/>
              <w:spacing w:line="360" w:lineRule="auto"/>
              <w:ind w:left="0"/>
              <w:jc w:val="center"/>
              <w:rPr>
                <w:rFonts w:cs="B Nazanin"/>
                <w:sz w:val="24"/>
                <w:szCs w:val="24"/>
                <w:rtl/>
                <w:lang w:bidi="fa-IR"/>
              </w:rPr>
            </w:pPr>
            <w:r w:rsidRPr="004F0A3B">
              <w:rPr>
                <w:rFonts w:cs="B Nazanin"/>
                <w:sz w:val="24"/>
                <w:szCs w:val="24"/>
                <w:lang w:bidi="fa-IR"/>
              </w:rPr>
              <w:t>CouchDB</w:t>
            </w:r>
          </w:p>
        </w:tc>
        <w:tc>
          <w:tcPr>
            <w:tcW w:w="1047" w:type="dxa"/>
          </w:tcPr>
          <w:p w:rsidR="003B1151" w:rsidRPr="004F0A3B" w:rsidRDefault="00DE272F" w:rsidP="00765722">
            <w:pPr>
              <w:pStyle w:val="ListParagraph"/>
              <w:bidi/>
              <w:spacing w:line="360" w:lineRule="auto"/>
              <w:ind w:left="0"/>
              <w:jc w:val="center"/>
              <w:cnfStyle w:val="000000010000" w:firstRow="0" w:lastRow="0" w:firstColumn="0" w:lastColumn="0" w:oddVBand="0" w:evenVBand="0" w:oddHBand="0" w:evenHBand="1" w:firstRowFirstColumn="0" w:firstRowLastColumn="0" w:lastRowFirstColumn="0" w:lastRowLastColumn="0"/>
              <w:rPr>
                <w:rFonts w:cs="B Nazanin"/>
                <w:sz w:val="24"/>
                <w:szCs w:val="24"/>
                <w:rtl/>
                <w:lang w:bidi="fa-IR"/>
              </w:rPr>
            </w:pPr>
            <w:r w:rsidRPr="004F0A3B">
              <w:rPr>
                <w:rFonts w:cs="B Nazanin"/>
                <w:sz w:val="24"/>
                <w:szCs w:val="24"/>
                <w:lang w:bidi="fa-IR"/>
              </w:rPr>
              <w:t>Erlong</w:t>
            </w:r>
          </w:p>
        </w:tc>
        <w:tc>
          <w:tcPr>
            <w:tcW w:w="1755" w:type="dxa"/>
          </w:tcPr>
          <w:p w:rsidR="003B1151" w:rsidRPr="004F0A3B" w:rsidRDefault="00DE272F" w:rsidP="00765722">
            <w:pPr>
              <w:pStyle w:val="ListParagraph"/>
              <w:bidi/>
              <w:spacing w:line="360" w:lineRule="auto"/>
              <w:ind w:left="0"/>
              <w:jc w:val="center"/>
              <w:cnfStyle w:val="000000010000" w:firstRow="0" w:lastRow="0" w:firstColumn="0" w:lastColumn="0" w:oddVBand="0" w:evenVBand="0" w:oddHBand="0" w:evenHBand="1" w:firstRowFirstColumn="0" w:firstRowLastColumn="0" w:lastRowFirstColumn="0" w:lastRowLastColumn="0"/>
              <w:rPr>
                <w:rFonts w:cs="B Nazanin"/>
                <w:sz w:val="24"/>
                <w:szCs w:val="24"/>
                <w:rtl/>
                <w:lang w:bidi="fa-IR"/>
              </w:rPr>
            </w:pPr>
            <w:r w:rsidRPr="004F0A3B">
              <w:rPr>
                <w:rFonts w:cs="B Nazanin"/>
                <w:sz w:val="24"/>
                <w:szCs w:val="24"/>
                <w:lang w:bidi="fa-IR"/>
              </w:rPr>
              <w:t>Http/Rest</w:t>
            </w:r>
          </w:p>
        </w:tc>
        <w:tc>
          <w:tcPr>
            <w:tcW w:w="3587" w:type="dxa"/>
          </w:tcPr>
          <w:p w:rsidR="003B1151" w:rsidRPr="004F0A3B" w:rsidRDefault="005513E6" w:rsidP="00765722">
            <w:pPr>
              <w:pStyle w:val="ListParagraph"/>
              <w:bidi/>
              <w:spacing w:line="276" w:lineRule="auto"/>
              <w:ind w:left="0"/>
              <w:jc w:val="center"/>
              <w:cnfStyle w:val="000000010000" w:firstRow="0" w:lastRow="0" w:firstColumn="0" w:lastColumn="0" w:oddVBand="0" w:evenVBand="0" w:oddHBand="0" w:evenHBand="1" w:firstRowFirstColumn="0" w:firstRowLastColumn="0" w:lastRowFirstColumn="0" w:lastRowLastColumn="0"/>
              <w:rPr>
                <w:rFonts w:cs="B Nazanin"/>
                <w:sz w:val="24"/>
                <w:szCs w:val="24"/>
                <w:rtl/>
                <w:lang w:bidi="fa-IR"/>
              </w:rPr>
            </w:pPr>
            <w:r w:rsidRPr="004F0A3B">
              <w:rPr>
                <w:rFonts w:cs="B Nazanin" w:hint="cs"/>
                <w:sz w:val="24"/>
                <w:szCs w:val="24"/>
                <w:rtl/>
                <w:lang w:bidi="fa-IR"/>
              </w:rPr>
              <w:t xml:space="preserve">جمع آوریداده هایی که به ندرت تغییر می کنند و مناسب برای استفاده متمادی از </w:t>
            </w:r>
            <w:r w:rsidRPr="004F0A3B">
              <w:rPr>
                <w:rFonts w:cs="B Nazanin"/>
                <w:sz w:val="24"/>
                <w:szCs w:val="24"/>
                <w:lang w:bidi="fa-IR"/>
              </w:rPr>
              <w:t>Query</w:t>
            </w:r>
            <w:r w:rsidRPr="004F0A3B">
              <w:rPr>
                <w:rFonts w:cs="B Nazanin" w:hint="cs"/>
                <w:sz w:val="24"/>
                <w:szCs w:val="24"/>
                <w:rtl/>
                <w:lang w:bidi="fa-IR"/>
              </w:rPr>
              <w:t xml:space="preserve"> های مشخص</w:t>
            </w:r>
          </w:p>
        </w:tc>
        <w:tc>
          <w:tcPr>
            <w:tcW w:w="3119" w:type="dxa"/>
          </w:tcPr>
          <w:p w:rsidR="003B1151" w:rsidRPr="004F0A3B" w:rsidRDefault="007120EC" w:rsidP="00765722">
            <w:pPr>
              <w:pStyle w:val="ListParagraph"/>
              <w:bidi/>
              <w:spacing w:line="276" w:lineRule="auto"/>
              <w:ind w:left="0"/>
              <w:jc w:val="center"/>
              <w:cnfStyle w:val="000000010000" w:firstRow="0" w:lastRow="0" w:firstColumn="0" w:lastColumn="0" w:oddVBand="0" w:evenVBand="0" w:oddHBand="0" w:evenHBand="1" w:firstRowFirstColumn="0" w:firstRowLastColumn="0" w:lastRowFirstColumn="0" w:lastRowLastColumn="0"/>
              <w:rPr>
                <w:rFonts w:cs="B Nazanin"/>
                <w:sz w:val="24"/>
                <w:szCs w:val="24"/>
                <w:rtl/>
                <w:lang w:bidi="fa-IR"/>
              </w:rPr>
            </w:pPr>
            <w:r w:rsidRPr="004F0A3B">
              <w:rPr>
                <w:rFonts w:cs="B Nazanin" w:hint="cs"/>
                <w:sz w:val="24"/>
                <w:szCs w:val="24"/>
                <w:rtl/>
                <w:lang w:bidi="fa-IR"/>
              </w:rPr>
              <w:t xml:space="preserve">ثبات پایگاه داده و سادگی در استفاده طراحی قابل اعتماد ، صحت سنجی سمت </w:t>
            </w:r>
            <w:r w:rsidRPr="004F0A3B">
              <w:rPr>
                <w:rFonts w:cs="B Nazanin"/>
                <w:sz w:val="24"/>
                <w:szCs w:val="24"/>
                <w:lang w:bidi="fa-IR"/>
              </w:rPr>
              <w:t>Server</w:t>
            </w:r>
            <w:r w:rsidRPr="004F0A3B">
              <w:rPr>
                <w:rFonts w:cs="B Nazanin" w:hint="cs"/>
                <w:sz w:val="24"/>
                <w:szCs w:val="24"/>
                <w:rtl/>
                <w:lang w:bidi="fa-IR"/>
              </w:rPr>
              <w:t xml:space="preserve"> برای اسناد،</w:t>
            </w:r>
          </w:p>
          <w:p w:rsidR="007120EC" w:rsidRPr="004F0A3B" w:rsidRDefault="007120EC" w:rsidP="00765722">
            <w:pPr>
              <w:pStyle w:val="ListParagraph"/>
              <w:bidi/>
              <w:spacing w:line="276" w:lineRule="auto"/>
              <w:ind w:left="0"/>
              <w:jc w:val="center"/>
              <w:cnfStyle w:val="000000010000" w:firstRow="0" w:lastRow="0" w:firstColumn="0" w:lastColumn="0" w:oddVBand="0" w:evenVBand="0" w:oddHBand="0" w:evenHBand="1" w:firstRowFirstColumn="0" w:firstRowLastColumn="0" w:lastRowFirstColumn="0" w:lastRowLastColumn="0"/>
              <w:rPr>
                <w:rFonts w:cs="B Nazanin"/>
                <w:sz w:val="24"/>
                <w:szCs w:val="24"/>
                <w:rtl/>
                <w:lang w:bidi="fa-IR"/>
              </w:rPr>
            </w:pPr>
            <w:r w:rsidRPr="004F0A3B">
              <w:rPr>
                <w:rFonts w:cs="B Nazanin" w:hint="cs"/>
                <w:sz w:val="24"/>
                <w:szCs w:val="24"/>
                <w:rtl/>
                <w:lang w:bidi="fa-IR"/>
              </w:rPr>
              <w:t>قابلیت های اعتبار سنجیاز ویژگیهای آن می باشد</w:t>
            </w:r>
          </w:p>
        </w:tc>
      </w:tr>
      <w:tr w:rsidR="003E1BA2" w:rsidRPr="004F0A3B" w:rsidTr="002E43B7">
        <w:trPr>
          <w:cnfStyle w:val="000000100000" w:firstRow="0" w:lastRow="0" w:firstColumn="0" w:lastColumn="0" w:oddVBand="0" w:evenVBand="0" w:oddHBand="1" w:evenHBand="0" w:firstRowFirstColumn="0" w:firstRowLastColumn="0" w:lastRowFirstColumn="0" w:lastRowLastColumn="0"/>
          <w:trHeight w:val="1763"/>
        </w:trPr>
        <w:tc>
          <w:tcPr>
            <w:cnfStyle w:val="001000000000" w:firstRow="0" w:lastRow="0" w:firstColumn="1" w:lastColumn="0" w:oddVBand="0" w:evenVBand="0" w:oddHBand="0" w:evenHBand="0" w:firstRowFirstColumn="0" w:firstRowLastColumn="0" w:lastRowFirstColumn="0" w:lastRowLastColumn="0"/>
            <w:tcW w:w="1213" w:type="dxa"/>
          </w:tcPr>
          <w:p w:rsidR="003B1151" w:rsidRPr="004F0A3B" w:rsidRDefault="00A11315" w:rsidP="00765722">
            <w:pPr>
              <w:pStyle w:val="ListParagraph"/>
              <w:bidi/>
              <w:spacing w:line="360" w:lineRule="auto"/>
              <w:ind w:left="0"/>
              <w:jc w:val="center"/>
              <w:rPr>
                <w:rFonts w:cs="B Nazanin"/>
                <w:sz w:val="24"/>
                <w:szCs w:val="24"/>
                <w:rtl/>
                <w:lang w:bidi="fa-IR"/>
              </w:rPr>
            </w:pPr>
            <w:r w:rsidRPr="004F0A3B">
              <w:rPr>
                <w:rFonts w:cs="B Nazanin"/>
                <w:sz w:val="24"/>
                <w:szCs w:val="24"/>
                <w:lang w:bidi="fa-IR"/>
              </w:rPr>
              <w:t>HBase</w:t>
            </w:r>
          </w:p>
        </w:tc>
        <w:tc>
          <w:tcPr>
            <w:tcW w:w="1047" w:type="dxa"/>
          </w:tcPr>
          <w:p w:rsidR="003B1151" w:rsidRPr="004F0A3B" w:rsidRDefault="00DE272F" w:rsidP="00765722">
            <w:pPr>
              <w:pStyle w:val="ListParagraph"/>
              <w:bidi/>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B Nazanin"/>
                <w:sz w:val="24"/>
                <w:szCs w:val="24"/>
                <w:rtl/>
                <w:lang w:bidi="fa-IR"/>
              </w:rPr>
            </w:pPr>
            <w:r w:rsidRPr="004F0A3B">
              <w:rPr>
                <w:rFonts w:cs="B Nazanin"/>
                <w:sz w:val="24"/>
                <w:szCs w:val="24"/>
                <w:lang w:bidi="fa-IR"/>
              </w:rPr>
              <w:t>Java</w:t>
            </w:r>
          </w:p>
        </w:tc>
        <w:tc>
          <w:tcPr>
            <w:tcW w:w="1755" w:type="dxa"/>
          </w:tcPr>
          <w:p w:rsidR="003B1151" w:rsidRPr="004F0A3B" w:rsidRDefault="00DE272F" w:rsidP="00765722">
            <w:pPr>
              <w:pStyle w:val="ListParagraph"/>
              <w:bidi/>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B Nazanin"/>
                <w:sz w:val="24"/>
                <w:szCs w:val="24"/>
                <w:lang w:bidi="fa-IR"/>
              </w:rPr>
            </w:pPr>
            <w:r w:rsidRPr="004F0A3B">
              <w:rPr>
                <w:rFonts w:cs="B Nazanin"/>
                <w:sz w:val="24"/>
                <w:szCs w:val="24"/>
                <w:lang w:bidi="fa-IR"/>
              </w:rPr>
              <w:t>HTTP/Rest</w:t>
            </w:r>
          </w:p>
          <w:p w:rsidR="00DE272F" w:rsidRPr="004F0A3B" w:rsidRDefault="00DE272F" w:rsidP="00765722">
            <w:pPr>
              <w:pStyle w:val="ListParagraph"/>
              <w:bidi/>
              <w:spacing w:line="360" w:lineRule="auto"/>
              <w:ind w:left="0"/>
              <w:jc w:val="center"/>
              <w:cnfStyle w:val="000000100000" w:firstRow="0" w:lastRow="0" w:firstColumn="0" w:lastColumn="0" w:oddVBand="0" w:evenVBand="0" w:oddHBand="1" w:evenHBand="0" w:firstRowFirstColumn="0" w:firstRowLastColumn="0" w:lastRowFirstColumn="0" w:lastRowLastColumn="0"/>
              <w:rPr>
                <w:rFonts w:cs="B Nazanin"/>
                <w:sz w:val="24"/>
                <w:szCs w:val="24"/>
                <w:rtl/>
                <w:lang w:bidi="fa-IR"/>
              </w:rPr>
            </w:pPr>
            <w:r w:rsidRPr="004F0A3B">
              <w:rPr>
                <w:rFonts w:cs="B Nazanin"/>
                <w:sz w:val="24"/>
                <w:szCs w:val="24"/>
                <w:lang w:bidi="fa-IR"/>
              </w:rPr>
              <w:t>Thrift</w:t>
            </w:r>
          </w:p>
        </w:tc>
        <w:tc>
          <w:tcPr>
            <w:tcW w:w="3587" w:type="dxa"/>
          </w:tcPr>
          <w:p w:rsidR="003B1151" w:rsidRPr="004F0A3B" w:rsidRDefault="005F6684" w:rsidP="00765722">
            <w:pPr>
              <w:pStyle w:val="ListParagraph"/>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cs="B Nazanin"/>
                <w:sz w:val="24"/>
                <w:szCs w:val="24"/>
                <w:rtl/>
                <w:lang w:bidi="fa-IR"/>
              </w:rPr>
            </w:pPr>
            <w:r w:rsidRPr="004F0A3B">
              <w:rPr>
                <w:rFonts w:cs="B Nazanin" w:hint="cs"/>
                <w:sz w:val="24"/>
                <w:szCs w:val="24"/>
                <w:rtl/>
                <w:lang w:bidi="fa-IR"/>
              </w:rPr>
              <w:t xml:space="preserve">کاربردهایی که برای حجم عظیمی از داده ها نیاز به استفاده از مدل داده ای </w:t>
            </w:r>
            <w:r w:rsidRPr="004F0A3B">
              <w:rPr>
                <w:rFonts w:cs="B Nazanin"/>
                <w:sz w:val="24"/>
                <w:szCs w:val="24"/>
                <w:lang w:bidi="fa-IR"/>
              </w:rPr>
              <w:t xml:space="preserve">BigTable </w:t>
            </w:r>
            <w:r w:rsidRPr="004F0A3B">
              <w:rPr>
                <w:rFonts w:cs="B Nazanin" w:hint="cs"/>
                <w:sz w:val="24"/>
                <w:szCs w:val="24"/>
                <w:rtl/>
                <w:lang w:bidi="fa-IR"/>
              </w:rPr>
              <w:t xml:space="preserve"> می باشد</w:t>
            </w:r>
          </w:p>
        </w:tc>
        <w:tc>
          <w:tcPr>
            <w:tcW w:w="3119" w:type="dxa"/>
          </w:tcPr>
          <w:p w:rsidR="00B242EC" w:rsidRPr="004F0A3B" w:rsidRDefault="003D0EE8" w:rsidP="00765722">
            <w:pPr>
              <w:pStyle w:val="ListParagraph"/>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cs="B Nazanin"/>
                <w:sz w:val="24"/>
                <w:szCs w:val="24"/>
                <w:rtl/>
                <w:lang w:bidi="fa-IR"/>
              </w:rPr>
            </w:pPr>
            <w:r w:rsidRPr="004F0A3B">
              <w:rPr>
                <w:rFonts w:cs="B Nazanin" w:hint="cs"/>
                <w:sz w:val="24"/>
                <w:szCs w:val="24"/>
                <w:rtl/>
                <w:lang w:bidi="fa-IR"/>
              </w:rPr>
              <w:t xml:space="preserve">رابطه </w:t>
            </w:r>
            <w:r w:rsidRPr="004F0A3B">
              <w:rPr>
                <w:rFonts w:cs="B Nazanin"/>
                <w:sz w:val="24"/>
                <w:szCs w:val="24"/>
                <w:lang w:bidi="fa-IR"/>
              </w:rPr>
              <w:t>http</w:t>
            </w:r>
            <w:r w:rsidRPr="004F0A3B">
              <w:rPr>
                <w:rFonts w:cs="B Nazanin" w:hint="cs"/>
                <w:sz w:val="24"/>
                <w:szCs w:val="24"/>
                <w:rtl/>
                <w:lang w:bidi="fa-IR"/>
              </w:rPr>
              <w:t xml:space="preserve"> با پشتیبانی از </w:t>
            </w:r>
            <w:r w:rsidRPr="004F0A3B">
              <w:rPr>
                <w:rFonts w:cs="B Nazanin"/>
                <w:sz w:val="24"/>
                <w:szCs w:val="24"/>
                <w:lang w:bidi="fa-IR"/>
              </w:rPr>
              <w:t>Xml</w:t>
            </w:r>
            <w:r w:rsidRPr="004F0A3B">
              <w:rPr>
                <w:rFonts w:cs="B Nazanin" w:hint="cs"/>
                <w:sz w:val="24"/>
                <w:szCs w:val="24"/>
                <w:rtl/>
                <w:lang w:bidi="fa-IR"/>
              </w:rPr>
              <w:t xml:space="preserve"> ،</w:t>
            </w:r>
            <w:r w:rsidRPr="004F0A3B">
              <w:rPr>
                <w:rFonts w:cs="B Nazanin"/>
                <w:sz w:val="24"/>
                <w:szCs w:val="24"/>
                <w:lang w:bidi="fa-IR"/>
              </w:rPr>
              <w:t>Protobuf</w:t>
            </w:r>
            <w:r w:rsidRPr="004F0A3B">
              <w:rPr>
                <w:rFonts w:cs="B Nazanin" w:hint="cs"/>
                <w:sz w:val="24"/>
                <w:szCs w:val="24"/>
                <w:rtl/>
                <w:lang w:bidi="fa-IR"/>
              </w:rPr>
              <w:t xml:space="preserve"> و باینری به همراه درگاه </w:t>
            </w:r>
            <w:r w:rsidRPr="004F0A3B">
              <w:rPr>
                <w:rFonts w:cs="B Nazanin"/>
                <w:sz w:val="24"/>
                <w:szCs w:val="24"/>
                <w:lang w:bidi="fa-IR"/>
              </w:rPr>
              <w:t>Thrift</w:t>
            </w:r>
            <w:r w:rsidRPr="004F0A3B">
              <w:rPr>
                <w:rFonts w:cs="B Nazanin" w:hint="cs"/>
                <w:sz w:val="24"/>
                <w:szCs w:val="24"/>
                <w:rtl/>
                <w:lang w:bidi="fa-IR"/>
              </w:rPr>
              <w:t xml:space="preserve"> با عملکرد بسیار بالا از مزایای آن می باشد</w:t>
            </w:r>
          </w:p>
        </w:tc>
      </w:tr>
      <w:tr w:rsidR="003E1BA2" w:rsidRPr="004F0A3B" w:rsidTr="002E43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rsidR="003B1151" w:rsidRPr="004F0A3B" w:rsidRDefault="00A11315" w:rsidP="00765722">
            <w:pPr>
              <w:pStyle w:val="ListParagraph"/>
              <w:bidi/>
              <w:spacing w:line="360" w:lineRule="auto"/>
              <w:ind w:left="0"/>
              <w:jc w:val="center"/>
              <w:rPr>
                <w:rFonts w:cs="B Nazanin"/>
                <w:sz w:val="24"/>
                <w:szCs w:val="24"/>
                <w:rtl/>
                <w:lang w:bidi="fa-IR"/>
              </w:rPr>
            </w:pPr>
            <w:r w:rsidRPr="004F0A3B">
              <w:rPr>
                <w:rFonts w:cs="B Nazanin"/>
                <w:sz w:val="24"/>
                <w:szCs w:val="24"/>
                <w:lang w:bidi="fa-IR"/>
              </w:rPr>
              <w:t>Membase</w:t>
            </w:r>
          </w:p>
        </w:tc>
        <w:tc>
          <w:tcPr>
            <w:tcW w:w="1047" w:type="dxa"/>
          </w:tcPr>
          <w:p w:rsidR="003B1151" w:rsidRPr="004F0A3B" w:rsidRDefault="00DE272F" w:rsidP="00765722">
            <w:pPr>
              <w:pStyle w:val="ListParagraph"/>
              <w:bidi/>
              <w:spacing w:line="360" w:lineRule="auto"/>
              <w:ind w:left="0"/>
              <w:jc w:val="center"/>
              <w:cnfStyle w:val="000000010000" w:firstRow="0" w:lastRow="0" w:firstColumn="0" w:lastColumn="0" w:oddVBand="0" w:evenVBand="0" w:oddHBand="0" w:evenHBand="1" w:firstRowFirstColumn="0" w:firstRowLastColumn="0" w:lastRowFirstColumn="0" w:lastRowLastColumn="0"/>
              <w:rPr>
                <w:rFonts w:cs="B Nazanin"/>
                <w:sz w:val="24"/>
                <w:szCs w:val="24"/>
                <w:rtl/>
                <w:lang w:bidi="fa-IR"/>
              </w:rPr>
            </w:pPr>
            <w:r w:rsidRPr="004F0A3B">
              <w:rPr>
                <w:rFonts w:cs="B Nazanin"/>
                <w:sz w:val="24"/>
                <w:szCs w:val="24"/>
                <w:lang w:bidi="fa-IR"/>
              </w:rPr>
              <w:t>C/Erlang</w:t>
            </w:r>
          </w:p>
        </w:tc>
        <w:tc>
          <w:tcPr>
            <w:tcW w:w="1755" w:type="dxa"/>
          </w:tcPr>
          <w:p w:rsidR="003B1151" w:rsidRPr="004F0A3B" w:rsidRDefault="00DE272F" w:rsidP="00765722">
            <w:pPr>
              <w:pStyle w:val="ListParagraph"/>
              <w:bidi/>
              <w:spacing w:line="360" w:lineRule="auto"/>
              <w:ind w:left="0"/>
              <w:jc w:val="center"/>
              <w:cnfStyle w:val="000000010000" w:firstRow="0" w:lastRow="0" w:firstColumn="0" w:lastColumn="0" w:oddVBand="0" w:evenVBand="0" w:oddHBand="0" w:evenHBand="1" w:firstRowFirstColumn="0" w:firstRowLastColumn="0" w:lastRowFirstColumn="0" w:lastRowLastColumn="0"/>
              <w:rPr>
                <w:rFonts w:cs="B Nazanin"/>
                <w:sz w:val="24"/>
                <w:szCs w:val="24"/>
                <w:lang w:bidi="fa-IR"/>
              </w:rPr>
            </w:pPr>
            <w:r w:rsidRPr="004F0A3B">
              <w:rPr>
                <w:rFonts w:cs="B Nazanin" w:hint="cs"/>
                <w:sz w:val="24"/>
                <w:szCs w:val="24"/>
                <w:rtl/>
                <w:lang w:bidi="fa-IR"/>
              </w:rPr>
              <w:t xml:space="preserve">پروتوکل همانند </w:t>
            </w:r>
            <w:r w:rsidRPr="004F0A3B">
              <w:rPr>
                <w:rFonts w:cs="B Nazanin"/>
                <w:sz w:val="24"/>
                <w:szCs w:val="24"/>
                <w:lang w:bidi="fa-IR"/>
              </w:rPr>
              <w:t>Memcached</w:t>
            </w:r>
          </w:p>
        </w:tc>
        <w:tc>
          <w:tcPr>
            <w:tcW w:w="3587" w:type="dxa"/>
          </w:tcPr>
          <w:p w:rsidR="003B1151" w:rsidRPr="004F0A3B" w:rsidRDefault="009A53AD" w:rsidP="00765722">
            <w:pPr>
              <w:pStyle w:val="ListParagraph"/>
              <w:bidi/>
              <w:spacing w:line="276" w:lineRule="auto"/>
              <w:ind w:left="0"/>
              <w:jc w:val="center"/>
              <w:cnfStyle w:val="000000010000" w:firstRow="0" w:lastRow="0" w:firstColumn="0" w:lastColumn="0" w:oddVBand="0" w:evenVBand="0" w:oddHBand="0" w:evenHBand="1" w:firstRowFirstColumn="0" w:firstRowLastColumn="0" w:lastRowFirstColumn="0" w:lastRowLastColumn="0"/>
              <w:rPr>
                <w:rFonts w:cs="B Nazanin"/>
                <w:sz w:val="24"/>
                <w:szCs w:val="24"/>
                <w:rtl/>
                <w:lang w:bidi="fa-IR"/>
              </w:rPr>
            </w:pPr>
            <w:r w:rsidRPr="004F0A3B">
              <w:rPr>
                <w:rFonts w:cs="B Nazanin" w:hint="cs"/>
                <w:sz w:val="24"/>
                <w:szCs w:val="24"/>
                <w:rtl/>
                <w:lang w:bidi="fa-IR"/>
              </w:rPr>
              <w:t>کاربردهایی که نیازمند دسترسی داده با تاخیر بسیار کم و همگام سازی و دسترسی پذیری بالا هستند</w:t>
            </w:r>
          </w:p>
        </w:tc>
        <w:tc>
          <w:tcPr>
            <w:tcW w:w="3119" w:type="dxa"/>
          </w:tcPr>
          <w:p w:rsidR="003B1151" w:rsidRPr="004F0A3B" w:rsidRDefault="002378D4" w:rsidP="00765722">
            <w:pPr>
              <w:pStyle w:val="ListParagraph"/>
              <w:bidi/>
              <w:spacing w:line="276" w:lineRule="auto"/>
              <w:ind w:left="0"/>
              <w:jc w:val="center"/>
              <w:cnfStyle w:val="000000010000" w:firstRow="0" w:lastRow="0" w:firstColumn="0" w:lastColumn="0" w:oddVBand="0" w:evenVBand="0" w:oddHBand="0" w:evenHBand="1" w:firstRowFirstColumn="0" w:firstRowLastColumn="0" w:lastRowFirstColumn="0" w:lastRowLastColumn="0"/>
              <w:rPr>
                <w:rFonts w:cs="B Nazanin"/>
                <w:sz w:val="24"/>
                <w:szCs w:val="24"/>
                <w:rtl/>
                <w:lang w:bidi="fa-IR"/>
              </w:rPr>
            </w:pPr>
            <w:r w:rsidRPr="004F0A3B">
              <w:rPr>
                <w:rFonts w:cs="B Nazanin" w:hint="cs"/>
                <w:sz w:val="24"/>
                <w:szCs w:val="24"/>
                <w:rtl/>
                <w:lang w:bidi="fa-IR"/>
              </w:rPr>
              <w:t>سرعت بسیار بالا با استفاده از دسترسی داده با کلید ، رابط کاربری خوب برای مدیریت کلاسترهای تحت وب و قابلیت محافظت در مقابل تکرار داده و ذخیره وقت داده ها در حافظه مانند</w:t>
            </w:r>
            <w:r w:rsidRPr="004F0A3B">
              <w:rPr>
                <w:rFonts w:cs="B Nazanin"/>
                <w:sz w:val="24"/>
                <w:szCs w:val="24"/>
                <w:lang w:bidi="fa-IR"/>
              </w:rPr>
              <w:t>MemCached</w:t>
            </w:r>
            <w:r w:rsidRPr="004F0A3B">
              <w:rPr>
                <w:rFonts w:cs="B Nazanin" w:hint="cs"/>
                <w:sz w:val="24"/>
                <w:szCs w:val="24"/>
                <w:rtl/>
                <w:lang w:bidi="fa-IR"/>
              </w:rPr>
              <w:t xml:space="preserve"> و معادل بودن همه نودها در کلاستر</w:t>
            </w:r>
            <w:r w:rsidR="002D77B7" w:rsidRPr="004F0A3B">
              <w:rPr>
                <w:rFonts w:cs="B Nazanin" w:hint="cs"/>
                <w:sz w:val="24"/>
                <w:szCs w:val="24"/>
                <w:rtl/>
                <w:lang w:bidi="fa-IR"/>
              </w:rPr>
              <w:t>از مزایای ویژه این دیتابیس است</w:t>
            </w:r>
          </w:p>
        </w:tc>
      </w:tr>
    </w:tbl>
    <w:p w:rsidR="003B1151" w:rsidRDefault="003B1151" w:rsidP="003B1151">
      <w:pPr>
        <w:pStyle w:val="ListParagraph"/>
        <w:bidi/>
        <w:spacing w:line="360" w:lineRule="auto"/>
        <w:jc w:val="lowKashida"/>
        <w:rPr>
          <w:rFonts w:cs="B Nazanin" w:hint="cs"/>
          <w:sz w:val="24"/>
          <w:szCs w:val="24"/>
          <w:rtl/>
          <w:lang w:bidi="fa-IR"/>
        </w:rPr>
      </w:pPr>
    </w:p>
    <w:p w:rsidR="00CC5F37" w:rsidRDefault="00CC5F37" w:rsidP="00CC5F37">
      <w:pPr>
        <w:pStyle w:val="ListParagraph"/>
        <w:bidi/>
        <w:spacing w:line="360" w:lineRule="auto"/>
        <w:jc w:val="lowKashida"/>
        <w:rPr>
          <w:rFonts w:cs="B Nazanin" w:hint="cs"/>
          <w:sz w:val="24"/>
          <w:szCs w:val="24"/>
          <w:rtl/>
          <w:lang w:bidi="fa-IR"/>
        </w:rPr>
      </w:pPr>
    </w:p>
    <w:p w:rsidR="00291577" w:rsidRDefault="00291577" w:rsidP="00291577">
      <w:pPr>
        <w:pStyle w:val="ListParagraph"/>
        <w:bidi/>
        <w:spacing w:line="360" w:lineRule="auto"/>
        <w:jc w:val="lowKashida"/>
        <w:rPr>
          <w:rFonts w:cs="B Nazanin" w:hint="cs"/>
          <w:sz w:val="24"/>
          <w:szCs w:val="24"/>
          <w:rtl/>
          <w:lang w:bidi="fa-IR"/>
        </w:rPr>
      </w:pPr>
    </w:p>
    <w:p w:rsidR="00291577" w:rsidRDefault="00291577" w:rsidP="00291577">
      <w:pPr>
        <w:pStyle w:val="ListParagraph"/>
        <w:bidi/>
        <w:spacing w:line="360" w:lineRule="auto"/>
        <w:jc w:val="lowKashida"/>
        <w:rPr>
          <w:rFonts w:cs="B Nazanin" w:hint="cs"/>
          <w:sz w:val="24"/>
          <w:szCs w:val="24"/>
          <w:rtl/>
          <w:lang w:bidi="fa-IR"/>
        </w:rPr>
      </w:pPr>
    </w:p>
    <w:p w:rsidR="00291577" w:rsidRDefault="00291577" w:rsidP="00291577">
      <w:pPr>
        <w:pStyle w:val="ListParagraph"/>
        <w:bidi/>
        <w:spacing w:line="360" w:lineRule="auto"/>
        <w:jc w:val="lowKashida"/>
        <w:rPr>
          <w:rFonts w:cs="B Nazanin" w:hint="cs"/>
          <w:sz w:val="24"/>
          <w:szCs w:val="24"/>
          <w:rtl/>
          <w:lang w:bidi="fa-IR"/>
        </w:rPr>
      </w:pPr>
    </w:p>
    <w:p w:rsidR="00926165" w:rsidRPr="004110B1" w:rsidRDefault="0027145E" w:rsidP="00A16FDD">
      <w:pPr>
        <w:pStyle w:val="Heading1"/>
        <w:shd w:val="clear" w:color="auto" w:fill="EAF1DD" w:themeFill="accent3" w:themeFillTint="33"/>
        <w:bidi/>
        <w:rPr>
          <w:rFonts w:cs="B Nazanin"/>
          <w:sz w:val="28"/>
          <w:szCs w:val="28"/>
          <w:rtl/>
          <w:lang w:bidi="fa-IR"/>
        </w:rPr>
      </w:pPr>
      <w:bookmarkStart w:id="9" w:name="_Toc346828091"/>
      <w:r w:rsidRPr="004110B1">
        <w:rPr>
          <w:rFonts w:cs="B Nazanin" w:hint="cs"/>
          <w:sz w:val="28"/>
          <w:szCs w:val="28"/>
          <w:rtl/>
          <w:lang w:bidi="fa-IR"/>
        </w:rPr>
        <w:lastRenderedPageBreak/>
        <w:t>بحث و نتیجه گیری</w:t>
      </w:r>
      <w:bookmarkEnd w:id="9"/>
      <w:r w:rsidRPr="004110B1">
        <w:rPr>
          <w:rFonts w:cs="B Nazanin" w:hint="cs"/>
          <w:sz w:val="28"/>
          <w:szCs w:val="28"/>
          <w:rtl/>
          <w:lang w:bidi="fa-IR"/>
        </w:rPr>
        <w:t xml:space="preserve"> </w:t>
      </w:r>
    </w:p>
    <w:p w:rsidR="00926165" w:rsidRPr="004F0A3B" w:rsidRDefault="005806B6" w:rsidP="005806B6">
      <w:pPr>
        <w:bidi/>
        <w:spacing w:line="360" w:lineRule="auto"/>
        <w:jc w:val="lowKashida"/>
        <w:rPr>
          <w:rFonts w:cs="B Nazanin"/>
          <w:sz w:val="24"/>
          <w:szCs w:val="24"/>
          <w:rtl/>
          <w:lang w:bidi="fa-IR"/>
        </w:rPr>
      </w:pPr>
      <w:r w:rsidRPr="004F0A3B">
        <w:rPr>
          <w:rFonts w:cs="B Nazanin" w:hint="cs"/>
          <w:sz w:val="24"/>
          <w:szCs w:val="24"/>
          <w:rtl/>
          <w:lang w:bidi="fa-IR"/>
        </w:rPr>
        <w:t xml:space="preserve">موارد ذکر شده تنها چند نمونه  از پایگاه داده </w:t>
      </w:r>
      <w:r w:rsidRPr="004F0A3B">
        <w:rPr>
          <w:rFonts w:cs="B Nazanin"/>
          <w:sz w:val="24"/>
          <w:szCs w:val="24"/>
          <w:lang w:bidi="fa-IR"/>
        </w:rPr>
        <w:t xml:space="preserve">NoSql </w:t>
      </w:r>
      <w:r w:rsidRPr="004F0A3B">
        <w:rPr>
          <w:rFonts w:cs="B Nazanin" w:hint="cs"/>
          <w:sz w:val="24"/>
          <w:szCs w:val="24"/>
          <w:rtl/>
          <w:lang w:bidi="fa-IR"/>
        </w:rPr>
        <w:t xml:space="preserve"> </w:t>
      </w:r>
      <w:r w:rsidRPr="004F0A3B">
        <w:rPr>
          <w:rFonts w:cs="B Nazanin"/>
          <w:sz w:val="24"/>
          <w:szCs w:val="24"/>
          <w:lang w:bidi="fa-IR"/>
        </w:rPr>
        <w:t xml:space="preserve"> </w:t>
      </w:r>
      <w:r w:rsidRPr="004F0A3B">
        <w:rPr>
          <w:rFonts w:cs="B Nazanin" w:hint="cs"/>
          <w:sz w:val="24"/>
          <w:szCs w:val="24"/>
          <w:rtl/>
          <w:lang w:bidi="fa-IR"/>
        </w:rPr>
        <w:t xml:space="preserve">رایج میباشد . نمونه های بسیار زیاد دیگری نیز وجود دارد که همه در مراحل اولیه توسعه خود بسر می برند . ضمن اینکه با توسعه بیشتر و کشف قابلیتها و فرصتهای جدید شرکتهای دیگری نیز همواره به این موج اضافه خواهند شد . در چنین شرایطی انتخاب پایگاه داده ای متناسب با نیاز های ما بسیار پیچیده به نظر میرسد . زیرا هر یک از این پایگاه های داده ای ویژگی خاص خود را دارا می باشند . سوال دیگر اینکه آیا با اینهمه تاکید بر روی </w:t>
      </w:r>
      <w:r w:rsidRPr="004F0A3B">
        <w:rPr>
          <w:rFonts w:cs="B Nazanin"/>
          <w:sz w:val="24"/>
          <w:szCs w:val="24"/>
          <w:lang w:bidi="fa-IR"/>
        </w:rPr>
        <w:t xml:space="preserve">NoSQL </w:t>
      </w:r>
      <w:r w:rsidRPr="004F0A3B">
        <w:rPr>
          <w:rFonts w:cs="B Nazanin" w:hint="cs"/>
          <w:sz w:val="24"/>
          <w:szCs w:val="24"/>
          <w:rtl/>
          <w:lang w:bidi="fa-IR"/>
        </w:rPr>
        <w:t xml:space="preserve"> عمر پایگاه داده ای رابطه ای که سالها به عنوان  بهترین راه حل معرفی شده به پایان رسیده و کاربردی ندارد ؟ </w:t>
      </w:r>
    </w:p>
    <w:p w:rsidR="00947D5F" w:rsidRPr="004F0A3B" w:rsidRDefault="005806B6" w:rsidP="00947D5F">
      <w:pPr>
        <w:bidi/>
        <w:spacing w:line="360" w:lineRule="auto"/>
        <w:jc w:val="lowKashida"/>
        <w:rPr>
          <w:rFonts w:cs="B Nazanin"/>
          <w:sz w:val="24"/>
          <w:szCs w:val="24"/>
          <w:rtl/>
          <w:lang w:bidi="fa-IR"/>
        </w:rPr>
      </w:pPr>
      <w:r w:rsidRPr="004F0A3B">
        <w:rPr>
          <w:rFonts w:cs="B Nazanin" w:hint="cs"/>
          <w:sz w:val="24"/>
          <w:szCs w:val="24"/>
          <w:rtl/>
          <w:lang w:bidi="fa-IR"/>
        </w:rPr>
        <w:t xml:space="preserve">در جواب </w:t>
      </w:r>
      <w:r w:rsidR="00AB323D" w:rsidRPr="004F0A3B">
        <w:rPr>
          <w:rFonts w:cs="B Nazanin" w:hint="cs"/>
          <w:sz w:val="24"/>
          <w:szCs w:val="24"/>
          <w:rtl/>
          <w:lang w:bidi="fa-IR"/>
        </w:rPr>
        <w:t xml:space="preserve">باید به این نکته دقت کنیم که میتوان از چند پایگاه داده بطور همزمان برای یک کاربرد خاص استفاده نمود . همچنین میتوان از پایگاه های داده ای </w:t>
      </w:r>
      <w:r w:rsidR="00AB323D" w:rsidRPr="004F0A3B">
        <w:rPr>
          <w:rFonts w:cs="B Nazanin"/>
          <w:sz w:val="24"/>
          <w:szCs w:val="24"/>
          <w:lang w:bidi="fa-IR"/>
        </w:rPr>
        <w:t xml:space="preserve">NoSQL </w:t>
      </w:r>
      <w:r w:rsidR="00AB323D" w:rsidRPr="004F0A3B">
        <w:rPr>
          <w:rFonts w:cs="B Nazanin" w:hint="cs"/>
          <w:sz w:val="24"/>
          <w:szCs w:val="24"/>
          <w:rtl/>
          <w:lang w:bidi="fa-IR"/>
        </w:rPr>
        <w:t xml:space="preserve"> در کنار سیستمهای رابطه ای بطور همزمان استفاده کرد . مثالا"</w:t>
      </w:r>
      <w:r w:rsidR="00947D5F" w:rsidRPr="004F0A3B">
        <w:rPr>
          <w:rFonts w:cs="B Nazanin" w:hint="cs"/>
          <w:sz w:val="24"/>
          <w:szCs w:val="24"/>
          <w:rtl/>
          <w:lang w:bidi="fa-IR"/>
        </w:rPr>
        <w:t xml:space="preserve"> در یک برنامه اتوماسیون  تحت وب که از پایگاه داده </w:t>
      </w:r>
      <w:r w:rsidR="00AB323D" w:rsidRPr="004F0A3B">
        <w:rPr>
          <w:rFonts w:cs="B Nazanin" w:hint="cs"/>
          <w:sz w:val="24"/>
          <w:szCs w:val="24"/>
          <w:rtl/>
          <w:lang w:bidi="fa-IR"/>
        </w:rPr>
        <w:t xml:space="preserve"> </w:t>
      </w:r>
      <w:r w:rsidR="00947D5F" w:rsidRPr="004F0A3B">
        <w:rPr>
          <w:rFonts w:cs="B Nazanin" w:hint="cs"/>
          <w:sz w:val="24"/>
          <w:szCs w:val="24"/>
          <w:rtl/>
          <w:lang w:bidi="fa-IR"/>
        </w:rPr>
        <w:t xml:space="preserve">رابطه ای استفاده میکند برای ذخیره </w:t>
      </w:r>
      <w:r w:rsidR="00947D5F" w:rsidRPr="004F0A3B">
        <w:rPr>
          <w:rFonts w:cs="B Nazanin"/>
          <w:sz w:val="24"/>
          <w:szCs w:val="24"/>
          <w:lang w:bidi="fa-IR"/>
        </w:rPr>
        <w:t xml:space="preserve">Log </w:t>
      </w:r>
      <w:r w:rsidR="00947D5F" w:rsidRPr="004F0A3B">
        <w:rPr>
          <w:rFonts w:cs="B Nazanin" w:hint="cs"/>
          <w:sz w:val="24"/>
          <w:szCs w:val="24"/>
          <w:rtl/>
          <w:lang w:bidi="fa-IR"/>
        </w:rPr>
        <w:t xml:space="preserve"> های حجیم که کارایی سیستم پایگاه داده ای را کم میکند از </w:t>
      </w:r>
      <w:r w:rsidR="00947D5F" w:rsidRPr="004F0A3B">
        <w:rPr>
          <w:rFonts w:cs="B Nazanin"/>
          <w:sz w:val="24"/>
          <w:szCs w:val="24"/>
          <w:lang w:bidi="fa-IR"/>
        </w:rPr>
        <w:t xml:space="preserve">Cassandra </w:t>
      </w:r>
      <w:r w:rsidR="00947D5F" w:rsidRPr="004F0A3B">
        <w:rPr>
          <w:rFonts w:cs="B Nazanin" w:hint="cs"/>
          <w:sz w:val="24"/>
          <w:szCs w:val="24"/>
          <w:rtl/>
          <w:lang w:bidi="fa-IR"/>
        </w:rPr>
        <w:t xml:space="preserve"> و برای دسترسی سریع کاربرای به اطلاعات خاصی که باید با تاخیر کم در دسترس باشند از </w:t>
      </w:r>
      <w:r w:rsidR="00947D5F" w:rsidRPr="004F0A3B">
        <w:rPr>
          <w:rFonts w:cs="B Nazanin"/>
          <w:sz w:val="24"/>
          <w:szCs w:val="24"/>
          <w:lang w:bidi="fa-IR"/>
        </w:rPr>
        <w:t xml:space="preserve">Membase </w:t>
      </w:r>
      <w:r w:rsidR="00947D5F" w:rsidRPr="004F0A3B">
        <w:rPr>
          <w:rFonts w:cs="B Nazanin" w:hint="cs"/>
          <w:sz w:val="24"/>
          <w:szCs w:val="24"/>
          <w:rtl/>
          <w:lang w:bidi="fa-IR"/>
        </w:rPr>
        <w:t xml:space="preserve"> و ... استفاده کرد و از مزایای هر یک به درستی بهره جست . </w:t>
      </w:r>
    </w:p>
    <w:p w:rsidR="00CC5F37" w:rsidRDefault="00947D5F" w:rsidP="0027145E">
      <w:pPr>
        <w:bidi/>
        <w:spacing w:line="360" w:lineRule="auto"/>
        <w:jc w:val="lowKashida"/>
        <w:rPr>
          <w:rFonts w:cs="B Nazanin" w:hint="cs"/>
          <w:sz w:val="24"/>
          <w:szCs w:val="24"/>
          <w:rtl/>
          <w:lang w:bidi="fa-IR"/>
        </w:rPr>
      </w:pPr>
      <w:r w:rsidRPr="004F0A3B">
        <w:rPr>
          <w:rFonts w:cs="B Nazanin" w:hint="cs"/>
          <w:sz w:val="24"/>
          <w:szCs w:val="24"/>
          <w:rtl/>
          <w:lang w:bidi="fa-IR"/>
        </w:rPr>
        <w:t xml:space="preserve">با این حال با وجود قابلیتهای فراوان برای </w:t>
      </w:r>
      <w:r w:rsidRPr="004F0A3B">
        <w:rPr>
          <w:rFonts w:cs="B Nazanin"/>
          <w:sz w:val="24"/>
          <w:szCs w:val="24"/>
          <w:lang w:bidi="fa-IR"/>
        </w:rPr>
        <w:t xml:space="preserve">NoSQL </w:t>
      </w:r>
      <w:r w:rsidRPr="004F0A3B">
        <w:rPr>
          <w:rFonts w:cs="B Nazanin" w:hint="cs"/>
          <w:sz w:val="24"/>
          <w:szCs w:val="24"/>
          <w:rtl/>
          <w:lang w:bidi="fa-IR"/>
        </w:rPr>
        <w:t xml:space="preserve"> به نظر میرسد  که عمر پایگاه داده سنتی رابطه ای </w:t>
      </w:r>
      <w:r w:rsidRPr="004F0A3B">
        <w:rPr>
          <w:rFonts w:cs="B Nazanin"/>
          <w:sz w:val="24"/>
          <w:szCs w:val="24"/>
          <w:lang w:bidi="fa-IR"/>
        </w:rPr>
        <w:t xml:space="preserve"> </w:t>
      </w:r>
      <w:r w:rsidRPr="004F0A3B">
        <w:rPr>
          <w:rFonts w:cs="B Nazanin" w:hint="cs"/>
          <w:sz w:val="24"/>
          <w:szCs w:val="24"/>
          <w:rtl/>
          <w:lang w:bidi="fa-IR"/>
        </w:rPr>
        <w:t>به این زودی به پایان نمیرسد و همچنان میتوان از بسیاری از فواید این مدل بهره جست .</w:t>
      </w:r>
    </w:p>
    <w:p w:rsidR="00CC5F37" w:rsidRDefault="00CC5F37" w:rsidP="00CC5F37">
      <w:pPr>
        <w:bidi/>
        <w:spacing w:line="360" w:lineRule="auto"/>
        <w:jc w:val="lowKashida"/>
        <w:rPr>
          <w:rFonts w:cs="B Nazanin" w:hint="cs"/>
          <w:sz w:val="24"/>
          <w:szCs w:val="24"/>
          <w:rtl/>
          <w:lang w:bidi="fa-IR"/>
        </w:rPr>
      </w:pPr>
    </w:p>
    <w:p w:rsidR="00CC5F37" w:rsidRDefault="00CC5F37" w:rsidP="00CC5F37">
      <w:pPr>
        <w:bidi/>
        <w:spacing w:line="360" w:lineRule="auto"/>
        <w:jc w:val="lowKashida"/>
        <w:rPr>
          <w:rFonts w:cs="B Nazanin" w:hint="cs"/>
          <w:sz w:val="24"/>
          <w:szCs w:val="24"/>
          <w:rtl/>
          <w:lang w:bidi="fa-IR"/>
        </w:rPr>
      </w:pPr>
    </w:p>
    <w:p w:rsidR="00CC5F37" w:rsidRDefault="00CC5F37" w:rsidP="00CC5F37">
      <w:pPr>
        <w:bidi/>
        <w:spacing w:line="360" w:lineRule="auto"/>
        <w:jc w:val="lowKashida"/>
        <w:rPr>
          <w:rFonts w:cs="B Nazanin" w:hint="cs"/>
          <w:sz w:val="24"/>
          <w:szCs w:val="24"/>
          <w:rtl/>
          <w:lang w:bidi="fa-IR"/>
        </w:rPr>
      </w:pPr>
    </w:p>
    <w:p w:rsidR="00CC5F37" w:rsidRDefault="00CC5F37" w:rsidP="00CC5F37">
      <w:pPr>
        <w:bidi/>
        <w:spacing w:line="360" w:lineRule="auto"/>
        <w:jc w:val="lowKashida"/>
        <w:rPr>
          <w:rFonts w:cs="B Nazanin" w:hint="cs"/>
          <w:sz w:val="24"/>
          <w:szCs w:val="24"/>
          <w:rtl/>
          <w:lang w:bidi="fa-IR"/>
        </w:rPr>
      </w:pPr>
    </w:p>
    <w:p w:rsidR="00CC5F37" w:rsidRDefault="00CC5F37" w:rsidP="00CC5F37">
      <w:pPr>
        <w:bidi/>
        <w:spacing w:line="360" w:lineRule="auto"/>
        <w:jc w:val="lowKashida"/>
        <w:rPr>
          <w:rFonts w:cs="B Nazanin" w:hint="cs"/>
          <w:sz w:val="24"/>
          <w:szCs w:val="24"/>
          <w:rtl/>
          <w:lang w:bidi="fa-IR"/>
        </w:rPr>
      </w:pPr>
    </w:p>
    <w:p w:rsidR="00CC5F37" w:rsidRDefault="00CC5F37" w:rsidP="00CC5F37">
      <w:pPr>
        <w:bidi/>
        <w:spacing w:line="360" w:lineRule="auto"/>
        <w:jc w:val="lowKashida"/>
        <w:rPr>
          <w:rFonts w:cs="B Nazanin" w:hint="cs"/>
          <w:sz w:val="24"/>
          <w:szCs w:val="24"/>
          <w:rtl/>
          <w:lang w:bidi="fa-IR"/>
        </w:rPr>
      </w:pPr>
    </w:p>
    <w:p w:rsidR="0027145E" w:rsidRPr="004F0A3B" w:rsidRDefault="00947D5F" w:rsidP="00CC5F37">
      <w:pPr>
        <w:bidi/>
        <w:spacing w:line="360" w:lineRule="auto"/>
        <w:jc w:val="lowKashida"/>
        <w:rPr>
          <w:rFonts w:cs="B Nazanin"/>
          <w:sz w:val="24"/>
          <w:szCs w:val="24"/>
          <w:rtl/>
          <w:lang w:bidi="fa-IR"/>
        </w:rPr>
      </w:pPr>
      <w:r w:rsidRPr="004F0A3B">
        <w:rPr>
          <w:rFonts w:cs="B Nazanin" w:hint="cs"/>
          <w:sz w:val="24"/>
          <w:szCs w:val="24"/>
          <w:rtl/>
          <w:lang w:bidi="fa-IR"/>
        </w:rPr>
        <w:t xml:space="preserve"> </w:t>
      </w:r>
    </w:p>
    <w:p w:rsidR="005806B6" w:rsidRPr="004110B1" w:rsidRDefault="00AB323D" w:rsidP="00A16FDD">
      <w:pPr>
        <w:pStyle w:val="Heading1"/>
        <w:shd w:val="clear" w:color="auto" w:fill="EAF1DD" w:themeFill="accent3" w:themeFillTint="33"/>
        <w:bidi/>
        <w:rPr>
          <w:rFonts w:cs="B Nazanin"/>
          <w:sz w:val="28"/>
          <w:szCs w:val="28"/>
          <w:rtl/>
          <w:lang w:bidi="fa-IR"/>
        </w:rPr>
      </w:pPr>
      <w:r w:rsidRPr="004110B1">
        <w:rPr>
          <w:rFonts w:cs="B Nazanin" w:hint="cs"/>
          <w:sz w:val="28"/>
          <w:szCs w:val="28"/>
          <w:rtl/>
          <w:lang w:bidi="fa-IR"/>
        </w:rPr>
        <w:lastRenderedPageBreak/>
        <w:t xml:space="preserve"> </w:t>
      </w:r>
      <w:bookmarkStart w:id="10" w:name="_Toc346828092"/>
      <w:r w:rsidR="0027145E" w:rsidRPr="004110B1">
        <w:rPr>
          <w:rFonts w:cs="B Nazanin" w:hint="cs"/>
          <w:sz w:val="28"/>
          <w:szCs w:val="28"/>
          <w:rtl/>
          <w:lang w:bidi="fa-IR"/>
        </w:rPr>
        <w:t>منابع</w:t>
      </w:r>
      <w:bookmarkEnd w:id="10"/>
      <w:r w:rsidR="0027145E" w:rsidRPr="004110B1">
        <w:rPr>
          <w:rFonts w:cs="B Nazanin" w:hint="cs"/>
          <w:sz w:val="28"/>
          <w:szCs w:val="28"/>
          <w:rtl/>
          <w:lang w:bidi="fa-IR"/>
        </w:rPr>
        <w:t xml:space="preserve"> </w:t>
      </w:r>
    </w:p>
    <w:p w:rsidR="0027145E" w:rsidRPr="004F0A3B" w:rsidRDefault="0027145E" w:rsidP="00F26E90">
      <w:pPr>
        <w:autoSpaceDE w:val="0"/>
        <w:autoSpaceDN w:val="0"/>
        <w:adjustRightInd w:val="0"/>
        <w:spacing w:after="0" w:line="240" w:lineRule="auto"/>
        <w:rPr>
          <w:rFonts w:cs="B Nazanin"/>
          <w:sz w:val="24"/>
          <w:szCs w:val="24"/>
          <w:lang w:bidi="fa-IR"/>
        </w:rPr>
      </w:pPr>
    </w:p>
    <w:p w:rsidR="00F26E90" w:rsidRPr="004F0A3B" w:rsidRDefault="00F26E90" w:rsidP="00F26E90">
      <w:pPr>
        <w:pStyle w:val="Default"/>
        <w:rPr>
          <w:rFonts w:asciiTheme="minorHAnsi" w:hAnsiTheme="minorHAnsi" w:cs="B Nazanin"/>
          <w:noProof/>
          <w:color w:val="auto"/>
          <w:lang w:bidi="fa-IR"/>
        </w:rPr>
      </w:pPr>
      <w:r w:rsidRPr="004F0A3B">
        <w:rPr>
          <w:rFonts w:asciiTheme="minorHAnsi" w:hAnsiTheme="minorHAnsi" w:cs="B Nazanin"/>
          <w:noProof/>
          <w:color w:val="auto"/>
          <w:lang w:bidi="fa-IR"/>
        </w:rPr>
        <w:t xml:space="preserve">[1] Nishtha Jatana , Assistant professor, Department of Computer Science and Engineering,     “A </w:t>
      </w:r>
      <w:r w:rsidRPr="004F0A3B">
        <w:rPr>
          <w:rFonts w:asciiTheme="minorHAnsi" w:hAnsiTheme="minorHAnsi" w:cs="B Nazanin"/>
          <w:b/>
          <w:bCs/>
          <w:noProof/>
          <w:color w:val="auto"/>
          <w:lang w:bidi="fa-IR"/>
        </w:rPr>
        <w:t>Survey and Comparison of Relational and Non-Relational Database</w:t>
      </w:r>
      <w:r w:rsidRPr="004F0A3B">
        <w:rPr>
          <w:rFonts w:asciiTheme="minorHAnsi" w:hAnsiTheme="minorHAnsi" w:cs="B Nazanin"/>
          <w:noProof/>
          <w:color w:val="auto"/>
          <w:lang w:bidi="fa-IR"/>
        </w:rPr>
        <w:t xml:space="preserve">” , International Journal of Engineering Research &amp; Technology (IJERT) , August - 2012 </w:t>
      </w:r>
    </w:p>
    <w:p w:rsidR="00F26E90" w:rsidRPr="004F0A3B" w:rsidRDefault="00F26E90" w:rsidP="00F26E90">
      <w:pPr>
        <w:pStyle w:val="Default"/>
        <w:rPr>
          <w:rFonts w:asciiTheme="minorHAnsi" w:hAnsiTheme="minorHAnsi" w:cs="B Nazanin"/>
          <w:noProof/>
          <w:color w:val="auto"/>
          <w:lang w:bidi="fa-IR"/>
        </w:rPr>
      </w:pPr>
    </w:p>
    <w:p w:rsidR="00F26E90" w:rsidRPr="004F0A3B" w:rsidRDefault="00F26E90" w:rsidP="001A6AB3">
      <w:pPr>
        <w:pStyle w:val="Default"/>
        <w:rPr>
          <w:rFonts w:asciiTheme="minorHAnsi" w:hAnsiTheme="minorHAnsi" w:cs="B Nazanin"/>
          <w:noProof/>
          <w:color w:val="auto"/>
          <w:lang w:bidi="fa-IR"/>
        </w:rPr>
      </w:pPr>
      <w:r w:rsidRPr="004F0A3B">
        <w:rPr>
          <w:rFonts w:asciiTheme="minorHAnsi" w:hAnsiTheme="minorHAnsi" w:cs="B Nazanin"/>
          <w:noProof/>
          <w:color w:val="auto"/>
          <w:lang w:bidi="fa-IR"/>
        </w:rPr>
        <w:t>[2]  Rick Cattell , “</w:t>
      </w:r>
      <w:r w:rsidRPr="004F0A3B">
        <w:rPr>
          <w:rFonts w:asciiTheme="minorHAnsi" w:hAnsiTheme="minorHAnsi" w:cs="B Nazanin"/>
          <w:b/>
          <w:bCs/>
          <w:noProof/>
          <w:color w:val="auto"/>
          <w:lang w:bidi="fa-IR"/>
        </w:rPr>
        <w:t>Scalable SQL and NoSQL Data Stores</w:t>
      </w:r>
      <w:r w:rsidRPr="004F0A3B">
        <w:rPr>
          <w:rFonts w:asciiTheme="minorHAnsi" w:hAnsiTheme="minorHAnsi" w:cs="B Nazanin"/>
          <w:noProof/>
          <w:color w:val="auto"/>
          <w:lang w:bidi="fa-IR"/>
        </w:rPr>
        <w:t>“ , IEEE Paper December 2010</w:t>
      </w:r>
    </w:p>
    <w:p w:rsidR="00F26E90" w:rsidRPr="004F0A3B" w:rsidRDefault="00F26E90" w:rsidP="00F26E90">
      <w:pPr>
        <w:pStyle w:val="Default"/>
        <w:rPr>
          <w:rFonts w:asciiTheme="minorHAnsi" w:hAnsiTheme="minorHAnsi" w:cs="B Nazanin"/>
          <w:noProof/>
          <w:color w:val="auto"/>
          <w:lang w:bidi="fa-IR"/>
        </w:rPr>
      </w:pPr>
    </w:p>
    <w:p w:rsidR="00F26E90" w:rsidRPr="004F0A3B" w:rsidRDefault="00F26E90" w:rsidP="001A6AB3">
      <w:pPr>
        <w:pStyle w:val="Default"/>
        <w:rPr>
          <w:rFonts w:asciiTheme="minorHAnsi" w:hAnsiTheme="minorHAnsi" w:cs="B Nazanin"/>
          <w:noProof/>
          <w:color w:val="auto"/>
          <w:lang w:bidi="fa-IR"/>
        </w:rPr>
      </w:pPr>
      <w:r w:rsidRPr="004F0A3B">
        <w:rPr>
          <w:rFonts w:asciiTheme="minorHAnsi" w:hAnsiTheme="minorHAnsi" w:cs="B Nazanin"/>
          <w:noProof/>
          <w:color w:val="auto"/>
          <w:lang w:bidi="fa-IR"/>
        </w:rPr>
        <w:t>[3] Rick Cattell , “</w:t>
      </w:r>
      <w:r w:rsidRPr="004F0A3B">
        <w:rPr>
          <w:rFonts w:asciiTheme="minorHAnsi" w:hAnsiTheme="minorHAnsi" w:cs="B Nazanin"/>
          <w:b/>
          <w:bCs/>
          <w:noProof/>
          <w:color w:val="auto"/>
          <w:lang w:bidi="fa-IR"/>
        </w:rPr>
        <w:t>High Performance Scalable Data Stores</w:t>
      </w:r>
      <w:r w:rsidRPr="004F0A3B">
        <w:rPr>
          <w:rFonts w:asciiTheme="minorHAnsi" w:hAnsiTheme="minorHAnsi" w:cs="B Nazanin"/>
          <w:noProof/>
          <w:color w:val="auto"/>
          <w:lang w:bidi="fa-IR"/>
        </w:rPr>
        <w:t xml:space="preserve">“ IEEE Paper  April 27, 2010 </w:t>
      </w:r>
    </w:p>
    <w:p w:rsidR="00F26E90" w:rsidRPr="004F0A3B" w:rsidRDefault="00F26E90" w:rsidP="001A6AB3">
      <w:pPr>
        <w:pStyle w:val="Default"/>
        <w:rPr>
          <w:rFonts w:asciiTheme="minorHAnsi" w:hAnsiTheme="minorHAnsi" w:cs="B Nazanin"/>
          <w:noProof/>
          <w:color w:val="auto"/>
          <w:lang w:bidi="fa-IR"/>
        </w:rPr>
      </w:pPr>
    </w:p>
    <w:p w:rsidR="00F26E90" w:rsidRPr="004F0A3B" w:rsidRDefault="00F26E90" w:rsidP="001A6AB3">
      <w:pPr>
        <w:pStyle w:val="Default"/>
        <w:rPr>
          <w:rFonts w:asciiTheme="minorHAnsi" w:hAnsiTheme="minorHAnsi" w:cs="B Nazanin"/>
          <w:noProof/>
          <w:color w:val="auto"/>
          <w:lang w:bidi="fa-IR"/>
        </w:rPr>
      </w:pPr>
      <w:r w:rsidRPr="004F0A3B">
        <w:rPr>
          <w:rFonts w:asciiTheme="minorHAnsi" w:hAnsiTheme="minorHAnsi" w:cs="B Nazanin"/>
          <w:noProof/>
          <w:color w:val="auto"/>
          <w:lang w:bidi="fa-IR"/>
        </w:rPr>
        <w:t>[4] Chad DeLoatch and Scott Blindt , “</w:t>
      </w:r>
      <w:r w:rsidRPr="004F0A3B">
        <w:rPr>
          <w:rFonts w:asciiTheme="minorHAnsi" w:hAnsiTheme="minorHAnsi" w:cs="B Nazanin"/>
          <w:b/>
          <w:bCs/>
          <w:noProof/>
          <w:color w:val="auto"/>
          <w:lang w:bidi="fa-IR"/>
        </w:rPr>
        <w:t>NoSQL Databases: Scalable Cloud and Enterprise Solutions</w:t>
      </w:r>
      <w:r w:rsidR="001A6AB3" w:rsidRPr="004F0A3B">
        <w:rPr>
          <w:rFonts w:asciiTheme="minorHAnsi" w:hAnsiTheme="minorHAnsi" w:cs="B Nazanin"/>
          <w:noProof/>
          <w:color w:val="auto"/>
          <w:lang w:bidi="fa-IR"/>
        </w:rPr>
        <w:t>“</w:t>
      </w:r>
      <w:r w:rsidRPr="004F0A3B">
        <w:rPr>
          <w:rFonts w:asciiTheme="minorHAnsi" w:hAnsiTheme="minorHAnsi" w:cs="B Nazanin"/>
          <w:noProof/>
          <w:color w:val="auto"/>
          <w:lang w:bidi="fa-IR"/>
        </w:rPr>
        <w:t xml:space="preserve"> , University of Illinois at Urbana Champaign</w:t>
      </w:r>
    </w:p>
    <w:p w:rsidR="00F26E90" w:rsidRPr="004F0A3B" w:rsidRDefault="00F26E90" w:rsidP="001A6AB3">
      <w:pPr>
        <w:pStyle w:val="Default"/>
        <w:rPr>
          <w:rFonts w:asciiTheme="minorHAnsi" w:hAnsiTheme="minorHAnsi" w:cs="B Nazanin"/>
          <w:noProof/>
          <w:color w:val="auto"/>
          <w:lang w:bidi="fa-IR"/>
        </w:rPr>
      </w:pPr>
    </w:p>
    <w:p w:rsidR="001A6AB3" w:rsidRPr="004F0A3B" w:rsidRDefault="001A6AB3" w:rsidP="001A6AB3">
      <w:pPr>
        <w:pStyle w:val="Default"/>
        <w:rPr>
          <w:rFonts w:asciiTheme="minorHAnsi" w:hAnsiTheme="minorHAnsi" w:cs="B Nazanin"/>
          <w:noProof/>
          <w:color w:val="auto"/>
          <w:lang w:bidi="fa-IR"/>
        </w:rPr>
      </w:pPr>
    </w:p>
    <w:p w:rsidR="001A6AB3" w:rsidRPr="004F0A3B" w:rsidRDefault="001A6AB3" w:rsidP="001A6AB3">
      <w:pPr>
        <w:pStyle w:val="Default"/>
        <w:rPr>
          <w:rFonts w:cs="B Nazanin"/>
        </w:rPr>
      </w:pPr>
      <w:r w:rsidRPr="004F0A3B">
        <w:rPr>
          <w:rFonts w:asciiTheme="minorHAnsi" w:hAnsiTheme="minorHAnsi" w:cs="B Nazanin"/>
          <w:noProof/>
          <w:color w:val="auto"/>
          <w:lang w:bidi="fa-IR"/>
        </w:rPr>
        <w:t xml:space="preserve">[5] NoSQL </w:t>
      </w:r>
      <w:r w:rsidRPr="004F0A3B">
        <w:rPr>
          <w:rFonts w:cs="B Nazanin"/>
        </w:rPr>
        <w:t xml:space="preserve">Conferences in WebSite Site : http://nosql-database.org  </w:t>
      </w:r>
    </w:p>
    <w:p w:rsidR="001A6AB3" w:rsidRPr="004F0A3B" w:rsidRDefault="001A6AB3" w:rsidP="001A6AB3">
      <w:pPr>
        <w:pStyle w:val="Default"/>
        <w:rPr>
          <w:rFonts w:cs="B Nazanin"/>
        </w:rPr>
      </w:pPr>
    </w:p>
    <w:p w:rsidR="00B432B8" w:rsidRPr="004F0A3B" w:rsidRDefault="00B432B8" w:rsidP="001A6AB3">
      <w:pPr>
        <w:pStyle w:val="Default"/>
        <w:rPr>
          <w:rFonts w:cs="B Nazanin"/>
        </w:rPr>
      </w:pPr>
    </w:p>
    <w:p w:rsidR="00B432B8" w:rsidRPr="004F0A3B" w:rsidRDefault="00B432B8" w:rsidP="001A6AB3">
      <w:pPr>
        <w:pStyle w:val="Default"/>
        <w:rPr>
          <w:rFonts w:cs="B Nazanin"/>
        </w:rPr>
      </w:pPr>
      <w:r w:rsidRPr="004F0A3B">
        <w:rPr>
          <w:rFonts w:cs="B Nazanin"/>
        </w:rPr>
        <w:t>[6] http://www.thoughtworks.com/articles/nosql-comparison</w:t>
      </w:r>
    </w:p>
    <w:p w:rsidR="00B432B8" w:rsidRPr="004F0A3B" w:rsidRDefault="00B432B8" w:rsidP="001A6AB3">
      <w:pPr>
        <w:pStyle w:val="Default"/>
        <w:rPr>
          <w:rFonts w:cs="B Nazanin"/>
        </w:rPr>
      </w:pPr>
    </w:p>
    <w:p w:rsidR="00B432B8" w:rsidRPr="004F0A3B" w:rsidRDefault="00B432B8" w:rsidP="001A6AB3">
      <w:pPr>
        <w:pStyle w:val="Default"/>
        <w:rPr>
          <w:rFonts w:cs="B Nazanin"/>
        </w:rPr>
      </w:pPr>
    </w:p>
    <w:p w:rsidR="00F26E90" w:rsidRPr="004F0A3B" w:rsidRDefault="00B432B8" w:rsidP="003C2E0B">
      <w:pPr>
        <w:pStyle w:val="Default"/>
        <w:rPr>
          <w:rFonts w:cs="B Nazanin"/>
          <w:color w:val="auto"/>
        </w:rPr>
      </w:pPr>
      <w:r w:rsidRPr="004F0A3B">
        <w:rPr>
          <w:rFonts w:cs="B Nazanin"/>
        </w:rPr>
        <w:t>[7] Shashank-Tiwari , “</w:t>
      </w:r>
      <w:r w:rsidRPr="004F0A3B">
        <w:rPr>
          <w:rFonts w:cs="B Nazanin"/>
          <w:b/>
          <w:bCs/>
        </w:rPr>
        <w:t>Professional NoSQL</w:t>
      </w:r>
      <w:r w:rsidRPr="004F0A3B">
        <w:rPr>
          <w:rFonts w:cs="B Nazanin"/>
        </w:rPr>
        <w:t>” Wrox Programmer to Programmer</w:t>
      </w:r>
      <w:r w:rsidRPr="004F0A3B">
        <w:rPr>
          <w:rFonts w:cs="B Nazanin"/>
          <w:b/>
          <w:bCs/>
        </w:rPr>
        <w:t xml:space="preserve"> </w:t>
      </w:r>
      <w:r w:rsidRPr="004F0A3B">
        <w:rPr>
          <w:rFonts w:cs="B Nazanin"/>
        </w:rPr>
        <w:t>Ebook</w:t>
      </w:r>
    </w:p>
    <w:sectPr w:rsidR="00F26E90" w:rsidRPr="004F0A3B" w:rsidSect="001A5D03">
      <w:headerReference w:type="default" r:id="rId11"/>
      <w:pgSz w:w="12240" w:h="15840"/>
      <w:pgMar w:top="1440" w:right="1440" w:bottom="1440" w:left="1440" w:header="720" w:footer="720" w:gutter="0"/>
      <w:pgBorders w:offsetFrom="page">
        <w:top w:val="outset" w:sz="6" w:space="24" w:color="auto"/>
        <w:left w:val="outset" w:sz="6" w:space="24" w:color="auto"/>
        <w:bottom w:val="inset" w:sz="6" w:space="24" w:color="auto"/>
        <w:right w:val="inset" w:sz="6"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333E" w:rsidRDefault="00CE333E" w:rsidP="006A43FE">
      <w:pPr>
        <w:spacing w:after="0" w:line="240" w:lineRule="auto"/>
      </w:pPr>
      <w:r>
        <w:separator/>
      </w:r>
    </w:p>
  </w:endnote>
  <w:endnote w:type="continuationSeparator" w:id="0">
    <w:p w:rsidR="00CE333E" w:rsidRDefault="00CE333E" w:rsidP="006A4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dobe Garamond Pro Bold">
    <w:panose1 w:val="00000000000000000000"/>
    <w:charset w:val="00"/>
    <w:family w:val="roman"/>
    <w:notTrueType/>
    <w:pitch w:val="variable"/>
    <w:sig w:usb0="00000007" w:usb1="00000001" w:usb2="00000000" w:usb3="00000000" w:csb0="00000093" w:csb1="00000000"/>
  </w:font>
  <w:font w:name="B Nazanin">
    <w:altName w:val="Courier New"/>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333E" w:rsidRDefault="00CE333E" w:rsidP="006A43FE">
      <w:pPr>
        <w:spacing w:after="0" w:line="240" w:lineRule="auto"/>
      </w:pPr>
      <w:r>
        <w:separator/>
      </w:r>
    </w:p>
  </w:footnote>
  <w:footnote w:type="continuationSeparator" w:id="0">
    <w:p w:rsidR="00CE333E" w:rsidRDefault="00CE333E" w:rsidP="006A43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3596" w:rsidRDefault="001D3596">
    <w:pPr>
      <w:pStyle w:val="Header"/>
    </w:pPr>
    <w:r>
      <mc:AlternateContent>
        <mc:Choice Requires="wps">
          <w:drawing>
            <wp:anchor distT="0" distB="0" distL="114300" distR="114300" simplePos="0" relativeHeight="251659264" behindDoc="0" locked="0" layoutInCell="0" allowOverlap="1" wp14:anchorId="50FD3FB5" wp14:editId="1E81E151">
              <wp:simplePos x="0" y="0"/>
              <wp:positionH relativeFrom="page">
                <wp:align>left</wp:align>
              </wp:positionH>
              <wp:positionV relativeFrom="topMargin">
                <wp:posOffset>369239</wp:posOffset>
              </wp:positionV>
              <wp:extent cx="914400" cy="170815"/>
              <wp:effectExtent l="0" t="0"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3">
                          <a:lumMod val="50000"/>
                        </a:schemeClr>
                      </a:solidFill>
                      <a:extLst/>
                    </wps:spPr>
                    <wps:txbx>
                      <w:txbxContent>
                        <w:p w:rsidR="001D3596" w:rsidRDefault="001D3596" w:rsidP="001D3596">
                          <w:pPr>
                            <w:shd w:val="clear" w:color="auto" w:fill="4F6228" w:themeFill="accent3" w:themeFillShade="80"/>
                            <w:spacing w:after="0" w:line="240" w:lineRule="auto"/>
                            <w:jc w:val="right"/>
                            <w:rPr>
                              <w:color w:val="FFFFFF" w:themeColor="background1"/>
                              <w14:numForm w14:val="lining"/>
                            </w:rPr>
                          </w:pPr>
                          <w:r>
                            <w:rPr>
                              <w:noProof w:val="0"/>
                              <w14:numForm w14:val="lining"/>
                            </w:rPr>
                            <w:fldChar w:fldCharType="begin"/>
                          </w:r>
                          <w:r>
                            <w:rPr>
                              <w14:numForm w14:val="lining"/>
                            </w:rPr>
                            <w:instrText xml:space="preserve"> PAGE   \* MERGEFORMAT </w:instrText>
                          </w:r>
                          <w:r>
                            <w:rPr>
                              <w:noProof w:val="0"/>
                              <w14:numForm w14:val="lining"/>
                            </w:rPr>
                            <w:fldChar w:fldCharType="separate"/>
                          </w:r>
                          <w:r w:rsidR="00541C13" w:rsidRPr="00541C13">
                            <w:rPr>
                              <w:color w:val="FFFFFF" w:themeColor="background1"/>
                              <w14:numForm w14:val="lining"/>
                            </w:rPr>
                            <w:t>8</w:t>
                          </w:r>
                          <w:r>
                            <w:rPr>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4" o:spid="_x0000_s1026" type="#_x0000_t202" style="position:absolute;margin-left:0;margin-top:29.05pt;width:1in;height:13.45pt;z-index:251659264;visibility:visible;mso-wrap-style:square;mso-width-percent:1000;mso-height-percent:0;mso-wrap-distance-left:9pt;mso-wrap-distance-top:0;mso-wrap-distance-right:9pt;mso-wrap-distance-bottom:0;mso-position-horizontal:left;mso-position-horizontal-relative:page;mso-position-vertical:absolute;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" o:allowincell="f" fillcolor="#4e6128 [1606]" stroked="f">
              <v:textbox style="mso-fit-shape-to-text:t" inset=",0,,0">
                <w:txbxContent>
                  <w:p w:rsidR="001D3596" w:rsidRDefault="001D3596" w:rsidP="001D3596">
                    <w:pPr>
                      <w:shd w:val="clear" w:color="auto" w:fill="4F6228" w:themeFill="accent3" w:themeFillShade="80"/>
                      <w:spacing w:after="0" w:line="240" w:lineRule="auto"/>
                      <w:jc w:val="right"/>
                      <w:rPr>
                        <w:color w:val="FFFFFF" w:themeColor="background1"/>
                        <w14:numForm w14:val="lining"/>
                      </w:rPr>
                    </w:pPr>
                    <w:r>
                      <w:rPr>
                        <w:noProof w:val="0"/>
                        <w14:numForm w14:val="lining"/>
                      </w:rPr>
                      <w:fldChar w:fldCharType="begin"/>
                    </w:r>
                    <w:r>
                      <w:rPr>
                        <w14:numForm w14:val="lining"/>
                      </w:rPr>
                      <w:instrText xml:space="preserve"> PAGE   \* MERGEFORMAT </w:instrText>
                    </w:r>
                    <w:r>
                      <w:rPr>
                        <w:noProof w:val="0"/>
                        <w14:numForm w14:val="lining"/>
                      </w:rPr>
                      <w:fldChar w:fldCharType="separate"/>
                    </w:r>
                    <w:r w:rsidR="00541C13" w:rsidRPr="00541C13">
                      <w:rPr>
                        <w:color w:val="FFFFFF" w:themeColor="background1"/>
                        <w14:numForm w14:val="lining"/>
                      </w:rPr>
                      <w:t>8</w:t>
                    </w:r>
                    <w:r>
                      <w:rPr>
                        <w:color w:val="FFFFFF" w:themeColor="background1"/>
                        <w14:numForm w14:val="lining"/>
                      </w:rPr>
                      <w:fldChar w:fldCharType="end"/>
                    </w:r>
                  </w:p>
                </w:txbxContent>
              </v:textbox>
              <w10:wrap anchorx="page" anchory="margin"/>
            </v:shape>
          </w:pict>
        </mc:Fallback>
      </mc:AlternateContent>
    </w:r>
    <w:r>
      <mc:AlternateContent>
        <mc:Choice Requires="wps">
          <w:drawing>
            <wp:anchor distT="0" distB="0" distL="114300" distR="114300" simplePos="0" relativeHeight="251660288" behindDoc="0" locked="0" layoutInCell="0" allowOverlap="1" wp14:anchorId="3C81595C" wp14:editId="494E0406">
              <wp:simplePos x="0" y="0"/>
              <wp:positionH relativeFrom="margin">
                <wp:align>left</wp:align>
              </wp:positionH>
              <wp:positionV relativeFrom="topMargin">
                <wp:align>center</wp:align>
              </wp:positionV>
              <wp:extent cx="5943600" cy="170815"/>
              <wp:effectExtent l="0" t="0" r="0" b="190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color w:val="76923C" w:themeColor="accent3" w:themeShade="BF"/>
                            </w:rPr>
                            <w:alias w:val="Title"/>
                            <w:id w:val="78679243"/>
                            <w:dataBinding w:prefixMappings="xmlns:ns0='http://schemas.openxmlformats.org/package/2006/metadata/core-properties' xmlns:ns1='http://purl.org/dc/elements/1.1/'" w:xpath="/ns0:coreProperties[1]/ns1:title[1]" w:storeItemID="{6C3C8BC8-F283-45AE-878A-BAB7291924A1}"/>
                            <w:text/>
                          </w:sdtPr>
                          <w:sdtContent>
                            <w:p w:rsidR="001D3596" w:rsidRDefault="001D3596" w:rsidP="001D3596">
                              <w:pPr>
                                <w:spacing w:after="0" w:line="240" w:lineRule="auto"/>
                              </w:pPr>
                              <w:r w:rsidRPr="001D3596">
                                <w:rPr>
                                  <w:color w:val="76923C" w:themeColor="accent3" w:themeShade="BF"/>
                                </w:rPr>
                                <w:t>NOSQL DataBases</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 id="Text Box 473" o:spid="_x0000_s1027"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" o:allowincell="f" filled="f" stroked="f">
              <v:textbox style="mso-fit-shape-to-text:t" inset=",0,,0">
                <w:txbxContent>
                  <w:sdt>
                    <w:sdtPr>
                      <w:rPr>
                        <w:color w:val="76923C" w:themeColor="accent3" w:themeShade="BF"/>
                      </w:rPr>
                      <w:alias w:val="Title"/>
                      <w:id w:val="78679243"/>
                      <w:dataBinding w:prefixMappings="xmlns:ns0='http://schemas.openxmlformats.org/package/2006/metadata/core-properties' xmlns:ns1='http://purl.org/dc/elements/1.1/'" w:xpath="/ns0:coreProperties[1]/ns1:title[1]" w:storeItemID="{6C3C8BC8-F283-45AE-878A-BAB7291924A1}"/>
                      <w:text/>
                    </w:sdtPr>
                    <w:sdtContent>
                      <w:p w:rsidR="001D3596" w:rsidRDefault="001D3596" w:rsidP="001D3596">
                        <w:pPr>
                          <w:spacing w:after="0" w:line="240" w:lineRule="auto"/>
                        </w:pPr>
                        <w:r w:rsidRPr="001D3596">
                          <w:rPr>
                            <w:color w:val="76923C" w:themeColor="accent3" w:themeShade="BF"/>
                          </w:rPr>
                          <w:t>NOSQL DataBases</w:t>
                        </w:r>
                      </w:p>
                    </w:sdtContent>
                  </w:sdt>
                </w:txbxContent>
              </v:textbox>
              <w10:wrap anchorx="margin"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461CB"/>
    <w:multiLevelType w:val="hybridMultilevel"/>
    <w:tmpl w:val="5A6435E0"/>
    <w:lvl w:ilvl="0" w:tplc="34B6BABC">
      <w:start w:val="1"/>
      <w:numFmt w:val="decimal"/>
      <w:lvlText w:val="%1-"/>
      <w:lvlJc w:val="left"/>
      <w:pPr>
        <w:ind w:left="364" w:hanging="36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1">
    <w:nsid w:val="321E5BF8"/>
    <w:multiLevelType w:val="hybridMultilevel"/>
    <w:tmpl w:val="1B06F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4086B47"/>
    <w:multiLevelType w:val="hybridMultilevel"/>
    <w:tmpl w:val="1B06F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D60"/>
    <w:rsid w:val="0000155D"/>
    <w:rsid w:val="00012E44"/>
    <w:rsid w:val="00061E14"/>
    <w:rsid w:val="00085A4C"/>
    <w:rsid w:val="00092BA8"/>
    <w:rsid w:val="000D6CD4"/>
    <w:rsid w:val="000F6A1F"/>
    <w:rsid w:val="001A2FE2"/>
    <w:rsid w:val="001A5D03"/>
    <w:rsid w:val="001A6AB3"/>
    <w:rsid w:val="001C1A95"/>
    <w:rsid w:val="001D3596"/>
    <w:rsid w:val="001F4373"/>
    <w:rsid w:val="002342B2"/>
    <w:rsid w:val="002378D4"/>
    <w:rsid w:val="0027145E"/>
    <w:rsid w:val="00291577"/>
    <w:rsid w:val="00294911"/>
    <w:rsid w:val="002A0735"/>
    <w:rsid w:val="002C47AD"/>
    <w:rsid w:val="002D77B7"/>
    <w:rsid w:val="002E43B7"/>
    <w:rsid w:val="00312A0D"/>
    <w:rsid w:val="0033519D"/>
    <w:rsid w:val="00361687"/>
    <w:rsid w:val="00362F4A"/>
    <w:rsid w:val="00394B37"/>
    <w:rsid w:val="003B1151"/>
    <w:rsid w:val="003C2E0B"/>
    <w:rsid w:val="003C60C7"/>
    <w:rsid w:val="003D0EE8"/>
    <w:rsid w:val="003D5C40"/>
    <w:rsid w:val="003E1BA2"/>
    <w:rsid w:val="003E55B1"/>
    <w:rsid w:val="003F45E7"/>
    <w:rsid w:val="003F5F18"/>
    <w:rsid w:val="004110B1"/>
    <w:rsid w:val="004135BC"/>
    <w:rsid w:val="00420C38"/>
    <w:rsid w:val="00453112"/>
    <w:rsid w:val="004758D8"/>
    <w:rsid w:val="004B0172"/>
    <w:rsid w:val="004F0A3B"/>
    <w:rsid w:val="004F45E4"/>
    <w:rsid w:val="00541C13"/>
    <w:rsid w:val="005513E6"/>
    <w:rsid w:val="005806B6"/>
    <w:rsid w:val="005951B9"/>
    <w:rsid w:val="005A0934"/>
    <w:rsid w:val="005D2FED"/>
    <w:rsid w:val="005E00DC"/>
    <w:rsid w:val="005E5134"/>
    <w:rsid w:val="005F0380"/>
    <w:rsid w:val="005F6684"/>
    <w:rsid w:val="00611C4B"/>
    <w:rsid w:val="0062090F"/>
    <w:rsid w:val="0064609C"/>
    <w:rsid w:val="006A43FE"/>
    <w:rsid w:val="006B4073"/>
    <w:rsid w:val="006B4411"/>
    <w:rsid w:val="006D621D"/>
    <w:rsid w:val="0070200E"/>
    <w:rsid w:val="00706229"/>
    <w:rsid w:val="007120EC"/>
    <w:rsid w:val="00765722"/>
    <w:rsid w:val="00765AEC"/>
    <w:rsid w:val="007E10F8"/>
    <w:rsid w:val="00802088"/>
    <w:rsid w:val="0081597A"/>
    <w:rsid w:val="0083553D"/>
    <w:rsid w:val="008364CD"/>
    <w:rsid w:val="00891218"/>
    <w:rsid w:val="00897511"/>
    <w:rsid w:val="008D4DF3"/>
    <w:rsid w:val="008E0983"/>
    <w:rsid w:val="008E3BC4"/>
    <w:rsid w:val="009110C4"/>
    <w:rsid w:val="00926165"/>
    <w:rsid w:val="009328E0"/>
    <w:rsid w:val="00934B0D"/>
    <w:rsid w:val="0094623D"/>
    <w:rsid w:val="00947D5F"/>
    <w:rsid w:val="0095041F"/>
    <w:rsid w:val="0096342B"/>
    <w:rsid w:val="00975EFD"/>
    <w:rsid w:val="00990B9C"/>
    <w:rsid w:val="009A3A00"/>
    <w:rsid w:val="009A53AD"/>
    <w:rsid w:val="009D4AAD"/>
    <w:rsid w:val="009D4B61"/>
    <w:rsid w:val="009E2F6E"/>
    <w:rsid w:val="009F1E92"/>
    <w:rsid w:val="00A11315"/>
    <w:rsid w:val="00A126F7"/>
    <w:rsid w:val="00A16FDD"/>
    <w:rsid w:val="00A83254"/>
    <w:rsid w:val="00AB323D"/>
    <w:rsid w:val="00AF49A7"/>
    <w:rsid w:val="00B20C76"/>
    <w:rsid w:val="00B242EC"/>
    <w:rsid w:val="00B31064"/>
    <w:rsid w:val="00B37CF9"/>
    <w:rsid w:val="00B432B8"/>
    <w:rsid w:val="00BB187B"/>
    <w:rsid w:val="00BB37F2"/>
    <w:rsid w:val="00BE326A"/>
    <w:rsid w:val="00BF186D"/>
    <w:rsid w:val="00C2713C"/>
    <w:rsid w:val="00C43B88"/>
    <w:rsid w:val="00C454A1"/>
    <w:rsid w:val="00C87F5A"/>
    <w:rsid w:val="00C97FA5"/>
    <w:rsid w:val="00CA1402"/>
    <w:rsid w:val="00CC5F37"/>
    <w:rsid w:val="00CD4F0E"/>
    <w:rsid w:val="00CE333E"/>
    <w:rsid w:val="00D23523"/>
    <w:rsid w:val="00D272FE"/>
    <w:rsid w:val="00D33ACC"/>
    <w:rsid w:val="00D41173"/>
    <w:rsid w:val="00D63D30"/>
    <w:rsid w:val="00D660F4"/>
    <w:rsid w:val="00D810D8"/>
    <w:rsid w:val="00D81B71"/>
    <w:rsid w:val="00D823C7"/>
    <w:rsid w:val="00D90899"/>
    <w:rsid w:val="00D93DB2"/>
    <w:rsid w:val="00D94770"/>
    <w:rsid w:val="00D94C1E"/>
    <w:rsid w:val="00D96611"/>
    <w:rsid w:val="00D97CAF"/>
    <w:rsid w:val="00DA3A74"/>
    <w:rsid w:val="00DA4530"/>
    <w:rsid w:val="00DB4192"/>
    <w:rsid w:val="00DD4B6F"/>
    <w:rsid w:val="00DE272F"/>
    <w:rsid w:val="00E01A46"/>
    <w:rsid w:val="00E07D60"/>
    <w:rsid w:val="00E2701A"/>
    <w:rsid w:val="00E32223"/>
    <w:rsid w:val="00E35D1C"/>
    <w:rsid w:val="00E67371"/>
    <w:rsid w:val="00EA642C"/>
    <w:rsid w:val="00EC60B2"/>
    <w:rsid w:val="00EC66F8"/>
    <w:rsid w:val="00F26E90"/>
    <w:rsid w:val="00F3129A"/>
    <w:rsid w:val="00F547B8"/>
    <w:rsid w:val="00F73753"/>
    <w:rsid w:val="00F83791"/>
    <w:rsid w:val="00F9088C"/>
    <w:rsid w:val="00F93F11"/>
    <w:rsid w:val="00FE150B"/>
    <w:rsid w:val="00FF35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1">
    <w:name w:val="heading 1"/>
    <w:basedOn w:val="Normal"/>
    <w:link w:val="Heading1Char"/>
    <w:uiPriority w:val="9"/>
    <w:qFormat/>
    <w:rsid w:val="00B432B8"/>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10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0C4"/>
    <w:rPr>
      <w:rFonts w:ascii="Tahoma" w:hAnsi="Tahoma" w:cs="Tahoma"/>
      <w:noProof/>
      <w:sz w:val="16"/>
      <w:szCs w:val="16"/>
    </w:rPr>
  </w:style>
  <w:style w:type="paragraph" w:styleId="ListParagraph">
    <w:name w:val="List Paragraph"/>
    <w:basedOn w:val="Normal"/>
    <w:uiPriority w:val="34"/>
    <w:qFormat/>
    <w:rsid w:val="00294911"/>
    <w:pPr>
      <w:ind w:left="720"/>
      <w:contextualSpacing/>
    </w:pPr>
  </w:style>
  <w:style w:type="paragraph" w:styleId="NoSpacing">
    <w:name w:val="No Spacing"/>
    <w:link w:val="NoSpacingChar"/>
    <w:uiPriority w:val="1"/>
    <w:qFormat/>
    <w:rsid w:val="005A093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5A0934"/>
    <w:rPr>
      <w:rFonts w:eastAsiaTheme="minorEastAsia"/>
      <w:lang w:eastAsia="ja-JP"/>
    </w:rPr>
  </w:style>
  <w:style w:type="paragraph" w:styleId="NormalWeb">
    <w:name w:val="Normal (Web)"/>
    <w:basedOn w:val="Normal"/>
    <w:uiPriority w:val="99"/>
    <w:semiHidden/>
    <w:unhideWhenUsed/>
    <w:rsid w:val="005A0934"/>
    <w:pPr>
      <w:spacing w:before="100" w:beforeAutospacing="1" w:after="100" w:afterAutospacing="1" w:line="240" w:lineRule="auto"/>
    </w:pPr>
    <w:rPr>
      <w:rFonts w:ascii="Times New Roman" w:eastAsia="Times New Roman" w:hAnsi="Times New Roman" w:cs="Times New Roman"/>
      <w:noProof w:val="0"/>
      <w:sz w:val="24"/>
      <w:szCs w:val="24"/>
    </w:rPr>
  </w:style>
  <w:style w:type="table" w:styleId="TableGrid">
    <w:name w:val="Table Grid"/>
    <w:basedOn w:val="TableNormal"/>
    <w:uiPriority w:val="59"/>
    <w:rsid w:val="003B11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26E90"/>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1A6AB3"/>
    <w:rPr>
      <w:color w:val="0000FF" w:themeColor="hyperlink"/>
      <w:u w:val="single"/>
    </w:rPr>
  </w:style>
  <w:style w:type="character" w:customStyle="1" w:styleId="Heading1Char">
    <w:name w:val="Heading 1 Char"/>
    <w:basedOn w:val="DefaultParagraphFont"/>
    <w:link w:val="Heading1"/>
    <w:uiPriority w:val="9"/>
    <w:rsid w:val="00B432B8"/>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B432B8"/>
    <w:rPr>
      <w:b/>
      <w:bCs/>
    </w:rPr>
  </w:style>
  <w:style w:type="table" w:styleId="MediumShading1-Accent1">
    <w:name w:val="Medium Shading 1 Accent 1"/>
    <w:basedOn w:val="TableNormal"/>
    <w:uiPriority w:val="63"/>
    <w:rsid w:val="002E43B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E43B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6A43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3FE"/>
    <w:rPr>
      <w:noProof/>
    </w:rPr>
  </w:style>
  <w:style w:type="paragraph" w:styleId="Footer">
    <w:name w:val="footer"/>
    <w:basedOn w:val="Normal"/>
    <w:link w:val="FooterChar"/>
    <w:uiPriority w:val="99"/>
    <w:unhideWhenUsed/>
    <w:rsid w:val="006A43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3FE"/>
    <w:rPr>
      <w:noProof/>
    </w:rPr>
  </w:style>
  <w:style w:type="paragraph" w:styleId="TOCHeading">
    <w:name w:val="TOC Heading"/>
    <w:basedOn w:val="Heading1"/>
    <w:next w:val="Normal"/>
    <w:uiPriority w:val="39"/>
    <w:unhideWhenUsed/>
    <w:qFormat/>
    <w:rsid w:val="00C87F5A"/>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2">
    <w:name w:val="toc 2"/>
    <w:basedOn w:val="Normal"/>
    <w:next w:val="Normal"/>
    <w:autoRedefine/>
    <w:uiPriority w:val="39"/>
    <w:semiHidden/>
    <w:unhideWhenUsed/>
    <w:qFormat/>
    <w:rsid w:val="00C87F5A"/>
    <w:pPr>
      <w:spacing w:after="100"/>
      <w:ind w:left="220"/>
    </w:pPr>
    <w:rPr>
      <w:rFonts w:eastAsiaTheme="minorEastAsia"/>
      <w:noProof w:val="0"/>
      <w:lang w:eastAsia="ja-JP"/>
    </w:rPr>
  </w:style>
  <w:style w:type="paragraph" w:styleId="TOC1">
    <w:name w:val="toc 1"/>
    <w:basedOn w:val="Normal"/>
    <w:next w:val="Normal"/>
    <w:autoRedefine/>
    <w:uiPriority w:val="39"/>
    <w:unhideWhenUsed/>
    <w:qFormat/>
    <w:rsid w:val="00C87F5A"/>
    <w:pPr>
      <w:spacing w:after="100"/>
    </w:pPr>
    <w:rPr>
      <w:rFonts w:eastAsiaTheme="minorEastAsia"/>
      <w:noProof w:val="0"/>
      <w:lang w:eastAsia="ja-JP"/>
    </w:rPr>
  </w:style>
  <w:style w:type="paragraph" w:styleId="TOC3">
    <w:name w:val="toc 3"/>
    <w:basedOn w:val="Normal"/>
    <w:next w:val="Normal"/>
    <w:autoRedefine/>
    <w:uiPriority w:val="39"/>
    <w:semiHidden/>
    <w:unhideWhenUsed/>
    <w:qFormat/>
    <w:rsid w:val="00C87F5A"/>
    <w:pPr>
      <w:spacing w:after="100"/>
      <w:ind w:left="440"/>
    </w:pPr>
    <w:rPr>
      <w:rFonts w:eastAsiaTheme="minorEastAsia"/>
      <w:noProof w:val="0"/>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1">
    <w:name w:val="heading 1"/>
    <w:basedOn w:val="Normal"/>
    <w:link w:val="Heading1Char"/>
    <w:uiPriority w:val="9"/>
    <w:qFormat/>
    <w:rsid w:val="00B432B8"/>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10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0C4"/>
    <w:rPr>
      <w:rFonts w:ascii="Tahoma" w:hAnsi="Tahoma" w:cs="Tahoma"/>
      <w:noProof/>
      <w:sz w:val="16"/>
      <w:szCs w:val="16"/>
    </w:rPr>
  </w:style>
  <w:style w:type="paragraph" w:styleId="ListParagraph">
    <w:name w:val="List Paragraph"/>
    <w:basedOn w:val="Normal"/>
    <w:uiPriority w:val="34"/>
    <w:qFormat/>
    <w:rsid w:val="00294911"/>
    <w:pPr>
      <w:ind w:left="720"/>
      <w:contextualSpacing/>
    </w:pPr>
  </w:style>
  <w:style w:type="paragraph" w:styleId="NoSpacing">
    <w:name w:val="No Spacing"/>
    <w:link w:val="NoSpacingChar"/>
    <w:uiPriority w:val="1"/>
    <w:qFormat/>
    <w:rsid w:val="005A093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5A0934"/>
    <w:rPr>
      <w:rFonts w:eastAsiaTheme="minorEastAsia"/>
      <w:lang w:eastAsia="ja-JP"/>
    </w:rPr>
  </w:style>
  <w:style w:type="paragraph" w:styleId="NormalWeb">
    <w:name w:val="Normal (Web)"/>
    <w:basedOn w:val="Normal"/>
    <w:uiPriority w:val="99"/>
    <w:semiHidden/>
    <w:unhideWhenUsed/>
    <w:rsid w:val="005A0934"/>
    <w:pPr>
      <w:spacing w:before="100" w:beforeAutospacing="1" w:after="100" w:afterAutospacing="1" w:line="240" w:lineRule="auto"/>
    </w:pPr>
    <w:rPr>
      <w:rFonts w:ascii="Times New Roman" w:eastAsia="Times New Roman" w:hAnsi="Times New Roman" w:cs="Times New Roman"/>
      <w:noProof w:val="0"/>
      <w:sz w:val="24"/>
      <w:szCs w:val="24"/>
    </w:rPr>
  </w:style>
  <w:style w:type="table" w:styleId="TableGrid">
    <w:name w:val="Table Grid"/>
    <w:basedOn w:val="TableNormal"/>
    <w:uiPriority w:val="59"/>
    <w:rsid w:val="003B11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26E90"/>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1A6AB3"/>
    <w:rPr>
      <w:color w:val="0000FF" w:themeColor="hyperlink"/>
      <w:u w:val="single"/>
    </w:rPr>
  </w:style>
  <w:style w:type="character" w:customStyle="1" w:styleId="Heading1Char">
    <w:name w:val="Heading 1 Char"/>
    <w:basedOn w:val="DefaultParagraphFont"/>
    <w:link w:val="Heading1"/>
    <w:uiPriority w:val="9"/>
    <w:rsid w:val="00B432B8"/>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B432B8"/>
    <w:rPr>
      <w:b/>
      <w:bCs/>
    </w:rPr>
  </w:style>
  <w:style w:type="table" w:styleId="MediumShading1-Accent1">
    <w:name w:val="Medium Shading 1 Accent 1"/>
    <w:basedOn w:val="TableNormal"/>
    <w:uiPriority w:val="63"/>
    <w:rsid w:val="002E43B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E43B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6A43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3FE"/>
    <w:rPr>
      <w:noProof/>
    </w:rPr>
  </w:style>
  <w:style w:type="paragraph" w:styleId="Footer">
    <w:name w:val="footer"/>
    <w:basedOn w:val="Normal"/>
    <w:link w:val="FooterChar"/>
    <w:uiPriority w:val="99"/>
    <w:unhideWhenUsed/>
    <w:rsid w:val="006A43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3FE"/>
    <w:rPr>
      <w:noProof/>
    </w:rPr>
  </w:style>
  <w:style w:type="paragraph" w:styleId="TOCHeading">
    <w:name w:val="TOC Heading"/>
    <w:basedOn w:val="Heading1"/>
    <w:next w:val="Normal"/>
    <w:uiPriority w:val="39"/>
    <w:unhideWhenUsed/>
    <w:qFormat/>
    <w:rsid w:val="00C87F5A"/>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2">
    <w:name w:val="toc 2"/>
    <w:basedOn w:val="Normal"/>
    <w:next w:val="Normal"/>
    <w:autoRedefine/>
    <w:uiPriority w:val="39"/>
    <w:semiHidden/>
    <w:unhideWhenUsed/>
    <w:qFormat/>
    <w:rsid w:val="00C87F5A"/>
    <w:pPr>
      <w:spacing w:after="100"/>
      <w:ind w:left="220"/>
    </w:pPr>
    <w:rPr>
      <w:rFonts w:eastAsiaTheme="minorEastAsia"/>
      <w:noProof w:val="0"/>
      <w:lang w:eastAsia="ja-JP"/>
    </w:rPr>
  </w:style>
  <w:style w:type="paragraph" w:styleId="TOC1">
    <w:name w:val="toc 1"/>
    <w:basedOn w:val="Normal"/>
    <w:next w:val="Normal"/>
    <w:autoRedefine/>
    <w:uiPriority w:val="39"/>
    <w:unhideWhenUsed/>
    <w:qFormat/>
    <w:rsid w:val="00C87F5A"/>
    <w:pPr>
      <w:spacing w:after="100"/>
    </w:pPr>
    <w:rPr>
      <w:rFonts w:eastAsiaTheme="minorEastAsia"/>
      <w:noProof w:val="0"/>
      <w:lang w:eastAsia="ja-JP"/>
    </w:rPr>
  </w:style>
  <w:style w:type="paragraph" w:styleId="TOC3">
    <w:name w:val="toc 3"/>
    <w:basedOn w:val="Normal"/>
    <w:next w:val="Normal"/>
    <w:autoRedefine/>
    <w:uiPriority w:val="39"/>
    <w:semiHidden/>
    <w:unhideWhenUsed/>
    <w:qFormat/>
    <w:rsid w:val="00C87F5A"/>
    <w:pPr>
      <w:spacing w:after="100"/>
      <w:ind w:left="440"/>
    </w:pPr>
    <w:rPr>
      <w:rFonts w:eastAsiaTheme="minorEastAsia"/>
      <w:noProof w:val="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029876">
      <w:bodyDiv w:val="1"/>
      <w:marLeft w:val="0"/>
      <w:marRight w:val="0"/>
      <w:marTop w:val="0"/>
      <w:marBottom w:val="0"/>
      <w:divBdr>
        <w:top w:val="none" w:sz="0" w:space="0" w:color="auto"/>
        <w:left w:val="none" w:sz="0" w:space="0" w:color="auto"/>
        <w:bottom w:val="none" w:sz="0" w:space="0" w:color="auto"/>
        <w:right w:val="none" w:sz="0" w:space="0" w:color="auto"/>
      </w:divBdr>
    </w:div>
    <w:div w:id="787436767">
      <w:bodyDiv w:val="1"/>
      <w:marLeft w:val="0"/>
      <w:marRight w:val="0"/>
      <w:marTop w:val="0"/>
      <w:marBottom w:val="0"/>
      <w:divBdr>
        <w:top w:val="none" w:sz="0" w:space="0" w:color="auto"/>
        <w:left w:val="none" w:sz="0" w:space="0" w:color="auto"/>
        <w:bottom w:val="none" w:sz="0" w:space="0" w:color="auto"/>
        <w:right w:val="none" w:sz="0" w:space="0" w:color="auto"/>
      </w:divBdr>
    </w:div>
    <w:div w:id="179629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dobe Garamond Pro Bold">
    <w:panose1 w:val="00000000000000000000"/>
    <w:charset w:val="00"/>
    <w:family w:val="roman"/>
    <w:notTrueType/>
    <w:pitch w:val="variable"/>
    <w:sig w:usb0="00000007" w:usb1="00000001" w:usb2="00000000" w:usb3="00000000" w:csb0="00000093" w:csb1="00000000"/>
  </w:font>
  <w:font w:name="B Nazanin">
    <w:altName w:val="Courier New"/>
    <w:panose1 w:val="00000400000000000000"/>
    <w:charset w:val="B2"/>
    <w:family w:val="auto"/>
    <w:pitch w:val="variable"/>
    <w:sig w:usb0="00002001" w:usb1="80000000" w:usb2="00000008" w:usb3="00000000" w:csb0="0000004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3B08"/>
    <w:rsid w:val="001461C0"/>
    <w:rsid w:val="0052729F"/>
    <w:rsid w:val="006F2B2C"/>
    <w:rsid w:val="00715B86"/>
    <w:rsid w:val="007A1FB2"/>
    <w:rsid w:val="00841842"/>
    <w:rsid w:val="00CC3B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90A33F33C1D4A91B216B8E5A8FA422C">
    <w:name w:val="590A33F33C1D4A91B216B8E5A8FA422C"/>
    <w:rsid w:val="00CC3B08"/>
  </w:style>
  <w:style w:type="paragraph" w:customStyle="1" w:styleId="976B9F4FC2E34871AC45749B2A4483E2">
    <w:name w:val="976B9F4FC2E34871AC45749B2A4483E2"/>
    <w:rsid w:val="00CC3B08"/>
  </w:style>
  <w:style w:type="paragraph" w:customStyle="1" w:styleId="5BE3BBC3A7544C71A2E8D96D52C41F00">
    <w:name w:val="5BE3BBC3A7544C71A2E8D96D52C41F00"/>
    <w:rsid w:val="00CC3B08"/>
  </w:style>
  <w:style w:type="paragraph" w:customStyle="1" w:styleId="EE1985F08DEE43ED9059F9024EF10E07">
    <w:name w:val="EE1985F08DEE43ED9059F9024EF10E07"/>
    <w:rsid w:val="00CC3B08"/>
  </w:style>
  <w:style w:type="paragraph" w:customStyle="1" w:styleId="995E3E60FBA344529D8C53563EC43B6B">
    <w:name w:val="995E3E60FBA344529D8C53563EC43B6B"/>
    <w:rsid w:val="00CC3B08"/>
  </w:style>
  <w:style w:type="paragraph" w:customStyle="1" w:styleId="DC5A3AC0FC64449194CAAB5DDCB7A3C6">
    <w:name w:val="DC5A3AC0FC64449194CAAB5DDCB7A3C6"/>
    <w:rsid w:val="00CC3B08"/>
  </w:style>
  <w:style w:type="paragraph" w:customStyle="1" w:styleId="B5E1FCB480C14BC5A785FDF878770A02">
    <w:name w:val="B5E1FCB480C14BC5A785FDF878770A02"/>
    <w:rsid w:val="00CC3B08"/>
  </w:style>
  <w:style w:type="paragraph" w:customStyle="1" w:styleId="B45FD365D89C4C11B0B46562C75CBCB5">
    <w:name w:val="B45FD365D89C4C11B0B46562C75CBCB5"/>
    <w:rsid w:val="00CC3B08"/>
  </w:style>
  <w:style w:type="paragraph" w:customStyle="1" w:styleId="9E4937BA4E8F415CB9520FB9E017EDE0">
    <w:name w:val="9E4937BA4E8F415CB9520FB9E017EDE0"/>
    <w:rsid w:val="0052729F"/>
  </w:style>
  <w:style w:type="paragraph" w:customStyle="1" w:styleId="57FA4CFB60C4494DAD5220C0DAF5D482">
    <w:name w:val="57FA4CFB60C4494DAD5220C0DAF5D482"/>
    <w:rsid w:val="0052729F"/>
  </w:style>
  <w:style w:type="paragraph" w:customStyle="1" w:styleId="99F8FDBA18EA482A9F23758D57F14403">
    <w:name w:val="99F8FDBA18EA482A9F23758D57F14403"/>
    <w:rsid w:val="0052729F"/>
  </w:style>
  <w:style w:type="paragraph" w:customStyle="1" w:styleId="11F30D5524AD4E0F93648F1E1981DA88">
    <w:name w:val="11F30D5524AD4E0F93648F1E1981DA88"/>
    <w:rsid w:val="0052729F"/>
  </w:style>
  <w:style w:type="paragraph" w:customStyle="1" w:styleId="EC299E4FF3AD4503A9DEC91BFFDFF18E">
    <w:name w:val="EC299E4FF3AD4503A9DEC91BFFDFF18E"/>
    <w:rsid w:val="0052729F"/>
  </w:style>
  <w:style w:type="paragraph" w:customStyle="1" w:styleId="BBF97BEDC8424E0D966703A4EAE8BE8B">
    <w:name w:val="BBF97BEDC8424E0D966703A4EAE8BE8B"/>
    <w:rsid w:val="0052729F"/>
  </w:style>
  <w:style w:type="paragraph" w:customStyle="1" w:styleId="A54BF85D69F540EA908D1124CEE3F645">
    <w:name w:val="A54BF85D69F540EA908D1124CEE3F645"/>
    <w:rsid w:val="0052729F"/>
  </w:style>
  <w:style w:type="paragraph" w:customStyle="1" w:styleId="A00BD5BAE8FC4436A66ABE2543727844">
    <w:name w:val="A00BD5BAE8FC4436A66ABE2543727844"/>
    <w:rsid w:val="0052729F"/>
  </w:style>
  <w:style w:type="paragraph" w:customStyle="1" w:styleId="1DE4B6CF502D434DB0E5B739D0A1BB9F">
    <w:name w:val="1DE4B6CF502D434DB0E5B739D0A1BB9F"/>
    <w:rsid w:val="0052729F"/>
  </w:style>
  <w:style w:type="paragraph" w:customStyle="1" w:styleId="9C206F5DF5594541814EDDFA38DA6662">
    <w:name w:val="9C206F5DF5594541814EDDFA38DA6662"/>
    <w:rsid w:val="0052729F"/>
  </w:style>
  <w:style w:type="paragraph" w:customStyle="1" w:styleId="7D61125219A64A3599F3AEA3C5B3EBE1">
    <w:name w:val="7D61125219A64A3599F3AEA3C5B3EBE1"/>
    <w:rsid w:val="0052729F"/>
  </w:style>
  <w:style w:type="paragraph" w:customStyle="1" w:styleId="1AEBEF97882E408881BD2E291DAEFC86">
    <w:name w:val="1AEBEF97882E408881BD2E291DAEFC86"/>
    <w:rsid w:val="0052729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90A33F33C1D4A91B216B8E5A8FA422C">
    <w:name w:val="590A33F33C1D4A91B216B8E5A8FA422C"/>
    <w:rsid w:val="00CC3B08"/>
  </w:style>
  <w:style w:type="paragraph" w:customStyle="1" w:styleId="976B9F4FC2E34871AC45749B2A4483E2">
    <w:name w:val="976B9F4FC2E34871AC45749B2A4483E2"/>
    <w:rsid w:val="00CC3B08"/>
  </w:style>
  <w:style w:type="paragraph" w:customStyle="1" w:styleId="5BE3BBC3A7544C71A2E8D96D52C41F00">
    <w:name w:val="5BE3BBC3A7544C71A2E8D96D52C41F00"/>
    <w:rsid w:val="00CC3B08"/>
  </w:style>
  <w:style w:type="paragraph" w:customStyle="1" w:styleId="EE1985F08DEE43ED9059F9024EF10E07">
    <w:name w:val="EE1985F08DEE43ED9059F9024EF10E07"/>
    <w:rsid w:val="00CC3B08"/>
  </w:style>
  <w:style w:type="paragraph" w:customStyle="1" w:styleId="995E3E60FBA344529D8C53563EC43B6B">
    <w:name w:val="995E3E60FBA344529D8C53563EC43B6B"/>
    <w:rsid w:val="00CC3B08"/>
  </w:style>
  <w:style w:type="paragraph" w:customStyle="1" w:styleId="DC5A3AC0FC64449194CAAB5DDCB7A3C6">
    <w:name w:val="DC5A3AC0FC64449194CAAB5DDCB7A3C6"/>
    <w:rsid w:val="00CC3B08"/>
  </w:style>
  <w:style w:type="paragraph" w:customStyle="1" w:styleId="B5E1FCB480C14BC5A785FDF878770A02">
    <w:name w:val="B5E1FCB480C14BC5A785FDF878770A02"/>
    <w:rsid w:val="00CC3B08"/>
  </w:style>
  <w:style w:type="paragraph" w:customStyle="1" w:styleId="B45FD365D89C4C11B0B46562C75CBCB5">
    <w:name w:val="B45FD365D89C4C11B0B46562C75CBCB5"/>
    <w:rsid w:val="00CC3B08"/>
  </w:style>
  <w:style w:type="paragraph" w:customStyle="1" w:styleId="9E4937BA4E8F415CB9520FB9E017EDE0">
    <w:name w:val="9E4937BA4E8F415CB9520FB9E017EDE0"/>
    <w:rsid w:val="0052729F"/>
  </w:style>
  <w:style w:type="paragraph" w:customStyle="1" w:styleId="57FA4CFB60C4494DAD5220C0DAF5D482">
    <w:name w:val="57FA4CFB60C4494DAD5220C0DAF5D482"/>
    <w:rsid w:val="0052729F"/>
  </w:style>
  <w:style w:type="paragraph" w:customStyle="1" w:styleId="99F8FDBA18EA482A9F23758D57F14403">
    <w:name w:val="99F8FDBA18EA482A9F23758D57F14403"/>
    <w:rsid w:val="0052729F"/>
  </w:style>
  <w:style w:type="paragraph" w:customStyle="1" w:styleId="11F30D5524AD4E0F93648F1E1981DA88">
    <w:name w:val="11F30D5524AD4E0F93648F1E1981DA88"/>
    <w:rsid w:val="0052729F"/>
  </w:style>
  <w:style w:type="paragraph" w:customStyle="1" w:styleId="EC299E4FF3AD4503A9DEC91BFFDFF18E">
    <w:name w:val="EC299E4FF3AD4503A9DEC91BFFDFF18E"/>
    <w:rsid w:val="0052729F"/>
  </w:style>
  <w:style w:type="paragraph" w:customStyle="1" w:styleId="BBF97BEDC8424E0D966703A4EAE8BE8B">
    <w:name w:val="BBF97BEDC8424E0D966703A4EAE8BE8B"/>
    <w:rsid w:val="0052729F"/>
  </w:style>
  <w:style w:type="paragraph" w:customStyle="1" w:styleId="A54BF85D69F540EA908D1124CEE3F645">
    <w:name w:val="A54BF85D69F540EA908D1124CEE3F645"/>
    <w:rsid w:val="0052729F"/>
  </w:style>
  <w:style w:type="paragraph" w:customStyle="1" w:styleId="A00BD5BAE8FC4436A66ABE2543727844">
    <w:name w:val="A00BD5BAE8FC4436A66ABE2543727844"/>
    <w:rsid w:val="0052729F"/>
  </w:style>
  <w:style w:type="paragraph" w:customStyle="1" w:styleId="1DE4B6CF502D434DB0E5B739D0A1BB9F">
    <w:name w:val="1DE4B6CF502D434DB0E5B739D0A1BB9F"/>
    <w:rsid w:val="0052729F"/>
  </w:style>
  <w:style w:type="paragraph" w:customStyle="1" w:styleId="9C206F5DF5594541814EDDFA38DA6662">
    <w:name w:val="9C206F5DF5594541814EDDFA38DA6662"/>
    <w:rsid w:val="0052729F"/>
  </w:style>
  <w:style w:type="paragraph" w:customStyle="1" w:styleId="7D61125219A64A3599F3AEA3C5B3EBE1">
    <w:name w:val="7D61125219A64A3599F3AEA3C5B3EBE1"/>
    <w:rsid w:val="0052729F"/>
  </w:style>
  <w:style w:type="paragraph" w:customStyle="1" w:styleId="1AEBEF97882E408881BD2E291DAEFC86">
    <w:name w:val="1AEBEF97882E408881BD2E291DAEFC86"/>
    <w:rsid w:val="005272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A83C6C-39F5-44EA-AEEE-8B291524C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1</Pages>
  <Words>1678</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بررسی مقایسه ای پایگاه های داده NoSQL </vt:lpstr>
    </vt:vector>
  </TitlesOfParts>
  <Company>Not Only SQL</Company>
  <LinksUpToDate>false</LinksUpToDate>
  <CharactersWithSpaces>11221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NOSQL DataBases</dc:title>
  <dc:creator>Fatemeh</dc:creator>
  <cp:lastModifiedBy>Fatemeh</cp:lastModifiedBy>
  <cp:revision>109</cp:revision>
  <cp:lastPrinted>2013-01-24T18:33:00Z</cp:lastPrinted>
  <dcterms:created xsi:type="dcterms:W3CDTF">2013-01-23T17:30:00Z</dcterms:created>
  <dcterms:modified xsi:type="dcterms:W3CDTF">2013-01-24T18:33:00Z</dcterms:modified>
</cp:coreProperties>
</file>