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06" w:rsidRPr="002F43A3" w:rsidRDefault="00876906" w:rsidP="002F43A3">
      <w:pPr>
        <w:spacing w:line="360" w:lineRule="auto"/>
        <w:jc w:val="center"/>
        <w:rPr>
          <w:b/>
          <w:sz w:val="36"/>
          <w:szCs w:val="36"/>
        </w:rPr>
      </w:pPr>
      <w:r w:rsidRPr="002F43A3">
        <w:rPr>
          <w:b/>
          <w:sz w:val="36"/>
          <w:szCs w:val="36"/>
        </w:rPr>
        <w:t>Introduction to Octave</w:t>
      </w:r>
    </w:p>
    <w:p w:rsidR="00876906" w:rsidRPr="0092495B" w:rsidRDefault="00876906" w:rsidP="0092495B">
      <w:pPr>
        <w:spacing w:line="360" w:lineRule="auto"/>
      </w:pPr>
      <w:r w:rsidRPr="0092495B">
        <w:t>GNU Octave is a high-level language, primarily intended for numerical computations. It is typically used for such problems as solving linear and nonlinear equations, numerical linear algebra, statistical analysis, and for performing other numerical experiments. It may also be used as a batch-oriented language for automated data processing. It provides a convenient command line interface for solving linear and nonlinear problems numerically, and for performing other numerical experiments. It may also be used as a batch-oriented language. Octave is often viewed as a system for numerical computations with a language that is mostly compatible with MATLAB, but that is available as free software under the GNU GPL, and that can replace it in many circumstances.</w:t>
      </w:r>
    </w:p>
    <w:p w:rsidR="00876906" w:rsidRPr="0092495B" w:rsidRDefault="00876906" w:rsidP="0092495B">
      <w:pPr>
        <w:spacing w:line="360" w:lineRule="auto"/>
        <w:rPr>
          <w:b/>
        </w:rPr>
      </w:pPr>
      <w:r w:rsidRPr="0092495B">
        <w:rPr>
          <w:b/>
        </w:rPr>
        <w:t>Basic Instructions in Octaves</w:t>
      </w:r>
    </w:p>
    <w:p w:rsidR="00876906" w:rsidRPr="0092495B" w:rsidRDefault="00876906" w:rsidP="0092495B">
      <w:pPr>
        <w:spacing w:line="360" w:lineRule="auto"/>
        <w:jc w:val="both"/>
        <w:rPr>
          <w:b/>
        </w:rPr>
      </w:pPr>
      <w:r w:rsidRPr="0092495B">
        <w:rPr>
          <w:b/>
        </w:rPr>
        <w:t xml:space="preserve">1. T = 0: 1:10  </w:t>
      </w:r>
    </w:p>
    <w:p w:rsidR="00876906" w:rsidRPr="0092495B" w:rsidRDefault="00876906" w:rsidP="0092495B">
      <w:pPr>
        <w:spacing w:line="360" w:lineRule="auto"/>
        <w:jc w:val="both"/>
      </w:pPr>
      <w:r w:rsidRPr="0092495B">
        <w:t xml:space="preserve">This instruction indicates </w:t>
      </w:r>
      <w:proofErr w:type="gramStart"/>
      <w:r w:rsidRPr="0092495B">
        <w:t>a  vector</w:t>
      </w:r>
      <w:proofErr w:type="gramEnd"/>
      <w:r w:rsidRPr="0092495B">
        <w:t xml:space="preserve"> T  which as initial value 0 and final value  10 with an increment of 1 </w:t>
      </w:r>
    </w:p>
    <w:p w:rsidR="00876906" w:rsidRPr="0092495B" w:rsidRDefault="00876906" w:rsidP="0092495B">
      <w:pPr>
        <w:spacing w:line="360" w:lineRule="auto"/>
        <w:jc w:val="both"/>
      </w:pPr>
      <w:r w:rsidRPr="0092495B">
        <w:t xml:space="preserve">Therefore T = [0 1 2 3 4 5 6 7 8 9 10] </w:t>
      </w:r>
    </w:p>
    <w:p w:rsidR="00876906" w:rsidRPr="0092495B" w:rsidRDefault="00876906" w:rsidP="0092495B">
      <w:pPr>
        <w:spacing w:line="360" w:lineRule="auto"/>
        <w:jc w:val="both"/>
        <w:rPr>
          <w:b/>
        </w:rPr>
      </w:pPr>
      <w:r w:rsidRPr="0092495B">
        <w:rPr>
          <w:b/>
        </w:rPr>
        <w:t xml:space="preserve">2. T= 0:1/pi: 1 </w:t>
      </w:r>
    </w:p>
    <w:p w:rsidR="00876906" w:rsidRPr="0092495B" w:rsidRDefault="00876906" w:rsidP="0092495B">
      <w:pPr>
        <w:spacing w:line="360" w:lineRule="auto"/>
        <w:jc w:val="both"/>
      </w:pPr>
      <w:r w:rsidRPr="0092495B">
        <w:t xml:space="preserve"> Therefore T= [0, 0.3183, 0.6366, 0.9549] </w:t>
      </w:r>
    </w:p>
    <w:p w:rsidR="00876906" w:rsidRPr="0092495B" w:rsidRDefault="00876906" w:rsidP="0092495B">
      <w:pPr>
        <w:spacing w:line="360" w:lineRule="auto"/>
        <w:jc w:val="both"/>
        <w:rPr>
          <w:b/>
        </w:rPr>
      </w:pPr>
      <w:r w:rsidRPr="0092495B">
        <w:rPr>
          <w:b/>
        </w:rPr>
        <w:t xml:space="preserve">3. </w:t>
      </w:r>
      <w:proofErr w:type="gramStart"/>
      <w:r w:rsidRPr="0092495B">
        <w:rPr>
          <w:b/>
        </w:rPr>
        <w:t>zeros</w:t>
      </w:r>
      <w:proofErr w:type="gramEnd"/>
      <w:r w:rsidRPr="0092495B">
        <w:rPr>
          <w:b/>
        </w:rPr>
        <w:t xml:space="preserve"> (1, 3) </w:t>
      </w:r>
    </w:p>
    <w:p w:rsidR="00876906" w:rsidRPr="0092495B" w:rsidRDefault="00876906" w:rsidP="0092495B">
      <w:pPr>
        <w:spacing w:line="360" w:lineRule="auto"/>
        <w:jc w:val="both"/>
      </w:pPr>
      <w:r w:rsidRPr="0092495B">
        <w:t xml:space="preserve">The above instruction creates a vector of one row and three columns whose values </w:t>
      </w:r>
      <w:proofErr w:type="gramStart"/>
      <w:r w:rsidRPr="0092495B">
        <w:t>are  zero</w:t>
      </w:r>
      <w:proofErr w:type="gramEnd"/>
      <w:r w:rsidRPr="0092495B">
        <w:t xml:space="preserve">  </w:t>
      </w:r>
    </w:p>
    <w:p w:rsidR="00876906" w:rsidRPr="0092495B" w:rsidRDefault="00876906" w:rsidP="0092495B">
      <w:pPr>
        <w:spacing w:line="360" w:lineRule="auto"/>
        <w:jc w:val="both"/>
      </w:pPr>
      <w:r w:rsidRPr="0092495B">
        <w:t xml:space="preserve"> Output= [0 0 </w:t>
      </w:r>
      <w:proofErr w:type="spellStart"/>
      <w:r w:rsidRPr="0092495B">
        <w:t>0</w:t>
      </w:r>
      <w:proofErr w:type="spellEnd"/>
      <w:r w:rsidRPr="0092495B">
        <w:t>]</w:t>
      </w:r>
    </w:p>
    <w:p w:rsidR="00876906" w:rsidRPr="0092495B" w:rsidRDefault="00876906" w:rsidP="0092495B">
      <w:pPr>
        <w:spacing w:line="360" w:lineRule="auto"/>
        <w:jc w:val="both"/>
        <w:rPr>
          <w:b/>
        </w:rPr>
      </w:pPr>
      <w:r w:rsidRPr="0092495B">
        <w:rPr>
          <w:b/>
        </w:rPr>
        <w:t xml:space="preserve">4. </w:t>
      </w:r>
      <w:proofErr w:type="gramStart"/>
      <w:r w:rsidRPr="0092495B">
        <w:rPr>
          <w:b/>
        </w:rPr>
        <w:t>zeros(</w:t>
      </w:r>
      <w:proofErr w:type="gramEnd"/>
      <w:r w:rsidRPr="0092495B">
        <w:rPr>
          <w:b/>
        </w:rPr>
        <w:t xml:space="preserve"> 2,4) </w:t>
      </w:r>
    </w:p>
    <w:p w:rsidR="00876906" w:rsidRPr="0092495B" w:rsidRDefault="00876906" w:rsidP="0092495B">
      <w:pPr>
        <w:spacing w:line="360" w:lineRule="auto"/>
        <w:jc w:val="both"/>
        <w:rPr>
          <w:b/>
        </w:rPr>
      </w:pPr>
      <w:proofErr w:type="gramStart"/>
      <w:r w:rsidRPr="0092495B">
        <w:t>Output  =</w:t>
      </w:r>
      <w:proofErr w:type="gramEnd"/>
      <w:r w:rsidRPr="0092495B">
        <w:t xml:space="preserve">            0 </w:t>
      </w:r>
      <w:proofErr w:type="spellStart"/>
      <w:r w:rsidRPr="0092495B">
        <w:t>0</w:t>
      </w:r>
      <w:proofErr w:type="spellEnd"/>
      <w:r w:rsidRPr="0092495B">
        <w:t xml:space="preserve"> </w:t>
      </w:r>
      <w:proofErr w:type="spellStart"/>
      <w:r w:rsidRPr="0092495B">
        <w:t>0</w:t>
      </w:r>
      <w:proofErr w:type="spellEnd"/>
      <w:r w:rsidRPr="0092495B">
        <w:t xml:space="preserve"> </w:t>
      </w:r>
      <w:proofErr w:type="spellStart"/>
      <w:r w:rsidRPr="0092495B">
        <w:t>0</w:t>
      </w:r>
      <w:proofErr w:type="spellEnd"/>
      <w:r w:rsidRPr="0092495B">
        <w:t xml:space="preserve"> </w:t>
      </w:r>
    </w:p>
    <w:p w:rsidR="00876906" w:rsidRPr="0092495B" w:rsidRDefault="00876906" w:rsidP="0092495B">
      <w:pPr>
        <w:spacing w:line="360" w:lineRule="auto"/>
        <w:jc w:val="both"/>
      </w:pPr>
      <w:r w:rsidRPr="0092495B">
        <w:t xml:space="preserve">                            0 </w:t>
      </w:r>
      <w:proofErr w:type="spellStart"/>
      <w:r w:rsidRPr="0092495B">
        <w:t>0</w:t>
      </w:r>
      <w:proofErr w:type="spellEnd"/>
      <w:r w:rsidRPr="0092495B">
        <w:t xml:space="preserve"> </w:t>
      </w:r>
      <w:proofErr w:type="spellStart"/>
      <w:r w:rsidRPr="0092495B">
        <w:t>0</w:t>
      </w:r>
      <w:proofErr w:type="spellEnd"/>
      <w:r w:rsidRPr="0092495B">
        <w:t xml:space="preserve"> </w:t>
      </w:r>
      <w:proofErr w:type="spellStart"/>
      <w:r w:rsidRPr="0092495B">
        <w:t>0</w:t>
      </w:r>
      <w:proofErr w:type="spellEnd"/>
      <w:r w:rsidRPr="0092495B">
        <w:t xml:space="preserve">      </w:t>
      </w:r>
    </w:p>
    <w:p w:rsidR="00876906" w:rsidRPr="0092495B" w:rsidRDefault="00876906" w:rsidP="0092495B">
      <w:pPr>
        <w:spacing w:line="360" w:lineRule="auto"/>
        <w:jc w:val="both"/>
        <w:rPr>
          <w:b/>
        </w:rPr>
      </w:pPr>
      <w:r w:rsidRPr="0092495B">
        <w:rPr>
          <w:b/>
        </w:rPr>
        <w:t xml:space="preserve">5. </w:t>
      </w:r>
      <w:proofErr w:type="gramStart"/>
      <w:r w:rsidRPr="0092495B">
        <w:rPr>
          <w:b/>
        </w:rPr>
        <w:t>ones</w:t>
      </w:r>
      <w:proofErr w:type="gramEnd"/>
      <w:r w:rsidRPr="0092495B">
        <w:rPr>
          <w:b/>
        </w:rPr>
        <w:t xml:space="preserve"> (5,2)</w:t>
      </w:r>
    </w:p>
    <w:p w:rsidR="00876906" w:rsidRPr="0092495B" w:rsidRDefault="00876906" w:rsidP="0092495B">
      <w:pPr>
        <w:spacing w:line="360" w:lineRule="auto"/>
        <w:jc w:val="both"/>
      </w:pPr>
      <w:r w:rsidRPr="0092495B">
        <w:t xml:space="preserve">The above instruction creates a vector of five rows and two columns </w:t>
      </w:r>
    </w:p>
    <w:p w:rsidR="00876906" w:rsidRPr="0092495B" w:rsidRDefault="00876906" w:rsidP="0092495B">
      <w:pPr>
        <w:spacing w:line="360" w:lineRule="auto"/>
        <w:jc w:val="both"/>
      </w:pPr>
      <w:r w:rsidRPr="0092495B">
        <w:t xml:space="preserve">  </w:t>
      </w:r>
      <w:proofErr w:type="gramStart"/>
      <w:r w:rsidRPr="0092495B">
        <w:t>Output  =</w:t>
      </w:r>
      <w:proofErr w:type="gramEnd"/>
      <w:r w:rsidRPr="0092495B">
        <w:t xml:space="preserve">   1 </w:t>
      </w:r>
      <w:proofErr w:type="spellStart"/>
      <w:r w:rsidRPr="0092495B">
        <w:t>1</w:t>
      </w:r>
      <w:proofErr w:type="spellEnd"/>
      <w:r w:rsidRPr="0092495B">
        <w:t xml:space="preserve"> </w:t>
      </w:r>
    </w:p>
    <w:p w:rsidR="00876906" w:rsidRPr="0092495B" w:rsidRDefault="00876906" w:rsidP="0092495B">
      <w:pPr>
        <w:spacing w:line="360" w:lineRule="auto"/>
        <w:jc w:val="both"/>
      </w:pPr>
      <w:r w:rsidRPr="0092495B">
        <w:t xml:space="preserve">                    1 </w:t>
      </w:r>
      <w:proofErr w:type="spellStart"/>
      <w:r w:rsidRPr="0092495B">
        <w:t>1</w:t>
      </w:r>
      <w:proofErr w:type="spellEnd"/>
      <w:r w:rsidRPr="0092495B">
        <w:t xml:space="preserve"> </w:t>
      </w:r>
    </w:p>
    <w:p w:rsidR="00876906" w:rsidRPr="0092495B" w:rsidRDefault="00876906" w:rsidP="0092495B">
      <w:pPr>
        <w:spacing w:line="360" w:lineRule="auto"/>
        <w:jc w:val="both"/>
      </w:pPr>
      <w:r w:rsidRPr="0092495B">
        <w:t xml:space="preserve">                    1 </w:t>
      </w:r>
      <w:proofErr w:type="spellStart"/>
      <w:r w:rsidRPr="0092495B">
        <w:t>1</w:t>
      </w:r>
      <w:proofErr w:type="spellEnd"/>
      <w:r w:rsidRPr="0092495B">
        <w:t xml:space="preserve"> </w:t>
      </w:r>
    </w:p>
    <w:p w:rsidR="00876906" w:rsidRPr="0092495B" w:rsidRDefault="00876906" w:rsidP="0092495B">
      <w:pPr>
        <w:spacing w:line="360" w:lineRule="auto"/>
        <w:jc w:val="both"/>
      </w:pPr>
      <w:r w:rsidRPr="0092495B">
        <w:t xml:space="preserve">                    1 </w:t>
      </w:r>
      <w:proofErr w:type="spellStart"/>
      <w:r w:rsidRPr="0092495B">
        <w:t>1</w:t>
      </w:r>
      <w:proofErr w:type="spellEnd"/>
      <w:r w:rsidRPr="0092495B">
        <w:t xml:space="preserve"> </w:t>
      </w:r>
    </w:p>
    <w:p w:rsidR="00876906" w:rsidRPr="0092495B" w:rsidRDefault="00876906" w:rsidP="0092495B">
      <w:pPr>
        <w:spacing w:line="360" w:lineRule="auto"/>
        <w:jc w:val="both"/>
      </w:pPr>
      <w:r w:rsidRPr="0092495B">
        <w:t xml:space="preserve">                    1 </w:t>
      </w:r>
      <w:proofErr w:type="spellStart"/>
      <w:r w:rsidRPr="0092495B">
        <w:t>1</w:t>
      </w:r>
      <w:proofErr w:type="spellEnd"/>
    </w:p>
    <w:p w:rsidR="00876906" w:rsidRPr="0092495B" w:rsidRDefault="00876906" w:rsidP="0092495B">
      <w:pPr>
        <w:spacing w:line="360" w:lineRule="auto"/>
        <w:jc w:val="both"/>
        <w:rPr>
          <w:b/>
        </w:rPr>
      </w:pPr>
      <w:r w:rsidRPr="0092495B">
        <w:rPr>
          <w:b/>
        </w:rPr>
        <w:t xml:space="preserve">6.  </w:t>
      </w:r>
      <w:proofErr w:type="gramStart"/>
      <w:r w:rsidRPr="0092495B">
        <w:rPr>
          <w:b/>
        </w:rPr>
        <w:t>plot</w:t>
      </w:r>
      <w:proofErr w:type="gramEnd"/>
      <w:r w:rsidRPr="0092495B">
        <w:rPr>
          <w:b/>
        </w:rPr>
        <w:t xml:space="preserve"> (t, x) </w:t>
      </w:r>
    </w:p>
    <w:p w:rsidR="00876906" w:rsidRPr="0092495B" w:rsidRDefault="00876906" w:rsidP="0092495B">
      <w:pPr>
        <w:spacing w:line="360" w:lineRule="auto"/>
        <w:jc w:val="both"/>
      </w:pPr>
      <w:r w:rsidRPr="0092495B">
        <w:lastRenderedPageBreak/>
        <w:t xml:space="preserve">        If x = [6 7 8 9]      t = [1 2 3 4] </w:t>
      </w:r>
    </w:p>
    <w:p w:rsidR="00876906" w:rsidRPr="0092495B" w:rsidRDefault="00876906" w:rsidP="0092495B">
      <w:pPr>
        <w:spacing w:line="360" w:lineRule="auto"/>
        <w:jc w:val="both"/>
      </w:pPr>
      <w:r w:rsidRPr="0092495B">
        <w:t xml:space="preserve">This instruction will display a figure window which indicates the plot of x versus </w:t>
      </w:r>
      <w:proofErr w:type="gramStart"/>
      <w:r w:rsidRPr="0092495B">
        <w:t>t .</w:t>
      </w:r>
      <w:proofErr w:type="gramEnd"/>
    </w:p>
    <w:p w:rsidR="00876906" w:rsidRPr="0092495B" w:rsidRDefault="00876906" w:rsidP="0092495B">
      <w:pPr>
        <w:spacing w:line="360" w:lineRule="auto"/>
        <w:jc w:val="both"/>
      </w:pPr>
    </w:p>
    <w:p w:rsidR="00876906" w:rsidRPr="0092495B" w:rsidRDefault="00876906" w:rsidP="0092495B">
      <w:pPr>
        <w:spacing w:line="360" w:lineRule="auto"/>
        <w:jc w:val="both"/>
      </w:pPr>
      <w:r w:rsidRPr="0092495B">
        <w:rPr>
          <w:noProof/>
        </w:rPr>
        <w:drawing>
          <wp:inline distT="0" distB="0" distL="0" distR="0">
            <wp:extent cx="2541270" cy="163957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1270" cy="1639570"/>
                    </a:xfrm>
                    <a:prstGeom prst="rect">
                      <a:avLst/>
                    </a:prstGeom>
                    <a:noFill/>
                    <a:ln>
                      <a:noFill/>
                    </a:ln>
                  </pic:spPr>
                </pic:pic>
              </a:graphicData>
            </a:graphic>
          </wp:inline>
        </w:drawing>
      </w:r>
    </w:p>
    <w:p w:rsidR="00876906" w:rsidRPr="0092495B" w:rsidRDefault="00876906" w:rsidP="0092495B">
      <w:pPr>
        <w:spacing w:line="360" w:lineRule="auto"/>
        <w:jc w:val="both"/>
      </w:pPr>
      <w:r w:rsidRPr="0092495B">
        <w:rPr>
          <w:b/>
        </w:rPr>
        <w:t xml:space="preserve">7. </w:t>
      </w:r>
      <w:proofErr w:type="gramStart"/>
      <w:r w:rsidRPr="0092495B">
        <w:rPr>
          <w:b/>
        </w:rPr>
        <w:t>stem</w:t>
      </w:r>
      <w:proofErr w:type="gramEnd"/>
      <w:r w:rsidRPr="0092495B">
        <w:rPr>
          <w:b/>
        </w:rPr>
        <w:t xml:space="preserve"> (</w:t>
      </w:r>
      <w:proofErr w:type="spellStart"/>
      <w:r w:rsidRPr="0092495B">
        <w:rPr>
          <w:b/>
        </w:rPr>
        <w:t>t,x</w:t>
      </w:r>
      <w:proofErr w:type="spellEnd"/>
      <w:r w:rsidRPr="0092495B">
        <w:rPr>
          <w:b/>
        </w:rPr>
        <w:t xml:space="preserve">) </w:t>
      </w:r>
      <w:r w:rsidRPr="0092495B">
        <w:t xml:space="preserve">  This instruction will display a figure window as shown</w:t>
      </w:r>
    </w:p>
    <w:p w:rsidR="00876906" w:rsidRPr="0092495B" w:rsidRDefault="00876906" w:rsidP="0092495B">
      <w:pPr>
        <w:spacing w:line="360" w:lineRule="auto"/>
        <w:jc w:val="both"/>
        <w:rPr>
          <w:b/>
        </w:rPr>
      </w:pPr>
      <w:r w:rsidRPr="0092495B">
        <w:rPr>
          <w:b/>
          <w:noProof/>
        </w:rPr>
        <w:drawing>
          <wp:inline distT="0" distB="0" distL="0" distR="0">
            <wp:extent cx="3222625" cy="16459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2625" cy="1645920"/>
                    </a:xfrm>
                    <a:prstGeom prst="rect">
                      <a:avLst/>
                    </a:prstGeom>
                    <a:noFill/>
                    <a:ln>
                      <a:noFill/>
                    </a:ln>
                  </pic:spPr>
                </pic:pic>
              </a:graphicData>
            </a:graphic>
          </wp:inline>
        </w:drawing>
      </w:r>
    </w:p>
    <w:p w:rsidR="00876906" w:rsidRPr="0092495B" w:rsidRDefault="00876906" w:rsidP="0092495B">
      <w:pPr>
        <w:spacing w:line="360" w:lineRule="auto"/>
        <w:jc w:val="both"/>
      </w:pPr>
      <w:r w:rsidRPr="0092495B">
        <w:rPr>
          <w:b/>
        </w:rPr>
        <w:t>8. Subplot:</w:t>
      </w:r>
      <w:r w:rsidRPr="0092495B">
        <w:t xml:space="preserve"> This function divides the figure window into rows and columns.  </w:t>
      </w:r>
    </w:p>
    <w:p w:rsidR="00876906" w:rsidRPr="0092495B" w:rsidRDefault="00876906" w:rsidP="0092495B">
      <w:pPr>
        <w:spacing w:line="360" w:lineRule="auto"/>
        <w:jc w:val="both"/>
      </w:pPr>
      <w:r w:rsidRPr="0092495B">
        <w:t>Subplot (2 2 1) divides the figure window into 2 rows and 2 columns 1 represent number of the figure</w:t>
      </w:r>
    </w:p>
    <w:p w:rsidR="00876906" w:rsidRPr="0092495B" w:rsidRDefault="00876906" w:rsidP="0092495B">
      <w:pPr>
        <w:spacing w:line="360" w:lineRule="auto"/>
        <w:jc w:val="both"/>
      </w:pPr>
      <w:r w:rsidRPr="0092495B">
        <w:rPr>
          <w:noProof/>
        </w:rPr>
        <w:drawing>
          <wp:inline distT="0" distB="0" distL="0" distR="0">
            <wp:extent cx="2131695" cy="1740535"/>
            <wp:effectExtent l="0" t="0" r="1905"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1695" cy="1740535"/>
                    </a:xfrm>
                    <a:prstGeom prst="rect">
                      <a:avLst/>
                    </a:prstGeom>
                    <a:noFill/>
                    <a:ln>
                      <a:noFill/>
                    </a:ln>
                  </pic:spPr>
                </pic:pic>
              </a:graphicData>
            </a:graphic>
          </wp:inline>
        </w:drawing>
      </w:r>
      <w:r w:rsidRPr="0092495B">
        <w:rPr>
          <w:noProof/>
        </w:rPr>
        <w:drawing>
          <wp:inline distT="0" distB="0" distL="0" distR="0">
            <wp:extent cx="1753235" cy="1702435"/>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3235" cy="1702435"/>
                    </a:xfrm>
                    <a:prstGeom prst="rect">
                      <a:avLst/>
                    </a:prstGeom>
                    <a:noFill/>
                    <a:ln>
                      <a:noFill/>
                    </a:ln>
                  </pic:spPr>
                </pic:pic>
              </a:graphicData>
            </a:graphic>
          </wp:inline>
        </w:drawing>
      </w:r>
    </w:p>
    <w:p w:rsidR="00876906" w:rsidRPr="0092495B" w:rsidRDefault="00876906" w:rsidP="0092495B">
      <w:pPr>
        <w:spacing w:line="360" w:lineRule="auto"/>
        <w:jc w:val="both"/>
      </w:pPr>
      <w:r w:rsidRPr="0092495B">
        <w:t xml:space="preserve">Subplot (3 1 2) divides the figure window into 3 rows and 1 column 2 represent number of the figure  </w:t>
      </w:r>
    </w:p>
    <w:p w:rsidR="00876906" w:rsidRPr="0092495B" w:rsidRDefault="00876906" w:rsidP="0092495B">
      <w:pPr>
        <w:spacing w:line="360" w:lineRule="auto"/>
        <w:jc w:val="both"/>
        <w:rPr>
          <w:b/>
        </w:rPr>
      </w:pPr>
      <w:r w:rsidRPr="0092495B">
        <w:rPr>
          <w:b/>
        </w:rPr>
        <w:t xml:space="preserve">9. </w:t>
      </w:r>
      <w:proofErr w:type="spellStart"/>
      <w:r w:rsidRPr="0092495B">
        <w:rPr>
          <w:b/>
        </w:rPr>
        <w:t>Conv</w:t>
      </w:r>
      <w:proofErr w:type="spellEnd"/>
      <w:r w:rsidRPr="0092495B">
        <w:rPr>
          <w:b/>
        </w:rPr>
        <w:t xml:space="preserve"> </w:t>
      </w:r>
    </w:p>
    <w:p w:rsidR="00876906" w:rsidRPr="0092495B" w:rsidRDefault="00876906" w:rsidP="0092495B">
      <w:pPr>
        <w:spacing w:line="360" w:lineRule="auto"/>
        <w:jc w:val="both"/>
      </w:pPr>
      <w:r w:rsidRPr="0092495B">
        <w:t xml:space="preserve">Syntax: w = </w:t>
      </w:r>
      <w:proofErr w:type="spellStart"/>
      <w:proofErr w:type="gramStart"/>
      <w:r w:rsidRPr="0092495B">
        <w:t>conv</w:t>
      </w:r>
      <w:proofErr w:type="spellEnd"/>
      <w:r w:rsidRPr="0092495B">
        <w:t>(</w:t>
      </w:r>
      <w:proofErr w:type="spellStart"/>
      <w:proofErr w:type="gramEnd"/>
      <w:r w:rsidRPr="0092495B">
        <w:t>u,v</w:t>
      </w:r>
      <w:proofErr w:type="spellEnd"/>
      <w:r w:rsidRPr="0092495B">
        <w:t xml:space="preserve">) </w:t>
      </w:r>
    </w:p>
    <w:p w:rsidR="00876906" w:rsidRPr="0092495B" w:rsidRDefault="00876906" w:rsidP="0092495B">
      <w:pPr>
        <w:spacing w:line="360" w:lineRule="auto"/>
        <w:jc w:val="both"/>
      </w:pPr>
      <w:r w:rsidRPr="0092495B">
        <w:lastRenderedPageBreak/>
        <w:t xml:space="preserve">Description: w = </w:t>
      </w:r>
      <w:proofErr w:type="spellStart"/>
      <w:proofErr w:type="gramStart"/>
      <w:r w:rsidRPr="0092495B">
        <w:t>conv</w:t>
      </w:r>
      <w:proofErr w:type="spellEnd"/>
      <w:r w:rsidRPr="0092495B">
        <w:t>(</w:t>
      </w:r>
      <w:proofErr w:type="spellStart"/>
      <w:proofErr w:type="gramEnd"/>
      <w:r w:rsidRPr="0092495B">
        <w:t>u,v</w:t>
      </w:r>
      <w:proofErr w:type="spellEnd"/>
      <w:r w:rsidRPr="0092495B">
        <w:t xml:space="preserve">) convolves vectors u and v. Algebraically, convolution is the same operation as multiplying the polynomials whose coefficients are the elements of u and v. </w:t>
      </w:r>
    </w:p>
    <w:p w:rsidR="00876906" w:rsidRPr="0092495B" w:rsidRDefault="00876906" w:rsidP="0092495B">
      <w:pPr>
        <w:spacing w:line="360" w:lineRule="auto"/>
        <w:jc w:val="both"/>
        <w:rPr>
          <w:b/>
        </w:rPr>
      </w:pPr>
      <w:r w:rsidRPr="0092495B">
        <w:rPr>
          <w:b/>
        </w:rPr>
        <w:t>10</w:t>
      </w:r>
      <w:proofErr w:type="gramStart"/>
      <w:r w:rsidRPr="0092495B">
        <w:rPr>
          <w:b/>
        </w:rPr>
        <w:t>.Disp</w:t>
      </w:r>
      <w:proofErr w:type="gramEnd"/>
      <w:r w:rsidRPr="0092495B">
        <w:rPr>
          <w:b/>
        </w:rPr>
        <w:t xml:space="preserve"> </w:t>
      </w:r>
    </w:p>
    <w:p w:rsidR="00876906" w:rsidRPr="0092495B" w:rsidRDefault="00876906" w:rsidP="0092495B">
      <w:pPr>
        <w:spacing w:line="360" w:lineRule="auto"/>
        <w:jc w:val="both"/>
      </w:pPr>
      <w:r w:rsidRPr="0092495B">
        <w:t xml:space="preserve">Syntax: </w:t>
      </w:r>
      <w:proofErr w:type="spellStart"/>
      <w:r w:rsidRPr="0092495B">
        <w:t>disp</w:t>
      </w:r>
      <w:proofErr w:type="spellEnd"/>
      <w:r w:rsidRPr="0092495B">
        <w:t xml:space="preserve">(X) </w:t>
      </w:r>
    </w:p>
    <w:p w:rsidR="00876906" w:rsidRPr="0092495B" w:rsidRDefault="00876906" w:rsidP="0092495B">
      <w:pPr>
        <w:spacing w:line="360" w:lineRule="auto"/>
        <w:jc w:val="both"/>
      </w:pPr>
      <w:r w:rsidRPr="0092495B">
        <w:t xml:space="preserve">Description: </w:t>
      </w:r>
      <w:proofErr w:type="spellStart"/>
      <w:r w:rsidRPr="0092495B">
        <w:t>disp</w:t>
      </w:r>
      <w:proofErr w:type="spellEnd"/>
      <w:r w:rsidRPr="0092495B">
        <w:t xml:space="preserve">(X) displays an array, without printing the </w:t>
      </w:r>
      <w:proofErr w:type="gramStart"/>
      <w:r w:rsidRPr="0092495B">
        <w:t>array  name</w:t>
      </w:r>
      <w:proofErr w:type="gramEnd"/>
      <w:r w:rsidRPr="0092495B">
        <w:t xml:space="preserve">. If X contains a text string, the string is displayed. Another way to display an array on the screen is to type its name, but this prints a leading "X=," which is not always desirable. Note that </w:t>
      </w:r>
      <w:proofErr w:type="spellStart"/>
      <w:r w:rsidRPr="0092495B">
        <w:t>disp</w:t>
      </w:r>
      <w:proofErr w:type="spellEnd"/>
      <w:r w:rsidRPr="0092495B">
        <w:t xml:space="preserve"> does not display empty arrays.</w:t>
      </w:r>
    </w:p>
    <w:p w:rsidR="00876906" w:rsidRPr="0092495B" w:rsidRDefault="00876906" w:rsidP="0092495B">
      <w:pPr>
        <w:spacing w:line="360" w:lineRule="auto"/>
        <w:jc w:val="both"/>
        <w:rPr>
          <w:b/>
        </w:rPr>
      </w:pPr>
      <w:r w:rsidRPr="0092495B">
        <w:rPr>
          <w:b/>
        </w:rPr>
        <w:t>11</w:t>
      </w:r>
      <w:proofErr w:type="gramStart"/>
      <w:r w:rsidRPr="0092495B">
        <w:rPr>
          <w:b/>
        </w:rPr>
        <w:t>.xlabel</w:t>
      </w:r>
      <w:proofErr w:type="gramEnd"/>
      <w:r w:rsidRPr="0092495B">
        <w:rPr>
          <w:b/>
        </w:rPr>
        <w:t xml:space="preserve"> </w:t>
      </w:r>
    </w:p>
    <w:p w:rsidR="00876906" w:rsidRPr="0092495B" w:rsidRDefault="00876906" w:rsidP="0092495B">
      <w:pPr>
        <w:spacing w:line="360" w:lineRule="auto"/>
        <w:jc w:val="both"/>
      </w:pPr>
      <w:r w:rsidRPr="0092495B">
        <w:t xml:space="preserve">Syntax: </w:t>
      </w:r>
      <w:proofErr w:type="spellStart"/>
      <w:proofErr w:type="gramStart"/>
      <w:r w:rsidRPr="0092495B">
        <w:t>xlabel</w:t>
      </w:r>
      <w:proofErr w:type="spellEnd"/>
      <w:r w:rsidRPr="0092495B">
        <w:t>(</w:t>
      </w:r>
      <w:proofErr w:type="gramEnd"/>
      <w:r w:rsidRPr="0092495B">
        <w:t xml:space="preserve">'string') </w:t>
      </w:r>
    </w:p>
    <w:p w:rsidR="00876906" w:rsidRPr="0092495B" w:rsidRDefault="00876906" w:rsidP="0092495B">
      <w:pPr>
        <w:spacing w:line="360" w:lineRule="auto"/>
        <w:jc w:val="both"/>
      </w:pPr>
      <w:r w:rsidRPr="0092495B">
        <w:t xml:space="preserve">Description: </w:t>
      </w:r>
      <w:proofErr w:type="spellStart"/>
      <w:proofErr w:type="gramStart"/>
      <w:r w:rsidRPr="0092495B">
        <w:t>xlabel</w:t>
      </w:r>
      <w:proofErr w:type="spellEnd"/>
      <w:r w:rsidRPr="0092495B">
        <w:t>(</w:t>
      </w:r>
      <w:proofErr w:type="gramEnd"/>
      <w:r w:rsidRPr="0092495B">
        <w:t xml:space="preserve">'string')   labels the x-axis of the current axes. </w:t>
      </w:r>
    </w:p>
    <w:p w:rsidR="00876906" w:rsidRPr="0092495B" w:rsidRDefault="00876906" w:rsidP="0092495B">
      <w:pPr>
        <w:spacing w:line="360" w:lineRule="auto"/>
        <w:jc w:val="both"/>
        <w:rPr>
          <w:b/>
        </w:rPr>
      </w:pPr>
      <w:r w:rsidRPr="0092495B">
        <w:rPr>
          <w:b/>
        </w:rPr>
        <w:t xml:space="preserve">12. </w:t>
      </w:r>
      <w:proofErr w:type="spellStart"/>
      <w:proofErr w:type="gramStart"/>
      <w:r w:rsidRPr="0092495B">
        <w:rPr>
          <w:b/>
        </w:rPr>
        <w:t>ylabel</w:t>
      </w:r>
      <w:proofErr w:type="spellEnd"/>
      <w:proofErr w:type="gramEnd"/>
    </w:p>
    <w:p w:rsidR="00876906" w:rsidRPr="0092495B" w:rsidRDefault="00876906" w:rsidP="0092495B">
      <w:pPr>
        <w:spacing w:line="360" w:lineRule="auto"/>
        <w:jc w:val="both"/>
      </w:pPr>
      <w:proofErr w:type="gramStart"/>
      <w:r w:rsidRPr="0092495B">
        <w:t>Syntax :</w:t>
      </w:r>
      <w:proofErr w:type="gramEnd"/>
      <w:r w:rsidRPr="0092495B">
        <w:t xml:space="preserve"> </w:t>
      </w:r>
      <w:proofErr w:type="spellStart"/>
      <w:r w:rsidRPr="0092495B">
        <w:t>ylabel</w:t>
      </w:r>
      <w:proofErr w:type="spellEnd"/>
      <w:r w:rsidRPr="0092495B">
        <w:t xml:space="preserve">('string') </w:t>
      </w:r>
    </w:p>
    <w:p w:rsidR="00876906" w:rsidRPr="0092495B" w:rsidRDefault="00876906" w:rsidP="0092495B">
      <w:pPr>
        <w:spacing w:line="360" w:lineRule="auto"/>
        <w:jc w:val="both"/>
      </w:pPr>
      <w:r w:rsidRPr="0092495B">
        <w:t xml:space="preserve">Description: </w:t>
      </w:r>
      <w:proofErr w:type="spellStart"/>
      <w:proofErr w:type="gramStart"/>
      <w:r w:rsidRPr="0092495B">
        <w:t>ylabel</w:t>
      </w:r>
      <w:proofErr w:type="spellEnd"/>
      <w:r w:rsidRPr="0092495B">
        <w:t>(</w:t>
      </w:r>
      <w:proofErr w:type="gramEnd"/>
      <w:r w:rsidRPr="0092495B">
        <w:t>'string')   labels the y-axis of the current axes.</w:t>
      </w:r>
    </w:p>
    <w:p w:rsidR="00876906" w:rsidRPr="0092495B" w:rsidRDefault="00876906" w:rsidP="0092495B">
      <w:pPr>
        <w:spacing w:line="360" w:lineRule="auto"/>
        <w:jc w:val="both"/>
        <w:rPr>
          <w:b/>
        </w:rPr>
      </w:pPr>
      <w:r w:rsidRPr="0092495B">
        <w:rPr>
          <w:b/>
        </w:rPr>
        <w:t>13</w:t>
      </w:r>
      <w:proofErr w:type="gramStart"/>
      <w:r w:rsidRPr="0092495B">
        <w:rPr>
          <w:b/>
        </w:rPr>
        <w:t>.Title</w:t>
      </w:r>
      <w:proofErr w:type="gramEnd"/>
      <w:r w:rsidRPr="0092495B">
        <w:rPr>
          <w:b/>
        </w:rPr>
        <w:t xml:space="preserve"> </w:t>
      </w:r>
    </w:p>
    <w:p w:rsidR="00876906" w:rsidRPr="0092495B" w:rsidRDefault="00876906" w:rsidP="0092495B">
      <w:pPr>
        <w:spacing w:line="360" w:lineRule="auto"/>
        <w:jc w:val="both"/>
      </w:pPr>
      <w:r w:rsidRPr="0092495B">
        <w:t xml:space="preserve"> </w:t>
      </w:r>
      <w:proofErr w:type="gramStart"/>
      <w:r w:rsidRPr="0092495B">
        <w:t>Syntax :</w:t>
      </w:r>
      <w:proofErr w:type="gramEnd"/>
      <w:r w:rsidRPr="0092495B">
        <w:t xml:space="preserve"> title('string') </w:t>
      </w:r>
    </w:p>
    <w:p w:rsidR="00876906" w:rsidRPr="0092495B" w:rsidRDefault="00876906" w:rsidP="0092495B">
      <w:pPr>
        <w:spacing w:line="360" w:lineRule="auto"/>
        <w:jc w:val="both"/>
      </w:pPr>
      <w:r w:rsidRPr="0092495B">
        <w:t xml:space="preserve">Description: </w:t>
      </w:r>
      <w:proofErr w:type="gramStart"/>
      <w:r w:rsidRPr="0092495B">
        <w:t>title(</w:t>
      </w:r>
      <w:proofErr w:type="gramEnd"/>
      <w:r w:rsidRPr="0092495B">
        <w:t xml:space="preserve">'string')   outputs the string at the top and in the center of the current axes. </w:t>
      </w:r>
    </w:p>
    <w:p w:rsidR="00876906" w:rsidRPr="0092495B" w:rsidRDefault="00876906" w:rsidP="0092495B">
      <w:pPr>
        <w:spacing w:line="360" w:lineRule="auto"/>
        <w:jc w:val="both"/>
        <w:rPr>
          <w:b/>
        </w:rPr>
      </w:pPr>
      <w:r w:rsidRPr="0092495B">
        <w:rPr>
          <w:b/>
        </w:rPr>
        <w:t>14</w:t>
      </w:r>
      <w:proofErr w:type="gramStart"/>
      <w:r w:rsidRPr="0092495B">
        <w:rPr>
          <w:b/>
        </w:rPr>
        <w:t>.grid</w:t>
      </w:r>
      <w:proofErr w:type="gramEnd"/>
      <w:r w:rsidRPr="0092495B">
        <w:rPr>
          <w:b/>
        </w:rPr>
        <w:t xml:space="preserve"> on </w:t>
      </w:r>
    </w:p>
    <w:p w:rsidR="00876906" w:rsidRPr="0092495B" w:rsidRDefault="00876906" w:rsidP="0092495B">
      <w:pPr>
        <w:spacing w:line="360" w:lineRule="auto"/>
        <w:jc w:val="both"/>
      </w:pPr>
      <w:proofErr w:type="gramStart"/>
      <w:r w:rsidRPr="0092495B">
        <w:t>Syntax :</w:t>
      </w:r>
      <w:proofErr w:type="gramEnd"/>
      <w:r w:rsidRPr="0092495B">
        <w:t xml:space="preserve"> grid on </w:t>
      </w:r>
    </w:p>
    <w:p w:rsidR="00876906" w:rsidRPr="0092495B" w:rsidRDefault="00876906" w:rsidP="0092495B">
      <w:pPr>
        <w:spacing w:line="360" w:lineRule="auto"/>
        <w:jc w:val="both"/>
      </w:pPr>
      <w:r w:rsidRPr="0092495B">
        <w:t xml:space="preserve">Description: grid on adds major grid lines to the current axes. </w:t>
      </w:r>
    </w:p>
    <w:p w:rsidR="00876906" w:rsidRPr="0092495B" w:rsidRDefault="00876906" w:rsidP="0092495B">
      <w:pPr>
        <w:spacing w:line="360" w:lineRule="auto"/>
        <w:jc w:val="both"/>
      </w:pPr>
      <w:proofErr w:type="gramStart"/>
      <w:r w:rsidRPr="0092495B">
        <w:rPr>
          <w:b/>
        </w:rPr>
        <w:t>15. ABS</w:t>
      </w:r>
      <w:r w:rsidRPr="0092495B">
        <w:t xml:space="preserve"> Absolute value.</w:t>
      </w:r>
      <w:proofErr w:type="gramEnd"/>
      <w:r w:rsidRPr="0092495B">
        <w:t xml:space="preserve"> </w:t>
      </w:r>
    </w:p>
    <w:p w:rsidR="00876906" w:rsidRPr="0092495B" w:rsidRDefault="00876906" w:rsidP="0092495B">
      <w:pPr>
        <w:spacing w:line="360" w:lineRule="auto"/>
        <w:jc w:val="both"/>
      </w:pPr>
      <w:r w:rsidRPr="0092495B">
        <w:t>ABS(X) is the absolute value of the elements of X. When X is complex, ABS(X) is the complex modulus (magnitude) of the elements of X.</w:t>
      </w:r>
    </w:p>
    <w:p w:rsidR="00876906" w:rsidRPr="0092495B" w:rsidRDefault="00876906" w:rsidP="0092495B">
      <w:pPr>
        <w:spacing w:line="360" w:lineRule="auto"/>
        <w:jc w:val="both"/>
      </w:pPr>
      <w:r w:rsidRPr="0092495B">
        <w:rPr>
          <w:b/>
        </w:rPr>
        <w:t>16. ANGLE</w:t>
      </w:r>
      <w:r w:rsidRPr="0092495B">
        <w:t xml:space="preserve"> Phase angle. </w:t>
      </w:r>
    </w:p>
    <w:p w:rsidR="00876906" w:rsidRPr="0092495B" w:rsidRDefault="00876906" w:rsidP="0092495B">
      <w:pPr>
        <w:spacing w:line="360" w:lineRule="auto"/>
        <w:jc w:val="both"/>
      </w:pPr>
      <w:proofErr w:type="gramStart"/>
      <w:r w:rsidRPr="0092495B">
        <w:t>ANGLE(</w:t>
      </w:r>
      <w:proofErr w:type="gramEnd"/>
      <w:r w:rsidRPr="0092495B">
        <w:t xml:space="preserve">H) returns the phase angles, in radians, of a matrix with complex elements. </w:t>
      </w:r>
    </w:p>
    <w:p w:rsidR="002F43A3" w:rsidRDefault="00D7537E" w:rsidP="0092495B">
      <w:pPr>
        <w:spacing w:line="360" w:lineRule="auto"/>
        <w:rPr>
          <w:b/>
        </w:rPr>
      </w:pPr>
      <w:r w:rsidRPr="0092495B">
        <w:rPr>
          <w:b/>
        </w:rPr>
        <w:t xml:space="preserve">  </w:t>
      </w:r>
    </w:p>
    <w:p w:rsidR="002F43A3" w:rsidRDefault="002F43A3" w:rsidP="0092495B">
      <w:pPr>
        <w:spacing w:line="360" w:lineRule="auto"/>
        <w:rPr>
          <w:b/>
        </w:rPr>
      </w:pPr>
    </w:p>
    <w:p w:rsidR="002F43A3" w:rsidRDefault="002F43A3" w:rsidP="0092495B">
      <w:pPr>
        <w:spacing w:line="360" w:lineRule="auto"/>
        <w:rPr>
          <w:b/>
        </w:rPr>
      </w:pPr>
    </w:p>
    <w:p w:rsidR="002F43A3" w:rsidRDefault="002F43A3" w:rsidP="0092495B">
      <w:pPr>
        <w:spacing w:line="360" w:lineRule="auto"/>
        <w:rPr>
          <w:b/>
        </w:rPr>
      </w:pPr>
    </w:p>
    <w:p w:rsidR="002F43A3" w:rsidRDefault="002F43A3" w:rsidP="0092495B">
      <w:pPr>
        <w:spacing w:line="360" w:lineRule="auto"/>
        <w:rPr>
          <w:b/>
        </w:rPr>
      </w:pPr>
    </w:p>
    <w:p w:rsidR="002F43A3" w:rsidRDefault="002F43A3" w:rsidP="0092495B">
      <w:pPr>
        <w:spacing w:line="360" w:lineRule="auto"/>
        <w:rPr>
          <w:b/>
        </w:rPr>
      </w:pPr>
    </w:p>
    <w:p w:rsidR="00D7537E" w:rsidRDefault="00D7537E" w:rsidP="0092495B">
      <w:pPr>
        <w:spacing w:line="360" w:lineRule="auto"/>
        <w:rPr>
          <w:b/>
        </w:rPr>
      </w:pPr>
      <w:r w:rsidRPr="0092495B">
        <w:rPr>
          <w:b/>
        </w:rPr>
        <w:lastRenderedPageBreak/>
        <w:t xml:space="preserve"> DOWNLOADING OF PACKAGES</w:t>
      </w:r>
    </w:p>
    <w:p w:rsidR="002F43A3" w:rsidRPr="0092495B" w:rsidRDefault="002F43A3" w:rsidP="0092495B">
      <w:pPr>
        <w:spacing w:line="360" w:lineRule="auto"/>
        <w:rPr>
          <w:b/>
        </w:rPr>
      </w:pPr>
    </w:p>
    <w:p w:rsidR="00D7537E" w:rsidRPr="0092495B" w:rsidRDefault="00D7537E" w:rsidP="0092495B">
      <w:pPr>
        <w:spacing w:line="360" w:lineRule="auto"/>
      </w:pPr>
      <w:r w:rsidRPr="0092495B">
        <w:t xml:space="preserve">After opening the Octave, the most important thing is to download and </w:t>
      </w:r>
      <w:r w:rsidR="0092495B" w:rsidRPr="0092495B">
        <w:t>install and</w:t>
      </w:r>
      <w:r w:rsidRPr="0092495B">
        <w:t xml:space="preserve"> load the Packages. Follow the steps to download and load Packages.</w:t>
      </w:r>
    </w:p>
    <w:p w:rsidR="00D7537E" w:rsidRPr="0092495B" w:rsidRDefault="00D7537E" w:rsidP="0092495B">
      <w:pPr>
        <w:pStyle w:val="ListParagraph"/>
        <w:numPr>
          <w:ilvl w:val="0"/>
          <w:numId w:val="3"/>
        </w:numPr>
        <w:spacing w:line="360" w:lineRule="auto"/>
      </w:pPr>
      <w:r w:rsidRPr="0092495B">
        <w:t xml:space="preserve">You can download the required packages from the internet  (octave </w:t>
      </w:r>
      <w:proofErr w:type="spellStart"/>
      <w:r w:rsidRPr="0092495B">
        <w:t>sourceforge</w:t>
      </w:r>
      <w:proofErr w:type="spellEnd"/>
      <w:r w:rsidRPr="0092495B">
        <w:t xml:space="preserve"> site)</w:t>
      </w:r>
    </w:p>
    <w:p w:rsidR="00D7537E" w:rsidRPr="0092495B" w:rsidRDefault="00D7537E" w:rsidP="0092495B">
      <w:pPr>
        <w:pStyle w:val="ListParagraph"/>
        <w:numPr>
          <w:ilvl w:val="0"/>
          <w:numId w:val="3"/>
        </w:numPr>
        <w:spacing w:line="360" w:lineRule="auto"/>
        <w:rPr>
          <w:b/>
        </w:rPr>
      </w:pPr>
      <w:r w:rsidRPr="0092495B">
        <w:t xml:space="preserve">Generally required packages for signal analysis are </w:t>
      </w:r>
      <w:r w:rsidRPr="0092495B">
        <w:rPr>
          <w:b/>
        </w:rPr>
        <w:t>“</w:t>
      </w:r>
      <w:proofErr w:type="spellStart"/>
      <w:r w:rsidRPr="0092495B">
        <w:rPr>
          <w:b/>
        </w:rPr>
        <w:t>Signal”,”Symbolic</w:t>
      </w:r>
      <w:proofErr w:type="spellEnd"/>
      <w:r w:rsidRPr="0092495B">
        <w:rPr>
          <w:b/>
        </w:rPr>
        <w:t>”</w:t>
      </w:r>
    </w:p>
    <w:p w:rsidR="00D7537E" w:rsidRPr="0092495B" w:rsidRDefault="00D7537E" w:rsidP="0092495B">
      <w:pPr>
        <w:pStyle w:val="Standard"/>
        <w:numPr>
          <w:ilvl w:val="0"/>
          <w:numId w:val="3"/>
        </w:numPr>
        <w:spacing w:after="0" w:line="360" w:lineRule="auto"/>
        <w:rPr>
          <w:rFonts w:ascii="Times New Roman" w:hAnsi="Times New Roman" w:cs="Times New Roman"/>
          <w:sz w:val="24"/>
          <w:szCs w:val="24"/>
        </w:rPr>
      </w:pPr>
      <w:r w:rsidRPr="0092495B">
        <w:rPr>
          <w:rFonts w:ascii="Times New Roman" w:hAnsi="Times New Roman" w:cs="Times New Roman"/>
          <w:sz w:val="24"/>
          <w:szCs w:val="24"/>
        </w:rPr>
        <w:t>After Downloading the package, now  go to back to GNU OCTAVE window and in the File Browser go to place where you have Downloaded your Package</w:t>
      </w:r>
    </w:p>
    <w:p w:rsidR="00D7537E" w:rsidRPr="0092495B" w:rsidRDefault="00D7537E" w:rsidP="0092495B">
      <w:pPr>
        <w:pStyle w:val="ListParagraph"/>
        <w:numPr>
          <w:ilvl w:val="0"/>
          <w:numId w:val="3"/>
        </w:numPr>
        <w:spacing w:line="360" w:lineRule="auto"/>
      </w:pPr>
      <w:r w:rsidRPr="0092495B">
        <w:t xml:space="preserve">Now  in the Command Window, type the following Command </w:t>
      </w:r>
    </w:p>
    <w:p w:rsidR="00D7537E" w:rsidRPr="0092495B" w:rsidRDefault="00D7537E" w:rsidP="0092495B">
      <w:pPr>
        <w:pStyle w:val="ListParagraph"/>
        <w:spacing w:line="360" w:lineRule="auto"/>
      </w:pPr>
      <w:r w:rsidRPr="0092495B">
        <w:t xml:space="preserve"> </w:t>
      </w:r>
      <w:proofErr w:type="spellStart"/>
      <w:proofErr w:type="gramStart"/>
      <w:r w:rsidRPr="0092495B">
        <w:t>pkg</w:t>
      </w:r>
      <w:proofErr w:type="spellEnd"/>
      <w:r w:rsidRPr="0092495B">
        <w:t>&lt;</w:t>
      </w:r>
      <w:proofErr w:type="gramEnd"/>
      <w:r w:rsidRPr="0092495B">
        <w:t>space&gt; install &lt;space&gt;&lt;package</w:t>
      </w:r>
      <w:r w:rsidR="0092495B" w:rsidRPr="0092495B">
        <w:t xml:space="preserve"> </w:t>
      </w:r>
      <w:r w:rsidRPr="0092495B">
        <w:t>name which you downloaded with extension&gt;</w:t>
      </w:r>
    </w:p>
    <w:p w:rsidR="00D7537E" w:rsidRPr="0092495B" w:rsidRDefault="00D7537E" w:rsidP="0092495B">
      <w:pPr>
        <w:pStyle w:val="ListParagraph"/>
        <w:numPr>
          <w:ilvl w:val="0"/>
          <w:numId w:val="3"/>
        </w:numPr>
        <w:spacing w:line="360" w:lineRule="auto"/>
      </w:pPr>
      <w:r w:rsidRPr="0092495B">
        <w:t>Now wait till the Package installs.</w:t>
      </w:r>
      <w:r w:rsidR="0092495B" w:rsidRPr="0092495B">
        <w:t xml:space="preserve"> </w:t>
      </w:r>
      <w:r w:rsidRPr="0092495B">
        <w:t xml:space="preserve">It may take </w:t>
      </w:r>
      <w:proofErr w:type="spellStart"/>
      <w:r w:rsidRPr="0092495B">
        <w:t>sometime</w:t>
      </w:r>
      <w:proofErr w:type="spellEnd"/>
      <w:r w:rsidRPr="0092495B">
        <w:t xml:space="preserve"> about 5-10 minutes.</w:t>
      </w:r>
    </w:p>
    <w:p w:rsidR="00D7537E" w:rsidRPr="0092495B" w:rsidRDefault="00D7537E" w:rsidP="0092495B">
      <w:pPr>
        <w:pStyle w:val="ListParagraph"/>
        <w:numPr>
          <w:ilvl w:val="0"/>
          <w:numId w:val="3"/>
        </w:numPr>
        <w:spacing w:line="360" w:lineRule="auto"/>
      </w:pPr>
      <w:r w:rsidRPr="0092495B">
        <w:t>By following the above steps you can install any package.</w:t>
      </w:r>
    </w:p>
    <w:p w:rsidR="0092495B" w:rsidRPr="0092495B" w:rsidRDefault="0092495B" w:rsidP="0092495B">
      <w:pPr>
        <w:tabs>
          <w:tab w:val="center" w:pos="4513"/>
        </w:tabs>
        <w:spacing w:line="360" w:lineRule="auto"/>
        <w:rPr>
          <w:b/>
        </w:rPr>
      </w:pPr>
    </w:p>
    <w:p w:rsidR="00D7537E" w:rsidRPr="0092495B" w:rsidRDefault="00D7537E" w:rsidP="0092495B">
      <w:pPr>
        <w:tabs>
          <w:tab w:val="center" w:pos="4513"/>
        </w:tabs>
        <w:spacing w:line="360" w:lineRule="auto"/>
        <w:rPr>
          <w:b/>
        </w:rPr>
      </w:pPr>
      <w:r w:rsidRPr="0092495B">
        <w:rPr>
          <w:b/>
        </w:rPr>
        <w:t>LOADING OF PACKAGES:</w:t>
      </w:r>
    </w:p>
    <w:p w:rsidR="0092495B" w:rsidRPr="0092495B" w:rsidRDefault="0092495B" w:rsidP="0092495B">
      <w:pPr>
        <w:spacing w:line="360" w:lineRule="auto"/>
      </w:pPr>
    </w:p>
    <w:p w:rsidR="00D7537E" w:rsidRPr="0092495B" w:rsidRDefault="00D7537E" w:rsidP="0092495B">
      <w:pPr>
        <w:spacing w:line="360" w:lineRule="auto"/>
      </w:pPr>
      <w:r w:rsidRPr="0092495B">
        <w:t>After installing package it is very important to load the package.</w:t>
      </w:r>
    </w:p>
    <w:p w:rsidR="00D7537E" w:rsidRPr="0092495B" w:rsidRDefault="00D7537E" w:rsidP="002F43A3">
      <w:pPr>
        <w:pStyle w:val="ListParagraph"/>
        <w:numPr>
          <w:ilvl w:val="0"/>
          <w:numId w:val="4"/>
        </w:numPr>
        <w:spacing w:line="360" w:lineRule="auto"/>
      </w:pPr>
      <w:r w:rsidRPr="0092495B">
        <w:t xml:space="preserve">Every time you open the GNU </w:t>
      </w:r>
      <w:proofErr w:type="gramStart"/>
      <w:r w:rsidRPr="0092495B">
        <w:t>OCTAVE  you</w:t>
      </w:r>
      <w:proofErr w:type="gramEnd"/>
      <w:r w:rsidRPr="0092495B">
        <w:t xml:space="preserve"> need to load the required packages for the program in the command window.</w:t>
      </w:r>
    </w:p>
    <w:p w:rsidR="00D7537E" w:rsidRPr="0092495B" w:rsidRDefault="00D7537E" w:rsidP="002F43A3">
      <w:pPr>
        <w:pStyle w:val="ListParagraph"/>
        <w:numPr>
          <w:ilvl w:val="0"/>
          <w:numId w:val="4"/>
        </w:numPr>
        <w:spacing w:line="360" w:lineRule="auto"/>
      </w:pPr>
      <w:r w:rsidRPr="0092495B">
        <w:t>In the command window type the following command and click enter</w:t>
      </w:r>
    </w:p>
    <w:p w:rsidR="00D7537E" w:rsidRPr="0092495B" w:rsidRDefault="00D7537E" w:rsidP="002F43A3">
      <w:pPr>
        <w:pStyle w:val="ListParagraph"/>
        <w:spacing w:line="360" w:lineRule="auto"/>
      </w:pPr>
      <w:proofErr w:type="spellStart"/>
      <w:r w:rsidRPr="0092495B">
        <w:t>pkg</w:t>
      </w:r>
      <w:proofErr w:type="spellEnd"/>
      <w:r w:rsidRPr="0092495B">
        <w:t>&lt;space&gt; load &lt;space&gt;&lt;package name&gt;</w:t>
      </w:r>
    </w:p>
    <w:p w:rsidR="00D7537E" w:rsidRPr="0092495B" w:rsidRDefault="00D7537E" w:rsidP="0092495B">
      <w:pPr>
        <w:pStyle w:val="Standard"/>
        <w:spacing w:after="0" w:line="360" w:lineRule="auto"/>
        <w:rPr>
          <w:rFonts w:ascii="Times New Roman" w:hAnsi="Times New Roman" w:cs="Times New Roman"/>
          <w:b/>
          <w:bCs/>
          <w:sz w:val="24"/>
          <w:szCs w:val="24"/>
        </w:rPr>
      </w:pPr>
    </w:p>
    <w:p w:rsidR="0092495B" w:rsidRPr="0092495B" w:rsidRDefault="0092495B" w:rsidP="0092495B">
      <w:pPr>
        <w:pStyle w:val="Standard"/>
        <w:spacing w:after="0" w:line="360" w:lineRule="auto"/>
        <w:rPr>
          <w:rFonts w:ascii="Times New Roman" w:hAnsi="Times New Roman" w:cs="Times New Roman"/>
          <w:b/>
          <w:bCs/>
          <w:sz w:val="24"/>
          <w:szCs w:val="24"/>
        </w:rPr>
      </w:pPr>
    </w:p>
    <w:p w:rsidR="00D7537E" w:rsidRPr="0092495B" w:rsidRDefault="00D7537E" w:rsidP="0092495B">
      <w:pPr>
        <w:pStyle w:val="Standard"/>
        <w:spacing w:after="0" w:line="360" w:lineRule="auto"/>
        <w:rPr>
          <w:rFonts w:ascii="Times New Roman" w:hAnsi="Times New Roman" w:cs="Times New Roman"/>
          <w:sz w:val="24"/>
          <w:szCs w:val="24"/>
        </w:rPr>
      </w:pPr>
      <w:r w:rsidRPr="0092495B">
        <w:rPr>
          <w:rFonts w:ascii="Times New Roman" w:hAnsi="Times New Roman" w:cs="Times New Roman"/>
          <w:b/>
          <w:bCs/>
          <w:sz w:val="24"/>
          <w:szCs w:val="24"/>
        </w:rPr>
        <w:t>PROCEDURE:</w:t>
      </w:r>
    </w:p>
    <w:p w:rsidR="00D7537E" w:rsidRPr="0092495B" w:rsidRDefault="00D7537E" w:rsidP="0092495B">
      <w:pPr>
        <w:pStyle w:val="ListParagraph"/>
        <w:numPr>
          <w:ilvl w:val="0"/>
          <w:numId w:val="2"/>
        </w:numPr>
        <w:suppressAutoHyphens/>
        <w:autoSpaceDN w:val="0"/>
        <w:spacing w:line="360" w:lineRule="auto"/>
        <w:textAlignment w:val="baseline"/>
      </w:pPr>
      <w:r w:rsidRPr="0092495B">
        <w:t>Open GNU OCTAVE</w:t>
      </w:r>
    </w:p>
    <w:p w:rsidR="00D7537E" w:rsidRPr="0092495B" w:rsidRDefault="00D7537E" w:rsidP="0092495B">
      <w:pPr>
        <w:pStyle w:val="ListParagraph"/>
        <w:numPr>
          <w:ilvl w:val="0"/>
          <w:numId w:val="2"/>
        </w:numPr>
        <w:suppressAutoHyphens/>
        <w:autoSpaceDN w:val="0"/>
        <w:spacing w:line="360" w:lineRule="auto"/>
        <w:textAlignment w:val="baseline"/>
      </w:pPr>
      <w:r w:rsidRPr="0092495B">
        <w:t>Open new M-file</w:t>
      </w:r>
    </w:p>
    <w:p w:rsidR="00D7537E" w:rsidRPr="0092495B" w:rsidRDefault="00D7537E" w:rsidP="0092495B">
      <w:pPr>
        <w:pStyle w:val="ListParagraph"/>
        <w:numPr>
          <w:ilvl w:val="0"/>
          <w:numId w:val="2"/>
        </w:numPr>
        <w:suppressAutoHyphens/>
        <w:autoSpaceDN w:val="0"/>
        <w:spacing w:line="360" w:lineRule="auto"/>
        <w:textAlignment w:val="baseline"/>
      </w:pPr>
      <w:r w:rsidRPr="0092495B">
        <w:t>Type the program</w:t>
      </w:r>
    </w:p>
    <w:p w:rsidR="00D7537E" w:rsidRPr="0092495B" w:rsidRDefault="00D7537E" w:rsidP="0092495B">
      <w:pPr>
        <w:pStyle w:val="ListParagraph"/>
        <w:numPr>
          <w:ilvl w:val="0"/>
          <w:numId w:val="2"/>
        </w:numPr>
        <w:suppressAutoHyphens/>
        <w:autoSpaceDN w:val="0"/>
        <w:spacing w:line="360" w:lineRule="auto"/>
        <w:textAlignment w:val="baseline"/>
      </w:pPr>
      <w:r w:rsidRPr="0092495B">
        <w:t xml:space="preserve">Save in current directory with .m </w:t>
      </w:r>
      <w:proofErr w:type="spellStart"/>
      <w:r w:rsidRPr="0092495B">
        <w:t>extention</w:t>
      </w:r>
      <w:proofErr w:type="spellEnd"/>
    </w:p>
    <w:p w:rsidR="00D7537E" w:rsidRPr="0092495B" w:rsidRDefault="00D7537E" w:rsidP="0092495B">
      <w:pPr>
        <w:pStyle w:val="ListParagraph"/>
        <w:numPr>
          <w:ilvl w:val="0"/>
          <w:numId w:val="2"/>
        </w:numPr>
        <w:suppressAutoHyphens/>
        <w:autoSpaceDN w:val="0"/>
        <w:spacing w:line="360" w:lineRule="auto"/>
        <w:textAlignment w:val="baseline"/>
      </w:pPr>
      <w:r w:rsidRPr="0092495B">
        <w:t xml:space="preserve">Load the packages symbolic and </w:t>
      </w:r>
      <w:proofErr w:type="gramStart"/>
      <w:r w:rsidRPr="0092495B">
        <w:t>signal  .</w:t>
      </w:r>
      <w:proofErr w:type="gramEnd"/>
    </w:p>
    <w:p w:rsidR="00D7537E" w:rsidRPr="0092495B" w:rsidRDefault="00D7537E" w:rsidP="0092495B">
      <w:pPr>
        <w:pStyle w:val="ListParagraph"/>
        <w:numPr>
          <w:ilvl w:val="0"/>
          <w:numId w:val="2"/>
        </w:numPr>
        <w:suppressAutoHyphens/>
        <w:autoSpaceDN w:val="0"/>
        <w:spacing w:line="360" w:lineRule="auto"/>
        <w:textAlignment w:val="baseline"/>
      </w:pPr>
      <w:r w:rsidRPr="0092495B">
        <w:t xml:space="preserve">For loading packages use </w:t>
      </w:r>
      <w:r w:rsidRPr="0092495B">
        <w:rPr>
          <w:b/>
        </w:rPr>
        <w:t>pkg   load   symbolic</w:t>
      </w:r>
      <w:r w:rsidRPr="0092495B">
        <w:t xml:space="preserve"> and </w:t>
      </w:r>
      <w:proofErr w:type="spellStart"/>
      <w:proofErr w:type="gramStart"/>
      <w:r w:rsidRPr="0092495B">
        <w:rPr>
          <w:b/>
        </w:rPr>
        <w:t>pkg</w:t>
      </w:r>
      <w:proofErr w:type="spellEnd"/>
      <w:r w:rsidRPr="0092495B">
        <w:rPr>
          <w:b/>
        </w:rPr>
        <w:t xml:space="preserve">  load</w:t>
      </w:r>
      <w:proofErr w:type="gramEnd"/>
      <w:r w:rsidRPr="0092495B">
        <w:rPr>
          <w:b/>
        </w:rPr>
        <w:t xml:space="preserve">  signal</w:t>
      </w:r>
      <w:r w:rsidRPr="0092495B">
        <w:t xml:space="preserve"> in command window.</w:t>
      </w:r>
    </w:p>
    <w:p w:rsidR="00D7537E" w:rsidRPr="0092495B" w:rsidRDefault="00D7537E" w:rsidP="0092495B">
      <w:pPr>
        <w:pStyle w:val="ListParagraph"/>
        <w:numPr>
          <w:ilvl w:val="0"/>
          <w:numId w:val="2"/>
        </w:numPr>
        <w:suppressAutoHyphens/>
        <w:autoSpaceDN w:val="0"/>
        <w:spacing w:line="360" w:lineRule="auto"/>
        <w:textAlignment w:val="baseline"/>
      </w:pPr>
      <w:r w:rsidRPr="0092495B">
        <w:t>Compile and Run the program.</w:t>
      </w:r>
    </w:p>
    <w:p w:rsidR="00D7537E" w:rsidRPr="0092495B" w:rsidRDefault="00D7537E" w:rsidP="0092495B">
      <w:pPr>
        <w:pStyle w:val="ListParagraph"/>
        <w:numPr>
          <w:ilvl w:val="0"/>
          <w:numId w:val="2"/>
        </w:numPr>
        <w:suppressAutoHyphens/>
        <w:autoSpaceDN w:val="0"/>
        <w:spacing w:line="360" w:lineRule="auto"/>
        <w:jc w:val="both"/>
        <w:textAlignment w:val="baseline"/>
        <w:rPr>
          <w:b/>
          <w:bCs/>
        </w:rPr>
      </w:pPr>
      <w:r w:rsidRPr="0092495B">
        <w:rPr>
          <w:b/>
          <w:bCs/>
        </w:rPr>
        <w:lastRenderedPageBreak/>
        <w:t>For the output see command window\ Figure window</w:t>
      </w:r>
    </w:p>
    <w:p w:rsidR="00D7537E" w:rsidRPr="0092495B" w:rsidRDefault="00D7537E" w:rsidP="0092495B">
      <w:pPr>
        <w:pStyle w:val="ListParagraph"/>
        <w:numPr>
          <w:ilvl w:val="0"/>
          <w:numId w:val="2"/>
        </w:numPr>
        <w:spacing w:line="360" w:lineRule="auto"/>
      </w:pPr>
      <w:r w:rsidRPr="0092495B">
        <w:t>NOTE:</w:t>
      </w:r>
    </w:p>
    <w:p w:rsidR="00D7537E" w:rsidRPr="0092495B" w:rsidRDefault="00D7537E" w:rsidP="0092495B">
      <w:pPr>
        <w:pStyle w:val="ListParagraph"/>
        <w:numPr>
          <w:ilvl w:val="0"/>
          <w:numId w:val="2"/>
        </w:numPr>
        <w:spacing w:line="360" w:lineRule="auto"/>
      </w:pPr>
      <w:r w:rsidRPr="0092495B">
        <w:t>YOU NEED TO LOAD THE PACKAGES REQUIRED FOR YOUR PROGRAM EVERY TIME WHEN YOU OPEN THE OCTAVE BEFORE RUNNING THE PROGRAM.</w:t>
      </w:r>
    </w:p>
    <w:p w:rsidR="004A37AF" w:rsidRPr="0092495B" w:rsidRDefault="004A37AF" w:rsidP="0092495B">
      <w:pPr>
        <w:spacing w:line="360" w:lineRule="auto"/>
      </w:pPr>
    </w:p>
    <w:sectPr w:rsidR="004A37AF" w:rsidRPr="0092495B" w:rsidSect="004A3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8083C"/>
    <w:multiLevelType w:val="multilevel"/>
    <w:tmpl w:val="259ADFC4"/>
    <w:styleLink w:val="WWNum2"/>
    <w:lvl w:ilvl="0">
      <w:numFmt w:val="bullet"/>
      <w:lvlText w:val=""/>
      <w:lvlJc w:val="left"/>
      <w:pPr>
        <w:ind w:left="1800" w:hanging="360"/>
      </w:pPr>
      <w:rPr>
        <w:rFonts w:ascii="Symbol" w:hAnsi="Symbol"/>
      </w:rPr>
    </w:lvl>
    <w:lvl w:ilvl="1">
      <w:numFmt w:val="bullet"/>
      <w:lvlText w:val=""/>
      <w:lvlJc w:val="left"/>
      <w:pPr>
        <w:ind w:left="1980" w:hanging="360"/>
      </w:pPr>
      <w:rPr>
        <w:rFonts w:ascii="Symbol" w:hAnsi="Symbol"/>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
    <w:nsid w:val="521252EF"/>
    <w:multiLevelType w:val="hybridMultilevel"/>
    <w:tmpl w:val="D0D4FC78"/>
    <w:lvl w:ilvl="0" w:tplc="30FECDA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B7440"/>
    <w:multiLevelType w:val="hybridMultilevel"/>
    <w:tmpl w:val="352AFD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75911CD2"/>
    <w:multiLevelType w:val="hybridMultilevel"/>
    <w:tmpl w:val="D85C0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876906"/>
    <w:rsid w:val="002F43A3"/>
    <w:rsid w:val="004A37AF"/>
    <w:rsid w:val="00876906"/>
    <w:rsid w:val="0092495B"/>
    <w:rsid w:val="00D75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0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906"/>
    <w:rPr>
      <w:rFonts w:ascii="Tahoma" w:hAnsi="Tahoma" w:cs="Tahoma"/>
      <w:sz w:val="16"/>
      <w:szCs w:val="16"/>
    </w:rPr>
  </w:style>
  <w:style w:type="character" w:customStyle="1" w:styleId="BalloonTextChar">
    <w:name w:val="Balloon Text Char"/>
    <w:basedOn w:val="DefaultParagraphFont"/>
    <w:link w:val="BalloonText"/>
    <w:uiPriority w:val="99"/>
    <w:semiHidden/>
    <w:rsid w:val="00876906"/>
    <w:rPr>
      <w:rFonts w:ascii="Tahoma" w:eastAsia="Times New Roman" w:hAnsi="Tahoma" w:cs="Tahoma"/>
      <w:sz w:val="16"/>
      <w:szCs w:val="16"/>
    </w:rPr>
  </w:style>
  <w:style w:type="paragraph" w:styleId="ListParagraph">
    <w:name w:val="List Paragraph"/>
    <w:basedOn w:val="Normal"/>
    <w:uiPriority w:val="34"/>
    <w:qFormat/>
    <w:rsid w:val="00D7537E"/>
    <w:pPr>
      <w:ind w:left="720"/>
      <w:contextualSpacing/>
    </w:pPr>
  </w:style>
  <w:style w:type="paragraph" w:customStyle="1" w:styleId="Standard">
    <w:name w:val="Standard"/>
    <w:rsid w:val="00D7537E"/>
    <w:pPr>
      <w:suppressAutoHyphens/>
      <w:autoSpaceDN w:val="0"/>
      <w:textAlignment w:val="baseline"/>
    </w:pPr>
    <w:rPr>
      <w:rFonts w:ascii="Calibri" w:eastAsia="SimSun" w:hAnsi="Calibri" w:cs="Tahoma"/>
      <w:kern w:val="3"/>
    </w:rPr>
  </w:style>
  <w:style w:type="numbering" w:customStyle="1" w:styleId="WWNum2">
    <w:name w:val="WWNum2"/>
    <w:basedOn w:val="NoList"/>
    <w:rsid w:val="00D7537E"/>
    <w:pPr>
      <w:numPr>
        <w:numId w:val="1"/>
      </w:numPr>
    </w:pPr>
  </w:style>
  <w:style w:type="paragraph" w:styleId="Header">
    <w:name w:val="header"/>
    <w:basedOn w:val="Normal"/>
    <w:link w:val="HeaderChar"/>
    <w:uiPriority w:val="99"/>
    <w:rsid w:val="00D7537E"/>
    <w:pPr>
      <w:tabs>
        <w:tab w:val="center" w:pos="4320"/>
        <w:tab w:val="right" w:pos="8640"/>
      </w:tabs>
    </w:pPr>
  </w:style>
  <w:style w:type="character" w:customStyle="1" w:styleId="HeaderChar">
    <w:name w:val="Header Char"/>
    <w:basedOn w:val="DefaultParagraphFont"/>
    <w:link w:val="Header"/>
    <w:uiPriority w:val="99"/>
    <w:rsid w:val="00D7537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3</cp:revision>
  <dcterms:created xsi:type="dcterms:W3CDTF">2019-07-26T09:25:00Z</dcterms:created>
  <dcterms:modified xsi:type="dcterms:W3CDTF">2019-07-26T09:40:00Z</dcterms:modified>
</cp:coreProperties>
</file>