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6778" w14:textId="5ED162A4" w:rsidR="00E33FF4" w:rsidRDefault="00B72CD8" w:rsidP="00B72CD8">
      <w:pPr>
        <w:jc w:val="center"/>
        <w:rPr>
          <w:rFonts w:ascii="Helvetica" w:hAnsi="Helvetica"/>
          <w:b/>
          <w:bCs/>
          <w:i/>
          <w:iCs/>
          <w:sz w:val="52"/>
          <w:szCs w:val="52"/>
        </w:rPr>
      </w:pPr>
      <w:r>
        <w:rPr>
          <w:rFonts w:ascii="Helvetica" w:hAnsi="Helvetica"/>
          <w:b/>
          <w:bCs/>
          <w:i/>
          <w:iCs/>
          <w:sz w:val="52"/>
          <w:szCs w:val="52"/>
        </w:rPr>
        <w:t>Entrega Final</w:t>
      </w:r>
      <w:r>
        <w:rPr>
          <w:rFonts w:ascii="Helvetica" w:hAnsi="Helvetica"/>
          <w:b/>
          <w:bCs/>
          <w:i/>
          <w:iCs/>
          <w:sz w:val="52"/>
          <w:szCs w:val="52"/>
        </w:rPr>
        <w:br/>
        <w:t>Pruebas de software</w:t>
      </w:r>
    </w:p>
    <w:sdt>
      <w:sdtPr>
        <w:rPr>
          <w:rFonts w:asciiTheme="minorHAnsi" w:eastAsiaTheme="minorHAnsi" w:hAnsiTheme="minorHAnsi" w:cstheme="minorBidi"/>
          <w:color w:val="auto"/>
          <w:sz w:val="22"/>
          <w:szCs w:val="22"/>
          <w:lang w:val="es-ES" w:eastAsia="en-US"/>
        </w:rPr>
        <w:id w:val="1693105194"/>
        <w:docPartObj>
          <w:docPartGallery w:val="Table of Contents"/>
          <w:docPartUnique/>
        </w:docPartObj>
      </w:sdtPr>
      <w:sdtEndPr>
        <w:rPr>
          <w:b/>
          <w:bCs/>
        </w:rPr>
      </w:sdtEndPr>
      <w:sdtContent>
        <w:p w14:paraId="3BBAA272" w14:textId="5F64A0B0" w:rsidR="00452EBC" w:rsidRDefault="00452EBC">
          <w:pPr>
            <w:pStyle w:val="TtuloTDC"/>
          </w:pPr>
          <w:r>
            <w:rPr>
              <w:lang w:val="es-ES"/>
            </w:rPr>
            <w:t>Contenido</w:t>
          </w:r>
        </w:p>
        <w:p w14:paraId="65E0D61B" w14:textId="2E22932A" w:rsidR="00B12E30" w:rsidRDefault="00452EBC">
          <w:pPr>
            <w:pStyle w:val="TDC1"/>
            <w:tabs>
              <w:tab w:val="left" w:pos="440"/>
              <w:tab w:val="right" w:leader="dot" w:pos="10790"/>
            </w:tabs>
            <w:rPr>
              <w:rFonts w:eastAsiaTheme="minorEastAsia"/>
              <w:noProof/>
              <w:lang w:eastAsia="es-CO"/>
            </w:rPr>
          </w:pPr>
          <w:r>
            <w:fldChar w:fldCharType="begin"/>
          </w:r>
          <w:r>
            <w:instrText xml:space="preserve"> TOC \o "1-3" \h \z \u </w:instrText>
          </w:r>
          <w:r>
            <w:fldChar w:fldCharType="separate"/>
          </w:r>
          <w:hyperlink w:anchor="_Toc104728780" w:history="1">
            <w:r w:rsidR="00B12E30" w:rsidRPr="0079533A">
              <w:rPr>
                <w:rStyle w:val="Hipervnculo"/>
                <w:bCs/>
                <w:noProof/>
              </w:rPr>
              <w:t>1.</w:t>
            </w:r>
            <w:r w:rsidR="00B12E30">
              <w:rPr>
                <w:rFonts w:eastAsiaTheme="minorEastAsia"/>
                <w:noProof/>
                <w:lang w:eastAsia="es-CO"/>
              </w:rPr>
              <w:tab/>
            </w:r>
            <w:r w:rsidR="00B12E30" w:rsidRPr="0079533A">
              <w:rPr>
                <w:rStyle w:val="Hipervnculo"/>
                <w:noProof/>
              </w:rPr>
              <w:t>Aplicación Bajo Pruebas</w:t>
            </w:r>
            <w:r w:rsidR="00B12E30">
              <w:rPr>
                <w:noProof/>
                <w:webHidden/>
              </w:rPr>
              <w:tab/>
            </w:r>
            <w:r w:rsidR="00B12E30">
              <w:rPr>
                <w:noProof/>
                <w:webHidden/>
              </w:rPr>
              <w:fldChar w:fldCharType="begin"/>
            </w:r>
            <w:r w:rsidR="00B12E30">
              <w:rPr>
                <w:noProof/>
                <w:webHidden/>
              </w:rPr>
              <w:instrText xml:space="preserve"> PAGEREF _Toc104728780 \h </w:instrText>
            </w:r>
            <w:r w:rsidR="00B12E30">
              <w:rPr>
                <w:noProof/>
                <w:webHidden/>
              </w:rPr>
            </w:r>
            <w:r w:rsidR="00B12E30">
              <w:rPr>
                <w:noProof/>
                <w:webHidden/>
              </w:rPr>
              <w:fldChar w:fldCharType="separate"/>
            </w:r>
            <w:r w:rsidR="00B12E30">
              <w:rPr>
                <w:noProof/>
                <w:webHidden/>
              </w:rPr>
              <w:t>2</w:t>
            </w:r>
            <w:r w:rsidR="00B12E30">
              <w:rPr>
                <w:noProof/>
                <w:webHidden/>
              </w:rPr>
              <w:fldChar w:fldCharType="end"/>
            </w:r>
          </w:hyperlink>
        </w:p>
        <w:p w14:paraId="7D82AA8A" w14:textId="4D363EB3" w:rsidR="00B12E30" w:rsidRDefault="00B12E30">
          <w:pPr>
            <w:pStyle w:val="TDC2"/>
            <w:tabs>
              <w:tab w:val="left" w:pos="880"/>
              <w:tab w:val="right" w:leader="dot" w:pos="10790"/>
            </w:tabs>
            <w:rPr>
              <w:rFonts w:eastAsiaTheme="minorEastAsia"/>
              <w:noProof/>
              <w:lang w:eastAsia="es-CO"/>
            </w:rPr>
          </w:pPr>
          <w:hyperlink w:anchor="_Toc104728781" w:history="1">
            <w:r w:rsidRPr="0079533A">
              <w:rPr>
                <w:rStyle w:val="Hipervnculo"/>
                <w:b/>
                <w:bCs/>
                <w:noProof/>
              </w:rPr>
              <w:t>1.1.</w:t>
            </w:r>
            <w:r>
              <w:rPr>
                <w:rFonts w:eastAsiaTheme="minorEastAsia"/>
                <w:noProof/>
                <w:lang w:eastAsia="es-CO"/>
              </w:rPr>
              <w:tab/>
            </w:r>
            <w:r w:rsidRPr="0079533A">
              <w:rPr>
                <w:rStyle w:val="Hipervnculo"/>
                <w:noProof/>
              </w:rPr>
              <w:t>Nombre Aplicación</w:t>
            </w:r>
            <w:r>
              <w:rPr>
                <w:noProof/>
                <w:webHidden/>
              </w:rPr>
              <w:tab/>
            </w:r>
            <w:r>
              <w:rPr>
                <w:noProof/>
                <w:webHidden/>
              </w:rPr>
              <w:fldChar w:fldCharType="begin"/>
            </w:r>
            <w:r>
              <w:rPr>
                <w:noProof/>
                <w:webHidden/>
              </w:rPr>
              <w:instrText xml:space="preserve"> PAGEREF _Toc104728781 \h </w:instrText>
            </w:r>
            <w:r>
              <w:rPr>
                <w:noProof/>
                <w:webHidden/>
              </w:rPr>
            </w:r>
            <w:r>
              <w:rPr>
                <w:noProof/>
                <w:webHidden/>
              </w:rPr>
              <w:fldChar w:fldCharType="separate"/>
            </w:r>
            <w:r>
              <w:rPr>
                <w:noProof/>
                <w:webHidden/>
              </w:rPr>
              <w:t>2</w:t>
            </w:r>
            <w:r>
              <w:rPr>
                <w:noProof/>
                <w:webHidden/>
              </w:rPr>
              <w:fldChar w:fldCharType="end"/>
            </w:r>
          </w:hyperlink>
        </w:p>
        <w:p w14:paraId="18D55D15" w14:textId="0063713A" w:rsidR="00B12E30" w:rsidRDefault="00B12E30">
          <w:pPr>
            <w:pStyle w:val="TDC2"/>
            <w:tabs>
              <w:tab w:val="left" w:pos="880"/>
              <w:tab w:val="right" w:leader="dot" w:pos="10790"/>
            </w:tabs>
            <w:rPr>
              <w:rFonts w:eastAsiaTheme="minorEastAsia"/>
              <w:noProof/>
              <w:lang w:eastAsia="es-CO"/>
            </w:rPr>
          </w:pPr>
          <w:hyperlink w:anchor="_Toc104728782" w:history="1">
            <w:r w:rsidRPr="0079533A">
              <w:rPr>
                <w:rStyle w:val="Hipervnculo"/>
                <w:b/>
                <w:bCs/>
                <w:noProof/>
              </w:rPr>
              <w:t>1.2.</w:t>
            </w:r>
            <w:r>
              <w:rPr>
                <w:rFonts w:eastAsiaTheme="minorEastAsia"/>
                <w:noProof/>
                <w:lang w:eastAsia="es-CO"/>
              </w:rPr>
              <w:tab/>
            </w:r>
            <w:r w:rsidRPr="0079533A">
              <w:rPr>
                <w:rStyle w:val="Hipervnculo"/>
                <w:noProof/>
              </w:rPr>
              <w:t>Versiones</w:t>
            </w:r>
            <w:r>
              <w:rPr>
                <w:noProof/>
                <w:webHidden/>
              </w:rPr>
              <w:tab/>
            </w:r>
            <w:r>
              <w:rPr>
                <w:noProof/>
                <w:webHidden/>
              </w:rPr>
              <w:fldChar w:fldCharType="begin"/>
            </w:r>
            <w:r>
              <w:rPr>
                <w:noProof/>
                <w:webHidden/>
              </w:rPr>
              <w:instrText xml:space="preserve"> PAGEREF _Toc104728782 \h </w:instrText>
            </w:r>
            <w:r>
              <w:rPr>
                <w:noProof/>
                <w:webHidden/>
              </w:rPr>
            </w:r>
            <w:r>
              <w:rPr>
                <w:noProof/>
                <w:webHidden/>
              </w:rPr>
              <w:fldChar w:fldCharType="separate"/>
            </w:r>
            <w:r>
              <w:rPr>
                <w:noProof/>
                <w:webHidden/>
              </w:rPr>
              <w:t>2</w:t>
            </w:r>
            <w:r>
              <w:rPr>
                <w:noProof/>
                <w:webHidden/>
              </w:rPr>
              <w:fldChar w:fldCharType="end"/>
            </w:r>
          </w:hyperlink>
        </w:p>
        <w:p w14:paraId="4C60A64D" w14:textId="27C23DB0" w:rsidR="00B12E30" w:rsidRDefault="00B12E30">
          <w:pPr>
            <w:pStyle w:val="TDC2"/>
            <w:tabs>
              <w:tab w:val="left" w:pos="880"/>
              <w:tab w:val="right" w:leader="dot" w:pos="10790"/>
            </w:tabs>
            <w:rPr>
              <w:rFonts w:eastAsiaTheme="minorEastAsia"/>
              <w:noProof/>
              <w:lang w:eastAsia="es-CO"/>
            </w:rPr>
          </w:pPr>
          <w:hyperlink w:anchor="_Toc104728783" w:history="1">
            <w:r w:rsidRPr="0079533A">
              <w:rPr>
                <w:rStyle w:val="Hipervnculo"/>
                <w:b/>
                <w:bCs/>
                <w:noProof/>
              </w:rPr>
              <w:t>1.3.</w:t>
            </w:r>
            <w:r>
              <w:rPr>
                <w:rFonts w:eastAsiaTheme="minorEastAsia"/>
                <w:noProof/>
                <w:lang w:eastAsia="es-CO"/>
              </w:rPr>
              <w:tab/>
            </w:r>
            <w:r w:rsidRPr="0079533A">
              <w:rPr>
                <w:rStyle w:val="Hipervnculo"/>
                <w:noProof/>
              </w:rPr>
              <w:t>Descripción</w:t>
            </w:r>
            <w:r>
              <w:rPr>
                <w:noProof/>
                <w:webHidden/>
              </w:rPr>
              <w:tab/>
            </w:r>
            <w:r>
              <w:rPr>
                <w:noProof/>
                <w:webHidden/>
              </w:rPr>
              <w:fldChar w:fldCharType="begin"/>
            </w:r>
            <w:r>
              <w:rPr>
                <w:noProof/>
                <w:webHidden/>
              </w:rPr>
              <w:instrText xml:space="preserve"> PAGEREF _Toc104728783 \h </w:instrText>
            </w:r>
            <w:r>
              <w:rPr>
                <w:noProof/>
                <w:webHidden/>
              </w:rPr>
            </w:r>
            <w:r>
              <w:rPr>
                <w:noProof/>
                <w:webHidden/>
              </w:rPr>
              <w:fldChar w:fldCharType="separate"/>
            </w:r>
            <w:r>
              <w:rPr>
                <w:noProof/>
                <w:webHidden/>
              </w:rPr>
              <w:t>2</w:t>
            </w:r>
            <w:r>
              <w:rPr>
                <w:noProof/>
                <w:webHidden/>
              </w:rPr>
              <w:fldChar w:fldCharType="end"/>
            </w:r>
          </w:hyperlink>
        </w:p>
        <w:p w14:paraId="32D8B03D" w14:textId="16BD6824" w:rsidR="00B12E30" w:rsidRDefault="00B12E30">
          <w:pPr>
            <w:pStyle w:val="TDC2"/>
            <w:tabs>
              <w:tab w:val="left" w:pos="880"/>
              <w:tab w:val="right" w:leader="dot" w:pos="10790"/>
            </w:tabs>
            <w:rPr>
              <w:rFonts w:eastAsiaTheme="minorEastAsia"/>
              <w:noProof/>
              <w:lang w:eastAsia="es-CO"/>
            </w:rPr>
          </w:pPr>
          <w:hyperlink w:anchor="_Toc104728784" w:history="1">
            <w:r w:rsidRPr="0079533A">
              <w:rPr>
                <w:rStyle w:val="Hipervnculo"/>
                <w:b/>
                <w:bCs/>
                <w:noProof/>
              </w:rPr>
              <w:t>1.4.</w:t>
            </w:r>
            <w:r>
              <w:rPr>
                <w:rFonts w:eastAsiaTheme="minorEastAsia"/>
                <w:noProof/>
                <w:lang w:eastAsia="es-CO"/>
              </w:rPr>
              <w:tab/>
            </w:r>
            <w:r w:rsidRPr="0079533A">
              <w:rPr>
                <w:rStyle w:val="Hipervnculo"/>
                <w:noProof/>
              </w:rPr>
              <w:t>Funcionalidades Core</w:t>
            </w:r>
            <w:r>
              <w:rPr>
                <w:noProof/>
                <w:webHidden/>
              </w:rPr>
              <w:tab/>
            </w:r>
            <w:r>
              <w:rPr>
                <w:noProof/>
                <w:webHidden/>
              </w:rPr>
              <w:fldChar w:fldCharType="begin"/>
            </w:r>
            <w:r>
              <w:rPr>
                <w:noProof/>
                <w:webHidden/>
              </w:rPr>
              <w:instrText xml:space="preserve"> PAGEREF _Toc104728784 \h </w:instrText>
            </w:r>
            <w:r>
              <w:rPr>
                <w:noProof/>
                <w:webHidden/>
              </w:rPr>
            </w:r>
            <w:r>
              <w:rPr>
                <w:noProof/>
                <w:webHidden/>
              </w:rPr>
              <w:fldChar w:fldCharType="separate"/>
            </w:r>
            <w:r>
              <w:rPr>
                <w:noProof/>
                <w:webHidden/>
              </w:rPr>
              <w:t>2</w:t>
            </w:r>
            <w:r>
              <w:rPr>
                <w:noProof/>
                <w:webHidden/>
              </w:rPr>
              <w:fldChar w:fldCharType="end"/>
            </w:r>
          </w:hyperlink>
        </w:p>
        <w:p w14:paraId="3DEDECF3" w14:textId="797C0DDD" w:rsidR="00B12E30" w:rsidRDefault="00B12E30">
          <w:pPr>
            <w:pStyle w:val="TDC2"/>
            <w:tabs>
              <w:tab w:val="left" w:pos="880"/>
              <w:tab w:val="right" w:leader="dot" w:pos="10790"/>
            </w:tabs>
            <w:rPr>
              <w:rFonts w:eastAsiaTheme="minorEastAsia"/>
              <w:noProof/>
              <w:lang w:eastAsia="es-CO"/>
            </w:rPr>
          </w:pPr>
          <w:hyperlink w:anchor="_Toc104728785" w:history="1">
            <w:r w:rsidRPr="0079533A">
              <w:rPr>
                <w:rStyle w:val="Hipervnculo"/>
                <w:b/>
                <w:bCs/>
                <w:noProof/>
              </w:rPr>
              <w:t>1.5.</w:t>
            </w:r>
            <w:r>
              <w:rPr>
                <w:rFonts w:eastAsiaTheme="minorEastAsia"/>
                <w:noProof/>
                <w:lang w:eastAsia="es-CO"/>
              </w:rPr>
              <w:tab/>
            </w:r>
            <w:r w:rsidRPr="0079533A">
              <w:rPr>
                <w:rStyle w:val="Hipervnculo"/>
                <w:noProof/>
              </w:rPr>
              <w:t>Diagrama de Arquitectura</w:t>
            </w:r>
            <w:r>
              <w:rPr>
                <w:noProof/>
                <w:webHidden/>
              </w:rPr>
              <w:tab/>
            </w:r>
            <w:r>
              <w:rPr>
                <w:noProof/>
                <w:webHidden/>
              </w:rPr>
              <w:fldChar w:fldCharType="begin"/>
            </w:r>
            <w:r>
              <w:rPr>
                <w:noProof/>
                <w:webHidden/>
              </w:rPr>
              <w:instrText xml:space="preserve"> PAGEREF _Toc104728785 \h </w:instrText>
            </w:r>
            <w:r>
              <w:rPr>
                <w:noProof/>
                <w:webHidden/>
              </w:rPr>
            </w:r>
            <w:r>
              <w:rPr>
                <w:noProof/>
                <w:webHidden/>
              </w:rPr>
              <w:fldChar w:fldCharType="separate"/>
            </w:r>
            <w:r>
              <w:rPr>
                <w:noProof/>
                <w:webHidden/>
              </w:rPr>
              <w:t>5</w:t>
            </w:r>
            <w:r>
              <w:rPr>
                <w:noProof/>
                <w:webHidden/>
              </w:rPr>
              <w:fldChar w:fldCharType="end"/>
            </w:r>
          </w:hyperlink>
        </w:p>
        <w:p w14:paraId="6BA8097B" w14:textId="3B73C97E" w:rsidR="00B12E30" w:rsidRDefault="00B12E30">
          <w:pPr>
            <w:pStyle w:val="TDC2"/>
            <w:tabs>
              <w:tab w:val="left" w:pos="880"/>
              <w:tab w:val="right" w:leader="dot" w:pos="10790"/>
            </w:tabs>
            <w:rPr>
              <w:rFonts w:eastAsiaTheme="minorEastAsia"/>
              <w:noProof/>
              <w:lang w:eastAsia="es-CO"/>
            </w:rPr>
          </w:pPr>
          <w:hyperlink w:anchor="_Toc104728786" w:history="1">
            <w:r w:rsidRPr="0079533A">
              <w:rPr>
                <w:rStyle w:val="Hipervnculo"/>
                <w:b/>
                <w:bCs/>
                <w:noProof/>
              </w:rPr>
              <w:t>1.6.</w:t>
            </w:r>
            <w:r>
              <w:rPr>
                <w:rFonts w:eastAsiaTheme="minorEastAsia"/>
                <w:noProof/>
                <w:lang w:eastAsia="es-CO"/>
              </w:rPr>
              <w:tab/>
            </w:r>
            <w:r w:rsidRPr="0079533A">
              <w:rPr>
                <w:rStyle w:val="Hipervnculo"/>
                <w:b/>
                <w:bCs/>
                <w:noProof/>
              </w:rPr>
              <w:t>Diagrama de Contexto</w:t>
            </w:r>
            <w:r>
              <w:rPr>
                <w:noProof/>
                <w:webHidden/>
              </w:rPr>
              <w:tab/>
            </w:r>
            <w:r>
              <w:rPr>
                <w:noProof/>
                <w:webHidden/>
              </w:rPr>
              <w:fldChar w:fldCharType="begin"/>
            </w:r>
            <w:r>
              <w:rPr>
                <w:noProof/>
                <w:webHidden/>
              </w:rPr>
              <w:instrText xml:space="preserve"> PAGEREF _Toc104728786 \h </w:instrText>
            </w:r>
            <w:r>
              <w:rPr>
                <w:noProof/>
                <w:webHidden/>
              </w:rPr>
            </w:r>
            <w:r>
              <w:rPr>
                <w:noProof/>
                <w:webHidden/>
              </w:rPr>
              <w:fldChar w:fldCharType="separate"/>
            </w:r>
            <w:r>
              <w:rPr>
                <w:noProof/>
                <w:webHidden/>
              </w:rPr>
              <w:t>6</w:t>
            </w:r>
            <w:r>
              <w:rPr>
                <w:noProof/>
                <w:webHidden/>
              </w:rPr>
              <w:fldChar w:fldCharType="end"/>
            </w:r>
          </w:hyperlink>
        </w:p>
        <w:p w14:paraId="2880A068" w14:textId="799D6023" w:rsidR="00B12E30" w:rsidRDefault="00B12E30">
          <w:pPr>
            <w:pStyle w:val="TDC2"/>
            <w:tabs>
              <w:tab w:val="left" w:pos="880"/>
              <w:tab w:val="right" w:leader="dot" w:pos="10790"/>
            </w:tabs>
            <w:rPr>
              <w:rFonts w:eastAsiaTheme="minorEastAsia"/>
              <w:noProof/>
              <w:lang w:eastAsia="es-CO"/>
            </w:rPr>
          </w:pPr>
          <w:hyperlink w:anchor="_Toc104728787" w:history="1">
            <w:r w:rsidRPr="0079533A">
              <w:rPr>
                <w:rStyle w:val="Hipervnculo"/>
                <w:b/>
                <w:bCs/>
                <w:noProof/>
              </w:rPr>
              <w:t>1.7.</w:t>
            </w:r>
            <w:r>
              <w:rPr>
                <w:rFonts w:eastAsiaTheme="minorEastAsia"/>
                <w:noProof/>
                <w:lang w:eastAsia="es-CO"/>
              </w:rPr>
              <w:tab/>
            </w:r>
            <w:r w:rsidRPr="0079533A">
              <w:rPr>
                <w:rStyle w:val="Hipervnculo"/>
                <w:noProof/>
              </w:rPr>
              <w:t>Modelo de Datos</w:t>
            </w:r>
            <w:r>
              <w:rPr>
                <w:noProof/>
                <w:webHidden/>
              </w:rPr>
              <w:tab/>
            </w:r>
            <w:r>
              <w:rPr>
                <w:noProof/>
                <w:webHidden/>
              </w:rPr>
              <w:fldChar w:fldCharType="begin"/>
            </w:r>
            <w:r>
              <w:rPr>
                <w:noProof/>
                <w:webHidden/>
              </w:rPr>
              <w:instrText xml:space="preserve"> PAGEREF _Toc104728787 \h </w:instrText>
            </w:r>
            <w:r>
              <w:rPr>
                <w:noProof/>
                <w:webHidden/>
              </w:rPr>
            </w:r>
            <w:r>
              <w:rPr>
                <w:noProof/>
                <w:webHidden/>
              </w:rPr>
              <w:fldChar w:fldCharType="separate"/>
            </w:r>
            <w:r>
              <w:rPr>
                <w:noProof/>
                <w:webHidden/>
              </w:rPr>
              <w:t>6</w:t>
            </w:r>
            <w:r>
              <w:rPr>
                <w:noProof/>
                <w:webHidden/>
              </w:rPr>
              <w:fldChar w:fldCharType="end"/>
            </w:r>
          </w:hyperlink>
        </w:p>
        <w:p w14:paraId="69967ED6" w14:textId="14F8A832" w:rsidR="00B12E30" w:rsidRDefault="00B12E30">
          <w:pPr>
            <w:pStyle w:val="TDC2"/>
            <w:tabs>
              <w:tab w:val="left" w:pos="880"/>
              <w:tab w:val="right" w:leader="dot" w:pos="10790"/>
            </w:tabs>
            <w:rPr>
              <w:rFonts w:eastAsiaTheme="minorEastAsia"/>
              <w:noProof/>
              <w:lang w:eastAsia="es-CO"/>
            </w:rPr>
          </w:pPr>
          <w:hyperlink w:anchor="_Toc104728788" w:history="1">
            <w:r w:rsidRPr="0079533A">
              <w:rPr>
                <w:rStyle w:val="Hipervnculo"/>
                <w:b/>
                <w:bCs/>
                <w:noProof/>
              </w:rPr>
              <w:t>1.8.</w:t>
            </w:r>
            <w:r>
              <w:rPr>
                <w:rFonts w:eastAsiaTheme="minorEastAsia"/>
                <w:noProof/>
                <w:lang w:eastAsia="es-CO"/>
              </w:rPr>
              <w:tab/>
            </w:r>
            <w:r w:rsidRPr="0079533A">
              <w:rPr>
                <w:rStyle w:val="Hipervnculo"/>
                <w:noProof/>
              </w:rPr>
              <w:t>Modelo de GUI</w:t>
            </w:r>
            <w:r>
              <w:rPr>
                <w:noProof/>
                <w:webHidden/>
              </w:rPr>
              <w:tab/>
            </w:r>
            <w:r>
              <w:rPr>
                <w:noProof/>
                <w:webHidden/>
              </w:rPr>
              <w:fldChar w:fldCharType="begin"/>
            </w:r>
            <w:r>
              <w:rPr>
                <w:noProof/>
                <w:webHidden/>
              </w:rPr>
              <w:instrText xml:space="preserve"> PAGEREF _Toc104728788 \h </w:instrText>
            </w:r>
            <w:r>
              <w:rPr>
                <w:noProof/>
                <w:webHidden/>
              </w:rPr>
            </w:r>
            <w:r>
              <w:rPr>
                <w:noProof/>
                <w:webHidden/>
              </w:rPr>
              <w:fldChar w:fldCharType="separate"/>
            </w:r>
            <w:r>
              <w:rPr>
                <w:noProof/>
                <w:webHidden/>
              </w:rPr>
              <w:t>6</w:t>
            </w:r>
            <w:r>
              <w:rPr>
                <w:noProof/>
                <w:webHidden/>
              </w:rPr>
              <w:fldChar w:fldCharType="end"/>
            </w:r>
          </w:hyperlink>
        </w:p>
        <w:p w14:paraId="4D8CB567" w14:textId="0A20A71D" w:rsidR="00B12E30" w:rsidRDefault="00B12E30">
          <w:pPr>
            <w:pStyle w:val="TDC1"/>
            <w:tabs>
              <w:tab w:val="left" w:pos="440"/>
              <w:tab w:val="right" w:leader="dot" w:pos="10790"/>
            </w:tabs>
            <w:rPr>
              <w:rFonts w:eastAsiaTheme="minorEastAsia"/>
              <w:noProof/>
              <w:lang w:eastAsia="es-CO"/>
            </w:rPr>
          </w:pPr>
          <w:hyperlink w:anchor="_Toc104728789" w:history="1">
            <w:r w:rsidRPr="0079533A">
              <w:rPr>
                <w:rStyle w:val="Hipervnculo"/>
                <w:bCs/>
                <w:noProof/>
              </w:rPr>
              <w:t>2.</w:t>
            </w:r>
            <w:r>
              <w:rPr>
                <w:rFonts w:eastAsiaTheme="minorEastAsia"/>
                <w:noProof/>
                <w:lang w:eastAsia="es-CO"/>
              </w:rPr>
              <w:tab/>
            </w:r>
            <w:r w:rsidRPr="0079533A">
              <w:rPr>
                <w:rStyle w:val="Hipervnculo"/>
                <w:noProof/>
              </w:rPr>
              <w:t>Contexto de la estrategia de pruebas</w:t>
            </w:r>
            <w:r>
              <w:rPr>
                <w:noProof/>
                <w:webHidden/>
              </w:rPr>
              <w:tab/>
            </w:r>
            <w:r>
              <w:rPr>
                <w:noProof/>
                <w:webHidden/>
              </w:rPr>
              <w:fldChar w:fldCharType="begin"/>
            </w:r>
            <w:r>
              <w:rPr>
                <w:noProof/>
                <w:webHidden/>
              </w:rPr>
              <w:instrText xml:space="preserve"> PAGEREF _Toc104728789 \h </w:instrText>
            </w:r>
            <w:r>
              <w:rPr>
                <w:noProof/>
                <w:webHidden/>
              </w:rPr>
            </w:r>
            <w:r>
              <w:rPr>
                <w:noProof/>
                <w:webHidden/>
              </w:rPr>
              <w:fldChar w:fldCharType="separate"/>
            </w:r>
            <w:r>
              <w:rPr>
                <w:noProof/>
                <w:webHidden/>
              </w:rPr>
              <w:t>7</w:t>
            </w:r>
            <w:r>
              <w:rPr>
                <w:noProof/>
                <w:webHidden/>
              </w:rPr>
              <w:fldChar w:fldCharType="end"/>
            </w:r>
          </w:hyperlink>
        </w:p>
        <w:p w14:paraId="2A180C35" w14:textId="62459727" w:rsidR="00B12E30" w:rsidRDefault="00B12E30">
          <w:pPr>
            <w:pStyle w:val="TDC2"/>
            <w:tabs>
              <w:tab w:val="left" w:pos="880"/>
              <w:tab w:val="right" w:leader="dot" w:pos="10790"/>
            </w:tabs>
            <w:rPr>
              <w:rFonts w:eastAsiaTheme="minorEastAsia"/>
              <w:noProof/>
              <w:lang w:eastAsia="es-CO"/>
            </w:rPr>
          </w:pPr>
          <w:hyperlink w:anchor="_Toc104728790" w:history="1">
            <w:r w:rsidRPr="0079533A">
              <w:rPr>
                <w:rStyle w:val="Hipervnculo"/>
                <w:b/>
                <w:bCs/>
                <w:noProof/>
              </w:rPr>
              <w:t>2.1.</w:t>
            </w:r>
            <w:r>
              <w:rPr>
                <w:rFonts w:eastAsiaTheme="minorEastAsia"/>
                <w:noProof/>
                <w:lang w:eastAsia="es-CO"/>
              </w:rPr>
              <w:tab/>
            </w:r>
            <w:r w:rsidRPr="0079533A">
              <w:rPr>
                <w:rStyle w:val="Hipervnculo"/>
                <w:noProof/>
              </w:rPr>
              <w:t>Objetivos</w:t>
            </w:r>
            <w:r>
              <w:rPr>
                <w:noProof/>
                <w:webHidden/>
              </w:rPr>
              <w:tab/>
            </w:r>
            <w:r>
              <w:rPr>
                <w:noProof/>
                <w:webHidden/>
              </w:rPr>
              <w:fldChar w:fldCharType="begin"/>
            </w:r>
            <w:r>
              <w:rPr>
                <w:noProof/>
                <w:webHidden/>
              </w:rPr>
              <w:instrText xml:space="preserve"> PAGEREF _Toc104728790 \h </w:instrText>
            </w:r>
            <w:r>
              <w:rPr>
                <w:noProof/>
                <w:webHidden/>
              </w:rPr>
            </w:r>
            <w:r>
              <w:rPr>
                <w:noProof/>
                <w:webHidden/>
              </w:rPr>
              <w:fldChar w:fldCharType="separate"/>
            </w:r>
            <w:r>
              <w:rPr>
                <w:noProof/>
                <w:webHidden/>
              </w:rPr>
              <w:t>7</w:t>
            </w:r>
            <w:r>
              <w:rPr>
                <w:noProof/>
                <w:webHidden/>
              </w:rPr>
              <w:fldChar w:fldCharType="end"/>
            </w:r>
          </w:hyperlink>
        </w:p>
        <w:p w14:paraId="77991448" w14:textId="7B9F4945" w:rsidR="00B12E30" w:rsidRDefault="00B12E30">
          <w:pPr>
            <w:pStyle w:val="TDC3"/>
            <w:tabs>
              <w:tab w:val="left" w:pos="1320"/>
              <w:tab w:val="right" w:leader="dot" w:pos="10790"/>
            </w:tabs>
            <w:rPr>
              <w:rFonts w:eastAsiaTheme="minorEastAsia"/>
              <w:noProof/>
              <w:lang w:eastAsia="es-CO"/>
            </w:rPr>
          </w:pPr>
          <w:hyperlink w:anchor="_Toc104728791" w:history="1">
            <w:r w:rsidRPr="0079533A">
              <w:rPr>
                <w:rStyle w:val="Hipervnculo"/>
                <w:noProof/>
              </w:rPr>
              <w:t>2.1.1.</w:t>
            </w:r>
            <w:r>
              <w:rPr>
                <w:rFonts w:eastAsiaTheme="minorEastAsia"/>
                <w:noProof/>
                <w:lang w:eastAsia="es-CO"/>
              </w:rPr>
              <w:tab/>
            </w:r>
            <w:r w:rsidRPr="0079533A">
              <w:rPr>
                <w:rStyle w:val="Hipervnculo"/>
                <w:noProof/>
              </w:rPr>
              <w:t>Objetivo general</w:t>
            </w:r>
            <w:r>
              <w:rPr>
                <w:noProof/>
                <w:webHidden/>
              </w:rPr>
              <w:tab/>
            </w:r>
            <w:r>
              <w:rPr>
                <w:noProof/>
                <w:webHidden/>
              </w:rPr>
              <w:fldChar w:fldCharType="begin"/>
            </w:r>
            <w:r>
              <w:rPr>
                <w:noProof/>
                <w:webHidden/>
              </w:rPr>
              <w:instrText xml:space="preserve"> PAGEREF _Toc104728791 \h </w:instrText>
            </w:r>
            <w:r>
              <w:rPr>
                <w:noProof/>
                <w:webHidden/>
              </w:rPr>
            </w:r>
            <w:r>
              <w:rPr>
                <w:noProof/>
                <w:webHidden/>
              </w:rPr>
              <w:fldChar w:fldCharType="separate"/>
            </w:r>
            <w:r>
              <w:rPr>
                <w:noProof/>
                <w:webHidden/>
              </w:rPr>
              <w:t>7</w:t>
            </w:r>
            <w:r>
              <w:rPr>
                <w:noProof/>
                <w:webHidden/>
              </w:rPr>
              <w:fldChar w:fldCharType="end"/>
            </w:r>
          </w:hyperlink>
        </w:p>
        <w:p w14:paraId="46AC15DA" w14:textId="3E7CB75D" w:rsidR="00B12E30" w:rsidRDefault="00B12E30">
          <w:pPr>
            <w:pStyle w:val="TDC3"/>
            <w:tabs>
              <w:tab w:val="left" w:pos="1320"/>
              <w:tab w:val="right" w:leader="dot" w:pos="10790"/>
            </w:tabs>
            <w:rPr>
              <w:rFonts w:eastAsiaTheme="minorEastAsia"/>
              <w:noProof/>
              <w:lang w:eastAsia="es-CO"/>
            </w:rPr>
          </w:pPr>
          <w:hyperlink w:anchor="_Toc104728792" w:history="1">
            <w:r w:rsidRPr="0079533A">
              <w:rPr>
                <w:rStyle w:val="Hipervnculo"/>
                <w:rFonts w:eastAsia="Helvetica"/>
                <w:noProof/>
                <w:lang w:val="es-ES"/>
              </w:rPr>
              <w:t>2.1.2.</w:t>
            </w:r>
            <w:r>
              <w:rPr>
                <w:rFonts w:eastAsiaTheme="minorEastAsia"/>
                <w:noProof/>
                <w:lang w:eastAsia="es-CO"/>
              </w:rPr>
              <w:tab/>
            </w:r>
            <w:r w:rsidRPr="0079533A">
              <w:rPr>
                <w:rStyle w:val="Hipervnculo"/>
                <w:rFonts w:eastAsia="Helvetica"/>
                <w:noProof/>
              </w:rPr>
              <w:t>Objetivos específicos</w:t>
            </w:r>
            <w:r>
              <w:rPr>
                <w:noProof/>
                <w:webHidden/>
              </w:rPr>
              <w:tab/>
            </w:r>
            <w:r>
              <w:rPr>
                <w:noProof/>
                <w:webHidden/>
              </w:rPr>
              <w:fldChar w:fldCharType="begin"/>
            </w:r>
            <w:r>
              <w:rPr>
                <w:noProof/>
                <w:webHidden/>
              </w:rPr>
              <w:instrText xml:space="preserve"> PAGEREF _Toc104728792 \h </w:instrText>
            </w:r>
            <w:r>
              <w:rPr>
                <w:noProof/>
                <w:webHidden/>
              </w:rPr>
            </w:r>
            <w:r>
              <w:rPr>
                <w:noProof/>
                <w:webHidden/>
              </w:rPr>
              <w:fldChar w:fldCharType="separate"/>
            </w:r>
            <w:r>
              <w:rPr>
                <w:noProof/>
                <w:webHidden/>
              </w:rPr>
              <w:t>7</w:t>
            </w:r>
            <w:r>
              <w:rPr>
                <w:noProof/>
                <w:webHidden/>
              </w:rPr>
              <w:fldChar w:fldCharType="end"/>
            </w:r>
          </w:hyperlink>
        </w:p>
        <w:p w14:paraId="52CF243C" w14:textId="748F0AD1" w:rsidR="00B12E30" w:rsidRDefault="00B12E30">
          <w:pPr>
            <w:pStyle w:val="TDC3"/>
            <w:tabs>
              <w:tab w:val="left" w:pos="1320"/>
              <w:tab w:val="right" w:leader="dot" w:pos="10790"/>
            </w:tabs>
            <w:rPr>
              <w:rFonts w:eastAsiaTheme="minorEastAsia"/>
              <w:noProof/>
              <w:lang w:eastAsia="es-CO"/>
            </w:rPr>
          </w:pPr>
          <w:hyperlink w:anchor="_Toc104728793" w:history="1">
            <w:r w:rsidRPr="0079533A">
              <w:rPr>
                <w:rStyle w:val="Hipervnculo"/>
                <w:rFonts w:eastAsia="Helvetica"/>
                <w:noProof/>
              </w:rPr>
              <w:t>2.1.3.</w:t>
            </w:r>
            <w:r>
              <w:rPr>
                <w:rFonts w:eastAsiaTheme="minorEastAsia"/>
                <w:noProof/>
                <w:lang w:eastAsia="es-CO"/>
              </w:rPr>
              <w:tab/>
            </w:r>
            <w:r w:rsidRPr="0079533A">
              <w:rPr>
                <w:rStyle w:val="Hipervnculo"/>
                <w:rFonts w:eastAsia="Helvetica"/>
                <w:noProof/>
              </w:rPr>
              <w:t>Descripción</w:t>
            </w:r>
            <w:r>
              <w:rPr>
                <w:noProof/>
                <w:webHidden/>
              </w:rPr>
              <w:tab/>
            </w:r>
            <w:r>
              <w:rPr>
                <w:noProof/>
                <w:webHidden/>
              </w:rPr>
              <w:fldChar w:fldCharType="begin"/>
            </w:r>
            <w:r>
              <w:rPr>
                <w:noProof/>
                <w:webHidden/>
              </w:rPr>
              <w:instrText xml:space="preserve"> PAGEREF _Toc104728793 \h </w:instrText>
            </w:r>
            <w:r>
              <w:rPr>
                <w:noProof/>
                <w:webHidden/>
              </w:rPr>
            </w:r>
            <w:r>
              <w:rPr>
                <w:noProof/>
                <w:webHidden/>
              </w:rPr>
              <w:fldChar w:fldCharType="separate"/>
            </w:r>
            <w:r>
              <w:rPr>
                <w:noProof/>
                <w:webHidden/>
              </w:rPr>
              <w:t>7</w:t>
            </w:r>
            <w:r>
              <w:rPr>
                <w:noProof/>
                <w:webHidden/>
              </w:rPr>
              <w:fldChar w:fldCharType="end"/>
            </w:r>
          </w:hyperlink>
        </w:p>
        <w:p w14:paraId="6FADFC0B" w14:textId="60B562C4" w:rsidR="00B12E30" w:rsidRDefault="00B12E30">
          <w:pPr>
            <w:pStyle w:val="TDC2"/>
            <w:tabs>
              <w:tab w:val="left" w:pos="880"/>
              <w:tab w:val="right" w:leader="dot" w:pos="10790"/>
            </w:tabs>
            <w:rPr>
              <w:rFonts w:eastAsiaTheme="minorEastAsia"/>
              <w:noProof/>
              <w:lang w:eastAsia="es-CO"/>
            </w:rPr>
          </w:pPr>
          <w:hyperlink w:anchor="_Toc104728794" w:history="1">
            <w:r w:rsidRPr="0079533A">
              <w:rPr>
                <w:rStyle w:val="Hipervnculo"/>
                <w:b/>
                <w:bCs/>
                <w:noProof/>
              </w:rPr>
              <w:t>2.2.</w:t>
            </w:r>
            <w:r>
              <w:rPr>
                <w:rFonts w:eastAsiaTheme="minorEastAsia"/>
                <w:noProof/>
                <w:lang w:eastAsia="es-CO"/>
              </w:rPr>
              <w:tab/>
            </w:r>
            <w:r w:rsidRPr="0079533A">
              <w:rPr>
                <w:rStyle w:val="Hipervnculo"/>
                <w:noProof/>
              </w:rPr>
              <w:t>Duración de la iteración de pruebas</w:t>
            </w:r>
            <w:r>
              <w:rPr>
                <w:noProof/>
                <w:webHidden/>
              </w:rPr>
              <w:tab/>
            </w:r>
            <w:r>
              <w:rPr>
                <w:noProof/>
                <w:webHidden/>
              </w:rPr>
              <w:fldChar w:fldCharType="begin"/>
            </w:r>
            <w:r>
              <w:rPr>
                <w:noProof/>
                <w:webHidden/>
              </w:rPr>
              <w:instrText xml:space="preserve"> PAGEREF _Toc104728794 \h </w:instrText>
            </w:r>
            <w:r>
              <w:rPr>
                <w:noProof/>
                <w:webHidden/>
              </w:rPr>
            </w:r>
            <w:r>
              <w:rPr>
                <w:noProof/>
                <w:webHidden/>
              </w:rPr>
              <w:fldChar w:fldCharType="separate"/>
            </w:r>
            <w:r>
              <w:rPr>
                <w:noProof/>
                <w:webHidden/>
              </w:rPr>
              <w:t>8</w:t>
            </w:r>
            <w:r>
              <w:rPr>
                <w:noProof/>
                <w:webHidden/>
              </w:rPr>
              <w:fldChar w:fldCharType="end"/>
            </w:r>
          </w:hyperlink>
        </w:p>
        <w:p w14:paraId="00AB2192" w14:textId="000DE049" w:rsidR="00B12E30" w:rsidRDefault="00B12E30">
          <w:pPr>
            <w:pStyle w:val="TDC2"/>
            <w:tabs>
              <w:tab w:val="left" w:pos="880"/>
              <w:tab w:val="right" w:leader="dot" w:pos="10790"/>
            </w:tabs>
            <w:rPr>
              <w:rFonts w:eastAsiaTheme="minorEastAsia"/>
              <w:noProof/>
              <w:lang w:eastAsia="es-CO"/>
            </w:rPr>
          </w:pPr>
          <w:hyperlink w:anchor="_Toc104728795" w:history="1">
            <w:r w:rsidRPr="0079533A">
              <w:rPr>
                <w:rStyle w:val="Hipervnculo"/>
                <w:b/>
                <w:bCs/>
                <w:noProof/>
              </w:rPr>
              <w:t>2.3.</w:t>
            </w:r>
            <w:r>
              <w:rPr>
                <w:rFonts w:eastAsiaTheme="minorEastAsia"/>
                <w:noProof/>
                <w:lang w:eastAsia="es-CO"/>
              </w:rPr>
              <w:tab/>
            </w:r>
            <w:r w:rsidRPr="0079533A">
              <w:rPr>
                <w:rStyle w:val="Hipervnculo"/>
                <w:noProof/>
              </w:rPr>
              <w:t>Presupuesto de pruebas</w:t>
            </w:r>
            <w:r>
              <w:rPr>
                <w:noProof/>
                <w:webHidden/>
              </w:rPr>
              <w:tab/>
            </w:r>
            <w:r>
              <w:rPr>
                <w:noProof/>
                <w:webHidden/>
              </w:rPr>
              <w:fldChar w:fldCharType="begin"/>
            </w:r>
            <w:r>
              <w:rPr>
                <w:noProof/>
                <w:webHidden/>
              </w:rPr>
              <w:instrText xml:space="preserve"> PAGEREF _Toc104728795 \h </w:instrText>
            </w:r>
            <w:r>
              <w:rPr>
                <w:noProof/>
                <w:webHidden/>
              </w:rPr>
            </w:r>
            <w:r>
              <w:rPr>
                <w:noProof/>
                <w:webHidden/>
              </w:rPr>
              <w:fldChar w:fldCharType="separate"/>
            </w:r>
            <w:r>
              <w:rPr>
                <w:noProof/>
                <w:webHidden/>
              </w:rPr>
              <w:t>8</w:t>
            </w:r>
            <w:r>
              <w:rPr>
                <w:noProof/>
                <w:webHidden/>
              </w:rPr>
              <w:fldChar w:fldCharType="end"/>
            </w:r>
          </w:hyperlink>
        </w:p>
        <w:p w14:paraId="40337CFC" w14:textId="621E9773" w:rsidR="00B12E30" w:rsidRDefault="00B12E30">
          <w:pPr>
            <w:pStyle w:val="TDC3"/>
            <w:tabs>
              <w:tab w:val="left" w:pos="1320"/>
              <w:tab w:val="right" w:leader="dot" w:pos="10790"/>
            </w:tabs>
            <w:rPr>
              <w:rFonts w:eastAsiaTheme="minorEastAsia"/>
              <w:noProof/>
              <w:lang w:eastAsia="es-CO"/>
            </w:rPr>
          </w:pPr>
          <w:hyperlink w:anchor="_Toc104728796" w:history="1">
            <w:r w:rsidRPr="0079533A">
              <w:rPr>
                <w:rStyle w:val="Hipervnculo"/>
                <w:noProof/>
              </w:rPr>
              <w:t>2.3.1.</w:t>
            </w:r>
            <w:r>
              <w:rPr>
                <w:rFonts w:eastAsiaTheme="minorEastAsia"/>
                <w:noProof/>
                <w:lang w:eastAsia="es-CO"/>
              </w:rPr>
              <w:tab/>
            </w:r>
            <w:r w:rsidRPr="0079533A">
              <w:rPr>
                <w:rStyle w:val="Hipervnculo"/>
                <w:noProof/>
              </w:rPr>
              <w:t>Recursos Humanos</w:t>
            </w:r>
            <w:r>
              <w:rPr>
                <w:noProof/>
                <w:webHidden/>
              </w:rPr>
              <w:tab/>
            </w:r>
            <w:r>
              <w:rPr>
                <w:noProof/>
                <w:webHidden/>
              </w:rPr>
              <w:fldChar w:fldCharType="begin"/>
            </w:r>
            <w:r>
              <w:rPr>
                <w:noProof/>
                <w:webHidden/>
              </w:rPr>
              <w:instrText xml:space="preserve"> PAGEREF _Toc104728796 \h </w:instrText>
            </w:r>
            <w:r>
              <w:rPr>
                <w:noProof/>
                <w:webHidden/>
              </w:rPr>
            </w:r>
            <w:r>
              <w:rPr>
                <w:noProof/>
                <w:webHidden/>
              </w:rPr>
              <w:fldChar w:fldCharType="separate"/>
            </w:r>
            <w:r>
              <w:rPr>
                <w:noProof/>
                <w:webHidden/>
              </w:rPr>
              <w:t>8</w:t>
            </w:r>
            <w:r>
              <w:rPr>
                <w:noProof/>
                <w:webHidden/>
              </w:rPr>
              <w:fldChar w:fldCharType="end"/>
            </w:r>
          </w:hyperlink>
        </w:p>
        <w:p w14:paraId="124EAA11" w14:textId="41FB1FF4" w:rsidR="00B12E30" w:rsidRDefault="00B12E30">
          <w:pPr>
            <w:pStyle w:val="TDC3"/>
            <w:tabs>
              <w:tab w:val="left" w:pos="1320"/>
              <w:tab w:val="right" w:leader="dot" w:pos="10790"/>
            </w:tabs>
            <w:rPr>
              <w:rFonts w:eastAsiaTheme="minorEastAsia"/>
              <w:noProof/>
              <w:lang w:eastAsia="es-CO"/>
            </w:rPr>
          </w:pPr>
          <w:hyperlink w:anchor="_Toc104728797" w:history="1">
            <w:r w:rsidRPr="0079533A">
              <w:rPr>
                <w:rStyle w:val="Hipervnculo"/>
                <w:noProof/>
              </w:rPr>
              <w:t>2.3.2.</w:t>
            </w:r>
            <w:r>
              <w:rPr>
                <w:rFonts w:eastAsiaTheme="minorEastAsia"/>
                <w:noProof/>
                <w:lang w:eastAsia="es-CO"/>
              </w:rPr>
              <w:tab/>
            </w:r>
            <w:r w:rsidRPr="0079533A">
              <w:rPr>
                <w:rStyle w:val="Hipervnculo"/>
                <w:noProof/>
              </w:rPr>
              <w:t>Recursos Computacionales</w:t>
            </w:r>
            <w:r>
              <w:rPr>
                <w:noProof/>
                <w:webHidden/>
              </w:rPr>
              <w:tab/>
            </w:r>
            <w:r>
              <w:rPr>
                <w:noProof/>
                <w:webHidden/>
              </w:rPr>
              <w:fldChar w:fldCharType="begin"/>
            </w:r>
            <w:r>
              <w:rPr>
                <w:noProof/>
                <w:webHidden/>
              </w:rPr>
              <w:instrText xml:space="preserve"> PAGEREF _Toc104728797 \h </w:instrText>
            </w:r>
            <w:r>
              <w:rPr>
                <w:noProof/>
                <w:webHidden/>
              </w:rPr>
            </w:r>
            <w:r>
              <w:rPr>
                <w:noProof/>
                <w:webHidden/>
              </w:rPr>
              <w:fldChar w:fldCharType="separate"/>
            </w:r>
            <w:r>
              <w:rPr>
                <w:noProof/>
                <w:webHidden/>
              </w:rPr>
              <w:t>8</w:t>
            </w:r>
            <w:r>
              <w:rPr>
                <w:noProof/>
                <w:webHidden/>
              </w:rPr>
              <w:fldChar w:fldCharType="end"/>
            </w:r>
          </w:hyperlink>
        </w:p>
        <w:p w14:paraId="6EDEF6EF" w14:textId="4EA41C98" w:rsidR="00B12E30" w:rsidRDefault="00B12E30">
          <w:pPr>
            <w:pStyle w:val="TDC3"/>
            <w:tabs>
              <w:tab w:val="left" w:pos="1320"/>
              <w:tab w:val="right" w:leader="dot" w:pos="10790"/>
            </w:tabs>
            <w:rPr>
              <w:rFonts w:eastAsiaTheme="minorEastAsia"/>
              <w:noProof/>
              <w:lang w:eastAsia="es-CO"/>
            </w:rPr>
          </w:pPr>
          <w:hyperlink w:anchor="_Toc104728798" w:history="1">
            <w:r w:rsidRPr="0079533A">
              <w:rPr>
                <w:rStyle w:val="Hipervnculo"/>
                <w:noProof/>
              </w:rPr>
              <w:t>2.3.3.</w:t>
            </w:r>
            <w:r>
              <w:rPr>
                <w:rFonts w:eastAsiaTheme="minorEastAsia"/>
                <w:noProof/>
                <w:lang w:eastAsia="es-CO"/>
              </w:rPr>
              <w:tab/>
            </w:r>
            <w:r w:rsidRPr="0079533A">
              <w:rPr>
                <w:rStyle w:val="Hipervnculo"/>
                <w:noProof/>
              </w:rPr>
              <w:t>Recursos Económicos para la contratación de servicios/personal</w:t>
            </w:r>
            <w:r>
              <w:rPr>
                <w:noProof/>
                <w:webHidden/>
              </w:rPr>
              <w:tab/>
            </w:r>
            <w:r>
              <w:rPr>
                <w:noProof/>
                <w:webHidden/>
              </w:rPr>
              <w:fldChar w:fldCharType="begin"/>
            </w:r>
            <w:r>
              <w:rPr>
                <w:noProof/>
                <w:webHidden/>
              </w:rPr>
              <w:instrText xml:space="preserve"> PAGEREF _Toc104728798 \h </w:instrText>
            </w:r>
            <w:r>
              <w:rPr>
                <w:noProof/>
                <w:webHidden/>
              </w:rPr>
            </w:r>
            <w:r>
              <w:rPr>
                <w:noProof/>
                <w:webHidden/>
              </w:rPr>
              <w:fldChar w:fldCharType="separate"/>
            </w:r>
            <w:r>
              <w:rPr>
                <w:noProof/>
                <w:webHidden/>
              </w:rPr>
              <w:t>9</w:t>
            </w:r>
            <w:r>
              <w:rPr>
                <w:noProof/>
                <w:webHidden/>
              </w:rPr>
              <w:fldChar w:fldCharType="end"/>
            </w:r>
          </w:hyperlink>
        </w:p>
        <w:p w14:paraId="7AB427D5" w14:textId="366BA0B0" w:rsidR="00B12E30" w:rsidRDefault="00B12E30">
          <w:pPr>
            <w:pStyle w:val="TDC2"/>
            <w:tabs>
              <w:tab w:val="left" w:pos="880"/>
              <w:tab w:val="right" w:leader="dot" w:pos="10790"/>
            </w:tabs>
            <w:rPr>
              <w:rFonts w:eastAsiaTheme="minorEastAsia"/>
              <w:noProof/>
              <w:lang w:eastAsia="es-CO"/>
            </w:rPr>
          </w:pPr>
          <w:hyperlink w:anchor="_Toc104728799" w:history="1">
            <w:r w:rsidRPr="0079533A">
              <w:rPr>
                <w:rStyle w:val="Hipervnculo"/>
                <w:b/>
                <w:bCs/>
                <w:noProof/>
              </w:rPr>
              <w:t>2.4.</w:t>
            </w:r>
            <w:r>
              <w:rPr>
                <w:rFonts w:eastAsiaTheme="minorEastAsia"/>
                <w:noProof/>
                <w:lang w:eastAsia="es-CO"/>
              </w:rPr>
              <w:tab/>
            </w:r>
            <w:r w:rsidRPr="0079533A">
              <w:rPr>
                <w:rStyle w:val="Hipervnculo"/>
                <w:noProof/>
              </w:rPr>
              <w:t>TNT (Técnicas, Niveles y Tipos) de pruebas</w:t>
            </w:r>
            <w:r>
              <w:rPr>
                <w:noProof/>
                <w:webHidden/>
              </w:rPr>
              <w:tab/>
            </w:r>
            <w:r>
              <w:rPr>
                <w:noProof/>
                <w:webHidden/>
              </w:rPr>
              <w:fldChar w:fldCharType="begin"/>
            </w:r>
            <w:r>
              <w:rPr>
                <w:noProof/>
                <w:webHidden/>
              </w:rPr>
              <w:instrText xml:space="preserve"> PAGEREF _Toc104728799 \h </w:instrText>
            </w:r>
            <w:r>
              <w:rPr>
                <w:noProof/>
                <w:webHidden/>
              </w:rPr>
            </w:r>
            <w:r>
              <w:rPr>
                <w:noProof/>
                <w:webHidden/>
              </w:rPr>
              <w:fldChar w:fldCharType="separate"/>
            </w:r>
            <w:r>
              <w:rPr>
                <w:noProof/>
                <w:webHidden/>
              </w:rPr>
              <w:t>9</w:t>
            </w:r>
            <w:r>
              <w:rPr>
                <w:noProof/>
                <w:webHidden/>
              </w:rPr>
              <w:fldChar w:fldCharType="end"/>
            </w:r>
          </w:hyperlink>
        </w:p>
        <w:p w14:paraId="6C68FDB4" w14:textId="010CA72E" w:rsidR="00B12E30" w:rsidRDefault="00B12E30">
          <w:pPr>
            <w:pStyle w:val="TDC2"/>
            <w:tabs>
              <w:tab w:val="left" w:pos="880"/>
              <w:tab w:val="right" w:leader="dot" w:pos="10790"/>
            </w:tabs>
            <w:rPr>
              <w:rFonts w:eastAsiaTheme="minorEastAsia"/>
              <w:noProof/>
              <w:lang w:eastAsia="es-CO"/>
            </w:rPr>
          </w:pPr>
          <w:hyperlink w:anchor="_Toc104728800" w:history="1">
            <w:r w:rsidRPr="0079533A">
              <w:rPr>
                <w:rStyle w:val="Hipervnculo"/>
                <w:b/>
                <w:bCs/>
                <w:noProof/>
              </w:rPr>
              <w:t>2.5.</w:t>
            </w:r>
            <w:r>
              <w:rPr>
                <w:rFonts w:eastAsiaTheme="minorEastAsia"/>
                <w:noProof/>
                <w:lang w:eastAsia="es-CO"/>
              </w:rPr>
              <w:tab/>
            </w:r>
            <w:r w:rsidRPr="0079533A">
              <w:rPr>
                <w:rStyle w:val="Hipervnculo"/>
                <w:noProof/>
              </w:rPr>
              <w:t>Distribución de Esfuerzo</w:t>
            </w:r>
            <w:r>
              <w:rPr>
                <w:noProof/>
                <w:webHidden/>
              </w:rPr>
              <w:tab/>
            </w:r>
            <w:r>
              <w:rPr>
                <w:noProof/>
                <w:webHidden/>
              </w:rPr>
              <w:fldChar w:fldCharType="begin"/>
            </w:r>
            <w:r>
              <w:rPr>
                <w:noProof/>
                <w:webHidden/>
              </w:rPr>
              <w:instrText xml:space="preserve"> PAGEREF _Toc104728800 \h </w:instrText>
            </w:r>
            <w:r>
              <w:rPr>
                <w:noProof/>
                <w:webHidden/>
              </w:rPr>
            </w:r>
            <w:r>
              <w:rPr>
                <w:noProof/>
                <w:webHidden/>
              </w:rPr>
              <w:fldChar w:fldCharType="separate"/>
            </w:r>
            <w:r>
              <w:rPr>
                <w:noProof/>
                <w:webHidden/>
              </w:rPr>
              <w:t>10</w:t>
            </w:r>
            <w:r>
              <w:rPr>
                <w:noProof/>
                <w:webHidden/>
              </w:rPr>
              <w:fldChar w:fldCharType="end"/>
            </w:r>
          </w:hyperlink>
        </w:p>
        <w:p w14:paraId="12D9CED1" w14:textId="740C77E2" w:rsidR="00B12E30" w:rsidRDefault="00B12E30">
          <w:pPr>
            <w:pStyle w:val="TDC1"/>
            <w:tabs>
              <w:tab w:val="left" w:pos="440"/>
              <w:tab w:val="right" w:leader="dot" w:pos="10790"/>
            </w:tabs>
            <w:rPr>
              <w:rFonts w:eastAsiaTheme="minorEastAsia"/>
              <w:noProof/>
              <w:lang w:eastAsia="es-CO"/>
            </w:rPr>
          </w:pPr>
          <w:hyperlink w:anchor="_Toc104728801" w:history="1">
            <w:r w:rsidRPr="0079533A">
              <w:rPr>
                <w:rStyle w:val="Hipervnculo"/>
                <w:bCs/>
                <w:noProof/>
              </w:rPr>
              <w:t>3.</w:t>
            </w:r>
            <w:r>
              <w:rPr>
                <w:rFonts w:eastAsiaTheme="minorEastAsia"/>
                <w:noProof/>
                <w:lang w:eastAsia="es-CO"/>
              </w:rPr>
              <w:tab/>
            </w:r>
            <w:r w:rsidRPr="0079533A">
              <w:rPr>
                <w:rStyle w:val="Hipervnculo"/>
                <w:noProof/>
              </w:rPr>
              <w:t>Anexos</w:t>
            </w:r>
            <w:r>
              <w:rPr>
                <w:noProof/>
                <w:webHidden/>
              </w:rPr>
              <w:tab/>
            </w:r>
            <w:r>
              <w:rPr>
                <w:noProof/>
                <w:webHidden/>
              </w:rPr>
              <w:fldChar w:fldCharType="begin"/>
            </w:r>
            <w:r>
              <w:rPr>
                <w:noProof/>
                <w:webHidden/>
              </w:rPr>
              <w:instrText xml:space="preserve"> PAGEREF _Toc104728801 \h </w:instrText>
            </w:r>
            <w:r>
              <w:rPr>
                <w:noProof/>
                <w:webHidden/>
              </w:rPr>
            </w:r>
            <w:r>
              <w:rPr>
                <w:noProof/>
                <w:webHidden/>
              </w:rPr>
              <w:fldChar w:fldCharType="separate"/>
            </w:r>
            <w:r>
              <w:rPr>
                <w:noProof/>
                <w:webHidden/>
              </w:rPr>
              <w:t>13</w:t>
            </w:r>
            <w:r>
              <w:rPr>
                <w:noProof/>
                <w:webHidden/>
              </w:rPr>
              <w:fldChar w:fldCharType="end"/>
            </w:r>
          </w:hyperlink>
        </w:p>
        <w:p w14:paraId="48DFD51B" w14:textId="083643A3" w:rsidR="00B12E30" w:rsidRDefault="00B12E30">
          <w:pPr>
            <w:pStyle w:val="TDC2"/>
            <w:tabs>
              <w:tab w:val="left" w:pos="880"/>
              <w:tab w:val="right" w:leader="dot" w:pos="10790"/>
            </w:tabs>
            <w:rPr>
              <w:rFonts w:eastAsiaTheme="minorEastAsia"/>
              <w:noProof/>
              <w:lang w:eastAsia="es-CO"/>
            </w:rPr>
          </w:pPr>
          <w:hyperlink w:anchor="_Toc104728802" w:history="1">
            <w:r w:rsidRPr="0079533A">
              <w:rPr>
                <w:rStyle w:val="Hipervnculo"/>
                <w:b/>
                <w:bCs/>
                <w:noProof/>
              </w:rPr>
              <w:t>3.1.</w:t>
            </w:r>
            <w:r>
              <w:rPr>
                <w:rFonts w:eastAsiaTheme="minorEastAsia"/>
                <w:noProof/>
                <w:lang w:eastAsia="es-CO"/>
              </w:rPr>
              <w:tab/>
            </w:r>
            <w:r w:rsidRPr="0079533A">
              <w:rPr>
                <w:rStyle w:val="Hipervnculo"/>
                <w:noProof/>
              </w:rPr>
              <w:t>Anexo A – Enlace a repositorio en GITHUB</w:t>
            </w:r>
            <w:r>
              <w:rPr>
                <w:noProof/>
                <w:webHidden/>
              </w:rPr>
              <w:tab/>
            </w:r>
            <w:r>
              <w:rPr>
                <w:noProof/>
                <w:webHidden/>
              </w:rPr>
              <w:fldChar w:fldCharType="begin"/>
            </w:r>
            <w:r>
              <w:rPr>
                <w:noProof/>
                <w:webHidden/>
              </w:rPr>
              <w:instrText xml:space="preserve"> PAGEREF _Toc104728802 \h </w:instrText>
            </w:r>
            <w:r>
              <w:rPr>
                <w:noProof/>
                <w:webHidden/>
              </w:rPr>
            </w:r>
            <w:r>
              <w:rPr>
                <w:noProof/>
                <w:webHidden/>
              </w:rPr>
              <w:fldChar w:fldCharType="separate"/>
            </w:r>
            <w:r>
              <w:rPr>
                <w:noProof/>
                <w:webHidden/>
              </w:rPr>
              <w:t>13</w:t>
            </w:r>
            <w:r>
              <w:rPr>
                <w:noProof/>
                <w:webHidden/>
              </w:rPr>
              <w:fldChar w:fldCharType="end"/>
            </w:r>
          </w:hyperlink>
        </w:p>
        <w:p w14:paraId="4DFF5AF4" w14:textId="394D49B1" w:rsidR="00B12E30" w:rsidRDefault="00B12E30">
          <w:pPr>
            <w:pStyle w:val="TDC2"/>
            <w:tabs>
              <w:tab w:val="left" w:pos="880"/>
              <w:tab w:val="right" w:leader="dot" w:pos="10790"/>
            </w:tabs>
            <w:rPr>
              <w:rFonts w:eastAsiaTheme="minorEastAsia"/>
              <w:noProof/>
              <w:lang w:eastAsia="es-CO"/>
            </w:rPr>
          </w:pPr>
          <w:hyperlink w:anchor="_Toc104728803" w:history="1">
            <w:r w:rsidRPr="0079533A">
              <w:rPr>
                <w:rStyle w:val="Hipervnculo"/>
                <w:b/>
                <w:bCs/>
                <w:noProof/>
                <w:lang w:val="en-US"/>
              </w:rPr>
              <w:t>3.2.</w:t>
            </w:r>
            <w:r>
              <w:rPr>
                <w:rFonts w:eastAsiaTheme="minorEastAsia"/>
                <w:noProof/>
                <w:lang w:eastAsia="es-CO"/>
              </w:rPr>
              <w:tab/>
            </w:r>
            <w:r w:rsidRPr="0079533A">
              <w:rPr>
                <w:rStyle w:val="Hipervnculo"/>
                <w:noProof/>
                <w:lang w:val="en-US"/>
              </w:rPr>
              <w:t>Anexo B – Enlace a video</w:t>
            </w:r>
            <w:r>
              <w:rPr>
                <w:noProof/>
                <w:webHidden/>
              </w:rPr>
              <w:tab/>
            </w:r>
            <w:r>
              <w:rPr>
                <w:noProof/>
                <w:webHidden/>
              </w:rPr>
              <w:fldChar w:fldCharType="begin"/>
            </w:r>
            <w:r>
              <w:rPr>
                <w:noProof/>
                <w:webHidden/>
              </w:rPr>
              <w:instrText xml:space="preserve"> PAGEREF _Toc104728803 \h </w:instrText>
            </w:r>
            <w:r>
              <w:rPr>
                <w:noProof/>
                <w:webHidden/>
              </w:rPr>
            </w:r>
            <w:r>
              <w:rPr>
                <w:noProof/>
                <w:webHidden/>
              </w:rPr>
              <w:fldChar w:fldCharType="separate"/>
            </w:r>
            <w:r>
              <w:rPr>
                <w:noProof/>
                <w:webHidden/>
              </w:rPr>
              <w:t>13</w:t>
            </w:r>
            <w:r>
              <w:rPr>
                <w:noProof/>
                <w:webHidden/>
              </w:rPr>
              <w:fldChar w:fldCharType="end"/>
            </w:r>
          </w:hyperlink>
        </w:p>
        <w:p w14:paraId="01F6C5F6" w14:textId="58511CEE" w:rsidR="00452EBC" w:rsidRDefault="00452EBC">
          <w:r>
            <w:rPr>
              <w:b/>
              <w:bCs/>
              <w:lang w:val="es-ES"/>
            </w:rPr>
            <w:fldChar w:fldCharType="end"/>
          </w:r>
        </w:p>
      </w:sdtContent>
    </w:sdt>
    <w:p w14:paraId="2D90AFEA" w14:textId="77777777" w:rsidR="00E33FF4" w:rsidRDefault="00E33FF4" w:rsidP="7AB53CF5">
      <w:pPr>
        <w:jc w:val="center"/>
        <w:rPr>
          <w:rFonts w:ascii="Helvetica" w:hAnsi="Helvetica"/>
          <w:b/>
          <w:bCs/>
          <w:i/>
          <w:iCs/>
          <w:sz w:val="52"/>
          <w:szCs w:val="52"/>
        </w:rPr>
      </w:pPr>
    </w:p>
    <w:p w14:paraId="4729BB1D" w14:textId="3ECAB543" w:rsidR="00E33FF4" w:rsidRDefault="00E33FF4" w:rsidP="00452EBC">
      <w:pPr>
        <w:rPr>
          <w:rFonts w:ascii="Helvetica" w:hAnsi="Helvetica"/>
          <w:b/>
          <w:bCs/>
          <w:i/>
          <w:iCs/>
          <w:sz w:val="52"/>
          <w:szCs w:val="52"/>
        </w:rPr>
      </w:pPr>
    </w:p>
    <w:p w14:paraId="01989945" w14:textId="77777777" w:rsidR="00131AD9" w:rsidRDefault="00131AD9" w:rsidP="00452EBC">
      <w:pPr>
        <w:rPr>
          <w:rFonts w:ascii="Helvetica" w:hAnsi="Helvetica"/>
          <w:b/>
          <w:bCs/>
          <w:i/>
          <w:iCs/>
          <w:sz w:val="52"/>
          <w:szCs w:val="52"/>
        </w:rPr>
      </w:pPr>
    </w:p>
    <w:p w14:paraId="0CAA3331" w14:textId="55480662" w:rsidR="00853873" w:rsidRPr="00E33FF4" w:rsidRDefault="05397244" w:rsidP="7AB53CF5">
      <w:pPr>
        <w:jc w:val="center"/>
        <w:rPr>
          <w:rFonts w:ascii="Helvetica" w:hAnsi="Helvetica"/>
          <w:b/>
          <w:bCs/>
          <w:i/>
          <w:iCs/>
          <w:color w:val="002060"/>
          <w:sz w:val="52"/>
          <w:szCs w:val="52"/>
        </w:rPr>
      </w:pPr>
      <w:r w:rsidRPr="00E33FF4">
        <w:rPr>
          <w:rFonts w:ascii="Helvetica" w:hAnsi="Helvetica"/>
          <w:b/>
          <w:bCs/>
          <w:i/>
          <w:iCs/>
          <w:color w:val="002060"/>
          <w:sz w:val="52"/>
          <w:szCs w:val="52"/>
        </w:rPr>
        <w:lastRenderedPageBreak/>
        <w:t>Estrategia de Pruebas</w:t>
      </w:r>
      <w:r w:rsidR="00EE7470" w:rsidRPr="00E33FF4">
        <w:rPr>
          <w:rFonts w:ascii="Helvetica" w:hAnsi="Helvetica"/>
          <w:b/>
          <w:bCs/>
          <w:i/>
          <w:iCs/>
          <w:color w:val="002060"/>
          <w:sz w:val="52"/>
          <w:szCs w:val="52"/>
        </w:rPr>
        <w:t xml:space="preserve"> </w:t>
      </w:r>
    </w:p>
    <w:p w14:paraId="7BC4DB15" w14:textId="312319B7" w:rsidR="00916FE8" w:rsidRPr="00E33FF4" w:rsidRDefault="00E33FF4" w:rsidP="00E33FF4">
      <w:pPr>
        <w:pStyle w:val="Ttulo1"/>
        <w:numPr>
          <w:ilvl w:val="0"/>
          <w:numId w:val="15"/>
        </w:numPr>
        <w:rPr>
          <w:b w:val="0"/>
          <w:sz w:val="40"/>
          <w:szCs w:val="40"/>
        </w:rPr>
      </w:pPr>
      <w:r>
        <w:t xml:space="preserve"> </w:t>
      </w:r>
      <w:bookmarkStart w:id="0" w:name="_Toc104728780"/>
      <w:r w:rsidR="05397244" w:rsidRPr="00E33FF4">
        <w:rPr>
          <w:sz w:val="40"/>
          <w:szCs w:val="40"/>
        </w:rPr>
        <w:t>Aplicación Bajo Pruebas</w:t>
      </w:r>
      <w:bookmarkEnd w:id="0"/>
    </w:p>
    <w:p w14:paraId="56093510" w14:textId="77777777" w:rsidR="00EA7A93" w:rsidRPr="00EA7A93" w:rsidRDefault="00EA7A93" w:rsidP="00EA7A93">
      <w:pPr>
        <w:pStyle w:val="Prrafodelista"/>
        <w:rPr>
          <w:rFonts w:ascii="Helvetica" w:hAnsi="Helvetica"/>
          <w:sz w:val="16"/>
          <w:szCs w:val="16"/>
        </w:rPr>
      </w:pPr>
    </w:p>
    <w:p w14:paraId="683AC2DF" w14:textId="395544AF" w:rsidR="00E33FF4" w:rsidRDefault="00431BF3" w:rsidP="00E33FF4">
      <w:pPr>
        <w:pStyle w:val="Ttulo2"/>
        <w:numPr>
          <w:ilvl w:val="1"/>
          <w:numId w:val="15"/>
        </w:numPr>
        <w:rPr>
          <w:sz w:val="28"/>
          <w:szCs w:val="28"/>
        </w:rPr>
      </w:pPr>
      <w:bookmarkStart w:id="1" w:name="_Toc104728781"/>
      <w:r w:rsidRPr="00E33FF4">
        <w:rPr>
          <w:rStyle w:val="Ttulo2Car"/>
        </w:rPr>
        <w:t>Nombre Aplicación</w:t>
      </w:r>
      <w:bookmarkEnd w:id="1"/>
    </w:p>
    <w:p w14:paraId="58AB25C7" w14:textId="5CD1A65D" w:rsidR="00BC2194" w:rsidRPr="003076F1" w:rsidRDefault="32D0BA47" w:rsidP="003076F1">
      <w:pPr>
        <w:pStyle w:val="Prrafodelista"/>
        <w:ind w:left="1440"/>
        <w:rPr>
          <w:rFonts w:ascii="Helvetica" w:hAnsi="Helvetica"/>
          <w:sz w:val="28"/>
          <w:szCs w:val="28"/>
          <w:lang w:val="en-US"/>
        </w:rPr>
      </w:pPr>
      <w:r w:rsidRPr="003076F1">
        <w:rPr>
          <w:rFonts w:ascii="Helvetica" w:hAnsi="Helvetica"/>
          <w:sz w:val="28"/>
          <w:szCs w:val="28"/>
          <w:lang w:val="en-US"/>
        </w:rPr>
        <w:t>Ghost</w:t>
      </w:r>
      <w:r w:rsidR="00B80992" w:rsidRPr="003076F1">
        <w:rPr>
          <w:rFonts w:ascii="Helvetica" w:hAnsi="Helvetica"/>
          <w:sz w:val="28"/>
          <w:szCs w:val="28"/>
          <w:lang w:val="en-US"/>
        </w:rPr>
        <w:t xml:space="preserve"> </w:t>
      </w:r>
      <w:r w:rsidR="00AC6155" w:rsidRPr="003076F1">
        <w:rPr>
          <w:rFonts w:ascii="Helvetica" w:hAnsi="Helvetica"/>
          <w:sz w:val="28"/>
          <w:szCs w:val="28"/>
          <w:lang w:val="en-US"/>
        </w:rPr>
        <w:t>v4.47.0</w:t>
      </w:r>
    </w:p>
    <w:p w14:paraId="774CC274" w14:textId="77777777" w:rsidR="00E33FF4" w:rsidRPr="00E33FF4" w:rsidRDefault="00E33FF4" w:rsidP="00E33FF4"/>
    <w:p w14:paraId="1026FAFD" w14:textId="0E0F0492" w:rsidR="00D30495" w:rsidRPr="00D30495" w:rsidRDefault="54AC0FCD" w:rsidP="00E33FF4">
      <w:pPr>
        <w:pStyle w:val="Ttulo2"/>
        <w:numPr>
          <w:ilvl w:val="1"/>
          <w:numId w:val="15"/>
        </w:numPr>
      </w:pPr>
      <w:bookmarkStart w:id="2" w:name="_Toc104728782"/>
      <w:r w:rsidRPr="7AB53CF5">
        <w:t>Versi</w:t>
      </w:r>
      <w:r w:rsidR="00D30495">
        <w:t>ones</w:t>
      </w:r>
      <w:bookmarkEnd w:id="2"/>
    </w:p>
    <w:p w14:paraId="7C99366B" w14:textId="08575CD2" w:rsidR="00D30495" w:rsidRPr="00D30495" w:rsidRDefault="00D30495" w:rsidP="00D30495">
      <w:pPr>
        <w:pStyle w:val="Prrafodelista"/>
        <w:ind w:left="1440"/>
        <w:rPr>
          <w:rFonts w:ascii="Helvetica" w:hAnsi="Helvetica"/>
          <w:sz w:val="28"/>
          <w:szCs w:val="28"/>
          <w:lang w:val="en-US"/>
        </w:rPr>
      </w:pPr>
      <w:r w:rsidRPr="00D30495">
        <w:rPr>
          <w:rFonts w:ascii="Helvetica" w:hAnsi="Helvetica"/>
          <w:sz w:val="28"/>
          <w:szCs w:val="28"/>
          <w:lang w:val="en-US"/>
        </w:rPr>
        <w:t>Ghost-CLI version: 1.19.</w:t>
      </w:r>
      <w:r w:rsidR="003E6A6F">
        <w:rPr>
          <w:rFonts w:ascii="Helvetica" w:hAnsi="Helvetica"/>
          <w:sz w:val="28"/>
          <w:szCs w:val="28"/>
          <w:lang w:val="en-US"/>
        </w:rPr>
        <w:t>2</w:t>
      </w:r>
    </w:p>
    <w:p w14:paraId="1CC99BE9" w14:textId="1B7A9206" w:rsidR="00D30495" w:rsidRPr="00D30495" w:rsidRDefault="00D30495" w:rsidP="00D30495">
      <w:pPr>
        <w:pStyle w:val="Prrafodelista"/>
        <w:ind w:left="1440"/>
        <w:rPr>
          <w:rFonts w:ascii="Helvetica" w:hAnsi="Helvetica"/>
          <w:sz w:val="28"/>
          <w:szCs w:val="28"/>
          <w:lang w:val="en-US"/>
        </w:rPr>
      </w:pPr>
      <w:r w:rsidRPr="00D30495">
        <w:rPr>
          <w:rFonts w:ascii="Helvetica" w:hAnsi="Helvetica"/>
          <w:sz w:val="28"/>
          <w:szCs w:val="28"/>
          <w:lang w:val="en-US"/>
        </w:rPr>
        <w:t xml:space="preserve">Ghost version: </w:t>
      </w:r>
      <w:r w:rsidR="00B80992">
        <w:rPr>
          <w:rFonts w:ascii="Helvetica" w:hAnsi="Helvetica"/>
          <w:sz w:val="28"/>
          <w:szCs w:val="28"/>
          <w:lang w:val="en-US"/>
        </w:rPr>
        <w:t>4.47.0</w:t>
      </w:r>
      <w:r w:rsidRPr="00D30495">
        <w:rPr>
          <w:rFonts w:ascii="Helvetica" w:hAnsi="Helvetica"/>
          <w:sz w:val="28"/>
          <w:szCs w:val="28"/>
          <w:lang w:val="en-US"/>
        </w:rPr>
        <w:t xml:space="preserve"> </w:t>
      </w:r>
    </w:p>
    <w:p w14:paraId="7D6F08FD" w14:textId="4AFF7E8D" w:rsidR="00D30495" w:rsidRPr="00D30495" w:rsidRDefault="00D30495" w:rsidP="00D30495">
      <w:pPr>
        <w:pStyle w:val="Prrafodelista"/>
        <w:ind w:left="1440"/>
        <w:rPr>
          <w:rFonts w:ascii="Helvetica" w:hAnsi="Helvetica"/>
          <w:sz w:val="28"/>
          <w:szCs w:val="28"/>
          <w:lang w:val="en-US"/>
        </w:rPr>
      </w:pPr>
      <w:proofErr w:type="spellStart"/>
      <w:r w:rsidRPr="00D30495">
        <w:rPr>
          <w:rFonts w:ascii="Helvetica" w:hAnsi="Helvetica"/>
          <w:sz w:val="28"/>
          <w:szCs w:val="28"/>
          <w:lang w:val="en-US"/>
        </w:rPr>
        <w:t>npm</w:t>
      </w:r>
      <w:proofErr w:type="spellEnd"/>
      <w:r>
        <w:rPr>
          <w:rFonts w:ascii="Helvetica" w:hAnsi="Helvetica"/>
          <w:sz w:val="28"/>
          <w:szCs w:val="28"/>
          <w:lang w:val="en-US"/>
        </w:rPr>
        <w:t xml:space="preserve"> version</w:t>
      </w:r>
      <w:r w:rsidRPr="00D30495">
        <w:rPr>
          <w:rFonts w:ascii="Helvetica" w:hAnsi="Helvetica"/>
          <w:sz w:val="28"/>
          <w:szCs w:val="28"/>
          <w:lang w:val="en-US"/>
        </w:rPr>
        <w:t xml:space="preserve">: </w:t>
      </w:r>
      <w:r w:rsidR="003E6A6F">
        <w:rPr>
          <w:rFonts w:ascii="Helvetica" w:hAnsi="Helvetica"/>
          <w:sz w:val="28"/>
          <w:szCs w:val="28"/>
          <w:lang w:val="en-US"/>
        </w:rPr>
        <w:t>8.5.0</w:t>
      </w:r>
    </w:p>
    <w:p w14:paraId="799FE2B9" w14:textId="7CC89A27" w:rsidR="00D30495" w:rsidRDefault="00D30495" w:rsidP="00D30495">
      <w:pPr>
        <w:pStyle w:val="Prrafodelista"/>
        <w:ind w:left="1440"/>
        <w:rPr>
          <w:rFonts w:ascii="Helvetica" w:hAnsi="Helvetica"/>
          <w:sz w:val="28"/>
          <w:szCs w:val="28"/>
          <w:lang w:val="en-US"/>
        </w:rPr>
      </w:pPr>
      <w:r w:rsidRPr="00D30495">
        <w:rPr>
          <w:rFonts w:ascii="Helvetica" w:hAnsi="Helvetica"/>
          <w:sz w:val="28"/>
          <w:szCs w:val="28"/>
          <w:lang w:val="en-US"/>
        </w:rPr>
        <w:t>node</w:t>
      </w:r>
      <w:r>
        <w:rPr>
          <w:rFonts w:ascii="Helvetica" w:hAnsi="Helvetica"/>
          <w:sz w:val="28"/>
          <w:szCs w:val="28"/>
          <w:lang w:val="en-US"/>
        </w:rPr>
        <w:t xml:space="preserve"> version</w:t>
      </w:r>
      <w:r w:rsidRPr="00D30495">
        <w:rPr>
          <w:rFonts w:ascii="Helvetica" w:hAnsi="Helvetica"/>
          <w:sz w:val="28"/>
          <w:szCs w:val="28"/>
          <w:lang w:val="en-US"/>
        </w:rPr>
        <w:t xml:space="preserve">: </w:t>
      </w:r>
      <w:r w:rsidR="003E6A6F">
        <w:rPr>
          <w:rFonts w:ascii="Helvetica" w:hAnsi="Helvetica"/>
          <w:sz w:val="28"/>
          <w:szCs w:val="28"/>
          <w:lang w:val="en-US"/>
        </w:rPr>
        <w:t>16.14.2</w:t>
      </w:r>
    </w:p>
    <w:p w14:paraId="0D532087" w14:textId="77777777" w:rsidR="00E33FF4" w:rsidRPr="00D30495" w:rsidRDefault="00E33FF4" w:rsidP="00D30495">
      <w:pPr>
        <w:pStyle w:val="Prrafodelista"/>
        <w:ind w:left="1440"/>
        <w:rPr>
          <w:rFonts w:ascii="Helvetica" w:hAnsi="Helvetica"/>
          <w:sz w:val="28"/>
          <w:szCs w:val="28"/>
          <w:lang w:val="en-US"/>
        </w:rPr>
      </w:pPr>
    </w:p>
    <w:p w14:paraId="41563DFF" w14:textId="52BECB38" w:rsidR="00E33FF4" w:rsidRPr="00E33FF4" w:rsidRDefault="05397244" w:rsidP="00E33FF4">
      <w:pPr>
        <w:pStyle w:val="Ttulo2"/>
        <w:numPr>
          <w:ilvl w:val="1"/>
          <w:numId w:val="15"/>
        </w:numPr>
      </w:pPr>
      <w:bookmarkStart w:id="3" w:name="_Toc104728783"/>
      <w:r w:rsidRPr="7AB53CF5">
        <w:t>Descripción</w:t>
      </w:r>
      <w:bookmarkEnd w:id="3"/>
    </w:p>
    <w:p w14:paraId="1329CE17" w14:textId="0F88A7E5" w:rsidR="00D540ED" w:rsidRPr="00E33FF4" w:rsidRDefault="32D0BA47" w:rsidP="00E33FF4">
      <w:pPr>
        <w:pStyle w:val="Prrafodelista"/>
        <w:ind w:left="1080"/>
        <w:jc w:val="both"/>
        <w:rPr>
          <w:rFonts w:ascii="Helvetica" w:hAnsi="Helvetica"/>
          <w:sz w:val="28"/>
          <w:szCs w:val="28"/>
        </w:rPr>
      </w:pPr>
      <w:r w:rsidRPr="00E33FF4">
        <w:rPr>
          <w:rFonts w:ascii="Helvetica" w:hAnsi="Helvetica"/>
          <w:sz w:val="28"/>
          <w:szCs w:val="28"/>
        </w:rPr>
        <w:t>Ghost es un sistema manejador de contenidos, también conocido como CMS, cuya funcionalidad consiste en centralizar, por medio de una plataforma, la creación y gestión de contenido para sitios web. La funcionalidad de Ghost es bastante cercana a la de otras herramientas como WordPress o Joomla, que son un poco más conocidas y utilizadas para la creación de blogs.</w:t>
      </w:r>
    </w:p>
    <w:p w14:paraId="6349B31F" w14:textId="77777777" w:rsidR="00E33FF4" w:rsidRPr="00FE76E8" w:rsidRDefault="00E33FF4" w:rsidP="00E33FF4">
      <w:pPr>
        <w:pStyle w:val="Prrafodelista"/>
        <w:ind w:left="1080"/>
        <w:rPr>
          <w:rFonts w:ascii="Helvetica" w:hAnsi="Helvetica"/>
          <w:sz w:val="28"/>
          <w:szCs w:val="28"/>
        </w:rPr>
      </w:pPr>
    </w:p>
    <w:p w14:paraId="3F5768DC" w14:textId="2341CE4C" w:rsidR="70A0746C" w:rsidRDefault="05397244" w:rsidP="00E33FF4">
      <w:pPr>
        <w:pStyle w:val="Ttulo2"/>
        <w:numPr>
          <w:ilvl w:val="1"/>
          <w:numId w:val="15"/>
        </w:numPr>
      </w:pPr>
      <w:bookmarkStart w:id="4" w:name="_Toc104728784"/>
      <w:r w:rsidRPr="7AB53CF5">
        <w:t>Funcionalidades Core</w:t>
      </w:r>
      <w:bookmarkEnd w:id="4"/>
    </w:p>
    <w:tbl>
      <w:tblPr>
        <w:tblStyle w:val="Tablaconcuadrcula"/>
        <w:tblW w:w="0" w:type="auto"/>
        <w:tblLayout w:type="fixed"/>
        <w:tblLook w:val="06A0" w:firstRow="1" w:lastRow="0" w:firstColumn="1" w:lastColumn="0" w:noHBand="1" w:noVBand="1"/>
      </w:tblPr>
      <w:tblGrid>
        <w:gridCol w:w="564"/>
        <w:gridCol w:w="1847"/>
        <w:gridCol w:w="8389"/>
      </w:tblGrid>
      <w:tr w:rsidR="7AB53CF5" w14:paraId="281BE7E6" w14:textId="77777777" w:rsidTr="008718F6">
        <w:trPr>
          <w:trHeight w:val="600"/>
        </w:trPr>
        <w:tc>
          <w:tcPr>
            <w:tcW w:w="564" w:type="dxa"/>
            <w:vMerge w:val="restart"/>
            <w:tcBorders>
              <w:top w:val="single" w:sz="4" w:space="0" w:color="auto"/>
              <w:left w:val="single" w:sz="4" w:space="0" w:color="auto"/>
              <w:bottom w:val="single" w:sz="4" w:space="0" w:color="auto"/>
              <w:right w:val="single" w:sz="4" w:space="0" w:color="auto"/>
            </w:tcBorders>
            <w:vAlign w:val="center"/>
          </w:tcPr>
          <w:p w14:paraId="661E3412" w14:textId="2FF20F58" w:rsidR="7AB53CF5" w:rsidRDefault="7AB53CF5" w:rsidP="7AB53CF5">
            <w:pPr>
              <w:jc w:val="center"/>
            </w:pPr>
            <w:r w:rsidRPr="7AB53CF5">
              <w:rPr>
                <w:rFonts w:ascii="Calibri" w:eastAsia="Calibri" w:hAnsi="Calibri" w:cs="Calibri"/>
                <w:color w:val="000000" w:themeColor="text1"/>
              </w:rPr>
              <w:t>1</w:t>
            </w:r>
          </w:p>
        </w:tc>
        <w:tc>
          <w:tcPr>
            <w:tcW w:w="1847" w:type="dxa"/>
            <w:vMerge w:val="restart"/>
            <w:tcBorders>
              <w:top w:val="single" w:sz="4" w:space="0" w:color="auto"/>
              <w:left w:val="single" w:sz="4" w:space="0" w:color="auto"/>
              <w:bottom w:val="single" w:sz="4" w:space="0" w:color="auto"/>
              <w:right w:val="single" w:sz="4" w:space="0" w:color="auto"/>
            </w:tcBorders>
            <w:vAlign w:val="center"/>
          </w:tcPr>
          <w:p w14:paraId="503891A3" w14:textId="511F342B" w:rsidR="7AB53CF5" w:rsidRDefault="7AB53CF5" w:rsidP="7AB53CF5">
            <w:pPr>
              <w:jc w:val="center"/>
            </w:pPr>
            <w:r w:rsidRPr="7AB53CF5">
              <w:rPr>
                <w:rFonts w:ascii="Calibri" w:eastAsia="Calibri" w:hAnsi="Calibri" w:cs="Calibri"/>
                <w:color w:val="000000" w:themeColor="text1"/>
              </w:rPr>
              <w:t>Administración del sitio</w:t>
            </w:r>
          </w:p>
        </w:tc>
        <w:tc>
          <w:tcPr>
            <w:tcW w:w="8389" w:type="dxa"/>
            <w:tcBorders>
              <w:top w:val="single" w:sz="4" w:space="0" w:color="auto"/>
              <w:left w:val="single" w:sz="4" w:space="0" w:color="auto"/>
              <w:bottom w:val="single" w:sz="4" w:space="0" w:color="auto"/>
              <w:right w:val="single" w:sz="4" w:space="0" w:color="auto"/>
            </w:tcBorders>
            <w:vAlign w:val="center"/>
          </w:tcPr>
          <w:p w14:paraId="47AAC1EA" w14:textId="5239B21C" w:rsidR="7AB53CF5" w:rsidRDefault="7AB53CF5">
            <w:r w:rsidRPr="7AB53CF5">
              <w:rPr>
                <w:rFonts w:ascii="Calibri" w:eastAsia="Calibri" w:hAnsi="Calibri" w:cs="Calibri"/>
                <w:b/>
                <w:bCs/>
                <w:color w:val="000000" w:themeColor="text1"/>
              </w:rPr>
              <w:t xml:space="preserve">Posts: </w:t>
            </w:r>
            <w:r w:rsidRPr="7AB53CF5">
              <w:rPr>
                <w:rFonts w:ascii="Calibri" w:eastAsia="Calibri" w:hAnsi="Calibri" w:cs="Calibri"/>
                <w:color w:val="000000" w:themeColor="text1"/>
              </w:rPr>
              <w:t>Los tipos de datos principales para Ghost son los posts, los cuales permiten publicar el contenido</w:t>
            </w:r>
          </w:p>
        </w:tc>
      </w:tr>
      <w:tr w:rsidR="7AB53CF5" w14:paraId="619B931B" w14:textId="77777777" w:rsidTr="008718F6">
        <w:trPr>
          <w:trHeight w:val="300"/>
        </w:trPr>
        <w:tc>
          <w:tcPr>
            <w:tcW w:w="564" w:type="dxa"/>
            <w:vMerge/>
            <w:tcBorders>
              <w:left w:val="single" w:sz="0" w:space="0" w:color="auto"/>
              <w:right w:val="single" w:sz="0" w:space="0" w:color="auto"/>
            </w:tcBorders>
            <w:vAlign w:val="center"/>
          </w:tcPr>
          <w:p w14:paraId="3059E4CB" w14:textId="77777777" w:rsidR="00F14B8E" w:rsidRDefault="00F14B8E"/>
        </w:tc>
        <w:tc>
          <w:tcPr>
            <w:tcW w:w="1847" w:type="dxa"/>
            <w:vMerge/>
            <w:tcBorders>
              <w:left w:val="single" w:sz="0" w:space="0" w:color="auto"/>
              <w:right w:val="single" w:sz="0" w:space="0" w:color="auto"/>
            </w:tcBorders>
            <w:vAlign w:val="center"/>
          </w:tcPr>
          <w:p w14:paraId="146681A3"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298EEF17" w14:textId="7050189D" w:rsidR="7AB53CF5" w:rsidRDefault="7AB53CF5">
            <w:proofErr w:type="spellStart"/>
            <w:r w:rsidRPr="7AB53CF5">
              <w:rPr>
                <w:rFonts w:ascii="Calibri" w:eastAsia="Calibri" w:hAnsi="Calibri" w:cs="Calibri"/>
                <w:b/>
                <w:bCs/>
                <w:color w:val="000000" w:themeColor="text1"/>
              </w:rPr>
              <w:t>Multi-idioma</w:t>
            </w:r>
            <w:proofErr w:type="spellEnd"/>
            <w:r w:rsidRPr="7AB53CF5">
              <w:rPr>
                <w:rFonts w:ascii="Calibri" w:eastAsia="Calibri" w:hAnsi="Calibri" w:cs="Calibri"/>
                <w:b/>
                <w:bCs/>
                <w:color w:val="000000" w:themeColor="text1"/>
              </w:rPr>
              <w:t>:</w:t>
            </w:r>
            <w:r w:rsidRPr="7AB53CF5">
              <w:rPr>
                <w:rFonts w:ascii="Calibri" w:eastAsia="Calibri" w:hAnsi="Calibri" w:cs="Calibri"/>
                <w:color w:val="000000" w:themeColor="text1"/>
              </w:rPr>
              <w:t xml:space="preserve"> Ghost permite publicar en cualquier idioma o </w:t>
            </w:r>
            <w:proofErr w:type="spellStart"/>
            <w:r w:rsidRPr="7AB53CF5">
              <w:rPr>
                <w:rFonts w:ascii="Calibri" w:eastAsia="Calibri" w:hAnsi="Calibri" w:cs="Calibri"/>
                <w:color w:val="000000" w:themeColor="text1"/>
              </w:rPr>
              <w:t>multi-idiomas</w:t>
            </w:r>
            <w:proofErr w:type="spellEnd"/>
            <w:r w:rsidRPr="7AB53CF5">
              <w:rPr>
                <w:rFonts w:ascii="Calibri" w:eastAsia="Calibri" w:hAnsi="Calibri" w:cs="Calibri"/>
                <w:color w:val="000000" w:themeColor="text1"/>
              </w:rPr>
              <w:t xml:space="preserve"> </w:t>
            </w:r>
          </w:p>
        </w:tc>
      </w:tr>
      <w:tr w:rsidR="7AB53CF5" w14:paraId="16D7DD21" w14:textId="77777777" w:rsidTr="008718F6">
        <w:trPr>
          <w:trHeight w:val="300"/>
        </w:trPr>
        <w:tc>
          <w:tcPr>
            <w:tcW w:w="564" w:type="dxa"/>
            <w:vMerge/>
            <w:tcBorders>
              <w:left w:val="single" w:sz="0" w:space="0" w:color="auto"/>
              <w:right w:val="single" w:sz="0" w:space="0" w:color="auto"/>
            </w:tcBorders>
            <w:vAlign w:val="center"/>
          </w:tcPr>
          <w:p w14:paraId="34DB413C" w14:textId="77777777" w:rsidR="00F14B8E" w:rsidRDefault="00F14B8E"/>
        </w:tc>
        <w:tc>
          <w:tcPr>
            <w:tcW w:w="1847" w:type="dxa"/>
            <w:vMerge/>
            <w:tcBorders>
              <w:left w:val="single" w:sz="0" w:space="0" w:color="auto"/>
              <w:right w:val="single" w:sz="0" w:space="0" w:color="auto"/>
            </w:tcBorders>
            <w:vAlign w:val="center"/>
          </w:tcPr>
          <w:p w14:paraId="7BDE1058"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3358430E" w14:textId="3E86933A" w:rsidR="7AB53CF5" w:rsidRDefault="7AB53CF5">
            <w:r w:rsidRPr="7AB53CF5">
              <w:rPr>
                <w:rFonts w:ascii="Calibri" w:eastAsia="Calibri" w:hAnsi="Calibri" w:cs="Calibri"/>
                <w:b/>
                <w:bCs/>
                <w:color w:val="000000" w:themeColor="text1"/>
              </w:rPr>
              <w:t>Menú de navegación fácil:</w:t>
            </w:r>
            <w:r w:rsidRPr="7AB53CF5">
              <w:rPr>
                <w:rFonts w:ascii="Calibri" w:eastAsia="Calibri" w:hAnsi="Calibri" w:cs="Calibri"/>
                <w:color w:val="000000" w:themeColor="text1"/>
              </w:rPr>
              <w:t xml:space="preserve"> el software tiene una interfaz de usuario simple.</w:t>
            </w:r>
          </w:p>
        </w:tc>
      </w:tr>
      <w:tr w:rsidR="7AB53CF5" w14:paraId="43CA37CC" w14:textId="77777777" w:rsidTr="008718F6">
        <w:trPr>
          <w:trHeight w:val="600"/>
        </w:trPr>
        <w:tc>
          <w:tcPr>
            <w:tcW w:w="564" w:type="dxa"/>
            <w:vMerge/>
            <w:tcBorders>
              <w:left w:val="single" w:sz="0" w:space="0" w:color="auto"/>
              <w:right w:val="single" w:sz="0" w:space="0" w:color="auto"/>
            </w:tcBorders>
            <w:vAlign w:val="center"/>
          </w:tcPr>
          <w:p w14:paraId="239E7552" w14:textId="77777777" w:rsidR="00F14B8E" w:rsidRDefault="00F14B8E"/>
        </w:tc>
        <w:tc>
          <w:tcPr>
            <w:tcW w:w="1847" w:type="dxa"/>
            <w:vMerge/>
            <w:tcBorders>
              <w:left w:val="single" w:sz="0" w:space="0" w:color="auto"/>
              <w:right w:val="single" w:sz="0" w:space="0" w:color="auto"/>
            </w:tcBorders>
            <w:vAlign w:val="center"/>
          </w:tcPr>
          <w:p w14:paraId="35B07D28"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6E8C99AD" w14:textId="2D5401CA" w:rsidR="7AB53CF5" w:rsidRDefault="7AB53CF5">
            <w:r w:rsidRPr="7AB53CF5">
              <w:rPr>
                <w:rFonts w:ascii="Calibri" w:eastAsia="Calibri" w:hAnsi="Calibri" w:cs="Calibri"/>
                <w:b/>
                <w:bCs/>
                <w:color w:val="000000" w:themeColor="text1"/>
              </w:rPr>
              <w:t>Inyección de código:</w:t>
            </w:r>
            <w:r w:rsidRPr="7AB53CF5">
              <w:rPr>
                <w:rFonts w:ascii="Calibri" w:eastAsia="Calibri" w:hAnsi="Calibri" w:cs="Calibri"/>
                <w:color w:val="000000" w:themeColor="text1"/>
              </w:rPr>
              <w:t xml:space="preserve"> se puede agregar un código personalizado al encabezado y pie de página del sitio.</w:t>
            </w:r>
          </w:p>
        </w:tc>
      </w:tr>
      <w:tr w:rsidR="7AB53CF5" w14:paraId="16F6FC88" w14:textId="77777777" w:rsidTr="008718F6">
        <w:trPr>
          <w:trHeight w:val="600"/>
        </w:trPr>
        <w:tc>
          <w:tcPr>
            <w:tcW w:w="564" w:type="dxa"/>
            <w:vMerge/>
            <w:tcBorders>
              <w:left w:val="single" w:sz="0" w:space="0" w:color="auto"/>
              <w:right w:val="single" w:sz="0" w:space="0" w:color="auto"/>
            </w:tcBorders>
            <w:vAlign w:val="center"/>
          </w:tcPr>
          <w:p w14:paraId="0206E6FD" w14:textId="77777777" w:rsidR="00F14B8E" w:rsidRDefault="00F14B8E"/>
        </w:tc>
        <w:tc>
          <w:tcPr>
            <w:tcW w:w="1847" w:type="dxa"/>
            <w:vMerge/>
            <w:tcBorders>
              <w:left w:val="single" w:sz="0" w:space="0" w:color="auto"/>
              <w:right w:val="single" w:sz="0" w:space="0" w:color="auto"/>
            </w:tcBorders>
            <w:vAlign w:val="center"/>
          </w:tcPr>
          <w:p w14:paraId="3CDB8C4B"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49D43EE4" w14:textId="126CB8B1" w:rsidR="7AB53CF5" w:rsidRDefault="7AB53CF5">
            <w:r w:rsidRPr="7AB53CF5">
              <w:rPr>
                <w:rFonts w:ascii="Calibri" w:eastAsia="Calibri" w:hAnsi="Calibri" w:cs="Calibri"/>
                <w:b/>
                <w:bCs/>
                <w:color w:val="000000" w:themeColor="text1"/>
              </w:rPr>
              <w:t>Selección de zona horaria:</w:t>
            </w:r>
            <w:r w:rsidRPr="7AB53CF5">
              <w:rPr>
                <w:rFonts w:ascii="Calibri" w:eastAsia="Calibri" w:hAnsi="Calibri" w:cs="Calibri"/>
                <w:color w:val="000000" w:themeColor="text1"/>
              </w:rPr>
              <w:t xml:space="preserve"> la zona horaria se puede seleccionar para aprovechar al máximo la programación y la experiencia de la audiencia.</w:t>
            </w:r>
          </w:p>
        </w:tc>
      </w:tr>
      <w:tr w:rsidR="7AB53CF5" w14:paraId="67359E64" w14:textId="77777777" w:rsidTr="008718F6">
        <w:trPr>
          <w:trHeight w:val="600"/>
        </w:trPr>
        <w:tc>
          <w:tcPr>
            <w:tcW w:w="564" w:type="dxa"/>
            <w:vMerge/>
            <w:tcBorders>
              <w:left w:val="single" w:sz="0" w:space="0" w:color="auto"/>
              <w:right w:val="single" w:sz="0" w:space="0" w:color="auto"/>
            </w:tcBorders>
            <w:vAlign w:val="center"/>
          </w:tcPr>
          <w:p w14:paraId="14BE09C0" w14:textId="77777777" w:rsidR="00F14B8E" w:rsidRDefault="00F14B8E"/>
        </w:tc>
        <w:tc>
          <w:tcPr>
            <w:tcW w:w="1847" w:type="dxa"/>
            <w:vMerge/>
            <w:tcBorders>
              <w:left w:val="single" w:sz="0" w:space="0" w:color="auto"/>
              <w:right w:val="single" w:sz="0" w:space="0" w:color="auto"/>
            </w:tcBorders>
            <w:vAlign w:val="center"/>
          </w:tcPr>
          <w:p w14:paraId="1D190B52"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27B1084A" w14:textId="2E862A31" w:rsidR="7AB53CF5" w:rsidRDefault="7AB53CF5">
            <w:r w:rsidRPr="7AB53CF5">
              <w:rPr>
                <w:rFonts w:ascii="Calibri" w:eastAsia="Calibri" w:hAnsi="Calibri" w:cs="Calibri"/>
                <w:b/>
                <w:bCs/>
                <w:color w:val="000000" w:themeColor="text1"/>
              </w:rPr>
              <w:t>Marca personalizada:</w:t>
            </w:r>
            <w:r w:rsidRPr="7AB53CF5">
              <w:rPr>
                <w:rFonts w:ascii="Calibri" w:eastAsia="Calibri" w:hAnsi="Calibri" w:cs="Calibri"/>
                <w:color w:val="000000" w:themeColor="text1"/>
              </w:rPr>
              <w:t xml:space="preserve"> Ghost no coloca el logotipo de su marca en ninguna parte de su sitio web.</w:t>
            </w:r>
          </w:p>
        </w:tc>
      </w:tr>
      <w:tr w:rsidR="7AB53CF5" w14:paraId="4E506C7F" w14:textId="77777777" w:rsidTr="008718F6">
        <w:trPr>
          <w:trHeight w:val="900"/>
        </w:trPr>
        <w:tc>
          <w:tcPr>
            <w:tcW w:w="564" w:type="dxa"/>
            <w:vMerge/>
            <w:tcBorders>
              <w:left w:val="single" w:sz="0" w:space="0" w:color="auto"/>
              <w:right w:val="single" w:sz="0" w:space="0" w:color="auto"/>
            </w:tcBorders>
            <w:vAlign w:val="center"/>
          </w:tcPr>
          <w:p w14:paraId="5D14C3D9" w14:textId="77777777" w:rsidR="00F14B8E" w:rsidRDefault="00F14B8E"/>
        </w:tc>
        <w:tc>
          <w:tcPr>
            <w:tcW w:w="1847" w:type="dxa"/>
            <w:vMerge/>
            <w:tcBorders>
              <w:left w:val="single" w:sz="0" w:space="0" w:color="auto"/>
              <w:right w:val="single" w:sz="0" w:space="0" w:color="auto"/>
            </w:tcBorders>
            <w:vAlign w:val="center"/>
          </w:tcPr>
          <w:p w14:paraId="3B8399FD"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614EC7F9" w14:textId="536447FE" w:rsidR="7AB53CF5" w:rsidRDefault="7AB53CF5">
            <w:r w:rsidRPr="7AB53CF5">
              <w:rPr>
                <w:rFonts w:ascii="Calibri" w:eastAsia="Calibri" w:hAnsi="Calibri" w:cs="Calibri"/>
                <w:b/>
                <w:bCs/>
                <w:color w:val="000000" w:themeColor="text1"/>
              </w:rPr>
              <w:t xml:space="preserve">Páginas: </w:t>
            </w:r>
            <w:r w:rsidRPr="7AB53CF5">
              <w:rPr>
                <w:rFonts w:ascii="Calibri" w:eastAsia="Calibri" w:hAnsi="Calibri" w:cs="Calibri"/>
                <w:color w:val="000000" w:themeColor="text1"/>
              </w:rPr>
              <w:t>Para contenido estático, diferente a los posts, las páginas permiten la creación de cosas como contactos y descripciones. Ghost permite segmentar las publicaciones debajo de las páginas para que no parezcan una fuente de publicaciones.</w:t>
            </w:r>
          </w:p>
        </w:tc>
      </w:tr>
      <w:tr w:rsidR="7AB53CF5" w14:paraId="11BEEC72" w14:textId="77777777" w:rsidTr="008718F6">
        <w:trPr>
          <w:trHeight w:val="600"/>
        </w:trPr>
        <w:tc>
          <w:tcPr>
            <w:tcW w:w="564" w:type="dxa"/>
            <w:vMerge/>
            <w:tcBorders>
              <w:left w:val="single" w:sz="0" w:space="0" w:color="auto"/>
              <w:right w:val="single" w:sz="0" w:space="0" w:color="auto"/>
            </w:tcBorders>
            <w:vAlign w:val="center"/>
          </w:tcPr>
          <w:p w14:paraId="02C4B777" w14:textId="77777777" w:rsidR="00F14B8E" w:rsidRDefault="00F14B8E"/>
        </w:tc>
        <w:tc>
          <w:tcPr>
            <w:tcW w:w="1847" w:type="dxa"/>
            <w:vMerge/>
            <w:tcBorders>
              <w:left w:val="single" w:sz="0" w:space="0" w:color="auto"/>
              <w:right w:val="single" w:sz="0" w:space="0" w:color="auto"/>
            </w:tcBorders>
            <w:vAlign w:val="center"/>
          </w:tcPr>
          <w:p w14:paraId="10E3C0B4"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3CA28228" w14:textId="03B87399" w:rsidR="7AB53CF5" w:rsidRDefault="7AB53CF5">
            <w:r w:rsidRPr="7AB53CF5">
              <w:rPr>
                <w:rFonts w:ascii="Calibri" w:eastAsia="Calibri" w:hAnsi="Calibri" w:cs="Calibri"/>
                <w:b/>
                <w:bCs/>
                <w:color w:val="000000" w:themeColor="text1"/>
              </w:rPr>
              <w:t>Contraseña del sitio:</w:t>
            </w:r>
            <w:r w:rsidRPr="7AB53CF5">
              <w:rPr>
                <w:rFonts w:ascii="Calibri" w:eastAsia="Calibri" w:hAnsi="Calibri" w:cs="Calibri"/>
                <w:color w:val="000000" w:themeColor="text1"/>
              </w:rPr>
              <w:t xml:space="preserve"> los usuarios pueden ocultar su sitio web de la vista pública cuando está en construcción.</w:t>
            </w:r>
          </w:p>
        </w:tc>
      </w:tr>
      <w:tr w:rsidR="7AB53CF5" w14:paraId="0495F1B7" w14:textId="77777777" w:rsidTr="008718F6">
        <w:trPr>
          <w:trHeight w:val="600"/>
        </w:trPr>
        <w:tc>
          <w:tcPr>
            <w:tcW w:w="564" w:type="dxa"/>
            <w:vMerge/>
            <w:tcBorders>
              <w:left w:val="single" w:sz="0" w:space="0" w:color="auto"/>
              <w:right w:val="single" w:sz="0" w:space="0" w:color="auto"/>
            </w:tcBorders>
            <w:vAlign w:val="center"/>
          </w:tcPr>
          <w:p w14:paraId="0213C814" w14:textId="77777777" w:rsidR="00F14B8E" w:rsidRDefault="00F14B8E"/>
        </w:tc>
        <w:tc>
          <w:tcPr>
            <w:tcW w:w="1847" w:type="dxa"/>
            <w:vMerge/>
            <w:tcBorders>
              <w:left w:val="single" w:sz="0" w:space="0" w:color="auto"/>
              <w:right w:val="single" w:sz="0" w:space="0" w:color="auto"/>
            </w:tcBorders>
            <w:vAlign w:val="center"/>
          </w:tcPr>
          <w:p w14:paraId="5C2DB51E"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00B97FAB" w14:textId="3A481864" w:rsidR="7AB53CF5" w:rsidRDefault="7AB53CF5">
            <w:r w:rsidRPr="7AB53CF5">
              <w:rPr>
                <w:rFonts w:ascii="Calibri" w:eastAsia="Calibri" w:hAnsi="Calibri" w:cs="Calibri"/>
                <w:b/>
                <w:bCs/>
                <w:color w:val="000000" w:themeColor="text1"/>
              </w:rPr>
              <w:t>Cuentas sociales conectadas:</w:t>
            </w:r>
            <w:r w:rsidRPr="7AB53CF5">
              <w:rPr>
                <w:rFonts w:ascii="Calibri" w:eastAsia="Calibri" w:hAnsi="Calibri" w:cs="Calibri"/>
                <w:color w:val="000000" w:themeColor="text1"/>
              </w:rPr>
              <w:t xml:space="preserve"> los metadatos de los sitios web de los usuarios se pueden vincular directamente a las cuentas sociales.</w:t>
            </w:r>
          </w:p>
        </w:tc>
      </w:tr>
      <w:tr w:rsidR="7AB53CF5" w14:paraId="1A21691E" w14:textId="77777777" w:rsidTr="008718F6">
        <w:trPr>
          <w:trHeight w:val="600"/>
        </w:trPr>
        <w:tc>
          <w:tcPr>
            <w:tcW w:w="564" w:type="dxa"/>
            <w:vMerge/>
            <w:tcBorders>
              <w:left w:val="single" w:sz="0" w:space="0" w:color="auto"/>
              <w:bottom w:val="single" w:sz="0" w:space="0" w:color="auto"/>
              <w:right w:val="single" w:sz="0" w:space="0" w:color="auto"/>
            </w:tcBorders>
            <w:vAlign w:val="center"/>
          </w:tcPr>
          <w:p w14:paraId="63ECD778"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4A2A768D"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00A77D71" w14:textId="052C0ED4" w:rsidR="7AB53CF5" w:rsidRDefault="7AB53CF5">
            <w:r w:rsidRPr="7AB53CF5">
              <w:rPr>
                <w:rFonts w:ascii="Calibri" w:eastAsia="Calibri" w:hAnsi="Calibri" w:cs="Calibri"/>
                <w:b/>
                <w:bCs/>
                <w:color w:val="000000" w:themeColor="text1"/>
              </w:rPr>
              <w:t>Redireccionamientos personalizados:</w:t>
            </w:r>
            <w:r w:rsidRPr="7AB53CF5">
              <w:rPr>
                <w:rFonts w:ascii="Calibri" w:eastAsia="Calibri" w:hAnsi="Calibri" w:cs="Calibri"/>
                <w:color w:val="000000" w:themeColor="text1"/>
              </w:rPr>
              <w:t xml:space="preserve"> administre los redireccionamientos 301 y 302 personalizados para detectar direcciones URL antiguas y asignarlas a nuevas ubicaciones.</w:t>
            </w:r>
          </w:p>
        </w:tc>
      </w:tr>
      <w:tr w:rsidR="7AB53CF5" w14:paraId="722B27D9"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4FF855A8" w14:textId="428EDA8A" w:rsidR="7AB53CF5" w:rsidRDefault="7AB53CF5" w:rsidP="7AB53CF5">
            <w:pPr>
              <w:jc w:val="center"/>
            </w:pPr>
            <w:r w:rsidRPr="7AB53CF5">
              <w:rPr>
                <w:rFonts w:ascii="Calibri" w:eastAsia="Calibri" w:hAnsi="Calibri" w:cs="Calibri"/>
                <w:color w:val="000000" w:themeColor="text1"/>
              </w:rPr>
              <w:t>2</w:t>
            </w:r>
          </w:p>
        </w:tc>
        <w:tc>
          <w:tcPr>
            <w:tcW w:w="1847" w:type="dxa"/>
            <w:vMerge w:val="restart"/>
            <w:tcBorders>
              <w:top w:val="nil"/>
              <w:left w:val="single" w:sz="4" w:space="0" w:color="auto"/>
              <w:bottom w:val="single" w:sz="4" w:space="0" w:color="auto"/>
              <w:right w:val="single" w:sz="4" w:space="0" w:color="auto"/>
            </w:tcBorders>
            <w:vAlign w:val="center"/>
          </w:tcPr>
          <w:p w14:paraId="377B5F87" w14:textId="108D5852" w:rsidR="7AB53CF5" w:rsidRDefault="7AB53CF5" w:rsidP="7AB53CF5">
            <w:pPr>
              <w:jc w:val="center"/>
            </w:pPr>
            <w:r w:rsidRPr="7AB53CF5">
              <w:rPr>
                <w:rFonts w:ascii="Calibri" w:eastAsia="Calibri" w:hAnsi="Calibri" w:cs="Calibri"/>
                <w:color w:val="000000" w:themeColor="text1"/>
              </w:rPr>
              <w:t>Editor</w:t>
            </w:r>
          </w:p>
        </w:tc>
        <w:tc>
          <w:tcPr>
            <w:tcW w:w="8389" w:type="dxa"/>
            <w:tcBorders>
              <w:top w:val="single" w:sz="4" w:space="0" w:color="auto"/>
              <w:left w:val="single" w:sz="4" w:space="0" w:color="auto"/>
              <w:bottom w:val="single" w:sz="4" w:space="0" w:color="auto"/>
              <w:right w:val="single" w:sz="4" w:space="0" w:color="auto"/>
            </w:tcBorders>
            <w:vAlign w:val="bottom"/>
          </w:tcPr>
          <w:p w14:paraId="2CAAD6BE" w14:textId="550E6E08" w:rsidR="7AB53CF5" w:rsidRDefault="7AB53CF5">
            <w:r w:rsidRPr="7AB53CF5">
              <w:rPr>
                <w:rFonts w:ascii="Calibri" w:eastAsia="Calibri" w:hAnsi="Calibri" w:cs="Calibri"/>
                <w:color w:val="000000" w:themeColor="text1"/>
              </w:rPr>
              <w:t>Buena Experiencia de escritura</w:t>
            </w:r>
          </w:p>
        </w:tc>
      </w:tr>
      <w:tr w:rsidR="7AB53CF5" w14:paraId="1922C7E3" w14:textId="77777777" w:rsidTr="008718F6">
        <w:trPr>
          <w:trHeight w:val="300"/>
        </w:trPr>
        <w:tc>
          <w:tcPr>
            <w:tcW w:w="564" w:type="dxa"/>
            <w:vMerge/>
            <w:tcBorders>
              <w:left w:val="single" w:sz="0" w:space="0" w:color="auto"/>
              <w:right w:val="single" w:sz="0" w:space="0" w:color="auto"/>
            </w:tcBorders>
            <w:vAlign w:val="center"/>
          </w:tcPr>
          <w:p w14:paraId="59277417" w14:textId="77777777" w:rsidR="00F14B8E" w:rsidRDefault="00F14B8E"/>
        </w:tc>
        <w:tc>
          <w:tcPr>
            <w:tcW w:w="1847" w:type="dxa"/>
            <w:vMerge/>
            <w:tcBorders>
              <w:left w:val="single" w:sz="0" w:space="0" w:color="auto"/>
              <w:right w:val="single" w:sz="0" w:space="0" w:color="auto"/>
            </w:tcBorders>
            <w:vAlign w:val="center"/>
          </w:tcPr>
          <w:p w14:paraId="3489409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1140247" w14:textId="281EF61E" w:rsidR="7AB53CF5" w:rsidRDefault="7AB53CF5">
            <w:r w:rsidRPr="7AB53CF5">
              <w:rPr>
                <w:rFonts w:ascii="Calibri" w:eastAsia="Calibri" w:hAnsi="Calibri" w:cs="Calibri"/>
                <w:color w:val="000000" w:themeColor="text1"/>
              </w:rPr>
              <w:t>Edición a pantalla completa</w:t>
            </w:r>
          </w:p>
        </w:tc>
      </w:tr>
      <w:tr w:rsidR="7AB53CF5" w14:paraId="78ADEE27" w14:textId="77777777" w:rsidTr="008718F6">
        <w:trPr>
          <w:trHeight w:val="600"/>
        </w:trPr>
        <w:tc>
          <w:tcPr>
            <w:tcW w:w="564" w:type="dxa"/>
            <w:vMerge/>
            <w:tcBorders>
              <w:left w:val="single" w:sz="0" w:space="0" w:color="auto"/>
              <w:right w:val="single" w:sz="0" w:space="0" w:color="auto"/>
            </w:tcBorders>
            <w:vAlign w:val="center"/>
          </w:tcPr>
          <w:p w14:paraId="16A87368" w14:textId="77777777" w:rsidR="00F14B8E" w:rsidRDefault="00F14B8E"/>
        </w:tc>
        <w:tc>
          <w:tcPr>
            <w:tcW w:w="1847" w:type="dxa"/>
            <w:vMerge/>
            <w:tcBorders>
              <w:left w:val="single" w:sz="0" w:space="0" w:color="auto"/>
              <w:right w:val="single" w:sz="0" w:space="0" w:color="auto"/>
            </w:tcBorders>
            <w:vAlign w:val="center"/>
          </w:tcPr>
          <w:p w14:paraId="76CBF5C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6CDBB1B" w14:textId="44DF9DED" w:rsidR="7AB53CF5" w:rsidRDefault="7AB53CF5">
            <w:r w:rsidRPr="7AB53CF5">
              <w:rPr>
                <w:rFonts w:ascii="Calibri" w:eastAsia="Calibri" w:hAnsi="Calibri" w:cs="Calibri"/>
                <w:b/>
                <w:bCs/>
                <w:color w:val="000000" w:themeColor="text1"/>
              </w:rPr>
              <w:t xml:space="preserve">Soporte </w:t>
            </w:r>
            <w:proofErr w:type="spellStart"/>
            <w:r w:rsidRPr="7AB53CF5">
              <w:rPr>
                <w:rFonts w:ascii="Calibri" w:eastAsia="Calibri" w:hAnsi="Calibri" w:cs="Calibri"/>
                <w:b/>
                <w:bCs/>
                <w:color w:val="000000" w:themeColor="text1"/>
              </w:rPr>
              <w:t>Markdown</w:t>
            </w:r>
            <w:proofErr w:type="spellEnd"/>
            <w:r w:rsidRPr="7AB53CF5">
              <w:rPr>
                <w:rFonts w:ascii="Calibri" w:eastAsia="Calibri" w:hAnsi="Calibri" w:cs="Calibri"/>
                <w:color w:val="000000" w:themeColor="text1"/>
              </w:rPr>
              <w:t>: permite combinar las funciones de los editores más populares actualmente</w:t>
            </w:r>
          </w:p>
        </w:tc>
      </w:tr>
      <w:tr w:rsidR="7AB53CF5" w14:paraId="4B5F4556" w14:textId="77777777" w:rsidTr="008718F6">
        <w:trPr>
          <w:trHeight w:val="300"/>
        </w:trPr>
        <w:tc>
          <w:tcPr>
            <w:tcW w:w="564" w:type="dxa"/>
            <w:vMerge/>
            <w:tcBorders>
              <w:left w:val="single" w:sz="0" w:space="0" w:color="auto"/>
              <w:right w:val="single" w:sz="0" w:space="0" w:color="auto"/>
            </w:tcBorders>
            <w:vAlign w:val="center"/>
          </w:tcPr>
          <w:p w14:paraId="4E22590A" w14:textId="77777777" w:rsidR="00F14B8E" w:rsidRDefault="00F14B8E"/>
        </w:tc>
        <w:tc>
          <w:tcPr>
            <w:tcW w:w="1847" w:type="dxa"/>
            <w:vMerge/>
            <w:tcBorders>
              <w:left w:val="single" w:sz="0" w:space="0" w:color="auto"/>
              <w:right w:val="single" w:sz="0" w:space="0" w:color="auto"/>
            </w:tcBorders>
            <w:vAlign w:val="center"/>
          </w:tcPr>
          <w:p w14:paraId="456EEAB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8C8B21B" w14:textId="4491A537" w:rsidR="7AB53CF5" w:rsidRDefault="7AB53CF5">
            <w:r w:rsidRPr="7AB53CF5">
              <w:rPr>
                <w:rFonts w:ascii="Calibri" w:eastAsia="Calibri" w:hAnsi="Calibri" w:cs="Calibri"/>
                <w:b/>
                <w:bCs/>
                <w:color w:val="000000" w:themeColor="text1"/>
              </w:rPr>
              <w:t>Enlaces inteligentes:</w:t>
            </w:r>
            <w:r w:rsidRPr="7AB53CF5">
              <w:rPr>
                <w:rFonts w:ascii="Calibri" w:eastAsia="Calibri" w:hAnsi="Calibri" w:cs="Calibri"/>
                <w:color w:val="000000" w:themeColor="text1"/>
              </w:rPr>
              <w:t xml:space="preserve"> Permite resaltar una URL con simplemente pegar su texto</w:t>
            </w:r>
          </w:p>
        </w:tc>
      </w:tr>
      <w:tr w:rsidR="7AB53CF5" w14:paraId="6D1CFBBE" w14:textId="77777777" w:rsidTr="008718F6">
        <w:trPr>
          <w:trHeight w:val="300"/>
        </w:trPr>
        <w:tc>
          <w:tcPr>
            <w:tcW w:w="564" w:type="dxa"/>
            <w:vMerge/>
            <w:tcBorders>
              <w:left w:val="single" w:sz="0" w:space="0" w:color="auto"/>
              <w:right w:val="single" w:sz="0" w:space="0" w:color="auto"/>
            </w:tcBorders>
            <w:vAlign w:val="center"/>
          </w:tcPr>
          <w:p w14:paraId="273C8427" w14:textId="77777777" w:rsidR="00F14B8E" w:rsidRDefault="00F14B8E"/>
        </w:tc>
        <w:tc>
          <w:tcPr>
            <w:tcW w:w="1847" w:type="dxa"/>
            <w:vMerge/>
            <w:tcBorders>
              <w:left w:val="single" w:sz="0" w:space="0" w:color="auto"/>
              <w:right w:val="single" w:sz="0" w:space="0" w:color="auto"/>
            </w:tcBorders>
            <w:vAlign w:val="center"/>
          </w:tcPr>
          <w:p w14:paraId="02747E7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BE734DB" w14:textId="0ED8ECA4" w:rsidR="7AB53CF5" w:rsidRDefault="7AB53CF5">
            <w:proofErr w:type="spellStart"/>
            <w:r w:rsidRPr="7AB53CF5">
              <w:rPr>
                <w:rFonts w:ascii="Calibri" w:eastAsia="Calibri" w:hAnsi="Calibri" w:cs="Calibri"/>
                <w:b/>
                <w:bCs/>
                <w:color w:val="000000" w:themeColor="text1"/>
              </w:rPr>
              <w:t>Snippets</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permite crear contenido para ser reutilizado después</w:t>
            </w:r>
          </w:p>
        </w:tc>
      </w:tr>
      <w:tr w:rsidR="7AB53CF5" w14:paraId="1F857374" w14:textId="77777777" w:rsidTr="008718F6">
        <w:trPr>
          <w:trHeight w:val="300"/>
        </w:trPr>
        <w:tc>
          <w:tcPr>
            <w:tcW w:w="564" w:type="dxa"/>
            <w:vMerge/>
            <w:tcBorders>
              <w:left w:val="single" w:sz="0" w:space="0" w:color="auto"/>
              <w:right w:val="single" w:sz="0" w:space="0" w:color="auto"/>
            </w:tcBorders>
            <w:vAlign w:val="center"/>
          </w:tcPr>
          <w:p w14:paraId="6039408F" w14:textId="77777777" w:rsidR="00F14B8E" w:rsidRDefault="00F14B8E"/>
        </w:tc>
        <w:tc>
          <w:tcPr>
            <w:tcW w:w="1847" w:type="dxa"/>
            <w:vMerge/>
            <w:tcBorders>
              <w:left w:val="single" w:sz="0" w:space="0" w:color="auto"/>
              <w:right w:val="single" w:sz="0" w:space="0" w:color="auto"/>
            </w:tcBorders>
            <w:vAlign w:val="center"/>
          </w:tcPr>
          <w:p w14:paraId="45B17C8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2BC9A16" w14:textId="31D5C34D" w:rsidR="7AB53CF5" w:rsidRDefault="7AB53CF5">
            <w:r w:rsidRPr="7AB53CF5">
              <w:rPr>
                <w:rFonts w:ascii="Calibri" w:eastAsia="Calibri" w:hAnsi="Calibri" w:cs="Calibri"/>
                <w:color w:val="000000" w:themeColor="text1"/>
              </w:rPr>
              <w:t>Tarjetas de imagen</w:t>
            </w:r>
          </w:p>
        </w:tc>
      </w:tr>
      <w:tr w:rsidR="7AB53CF5" w14:paraId="68EE4935" w14:textId="77777777" w:rsidTr="008718F6">
        <w:trPr>
          <w:trHeight w:val="300"/>
        </w:trPr>
        <w:tc>
          <w:tcPr>
            <w:tcW w:w="564" w:type="dxa"/>
            <w:vMerge/>
            <w:tcBorders>
              <w:left w:val="single" w:sz="0" w:space="0" w:color="auto"/>
              <w:right w:val="single" w:sz="0" w:space="0" w:color="auto"/>
            </w:tcBorders>
            <w:vAlign w:val="center"/>
          </w:tcPr>
          <w:p w14:paraId="58006783" w14:textId="77777777" w:rsidR="00F14B8E" w:rsidRDefault="00F14B8E"/>
        </w:tc>
        <w:tc>
          <w:tcPr>
            <w:tcW w:w="1847" w:type="dxa"/>
            <w:vMerge/>
            <w:tcBorders>
              <w:left w:val="single" w:sz="0" w:space="0" w:color="auto"/>
              <w:right w:val="single" w:sz="0" w:space="0" w:color="auto"/>
            </w:tcBorders>
            <w:vAlign w:val="center"/>
          </w:tcPr>
          <w:p w14:paraId="56862B1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C6883F0" w14:textId="6CDF81DC" w:rsidR="7AB53CF5" w:rsidRDefault="7AB53CF5">
            <w:r w:rsidRPr="7AB53CF5">
              <w:rPr>
                <w:rFonts w:ascii="Calibri" w:eastAsia="Calibri" w:hAnsi="Calibri" w:cs="Calibri"/>
                <w:color w:val="000000" w:themeColor="text1"/>
              </w:rPr>
              <w:t>Tarjetas de galería</w:t>
            </w:r>
          </w:p>
        </w:tc>
      </w:tr>
      <w:tr w:rsidR="7AB53CF5" w14:paraId="031FB4E9" w14:textId="77777777" w:rsidTr="008718F6">
        <w:trPr>
          <w:trHeight w:val="300"/>
        </w:trPr>
        <w:tc>
          <w:tcPr>
            <w:tcW w:w="564" w:type="dxa"/>
            <w:vMerge/>
            <w:tcBorders>
              <w:left w:val="single" w:sz="0" w:space="0" w:color="auto"/>
              <w:right w:val="single" w:sz="0" w:space="0" w:color="auto"/>
            </w:tcBorders>
            <w:vAlign w:val="center"/>
          </w:tcPr>
          <w:p w14:paraId="10ECB2EC" w14:textId="77777777" w:rsidR="00F14B8E" w:rsidRDefault="00F14B8E"/>
        </w:tc>
        <w:tc>
          <w:tcPr>
            <w:tcW w:w="1847" w:type="dxa"/>
            <w:vMerge/>
            <w:tcBorders>
              <w:left w:val="single" w:sz="0" w:space="0" w:color="auto"/>
              <w:right w:val="single" w:sz="0" w:space="0" w:color="auto"/>
            </w:tcBorders>
            <w:vAlign w:val="center"/>
          </w:tcPr>
          <w:p w14:paraId="0587318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E2F79C3" w14:textId="2F3F8028" w:rsidR="7AB53CF5" w:rsidRDefault="7AB53CF5">
            <w:r w:rsidRPr="7AB53CF5">
              <w:rPr>
                <w:rFonts w:ascii="Calibri" w:eastAsia="Calibri" w:hAnsi="Calibri" w:cs="Calibri"/>
                <w:b/>
                <w:bCs/>
                <w:color w:val="000000" w:themeColor="text1"/>
              </w:rPr>
              <w:t xml:space="preserve">Tarjetas embebidas: </w:t>
            </w:r>
            <w:r w:rsidRPr="7AB53CF5">
              <w:rPr>
                <w:rFonts w:ascii="Calibri" w:eastAsia="Calibri" w:hAnsi="Calibri" w:cs="Calibri"/>
                <w:color w:val="000000" w:themeColor="text1"/>
              </w:rPr>
              <w:t xml:space="preserve">permite añadir tarjetas predeterminadas como </w:t>
            </w:r>
            <w:proofErr w:type="spellStart"/>
            <w:r w:rsidRPr="7AB53CF5">
              <w:rPr>
                <w:rFonts w:ascii="Calibri" w:eastAsia="Calibri" w:hAnsi="Calibri" w:cs="Calibri"/>
                <w:color w:val="000000" w:themeColor="text1"/>
              </w:rPr>
              <w:t>Youtube</w:t>
            </w:r>
            <w:proofErr w:type="spellEnd"/>
            <w:r w:rsidRPr="7AB53CF5">
              <w:rPr>
                <w:rFonts w:ascii="Calibri" w:eastAsia="Calibri" w:hAnsi="Calibri" w:cs="Calibri"/>
                <w:color w:val="000000" w:themeColor="text1"/>
              </w:rPr>
              <w:t>, Twitter, ...</w:t>
            </w:r>
          </w:p>
        </w:tc>
      </w:tr>
      <w:tr w:rsidR="7AB53CF5" w14:paraId="6B1AFA02" w14:textId="77777777" w:rsidTr="008718F6">
        <w:trPr>
          <w:trHeight w:val="300"/>
        </w:trPr>
        <w:tc>
          <w:tcPr>
            <w:tcW w:w="564" w:type="dxa"/>
            <w:vMerge/>
            <w:tcBorders>
              <w:left w:val="single" w:sz="0" w:space="0" w:color="auto"/>
              <w:right w:val="single" w:sz="0" w:space="0" w:color="auto"/>
            </w:tcBorders>
            <w:vAlign w:val="center"/>
          </w:tcPr>
          <w:p w14:paraId="1E714656" w14:textId="77777777" w:rsidR="00F14B8E" w:rsidRDefault="00F14B8E"/>
        </w:tc>
        <w:tc>
          <w:tcPr>
            <w:tcW w:w="1847" w:type="dxa"/>
            <w:vMerge/>
            <w:tcBorders>
              <w:left w:val="single" w:sz="0" w:space="0" w:color="auto"/>
              <w:right w:val="single" w:sz="0" w:space="0" w:color="auto"/>
            </w:tcBorders>
            <w:vAlign w:val="center"/>
          </w:tcPr>
          <w:p w14:paraId="6A2F80E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4C17723" w14:textId="75B699B7" w:rsidR="7AB53CF5" w:rsidRDefault="7AB53CF5">
            <w:r w:rsidRPr="7AB53CF5">
              <w:rPr>
                <w:rFonts w:ascii="Calibri" w:eastAsia="Calibri" w:hAnsi="Calibri" w:cs="Calibri"/>
                <w:b/>
                <w:bCs/>
                <w:color w:val="000000" w:themeColor="text1"/>
              </w:rPr>
              <w:t xml:space="preserve">Tarjetas </w:t>
            </w:r>
            <w:proofErr w:type="spellStart"/>
            <w:r w:rsidRPr="7AB53CF5">
              <w:rPr>
                <w:rFonts w:ascii="Calibri" w:eastAsia="Calibri" w:hAnsi="Calibri" w:cs="Calibri"/>
                <w:b/>
                <w:bCs/>
                <w:color w:val="000000" w:themeColor="text1"/>
              </w:rPr>
              <w:t>Unsplash</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 xml:space="preserve">permite ingresar a la galería de imágenes de </w:t>
            </w:r>
            <w:r w:rsidR="00F25AD6" w:rsidRPr="7AB53CF5">
              <w:rPr>
                <w:rFonts w:ascii="Calibri" w:eastAsia="Calibri" w:hAnsi="Calibri" w:cs="Calibri"/>
                <w:color w:val="000000" w:themeColor="text1"/>
              </w:rPr>
              <w:t>fotógrafos</w:t>
            </w:r>
            <w:r w:rsidRPr="7AB53CF5">
              <w:rPr>
                <w:rFonts w:ascii="Calibri" w:eastAsia="Calibri" w:hAnsi="Calibri" w:cs="Calibri"/>
                <w:color w:val="000000" w:themeColor="text1"/>
              </w:rPr>
              <w:t xml:space="preserve"> profesionales</w:t>
            </w:r>
          </w:p>
        </w:tc>
      </w:tr>
      <w:tr w:rsidR="7AB53CF5" w14:paraId="0AC2DEC6"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01B21384"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2E461CB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75DA664" w14:textId="7939CFB4" w:rsidR="7AB53CF5" w:rsidRDefault="7AB53CF5">
            <w:r w:rsidRPr="7AB53CF5">
              <w:rPr>
                <w:rFonts w:ascii="Calibri" w:eastAsia="Calibri" w:hAnsi="Calibri" w:cs="Calibri"/>
                <w:color w:val="000000" w:themeColor="text1"/>
              </w:rPr>
              <w:t>Tarjetas HTML personalizadas</w:t>
            </w:r>
          </w:p>
        </w:tc>
      </w:tr>
      <w:tr w:rsidR="7AB53CF5" w14:paraId="4C1CB35B"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7518D34E"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50EE69C3"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691BF78" w14:textId="54C7CBE9" w:rsidR="7AB53CF5" w:rsidRDefault="7AB53CF5">
            <w:r w:rsidRPr="7AB53CF5">
              <w:rPr>
                <w:rFonts w:ascii="Calibri" w:eastAsia="Calibri" w:hAnsi="Calibri" w:cs="Calibri"/>
                <w:color w:val="000000" w:themeColor="text1"/>
              </w:rPr>
              <w:t xml:space="preserve">Tarjetas </w:t>
            </w:r>
            <w:proofErr w:type="spellStart"/>
            <w:r w:rsidRPr="7AB53CF5">
              <w:rPr>
                <w:rFonts w:ascii="Calibri" w:eastAsia="Calibri" w:hAnsi="Calibri" w:cs="Calibri"/>
                <w:color w:val="000000" w:themeColor="text1"/>
              </w:rPr>
              <w:t>Markdown</w:t>
            </w:r>
            <w:proofErr w:type="spellEnd"/>
            <w:r w:rsidRPr="7AB53CF5">
              <w:rPr>
                <w:rFonts w:ascii="Calibri" w:eastAsia="Calibri" w:hAnsi="Calibri" w:cs="Calibri"/>
                <w:color w:val="000000" w:themeColor="text1"/>
              </w:rPr>
              <w:t xml:space="preserve"> personalizadas</w:t>
            </w:r>
          </w:p>
        </w:tc>
      </w:tr>
      <w:tr w:rsidR="7AB53CF5" w14:paraId="646E2345"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75796854" w14:textId="6F75387D" w:rsidR="7AB53CF5" w:rsidRDefault="7AB53CF5" w:rsidP="7AB53CF5">
            <w:pPr>
              <w:jc w:val="center"/>
            </w:pPr>
            <w:r w:rsidRPr="7AB53CF5">
              <w:rPr>
                <w:rFonts w:ascii="Calibri" w:eastAsia="Calibri" w:hAnsi="Calibri" w:cs="Calibri"/>
                <w:color w:val="000000" w:themeColor="text1"/>
              </w:rPr>
              <w:t>3</w:t>
            </w:r>
          </w:p>
        </w:tc>
        <w:tc>
          <w:tcPr>
            <w:tcW w:w="1847" w:type="dxa"/>
            <w:vMerge w:val="restart"/>
            <w:tcBorders>
              <w:top w:val="nil"/>
              <w:left w:val="single" w:sz="4" w:space="0" w:color="auto"/>
              <w:bottom w:val="single" w:sz="4" w:space="0" w:color="auto"/>
              <w:right w:val="single" w:sz="4" w:space="0" w:color="auto"/>
            </w:tcBorders>
            <w:vAlign w:val="center"/>
          </w:tcPr>
          <w:p w14:paraId="417C75FC" w14:textId="58CB956B" w:rsidR="7AB53CF5" w:rsidRDefault="7AB53CF5" w:rsidP="7AB53CF5">
            <w:pPr>
              <w:jc w:val="center"/>
            </w:pPr>
            <w:r w:rsidRPr="7AB53CF5">
              <w:rPr>
                <w:rFonts w:ascii="Calibri" w:eastAsia="Calibri" w:hAnsi="Calibri" w:cs="Calibri"/>
                <w:color w:val="000000" w:themeColor="text1"/>
              </w:rPr>
              <w:t>Flujo de trabajo de publicación</w:t>
            </w:r>
          </w:p>
        </w:tc>
        <w:tc>
          <w:tcPr>
            <w:tcW w:w="8389" w:type="dxa"/>
            <w:tcBorders>
              <w:top w:val="single" w:sz="4" w:space="0" w:color="auto"/>
              <w:left w:val="single" w:sz="4" w:space="0" w:color="auto"/>
              <w:bottom w:val="single" w:sz="4" w:space="0" w:color="auto"/>
              <w:right w:val="single" w:sz="4" w:space="0" w:color="auto"/>
            </w:tcBorders>
            <w:vAlign w:val="bottom"/>
          </w:tcPr>
          <w:p w14:paraId="170D13B9" w14:textId="50F15E89" w:rsidR="7AB53CF5" w:rsidRDefault="7AB53CF5">
            <w:r w:rsidRPr="7AB53CF5">
              <w:rPr>
                <w:rFonts w:ascii="Calibri" w:eastAsia="Calibri" w:hAnsi="Calibri" w:cs="Calibri"/>
                <w:color w:val="000000" w:themeColor="text1"/>
              </w:rPr>
              <w:t>URL personalizadas</w:t>
            </w:r>
          </w:p>
        </w:tc>
      </w:tr>
      <w:tr w:rsidR="7AB53CF5" w14:paraId="3E6AE52C" w14:textId="77777777" w:rsidTr="008718F6">
        <w:trPr>
          <w:trHeight w:val="300"/>
        </w:trPr>
        <w:tc>
          <w:tcPr>
            <w:tcW w:w="564" w:type="dxa"/>
            <w:vMerge/>
            <w:tcBorders>
              <w:left w:val="single" w:sz="0" w:space="0" w:color="auto"/>
              <w:right w:val="single" w:sz="0" w:space="0" w:color="auto"/>
            </w:tcBorders>
            <w:vAlign w:val="center"/>
          </w:tcPr>
          <w:p w14:paraId="40EB80BE" w14:textId="77777777" w:rsidR="00F14B8E" w:rsidRDefault="00F14B8E"/>
        </w:tc>
        <w:tc>
          <w:tcPr>
            <w:tcW w:w="1847" w:type="dxa"/>
            <w:vMerge/>
            <w:tcBorders>
              <w:left w:val="single" w:sz="0" w:space="0" w:color="auto"/>
              <w:right w:val="single" w:sz="0" w:space="0" w:color="auto"/>
            </w:tcBorders>
            <w:vAlign w:val="center"/>
          </w:tcPr>
          <w:p w14:paraId="28DF72E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4DE05D1" w14:textId="560DCCA6" w:rsidR="7AB53CF5" w:rsidRDefault="7AB53CF5">
            <w:r w:rsidRPr="7AB53CF5">
              <w:rPr>
                <w:rFonts w:ascii="Calibri" w:eastAsia="Calibri" w:hAnsi="Calibri" w:cs="Calibri"/>
                <w:b/>
                <w:bCs/>
                <w:color w:val="000000" w:themeColor="text1"/>
              </w:rPr>
              <w:t xml:space="preserve">Etiquetas Taxonomía: </w:t>
            </w:r>
            <w:r w:rsidRPr="7AB53CF5">
              <w:rPr>
                <w:rFonts w:ascii="Calibri" w:eastAsia="Calibri" w:hAnsi="Calibri" w:cs="Calibri"/>
                <w:color w:val="000000" w:themeColor="text1"/>
              </w:rPr>
              <w:t xml:space="preserve">para organizar el contenido de </w:t>
            </w:r>
            <w:proofErr w:type="spellStart"/>
            <w:r w:rsidRPr="7AB53CF5">
              <w:rPr>
                <w:rFonts w:ascii="Calibri" w:eastAsia="Calibri" w:hAnsi="Calibri" w:cs="Calibri"/>
                <w:color w:val="000000" w:themeColor="text1"/>
              </w:rPr>
              <w:t>madra</w:t>
            </w:r>
            <w:proofErr w:type="spellEnd"/>
            <w:r w:rsidRPr="7AB53CF5">
              <w:rPr>
                <w:rFonts w:ascii="Calibri" w:eastAsia="Calibri" w:hAnsi="Calibri" w:cs="Calibri"/>
                <w:color w:val="000000" w:themeColor="text1"/>
              </w:rPr>
              <w:t xml:space="preserve"> dinámica</w:t>
            </w:r>
          </w:p>
        </w:tc>
      </w:tr>
      <w:tr w:rsidR="7AB53CF5" w14:paraId="7799025B" w14:textId="77777777" w:rsidTr="008718F6">
        <w:trPr>
          <w:trHeight w:val="300"/>
        </w:trPr>
        <w:tc>
          <w:tcPr>
            <w:tcW w:w="564" w:type="dxa"/>
            <w:vMerge/>
            <w:tcBorders>
              <w:left w:val="single" w:sz="0" w:space="0" w:color="auto"/>
              <w:right w:val="single" w:sz="0" w:space="0" w:color="auto"/>
            </w:tcBorders>
            <w:vAlign w:val="center"/>
          </w:tcPr>
          <w:p w14:paraId="2BCC834E" w14:textId="77777777" w:rsidR="00F14B8E" w:rsidRDefault="00F14B8E"/>
        </w:tc>
        <w:tc>
          <w:tcPr>
            <w:tcW w:w="1847" w:type="dxa"/>
            <w:vMerge/>
            <w:tcBorders>
              <w:left w:val="single" w:sz="0" w:space="0" w:color="auto"/>
              <w:right w:val="single" w:sz="0" w:space="0" w:color="auto"/>
            </w:tcBorders>
            <w:vAlign w:val="center"/>
          </w:tcPr>
          <w:p w14:paraId="7E15965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44308EF" w14:textId="50243A0F" w:rsidR="7AB53CF5" w:rsidRDefault="7AB53CF5">
            <w:r w:rsidRPr="7AB53CF5">
              <w:rPr>
                <w:rFonts w:ascii="Calibri" w:eastAsia="Calibri" w:hAnsi="Calibri" w:cs="Calibri"/>
                <w:color w:val="000000" w:themeColor="text1"/>
              </w:rPr>
              <w:t>Etiquetas internas</w:t>
            </w:r>
          </w:p>
        </w:tc>
      </w:tr>
      <w:tr w:rsidR="7AB53CF5" w14:paraId="52D70F36" w14:textId="77777777" w:rsidTr="008718F6">
        <w:trPr>
          <w:trHeight w:val="300"/>
        </w:trPr>
        <w:tc>
          <w:tcPr>
            <w:tcW w:w="564" w:type="dxa"/>
            <w:vMerge/>
            <w:tcBorders>
              <w:left w:val="single" w:sz="0" w:space="0" w:color="auto"/>
              <w:right w:val="single" w:sz="0" w:space="0" w:color="auto"/>
            </w:tcBorders>
            <w:vAlign w:val="center"/>
          </w:tcPr>
          <w:p w14:paraId="596F3A95" w14:textId="77777777" w:rsidR="00F14B8E" w:rsidRDefault="00F14B8E"/>
        </w:tc>
        <w:tc>
          <w:tcPr>
            <w:tcW w:w="1847" w:type="dxa"/>
            <w:vMerge/>
            <w:tcBorders>
              <w:left w:val="single" w:sz="0" w:space="0" w:color="auto"/>
              <w:right w:val="single" w:sz="0" w:space="0" w:color="auto"/>
            </w:tcBorders>
            <w:vAlign w:val="center"/>
          </w:tcPr>
          <w:p w14:paraId="0EF26AC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D49BA4C" w14:textId="6D6FA97C" w:rsidR="7AB53CF5" w:rsidRDefault="7AB53CF5">
            <w:r w:rsidRPr="7AB53CF5">
              <w:rPr>
                <w:rFonts w:ascii="Calibri" w:eastAsia="Calibri" w:hAnsi="Calibri" w:cs="Calibri"/>
                <w:color w:val="000000" w:themeColor="text1"/>
              </w:rPr>
              <w:t>Publicar vistas previas</w:t>
            </w:r>
          </w:p>
        </w:tc>
      </w:tr>
      <w:tr w:rsidR="7AB53CF5" w14:paraId="2D22AC11" w14:textId="77777777" w:rsidTr="008718F6">
        <w:trPr>
          <w:trHeight w:val="300"/>
        </w:trPr>
        <w:tc>
          <w:tcPr>
            <w:tcW w:w="564" w:type="dxa"/>
            <w:vMerge/>
            <w:tcBorders>
              <w:left w:val="single" w:sz="0" w:space="0" w:color="auto"/>
              <w:right w:val="single" w:sz="0" w:space="0" w:color="auto"/>
            </w:tcBorders>
            <w:vAlign w:val="center"/>
          </w:tcPr>
          <w:p w14:paraId="6672358C" w14:textId="77777777" w:rsidR="00F14B8E" w:rsidRDefault="00F14B8E"/>
        </w:tc>
        <w:tc>
          <w:tcPr>
            <w:tcW w:w="1847" w:type="dxa"/>
            <w:vMerge/>
            <w:tcBorders>
              <w:left w:val="single" w:sz="0" w:space="0" w:color="auto"/>
              <w:right w:val="single" w:sz="0" w:space="0" w:color="auto"/>
            </w:tcBorders>
            <w:vAlign w:val="center"/>
          </w:tcPr>
          <w:p w14:paraId="5B88334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B562D47" w14:textId="060CAB56" w:rsidR="7AB53CF5" w:rsidRDefault="7AB53CF5">
            <w:r w:rsidRPr="7AB53CF5">
              <w:rPr>
                <w:rFonts w:ascii="Calibri" w:eastAsia="Calibri" w:hAnsi="Calibri" w:cs="Calibri"/>
                <w:color w:val="000000" w:themeColor="text1"/>
              </w:rPr>
              <w:t>Publicaciones programadas</w:t>
            </w:r>
          </w:p>
        </w:tc>
      </w:tr>
      <w:tr w:rsidR="7AB53CF5" w14:paraId="021EC3FC" w14:textId="77777777" w:rsidTr="008718F6">
        <w:trPr>
          <w:trHeight w:val="300"/>
        </w:trPr>
        <w:tc>
          <w:tcPr>
            <w:tcW w:w="564" w:type="dxa"/>
            <w:vMerge/>
            <w:tcBorders>
              <w:left w:val="single" w:sz="0" w:space="0" w:color="auto"/>
              <w:right w:val="single" w:sz="0" w:space="0" w:color="auto"/>
            </w:tcBorders>
            <w:vAlign w:val="center"/>
          </w:tcPr>
          <w:p w14:paraId="15A32A43" w14:textId="77777777" w:rsidR="00F14B8E" w:rsidRDefault="00F14B8E"/>
        </w:tc>
        <w:tc>
          <w:tcPr>
            <w:tcW w:w="1847" w:type="dxa"/>
            <w:vMerge/>
            <w:tcBorders>
              <w:left w:val="single" w:sz="0" w:space="0" w:color="auto"/>
              <w:right w:val="single" w:sz="0" w:space="0" w:color="auto"/>
            </w:tcBorders>
            <w:vAlign w:val="center"/>
          </w:tcPr>
          <w:p w14:paraId="21DA878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A004867" w14:textId="5123BC0B" w:rsidR="7AB53CF5" w:rsidRDefault="7AB53CF5">
            <w:r w:rsidRPr="7AB53CF5">
              <w:rPr>
                <w:rFonts w:ascii="Calibri" w:eastAsia="Calibri" w:hAnsi="Calibri" w:cs="Calibri"/>
                <w:color w:val="000000" w:themeColor="text1"/>
              </w:rPr>
              <w:t>Extractos personalizados</w:t>
            </w:r>
          </w:p>
        </w:tc>
      </w:tr>
      <w:tr w:rsidR="7AB53CF5" w14:paraId="6DB99185" w14:textId="77777777" w:rsidTr="008718F6">
        <w:trPr>
          <w:trHeight w:val="300"/>
        </w:trPr>
        <w:tc>
          <w:tcPr>
            <w:tcW w:w="564" w:type="dxa"/>
            <w:vMerge/>
            <w:tcBorders>
              <w:left w:val="single" w:sz="0" w:space="0" w:color="auto"/>
              <w:right w:val="single" w:sz="0" w:space="0" w:color="auto"/>
            </w:tcBorders>
            <w:vAlign w:val="center"/>
          </w:tcPr>
          <w:p w14:paraId="5B436C1B" w14:textId="77777777" w:rsidR="00F14B8E" w:rsidRDefault="00F14B8E"/>
        </w:tc>
        <w:tc>
          <w:tcPr>
            <w:tcW w:w="1847" w:type="dxa"/>
            <w:vMerge/>
            <w:tcBorders>
              <w:left w:val="single" w:sz="0" w:space="0" w:color="auto"/>
              <w:right w:val="single" w:sz="0" w:space="0" w:color="auto"/>
            </w:tcBorders>
            <w:vAlign w:val="center"/>
          </w:tcPr>
          <w:p w14:paraId="0BEC6FF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E28055F" w14:textId="1DBDAA8B" w:rsidR="7AB53CF5" w:rsidRDefault="7AB53CF5">
            <w:r w:rsidRPr="7AB53CF5">
              <w:rPr>
                <w:rFonts w:ascii="Calibri" w:eastAsia="Calibri" w:hAnsi="Calibri" w:cs="Calibri"/>
                <w:color w:val="000000" w:themeColor="text1"/>
              </w:rPr>
              <w:t>Publicaciones destacadas</w:t>
            </w:r>
          </w:p>
        </w:tc>
      </w:tr>
      <w:tr w:rsidR="7AB53CF5" w14:paraId="02F2ECDB" w14:textId="77777777" w:rsidTr="008718F6">
        <w:trPr>
          <w:trHeight w:val="300"/>
        </w:trPr>
        <w:tc>
          <w:tcPr>
            <w:tcW w:w="564" w:type="dxa"/>
            <w:vMerge/>
            <w:tcBorders>
              <w:left w:val="single" w:sz="0" w:space="0" w:color="auto"/>
              <w:right w:val="single" w:sz="0" w:space="0" w:color="auto"/>
            </w:tcBorders>
            <w:vAlign w:val="center"/>
          </w:tcPr>
          <w:p w14:paraId="477C23F5" w14:textId="77777777" w:rsidR="00F14B8E" w:rsidRDefault="00F14B8E"/>
        </w:tc>
        <w:tc>
          <w:tcPr>
            <w:tcW w:w="1847" w:type="dxa"/>
            <w:vMerge/>
            <w:tcBorders>
              <w:left w:val="single" w:sz="0" w:space="0" w:color="auto"/>
              <w:right w:val="single" w:sz="0" w:space="0" w:color="auto"/>
            </w:tcBorders>
            <w:vAlign w:val="center"/>
          </w:tcPr>
          <w:p w14:paraId="49ECBB8D"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BCD4FC4" w14:textId="3FCC5914" w:rsidR="7AB53CF5" w:rsidRDefault="7AB53CF5">
            <w:r w:rsidRPr="7AB53CF5">
              <w:rPr>
                <w:rFonts w:ascii="Calibri" w:eastAsia="Calibri" w:hAnsi="Calibri" w:cs="Calibri"/>
                <w:color w:val="000000" w:themeColor="text1"/>
              </w:rPr>
              <w:t>Líneas de varios autores</w:t>
            </w:r>
          </w:p>
        </w:tc>
      </w:tr>
      <w:tr w:rsidR="7AB53CF5" w14:paraId="46972954" w14:textId="77777777" w:rsidTr="008718F6">
        <w:trPr>
          <w:trHeight w:val="300"/>
        </w:trPr>
        <w:tc>
          <w:tcPr>
            <w:tcW w:w="564" w:type="dxa"/>
            <w:vMerge/>
            <w:tcBorders>
              <w:left w:val="single" w:sz="0" w:space="0" w:color="auto"/>
              <w:right w:val="single" w:sz="0" w:space="0" w:color="auto"/>
            </w:tcBorders>
            <w:vAlign w:val="center"/>
          </w:tcPr>
          <w:p w14:paraId="2B285BE7" w14:textId="77777777" w:rsidR="00F14B8E" w:rsidRDefault="00F14B8E"/>
        </w:tc>
        <w:tc>
          <w:tcPr>
            <w:tcW w:w="1847" w:type="dxa"/>
            <w:vMerge/>
            <w:tcBorders>
              <w:left w:val="single" w:sz="0" w:space="0" w:color="auto"/>
              <w:right w:val="single" w:sz="0" w:space="0" w:color="auto"/>
            </w:tcBorders>
            <w:vAlign w:val="center"/>
          </w:tcPr>
          <w:p w14:paraId="3AB62DC1"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70730BD" w14:textId="65492ED0" w:rsidR="7AB53CF5" w:rsidRDefault="7AB53CF5">
            <w:r w:rsidRPr="7AB53CF5">
              <w:rPr>
                <w:rFonts w:ascii="Calibri" w:eastAsia="Calibri" w:hAnsi="Calibri" w:cs="Calibri"/>
                <w:color w:val="000000" w:themeColor="text1"/>
              </w:rPr>
              <w:t>Tarjetas de Twitter personalizadas</w:t>
            </w:r>
          </w:p>
        </w:tc>
      </w:tr>
      <w:tr w:rsidR="7AB53CF5" w14:paraId="2E1042D5" w14:textId="77777777" w:rsidTr="008718F6">
        <w:trPr>
          <w:trHeight w:val="600"/>
        </w:trPr>
        <w:tc>
          <w:tcPr>
            <w:tcW w:w="564" w:type="dxa"/>
            <w:vMerge/>
            <w:tcBorders>
              <w:left w:val="single" w:sz="0" w:space="0" w:color="auto"/>
              <w:right w:val="single" w:sz="0" w:space="0" w:color="auto"/>
            </w:tcBorders>
            <w:vAlign w:val="center"/>
          </w:tcPr>
          <w:p w14:paraId="23243D1F" w14:textId="77777777" w:rsidR="00F14B8E" w:rsidRDefault="00F14B8E"/>
        </w:tc>
        <w:tc>
          <w:tcPr>
            <w:tcW w:w="1847" w:type="dxa"/>
            <w:vMerge/>
            <w:tcBorders>
              <w:left w:val="single" w:sz="0" w:space="0" w:color="auto"/>
              <w:right w:val="single" w:sz="0" w:space="0" w:color="auto"/>
            </w:tcBorders>
            <w:vAlign w:val="center"/>
          </w:tcPr>
          <w:p w14:paraId="14F65FE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3246FBE" w14:textId="0DD7D2BD" w:rsidR="7AB53CF5" w:rsidRDefault="7AB53CF5">
            <w:r w:rsidRPr="7AB53CF5">
              <w:rPr>
                <w:rFonts w:ascii="Calibri" w:eastAsia="Calibri" w:hAnsi="Calibri" w:cs="Calibri"/>
                <w:b/>
                <w:bCs/>
                <w:color w:val="000000" w:themeColor="text1"/>
              </w:rPr>
              <w:t xml:space="preserve">Contenido gráfico abierto personalizado: </w:t>
            </w:r>
            <w:r w:rsidRPr="7AB53CF5">
              <w:rPr>
                <w:rFonts w:ascii="Calibri" w:eastAsia="Calibri" w:hAnsi="Calibri" w:cs="Calibri"/>
                <w:color w:val="000000" w:themeColor="text1"/>
              </w:rPr>
              <w:t xml:space="preserve">permite ingresar un título personalizado, descripción e imagen de publicación para </w:t>
            </w:r>
            <w:r w:rsidR="00F25AD6" w:rsidRPr="7AB53CF5">
              <w:rPr>
                <w:rFonts w:ascii="Calibri" w:eastAsia="Calibri" w:hAnsi="Calibri" w:cs="Calibri"/>
                <w:color w:val="000000" w:themeColor="text1"/>
              </w:rPr>
              <w:t>contenido</w:t>
            </w:r>
            <w:r w:rsidRPr="7AB53CF5">
              <w:rPr>
                <w:rFonts w:ascii="Calibri" w:eastAsia="Calibri" w:hAnsi="Calibri" w:cs="Calibri"/>
                <w:color w:val="000000" w:themeColor="text1"/>
              </w:rPr>
              <w:t xml:space="preserve"> de redes sociales</w:t>
            </w:r>
          </w:p>
        </w:tc>
      </w:tr>
      <w:tr w:rsidR="7AB53CF5" w14:paraId="26AD229D"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7C9EF6DA"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590985B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490C290" w14:textId="351B236E" w:rsidR="7AB53CF5" w:rsidRDefault="7AB53CF5">
            <w:r w:rsidRPr="7AB53CF5">
              <w:rPr>
                <w:rFonts w:ascii="Calibri" w:eastAsia="Calibri" w:hAnsi="Calibri" w:cs="Calibri"/>
                <w:color w:val="000000" w:themeColor="text1"/>
              </w:rPr>
              <w:t>Soporte de podcasts</w:t>
            </w:r>
          </w:p>
        </w:tc>
      </w:tr>
      <w:tr w:rsidR="7AB53CF5" w14:paraId="4CB4BF88" w14:textId="77777777" w:rsidTr="008718F6">
        <w:trPr>
          <w:trHeight w:val="300"/>
        </w:trPr>
        <w:tc>
          <w:tcPr>
            <w:tcW w:w="564" w:type="dxa"/>
            <w:vMerge/>
            <w:tcBorders>
              <w:left w:val="single" w:sz="0" w:space="0" w:color="auto"/>
              <w:right w:val="single" w:sz="0" w:space="0" w:color="auto"/>
            </w:tcBorders>
            <w:vAlign w:val="center"/>
          </w:tcPr>
          <w:p w14:paraId="50868671" w14:textId="77777777" w:rsidR="00F14B8E" w:rsidRDefault="00F14B8E"/>
        </w:tc>
        <w:tc>
          <w:tcPr>
            <w:tcW w:w="1847" w:type="dxa"/>
            <w:vMerge/>
            <w:tcBorders>
              <w:left w:val="single" w:sz="0" w:space="0" w:color="auto"/>
              <w:right w:val="single" w:sz="0" w:space="0" w:color="auto"/>
            </w:tcBorders>
            <w:vAlign w:val="center"/>
          </w:tcPr>
          <w:p w14:paraId="76F6CD5C"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7DD7EBED" w14:textId="7380F888" w:rsidR="7AB53CF5" w:rsidRDefault="7AB53CF5">
            <w:r w:rsidRPr="7AB53CF5">
              <w:rPr>
                <w:rFonts w:ascii="Calibri" w:eastAsia="Calibri" w:hAnsi="Calibri" w:cs="Calibri"/>
                <w:color w:val="000000" w:themeColor="text1"/>
              </w:rPr>
              <w:t>Archivos de etiquetas y autores</w:t>
            </w:r>
          </w:p>
        </w:tc>
      </w:tr>
      <w:tr w:rsidR="7AB53CF5" w14:paraId="02C7BBD2" w14:textId="77777777" w:rsidTr="008718F6">
        <w:trPr>
          <w:trHeight w:val="300"/>
        </w:trPr>
        <w:tc>
          <w:tcPr>
            <w:tcW w:w="564" w:type="dxa"/>
            <w:vMerge/>
            <w:tcBorders>
              <w:left w:val="single" w:sz="0" w:space="0" w:color="auto"/>
              <w:right w:val="single" w:sz="0" w:space="0" w:color="auto"/>
            </w:tcBorders>
            <w:vAlign w:val="center"/>
          </w:tcPr>
          <w:p w14:paraId="14F4056C" w14:textId="77777777" w:rsidR="00F14B8E" w:rsidRDefault="00F14B8E"/>
        </w:tc>
        <w:tc>
          <w:tcPr>
            <w:tcW w:w="1847" w:type="dxa"/>
            <w:vMerge/>
            <w:tcBorders>
              <w:left w:val="single" w:sz="0" w:space="0" w:color="auto"/>
              <w:right w:val="single" w:sz="0" w:space="0" w:color="auto"/>
            </w:tcBorders>
            <w:vAlign w:val="center"/>
          </w:tcPr>
          <w:p w14:paraId="1F4DBFD1"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A49622E" w14:textId="5ED2F741" w:rsidR="7AB53CF5" w:rsidRDefault="7AB53CF5">
            <w:r w:rsidRPr="7AB53CF5">
              <w:rPr>
                <w:rFonts w:ascii="Calibri" w:eastAsia="Calibri" w:hAnsi="Calibri" w:cs="Calibri"/>
                <w:color w:val="000000" w:themeColor="text1"/>
              </w:rPr>
              <w:t>Plantillas de publicaciones personalizadas</w:t>
            </w:r>
          </w:p>
        </w:tc>
      </w:tr>
      <w:tr w:rsidR="7AB53CF5" w14:paraId="740D4475"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12C52901"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2C33E43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CE18954" w14:textId="2CF68D84" w:rsidR="7AB53CF5" w:rsidRDefault="7AB53CF5">
            <w:r w:rsidRPr="7AB53CF5">
              <w:rPr>
                <w:rFonts w:ascii="Calibri" w:eastAsia="Calibri" w:hAnsi="Calibri" w:cs="Calibri"/>
                <w:color w:val="000000" w:themeColor="text1"/>
              </w:rPr>
              <w:t xml:space="preserve">RSS </w:t>
            </w:r>
            <w:proofErr w:type="spellStart"/>
            <w:r w:rsidRPr="7AB53CF5">
              <w:rPr>
                <w:rFonts w:ascii="Calibri" w:eastAsia="Calibri" w:hAnsi="Calibri" w:cs="Calibri"/>
                <w:color w:val="000000" w:themeColor="text1"/>
              </w:rPr>
              <w:t>Feeds</w:t>
            </w:r>
            <w:proofErr w:type="spellEnd"/>
          </w:p>
        </w:tc>
      </w:tr>
      <w:tr w:rsidR="7AB53CF5" w14:paraId="1C178FD6"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1BF3E6EF" w14:textId="07C22A68" w:rsidR="7AB53CF5" w:rsidRDefault="7AB53CF5" w:rsidP="7AB53CF5">
            <w:pPr>
              <w:jc w:val="center"/>
            </w:pPr>
            <w:r w:rsidRPr="7AB53CF5">
              <w:rPr>
                <w:rFonts w:ascii="Calibri" w:eastAsia="Calibri" w:hAnsi="Calibri" w:cs="Calibri"/>
                <w:color w:val="000000" w:themeColor="text1"/>
              </w:rPr>
              <w:t>4</w:t>
            </w:r>
          </w:p>
        </w:tc>
        <w:tc>
          <w:tcPr>
            <w:tcW w:w="1847" w:type="dxa"/>
            <w:vMerge w:val="restart"/>
            <w:tcBorders>
              <w:top w:val="nil"/>
              <w:left w:val="single" w:sz="4" w:space="0" w:color="auto"/>
              <w:bottom w:val="single" w:sz="4" w:space="0" w:color="auto"/>
              <w:right w:val="single" w:sz="4" w:space="0" w:color="auto"/>
            </w:tcBorders>
            <w:vAlign w:val="center"/>
          </w:tcPr>
          <w:p w14:paraId="16B65A08" w14:textId="5C8F3298" w:rsidR="7AB53CF5" w:rsidRDefault="7AB53CF5" w:rsidP="7AB53CF5">
            <w:pPr>
              <w:jc w:val="center"/>
            </w:pPr>
            <w:r w:rsidRPr="7AB53CF5">
              <w:rPr>
                <w:rFonts w:ascii="Calibri" w:eastAsia="Calibri" w:hAnsi="Calibri" w:cs="Calibri"/>
                <w:color w:val="000000" w:themeColor="text1"/>
              </w:rPr>
              <w:t>Buscar optimización del motor</w:t>
            </w:r>
          </w:p>
        </w:tc>
        <w:tc>
          <w:tcPr>
            <w:tcW w:w="8389" w:type="dxa"/>
            <w:tcBorders>
              <w:top w:val="single" w:sz="4" w:space="0" w:color="auto"/>
              <w:left w:val="single" w:sz="4" w:space="0" w:color="auto"/>
              <w:bottom w:val="single" w:sz="4" w:space="0" w:color="auto"/>
              <w:right w:val="single" w:sz="4" w:space="0" w:color="auto"/>
            </w:tcBorders>
            <w:vAlign w:val="bottom"/>
          </w:tcPr>
          <w:p w14:paraId="08E1A145" w14:textId="2BC3593C" w:rsidR="7AB53CF5" w:rsidRDefault="7AB53CF5">
            <w:r w:rsidRPr="7AB53CF5">
              <w:rPr>
                <w:rFonts w:ascii="Calibri" w:eastAsia="Calibri" w:hAnsi="Calibri" w:cs="Calibri"/>
                <w:color w:val="000000" w:themeColor="text1"/>
              </w:rPr>
              <w:t>No se necesitan complementos</w:t>
            </w:r>
          </w:p>
        </w:tc>
      </w:tr>
      <w:tr w:rsidR="7AB53CF5" w14:paraId="29268883" w14:textId="77777777" w:rsidTr="008718F6">
        <w:trPr>
          <w:trHeight w:val="300"/>
        </w:trPr>
        <w:tc>
          <w:tcPr>
            <w:tcW w:w="564" w:type="dxa"/>
            <w:vMerge/>
            <w:tcBorders>
              <w:left w:val="single" w:sz="0" w:space="0" w:color="auto"/>
              <w:right w:val="single" w:sz="0" w:space="0" w:color="auto"/>
            </w:tcBorders>
            <w:vAlign w:val="center"/>
          </w:tcPr>
          <w:p w14:paraId="6FEA98E0" w14:textId="77777777" w:rsidR="00F14B8E" w:rsidRDefault="00F14B8E"/>
        </w:tc>
        <w:tc>
          <w:tcPr>
            <w:tcW w:w="1847" w:type="dxa"/>
            <w:vMerge/>
            <w:tcBorders>
              <w:left w:val="single" w:sz="0" w:space="0" w:color="auto"/>
              <w:right w:val="single" w:sz="0" w:space="0" w:color="auto"/>
            </w:tcBorders>
            <w:vAlign w:val="center"/>
          </w:tcPr>
          <w:p w14:paraId="37FF10C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DA096A7" w14:textId="1DE3BBF4" w:rsidR="7AB53CF5" w:rsidRDefault="7AB53CF5">
            <w:r w:rsidRPr="7AB53CF5">
              <w:rPr>
                <w:rFonts w:ascii="Calibri" w:eastAsia="Calibri" w:hAnsi="Calibri" w:cs="Calibri"/>
                <w:color w:val="000000" w:themeColor="text1"/>
              </w:rPr>
              <w:t>Marcado y atributos ordenados</w:t>
            </w:r>
          </w:p>
        </w:tc>
      </w:tr>
      <w:tr w:rsidR="7AB53CF5" w14:paraId="6FDCE1B5" w14:textId="77777777" w:rsidTr="008718F6">
        <w:trPr>
          <w:trHeight w:val="300"/>
        </w:trPr>
        <w:tc>
          <w:tcPr>
            <w:tcW w:w="564" w:type="dxa"/>
            <w:vMerge/>
            <w:tcBorders>
              <w:left w:val="single" w:sz="0" w:space="0" w:color="auto"/>
              <w:right w:val="single" w:sz="0" w:space="0" w:color="auto"/>
            </w:tcBorders>
            <w:vAlign w:val="center"/>
          </w:tcPr>
          <w:p w14:paraId="55B66925" w14:textId="77777777" w:rsidR="00F14B8E" w:rsidRDefault="00F14B8E"/>
        </w:tc>
        <w:tc>
          <w:tcPr>
            <w:tcW w:w="1847" w:type="dxa"/>
            <w:vMerge/>
            <w:tcBorders>
              <w:left w:val="single" w:sz="0" w:space="0" w:color="auto"/>
              <w:right w:val="single" w:sz="0" w:space="0" w:color="auto"/>
            </w:tcBorders>
            <w:vAlign w:val="center"/>
          </w:tcPr>
          <w:p w14:paraId="6C0EE94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A6F04BF" w14:textId="7F6656EE" w:rsidR="7AB53CF5" w:rsidRDefault="7AB53CF5">
            <w:r w:rsidRPr="7AB53CF5">
              <w:rPr>
                <w:rFonts w:ascii="Calibri" w:eastAsia="Calibri" w:hAnsi="Calibri" w:cs="Calibri"/>
                <w:color w:val="000000" w:themeColor="text1"/>
              </w:rPr>
              <w:t xml:space="preserve">Site </w:t>
            </w:r>
            <w:proofErr w:type="spellStart"/>
            <w:r w:rsidRPr="7AB53CF5">
              <w:rPr>
                <w:rFonts w:ascii="Calibri" w:eastAsia="Calibri" w:hAnsi="Calibri" w:cs="Calibri"/>
                <w:color w:val="000000" w:themeColor="text1"/>
              </w:rPr>
              <w:t>maps</w:t>
            </w:r>
            <w:proofErr w:type="spellEnd"/>
            <w:r w:rsidRPr="7AB53CF5">
              <w:rPr>
                <w:rFonts w:ascii="Calibri" w:eastAsia="Calibri" w:hAnsi="Calibri" w:cs="Calibri"/>
                <w:color w:val="000000" w:themeColor="text1"/>
              </w:rPr>
              <w:t xml:space="preserve"> automáticos de Google</w:t>
            </w:r>
          </w:p>
        </w:tc>
      </w:tr>
      <w:tr w:rsidR="7AB53CF5" w14:paraId="77F28962" w14:textId="77777777" w:rsidTr="008718F6">
        <w:trPr>
          <w:trHeight w:val="300"/>
        </w:trPr>
        <w:tc>
          <w:tcPr>
            <w:tcW w:w="564" w:type="dxa"/>
            <w:vMerge/>
            <w:tcBorders>
              <w:left w:val="single" w:sz="0" w:space="0" w:color="auto"/>
              <w:right w:val="single" w:sz="0" w:space="0" w:color="auto"/>
            </w:tcBorders>
            <w:vAlign w:val="center"/>
          </w:tcPr>
          <w:p w14:paraId="21BC93F1" w14:textId="77777777" w:rsidR="00F14B8E" w:rsidRDefault="00F14B8E"/>
        </w:tc>
        <w:tc>
          <w:tcPr>
            <w:tcW w:w="1847" w:type="dxa"/>
            <w:vMerge/>
            <w:tcBorders>
              <w:left w:val="single" w:sz="0" w:space="0" w:color="auto"/>
              <w:right w:val="single" w:sz="0" w:space="0" w:color="auto"/>
            </w:tcBorders>
            <w:vAlign w:val="center"/>
          </w:tcPr>
          <w:p w14:paraId="19D56733"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7D563B2" w14:textId="7A2B9B1B" w:rsidR="7AB53CF5" w:rsidRDefault="7AB53CF5">
            <w:r w:rsidRPr="7AB53CF5">
              <w:rPr>
                <w:rFonts w:ascii="Calibri" w:eastAsia="Calibri" w:hAnsi="Calibri" w:cs="Calibri"/>
                <w:color w:val="000000" w:themeColor="text1"/>
              </w:rPr>
              <w:t>Datos estructurados automáticos</w:t>
            </w:r>
          </w:p>
        </w:tc>
      </w:tr>
      <w:tr w:rsidR="7AB53CF5" w14:paraId="61C45DF4" w14:textId="77777777" w:rsidTr="008718F6">
        <w:trPr>
          <w:trHeight w:val="600"/>
        </w:trPr>
        <w:tc>
          <w:tcPr>
            <w:tcW w:w="564" w:type="dxa"/>
            <w:vMerge/>
            <w:tcBorders>
              <w:left w:val="single" w:sz="0" w:space="0" w:color="auto"/>
              <w:right w:val="single" w:sz="0" w:space="0" w:color="auto"/>
            </w:tcBorders>
            <w:vAlign w:val="center"/>
          </w:tcPr>
          <w:p w14:paraId="3E0F4E53" w14:textId="77777777" w:rsidR="00F14B8E" w:rsidRDefault="00F14B8E"/>
        </w:tc>
        <w:tc>
          <w:tcPr>
            <w:tcW w:w="1847" w:type="dxa"/>
            <w:vMerge/>
            <w:tcBorders>
              <w:left w:val="single" w:sz="0" w:space="0" w:color="auto"/>
              <w:right w:val="single" w:sz="0" w:space="0" w:color="auto"/>
            </w:tcBorders>
            <w:vAlign w:val="center"/>
          </w:tcPr>
          <w:p w14:paraId="68C992D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D557F34" w14:textId="2DF737B9" w:rsidR="7AB53CF5" w:rsidRDefault="7AB53CF5">
            <w:r w:rsidRPr="7AB53CF5">
              <w:rPr>
                <w:rFonts w:ascii="Calibri" w:eastAsia="Calibri" w:hAnsi="Calibri" w:cs="Calibri"/>
                <w:b/>
                <w:bCs/>
                <w:color w:val="000000" w:themeColor="text1"/>
              </w:rPr>
              <w:t xml:space="preserve">Robots.txt: </w:t>
            </w:r>
            <w:r w:rsidRPr="7AB53CF5">
              <w:rPr>
                <w:rFonts w:ascii="Calibri" w:eastAsia="Calibri" w:hAnsi="Calibri" w:cs="Calibri"/>
                <w:color w:val="000000" w:themeColor="text1"/>
              </w:rPr>
              <w:t>Ghost crea automáticamente un archivo robots.txt correctamente formado que se vincula a su mapa del sitio y excluye las carpetas del sistema.</w:t>
            </w:r>
          </w:p>
        </w:tc>
      </w:tr>
      <w:tr w:rsidR="7AB53CF5" w14:paraId="55DB6A88" w14:textId="77777777" w:rsidTr="008718F6">
        <w:trPr>
          <w:trHeight w:val="600"/>
        </w:trPr>
        <w:tc>
          <w:tcPr>
            <w:tcW w:w="564" w:type="dxa"/>
            <w:vMerge/>
            <w:tcBorders>
              <w:left w:val="single" w:sz="0" w:space="0" w:color="auto"/>
              <w:right w:val="single" w:sz="0" w:space="0" w:color="auto"/>
            </w:tcBorders>
            <w:vAlign w:val="center"/>
          </w:tcPr>
          <w:p w14:paraId="7EA74239" w14:textId="77777777" w:rsidR="00F14B8E" w:rsidRDefault="00F14B8E"/>
        </w:tc>
        <w:tc>
          <w:tcPr>
            <w:tcW w:w="1847" w:type="dxa"/>
            <w:vMerge/>
            <w:tcBorders>
              <w:left w:val="single" w:sz="0" w:space="0" w:color="auto"/>
              <w:right w:val="single" w:sz="0" w:space="0" w:color="auto"/>
            </w:tcBorders>
            <w:vAlign w:val="center"/>
          </w:tcPr>
          <w:p w14:paraId="15C324D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0BC91F4" w14:textId="5B662879" w:rsidR="7AB53CF5" w:rsidRDefault="7AB53CF5">
            <w:r w:rsidRPr="7AB53CF5">
              <w:rPr>
                <w:rFonts w:ascii="Calibri" w:eastAsia="Calibri" w:hAnsi="Calibri" w:cs="Calibri"/>
                <w:b/>
                <w:bCs/>
                <w:color w:val="000000" w:themeColor="text1"/>
              </w:rPr>
              <w:t xml:space="preserve">Meta-página personalizada: </w:t>
            </w:r>
            <w:r w:rsidRPr="7AB53CF5">
              <w:rPr>
                <w:rFonts w:ascii="Calibri" w:eastAsia="Calibri" w:hAnsi="Calibri" w:cs="Calibri"/>
                <w:color w:val="000000" w:themeColor="text1"/>
              </w:rPr>
              <w:t>Los títulos de página semánticos se crean automáticamente, pero también se pueden personalizar manualmente por página.</w:t>
            </w:r>
          </w:p>
        </w:tc>
      </w:tr>
      <w:tr w:rsidR="7AB53CF5" w14:paraId="6B13D7BE" w14:textId="77777777" w:rsidTr="008718F6">
        <w:trPr>
          <w:trHeight w:val="300"/>
        </w:trPr>
        <w:tc>
          <w:tcPr>
            <w:tcW w:w="564" w:type="dxa"/>
            <w:vMerge/>
            <w:tcBorders>
              <w:left w:val="single" w:sz="0" w:space="0" w:color="auto"/>
              <w:right w:val="single" w:sz="0" w:space="0" w:color="auto"/>
            </w:tcBorders>
            <w:vAlign w:val="center"/>
          </w:tcPr>
          <w:p w14:paraId="3DF88C0C" w14:textId="77777777" w:rsidR="00F14B8E" w:rsidRDefault="00F14B8E"/>
        </w:tc>
        <w:tc>
          <w:tcPr>
            <w:tcW w:w="1847" w:type="dxa"/>
            <w:vMerge/>
            <w:tcBorders>
              <w:left w:val="single" w:sz="0" w:space="0" w:color="auto"/>
              <w:right w:val="single" w:sz="0" w:space="0" w:color="auto"/>
            </w:tcBorders>
            <w:vAlign w:val="center"/>
          </w:tcPr>
          <w:p w14:paraId="08A8462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3E503B4" w14:textId="3BEE7078" w:rsidR="7AB53CF5" w:rsidRDefault="7AB53CF5">
            <w:r w:rsidRPr="7AB53CF5">
              <w:rPr>
                <w:rFonts w:ascii="Calibri" w:eastAsia="Calibri" w:hAnsi="Calibri" w:cs="Calibri"/>
                <w:color w:val="000000" w:themeColor="text1"/>
              </w:rPr>
              <w:t>Limpiar enlaces permanentes</w:t>
            </w:r>
          </w:p>
        </w:tc>
      </w:tr>
      <w:tr w:rsidR="7AB53CF5" w14:paraId="6E90C6A0" w14:textId="77777777" w:rsidTr="008718F6">
        <w:trPr>
          <w:trHeight w:val="300"/>
        </w:trPr>
        <w:tc>
          <w:tcPr>
            <w:tcW w:w="564" w:type="dxa"/>
            <w:vMerge/>
            <w:tcBorders>
              <w:left w:val="single" w:sz="0" w:space="0" w:color="auto"/>
              <w:right w:val="single" w:sz="0" w:space="0" w:color="auto"/>
            </w:tcBorders>
            <w:vAlign w:val="center"/>
          </w:tcPr>
          <w:p w14:paraId="5DC73C7F" w14:textId="77777777" w:rsidR="00F14B8E" w:rsidRDefault="00F14B8E"/>
        </w:tc>
        <w:tc>
          <w:tcPr>
            <w:tcW w:w="1847" w:type="dxa"/>
            <w:vMerge/>
            <w:tcBorders>
              <w:left w:val="single" w:sz="0" w:space="0" w:color="auto"/>
              <w:right w:val="single" w:sz="0" w:space="0" w:color="auto"/>
            </w:tcBorders>
            <w:vAlign w:val="center"/>
          </w:tcPr>
          <w:p w14:paraId="5CD043B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2FB3A16" w14:textId="5499ADD1" w:rsidR="7AB53CF5" w:rsidRDefault="7AB53CF5">
            <w:r w:rsidRPr="7AB53CF5">
              <w:rPr>
                <w:rFonts w:ascii="Calibri" w:eastAsia="Calibri" w:hAnsi="Calibri" w:cs="Calibri"/>
                <w:color w:val="000000" w:themeColor="text1"/>
              </w:rPr>
              <w:t>Estructuras de URL personalizadas</w:t>
            </w:r>
          </w:p>
        </w:tc>
      </w:tr>
      <w:tr w:rsidR="7AB53CF5" w14:paraId="06DF0407" w14:textId="77777777" w:rsidTr="008718F6">
        <w:trPr>
          <w:trHeight w:val="300"/>
        </w:trPr>
        <w:tc>
          <w:tcPr>
            <w:tcW w:w="564" w:type="dxa"/>
            <w:vMerge/>
            <w:tcBorders>
              <w:left w:val="single" w:sz="0" w:space="0" w:color="auto"/>
              <w:right w:val="single" w:sz="0" w:space="0" w:color="auto"/>
            </w:tcBorders>
            <w:vAlign w:val="center"/>
          </w:tcPr>
          <w:p w14:paraId="01942E4A" w14:textId="77777777" w:rsidR="00F14B8E" w:rsidRDefault="00F14B8E"/>
        </w:tc>
        <w:tc>
          <w:tcPr>
            <w:tcW w:w="1847" w:type="dxa"/>
            <w:vMerge/>
            <w:tcBorders>
              <w:left w:val="single" w:sz="0" w:space="0" w:color="auto"/>
              <w:right w:val="single" w:sz="0" w:space="0" w:color="auto"/>
            </w:tcBorders>
            <w:vAlign w:val="center"/>
          </w:tcPr>
          <w:p w14:paraId="15EBAF1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D01752F" w14:textId="66AC8BD1" w:rsidR="7AB53CF5" w:rsidRDefault="7AB53CF5">
            <w:r w:rsidRPr="7AB53CF5">
              <w:rPr>
                <w:rFonts w:ascii="Calibri" w:eastAsia="Calibri" w:hAnsi="Calibri" w:cs="Calibri"/>
                <w:color w:val="000000" w:themeColor="text1"/>
              </w:rPr>
              <w:t>Etiquetas canónicas</w:t>
            </w:r>
          </w:p>
        </w:tc>
      </w:tr>
      <w:tr w:rsidR="7AB53CF5" w14:paraId="72670534" w14:textId="77777777" w:rsidTr="008718F6">
        <w:trPr>
          <w:trHeight w:val="600"/>
        </w:trPr>
        <w:tc>
          <w:tcPr>
            <w:tcW w:w="564" w:type="dxa"/>
            <w:vMerge/>
            <w:tcBorders>
              <w:left w:val="single" w:sz="0" w:space="0" w:color="auto"/>
              <w:right w:val="single" w:sz="0" w:space="0" w:color="auto"/>
            </w:tcBorders>
            <w:vAlign w:val="center"/>
          </w:tcPr>
          <w:p w14:paraId="54BFCA9C" w14:textId="77777777" w:rsidR="00F14B8E" w:rsidRDefault="00F14B8E"/>
        </w:tc>
        <w:tc>
          <w:tcPr>
            <w:tcW w:w="1847" w:type="dxa"/>
            <w:vMerge/>
            <w:tcBorders>
              <w:left w:val="single" w:sz="0" w:space="0" w:color="auto"/>
              <w:right w:val="single" w:sz="0" w:space="0" w:color="auto"/>
            </w:tcBorders>
            <w:vAlign w:val="center"/>
          </w:tcPr>
          <w:p w14:paraId="00AF24D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54FE704" w14:textId="37E1DF26" w:rsidR="7AB53CF5" w:rsidRDefault="7AB53CF5">
            <w:r w:rsidRPr="7AB53CF5">
              <w:rPr>
                <w:rFonts w:ascii="Calibri" w:eastAsia="Calibri" w:hAnsi="Calibri" w:cs="Calibri"/>
                <w:b/>
                <w:bCs/>
                <w:color w:val="000000" w:themeColor="text1"/>
              </w:rPr>
              <w:t xml:space="preserve">Google AMP incorporado: </w:t>
            </w:r>
            <w:r w:rsidRPr="7AB53CF5">
              <w:rPr>
                <w:rFonts w:ascii="Calibri" w:eastAsia="Calibri" w:hAnsi="Calibri" w:cs="Calibri"/>
                <w:color w:val="000000" w:themeColor="text1"/>
              </w:rPr>
              <w:t>Habilite las páginas móviles aceleradas en su sitio con un clic para obtener un potencial de clasificación superior en los resultados de búsqueda móvil</w:t>
            </w:r>
          </w:p>
        </w:tc>
      </w:tr>
      <w:tr w:rsidR="7AB53CF5" w14:paraId="68694339" w14:textId="77777777" w:rsidTr="008718F6">
        <w:trPr>
          <w:trHeight w:val="300"/>
        </w:trPr>
        <w:tc>
          <w:tcPr>
            <w:tcW w:w="564" w:type="dxa"/>
            <w:vMerge/>
            <w:tcBorders>
              <w:left w:val="single" w:sz="0" w:space="0" w:color="auto"/>
              <w:right w:val="single" w:sz="0" w:space="0" w:color="auto"/>
            </w:tcBorders>
            <w:vAlign w:val="center"/>
          </w:tcPr>
          <w:p w14:paraId="79AA2EEC" w14:textId="77777777" w:rsidR="00F14B8E" w:rsidRDefault="00F14B8E"/>
        </w:tc>
        <w:tc>
          <w:tcPr>
            <w:tcW w:w="1847" w:type="dxa"/>
            <w:vMerge/>
            <w:tcBorders>
              <w:left w:val="single" w:sz="0" w:space="0" w:color="auto"/>
              <w:right w:val="single" w:sz="0" w:space="0" w:color="auto"/>
            </w:tcBorders>
            <w:vAlign w:val="center"/>
          </w:tcPr>
          <w:p w14:paraId="487E431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7EED101" w14:textId="461184F8" w:rsidR="7AB53CF5" w:rsidRDefault="7AB53CF5">
            <w:r w:rsidRPr="7AB53CF5">
              <w:rPr>
                <w:rFonts w:ascii="Calibri" w:eastAsia="Calibri" w:hAnsi="Calibri" w:cs="Calibri"/>
                <w:color w:val="000000" w:themeColor="text1"/>
              </w:rPr>
              <w:t>Pings RPC automáticos</w:t>
            </w:r>
          </w:p>
        </w:tc>
      </w:tr>
      <w:tr w:rsidR="7AB53CF5" w14:paraId="47868CBB" w14:textId="77777777" w:rsidTr="008718F6">
        <w:trPr>
          <w:trHeight w:val="600"/>
        </w:trPr>
        <w:tc>
          <w:tcPr>
            <w:tcW w:w="564" w:type="dxa"/>
            <w:vMerge/>
            <w:tcBorders>
              <w:left w:val="single" w:sz="0" w:space="0" w:color="auto"/>
              <w:right w:val="single" w:sz="0" w:space="0" w:color="auto"/>
            </w:tcBorders>
            <w:vAlign w:val="center"/>
          </w:tcPr>
          <w:p w14:paraId="1B33B6BA" w14:textId="77777777" w:rsidR="00F14B8E" w:rsidRDefault="00F14B8E"/>
        </w:tc>
        <w:tc>
          <w:tcPr>
            <w:tcW w:w="1847" w:type="dxa"/>
            <w:vMerge/>
            <w:tcBorders>
              <w:left w:val="single" w:sz="0" w:space="0" w:color="auto"/>
              <w:right w:val="single" w:sz="0" w:space="0" w:color="auto"/>
            </w:tcBorders>
            <w:vAlign w:val="center"/>
          </w:tcPr>
          <w:p w14:paraId="67E9575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ECA2134" w14:textId="50CA80C2" w:rsidR="7AB53CF5" w:rsidRDefault="7AB53CF5">
            <w:r w:rsidRPr="7AB53CF5">
              <w:rPr>
                <w:rFonts w:ascii="Calibri" w:eastAsia="Calibri" w:hAnsi="Calibri" w:cs="Calibri"/>
                <w:b/>
                <w:bCs/>
                <w:color w:val="000000" w:themeColor="text1"/>
              </w:rPr>
              <w:t xml:space="preserve">Rendimiento superior: </w:t>
            </w:r>
            <w:r w:rsidRPr="7AB53CF5">
              <w:rPr>
                <w:rFonts w:ascii="Calibri" w:eastAsia="Calibri" w:hAnsi="Calibri" w:cs="Calibri"/>
                <w:color w:val="000000" w:themeColor="text1"/>
              </w:rPr>
              <w:t>Pruebas independientes han encontrado que es hasta 20 veces más rápido que WordPress.</w:t>
            </w:r>
          </w:p>
        </w:tc>
      </w:tr>
      <w:tr w:rsidR="7AB53CF5" w14:paraId="31D56F3D"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222C3DFA"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3B3DC306"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4B1EE4D" w14:textId="4C4CFCE4" w:rsidR="7AB53CF5" w:rsidRDefault="7AB53CF5">
            <w:r w:rsidRPr="7AB53CF5">
              <w:rPr>
                <w:rFonts w:ascii="Calibri" w:eastAsia="Calibri" w:hAnsi="Calibri" w:cs="Calibri"/>
                <w:color w:val="000000" w:themeColor="text1"/>
              </w:rPr>
              <w:t>Servicio de confianza</w:t>
            </w:r>
          </w:p>
        </w:tc>
      </w:tr>
      <w:tr w:rsidR="7AB53CF5" w14:paraId="72DC6D09" w14:textId="77777777" w:rsidTr="008718F6">
        <w:trPr>
          <w:trHeight w:val="600"/>
        </w:trPr>
        <w:tc>
          <w:tcPr>
            <w:tcW w:w="564" w:type="dxa"/>
            <w:vMerge w:val="restart"/>
            <w:tcBorders>
              <w:top w:val="nil"/>
              <w:left w:val="single" w:sz="4" w:space="0" w:color="auto"/>
              <w:bottom w:val="single" w:sz="4" w:space="0" w:color="auto"/>
              <w:right w:val="single" w:sz="4" w:space="0" w:color="auto"/>
            </w:tcBorders>
            <w:vAlign w:val="center"/>
          </w:tcPr>
          <w:p w14:paraId="7B42E0E2" w14:textId="6F286BAC" w:rsidR="7AB53CF5" w:rsidRDefault="7AB53CF5" w:rsidP="7AB53CF5">
            <w:pPr>
              <w:jc w:val="center"/>
            </w:pPr>
            <w:r w:rsidRPr="7AB53CF5">
              <w:rPr>
                <w:rFonts w:ascii="Calibri" w:eastAsia="Calibri" w:hAnsi="Calibri" w:cs="Calibri"/>
                <w:color w:val="000000" w:themeColor="text1"/>
              </w:rPr>
              <w:t>5</w:t>
            </w:r>
          </w:p>
        </w:tc>
        <w:tc>
          <w:tcPr>
            <w:tcW w:w="1847" w:type="dxa"/>
            <w:vMerge w:val="restart"/>
            <w:tcBorders>
              <w:top w:val="nil"/>
              <w:left w:val="single" w:sz="4" w:space="0" w:color="auto"/>
              <w:bottom w:val="single" w:sz="4" w:space="0" w:color="auto"/>
              <w:right w:val="single" w:sz="4" w:space="0" w:color="auto"/>
            </w:tcBorders>
            <w:vAlign w:val="center"/>
          </w:tcPr>
          <w:p w14:paraId="171C6305" w14:textId="65D2CBEE" w:rsidR="7AB53CF5" w:rsidRDefault="7AB53CF5" w:rsidP="7AB53CF5">
            <w:pPr>
              <w:jc w:val="center"/>
            </w:pPr>
            <w:r w:rsidRPr="7AB53CF5">
              <w:rPr>
                <w:rFonts w:ascii="Calibri" w:eastAsia="Calibri" w:hAnsi="Calibri" w:cs="Calibri"/>
                <w:color w:val="000000" w:themeColor="text1"/>
              </w:rPr>
              <w:t>Membresías y suscripciones</w:t>
            </w:r>
          </w:p>
        </w:tc>
        <w:tc>
          <w:tcPr>
            <w:tcW w:w="8389" w:type="dxa"/>
            <w:tcBorders>
              <w:top w:val="single" w:sz="4" w:space="0" w:color="auto"/>
              <w:left w:val="single" w:sz="4" w:space="0" w:color="auto"/>
              <w:bottom w:val="single" w:sz="4" w:space="0" w:color="auto"/>
              <w:right w:val="single" w:sz="4" w:space="0" w:color="auto"/>
            </w:tcBorders>
            <w:vAlign w:val="bottom"/>
          </w:tcPr>
          <w:p w14:paraId="1E6ECFF2" w14:textId="63B7C31B" w:rsidR="7AB53CF5" w:rsidRDefault="7AB53CF5">
            <w:r w:rsidRPr="7AB53CF5">
              <w:rPr>
                <w:rFonts w:ascii="Calibri" w:eastAsia="Calibri" w:hAnsi="Calibri" w:cs="Calibri"/>
                <w:b/>
                <w:bCs/>
                <w:color w:val="000000" w:themeColor="text1"/>
              </w:rPr>
              <w:t xml:space="preserve">Registro de miembros: </w:t>
            </w:r>
            <w:r w:rsidRPr="7AB53CF5">
              <w:rPr>
                <w:rFonts w:ascii="Calibri" w:eastAsia="Calibri" w:hAnsi="Calibri" w:cs="Calibri"/>
                <w:color w:val="000000" w:themeColor="text1"/>
              </w:rPr>
              <w:t>permite pedir a sus visitantes que ingresen su dirección de correo electrónico para acceder al contenido protegido.</w:t>
            </w:r>
          </w:p>
        </w:tc>
      </w:tr>
      <w:tr w:rsidR="7AB53CF5" w14:paraId="153327AD" w14:textId="77777777" w:rsidTr="008718F6">
        <w:trPr>
          <w:trHeight w:val="300"/>
        </w:trPr>
        <w:tc>
          <w:tcPr>
            <w:tcW w:w="564" w:type="dxa"/>
            <w:vMerge/>
            <w:tcBorders>
              <w:left w:val="single" w:sz="0" w:space="0" w:color="auto"/>
              <w:right w:val="single" w:sz="0" w:space="0" w:color="auto"/>
            </w:tcBorders>
            <w:vAlign w:val="center"/>
          </w:tcPr>
          <w:p w14:paraId="3C1A43DA" w14:textId="77777777" w:rsidR="00F14B8E" w:rsidRDefault="00F14B8E"/>
        </w:tc>
        <w:tc>
          <w:tcPr>
            <w:tcW w:w="1847" w:type="dxa"/>
            <w:vMerge/>
            <w:tcBorders>
              <w:left w:val="single" w:sz="0" w:space="0" w:color="auto"/>
              <w:right w:val="single" w:sz="0" w:space="0" w:color="auto"/>
            </w:tcBorders>
            <w:vAlign w:val="center"/>
          </w:tcPr>
          <w:p w14:paraId="5AE262E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0A9BA3A" w14:textId="12FFA8AB" w:rsidR="7AB53CF5" w:rsidRDefault="7AB53CF5">
            <w:r w:rsidRPr="7AB53CF5">
              <w:rPr>
                <w:rFonts w:ascii="Calibri" w:eastAsia="Calibri" w:hAnsi="Calibri" w:cs="Calibri"/>
                <w:color w:val="000000" w:themeColor="text1"/>
              </w:rPr>
              <w:t>Suscripciones recurrentes</w:t>
            </w:r>
          </w:p>
        </w:tc>
      </w:tr>
      <w:tr w:rsidR="7AB53CF5" w14:paraId="10E8B9EE" w14:textId="77777777" w:rsidTr="008718F6">
        <w:trPr>
          <w:trHeight w:val="300"/>
        </w:trPr>
        <w:tc>
          <w:tcPr>
            <w:tcW w:w="564" w:type="dxa"/>
            <w:vMerge/>
            <w:tcBorders>
              <w:left w:val="single" w:sz="0" w:space="0" w:color="auto"/>
              <w:right w:val="single" w:sz="0" w:space="0" w:color="auto"/>
            </w:tcBorders>
            <w:vAlign w:val="center"/>
          </w:tcPr>
          <w:p w14:paraId="2F7E8729" w14:textId="77777777" w:rsidR="00F14B8E" w:rsidRDefault="00F14B8E"/>
        </w:tc>
        <w:tc>
          <w:tcPr>
            <w:tcW w:w="1847" w:type="dxa"/>
            <w:vMerge/>
            <w:tcBorders>
              <w:left w:val="single" w:sz="0" w:space="0" w:color="auto"/>
              <w:right w:val="single" w:sz="0" w:space="0" w:color="auto"/>
            </w:tcBorders>
            <w:vAlign w:val="center"/>
          </w:tcPr>
          <w:p w14:paraId="1277381E"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F64A239" w14:textId="3FA98B27" w:rsidR="7AB53CF5" w:rsidRDefault="7AB53CF5">
            <w:r w:rsidRPr="7AB53CF5">
              <w:rPr>
                <w:rFonts w:ascii="Calibri" w:eastAsia="Calibri" w:hAnsi="Calibri" w:cs="Calibri"/>
                <w:color w:val="000000" w:themeColor="text1"/>
              </w:rPr>
              <w:t>Miembros de importación/exportación</w:t>
            </w:r>
          </w:p>
        </w:tc>
      </w:tr>
      <w:tr w:rsidR="7AB53CF5" w14:paraId="6354E5CD" w14:textId="77777777" w:rsidTr="008718F6">
        <w:trPr>
          <w:trHeight w:val="300"/>
        </w:trPr>
        <w:tc>
          <w:tcPr>
            <w:tcW w:w="564" w:type="dxa"/>
            <w:vMerge/>
            <w:tcBorders>
              <w:left w:val="single" w:sz="0" w:space="0" w:color="auto"/>
              <w:right w:val="single" w:sz="0" w:space="0" w:color="auto"/>
            </w:tcBorders>
            <w:vAlign w:val="center"/>
          </w:tcPr>
          <w:p w14:paraId="3AD72C54" w14:textId="77777777" w:rsidR="00F14B8E" w:rsidRDefault="00F14B8E"/>
        </w:tc>
        <w:tc>
          <w:tcPr>
            <w:tcW w:w="1847" w:type="dxa"/>
            <w:vMerge/>
            <w:tcBorders>
              <w:left w:val="single" w:sz="0" w:space="0" w:color="auto"/>
              <w:right w:val="single" w:sz="0" w:space="0" w:color="auto"/>
            </w:tcBorders>
            <w:vAlign w:val="center"/>
          </w:tcPr>
          <w:p w14:paraId="164CC332"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4E40567" w14:textId="7EFE5DFD" w:rsidR="7AB53CF5" w:rsidRDefault="7AB53CF5">
            <w:proofErr w:type="spellStart"/>
            <w:r w:rsidRPr="7AB53CF5">
              <w:rPr>
                <w:rFonts w:ascii="Calibri" w:eastAsia="Calibri" w:hAnsi="Calibri" w:cs="Calibri"/>
                <w:color w:val="000000" w:themeColor="text1"/>
              </w:rPr>
              <w:t>Webhooks</w:t>
            </w:r>
            <w:proofErr w:type="spellEnd"/>
            <w:r w:rsidRPr="7AB53CF5">
              <w:rPr>
                <w:rFonts w:ascii="Calibri" w:eastAsia="Calibri" w:hAnsi="Calibri" w:cs="Calibri"/>
                <w:color w:val="000000" w:themeColor="text1"/>
              </w:rPr>
              <w:t xml:space="preserve"> de miembros</w:t>
            </w:r>
          </w:p>
        </w:tc>
      </w:tr>
      <w:tr w:rsidR="7AB53CF5" w14:paraId="0CC319FF" w14:textId="77777777" w:rsidTr="008718F6">
        <w:trPr>
          <w:trHeight w:val="300"/>
        </w:trPr>
        <w:tc>
          <w:tcPr>
            <w:tcW w:w="564" w:type="dxa"/>
            <w:vMerge/>
            <w:tcBorders>
              <w:left w:val="single" w:sz="0" w:space="0" w:color="auto"/>
              <w:right w:val="single" w:sz="0" w:space="0" w:color="auto"/>
            </w:tcBorders>
            <w:vAlign w:val="center"/>
          </w:tcPr>
          <w:p w14:paraId="2EA8C482" w14:textId="77777777" w:rsidR="00F14B8E" w:rsidRDefault="00F14B8E"/>
        </w:tc>
        <w:tc>
          <w:tcPr>
            <w:tcW w:w="1847" w:type="dxa"/>
            <w:vMerge/>
            <w:tcBorders>
              <w:left w:val="single" w:sz="0" w:space="0" w:color="auto"/>
              <w:right w:val="single" w:sz="0" w:space="0" w:color="auto"/>
            </w:tcBorders>
            <w:vAlign w:val="center"/>
          </w:tcPr>
          <w:p w14:paraId="54CC9CF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82E7375" w14:textId="244BE81E" w:rsidR="7AB53CF5" w:rsidRDefault="7AB53CF5">
            <w:r w:rsidRPr="7AB53CF5">
              <w:rPr>
                <w:rFonts w:ascii="Calibri" w:eastAsia="Calibri" w:hAnsi="Calibri" w:cs="Calibri"/>
                <w:color w:val="000000" w:themeColor="text1"/>
              </w:rPr>
              <w:t>Boletines por correo electrónico</w:t>
            </w:r>
          </w:p>
        </w:tc>
      </w:tr>
      <w:tr w:rsidR="7AB53CF5" w14:paraId="55883374" w14:textId="77777777" w:rsidTr="008718F6">
        <w:trPr>
          <w:trHeight w:val="300"/>
        </w:trPr>
        <w:tc>
          <w:tcPr>
            <w:tcW w:w="564" w:type="dxa"/>
            <w:vMerge/>
            <w:tcBorders>
              <w:left w:val="single" w:sz="0" w:space="0" w:color="auto"/>
              <w:right w:val="single" w:sz="0" w:space="0" w:color="auto"/>
            </w:tcBorders>
            <w:vAlign w:val="center"/>
          </w:tcPr>
          <w:p w14:paraId="6F515E49" w14:textId="77777777" w:rsidR="00F14B8E" w:rsidRDefault="00F14B8E"/>
        </w:tc>
        <w:tc>
          <w:tcPr>
            <w:tcW w:w="1847" w:type="dxa"/>
            <w:vMerge/>
            <w:tcBorders>
              <w:left w:val="single" w:sz="0" w:space="0" w:color="auto"/>
              <w:right w:val="single" w:sz="0" w:space="0" w:color="auto"/>
            </w:tcBorders>
            <w:vAlign w:val="center"/>
          </w:tcPr>
          <w:p w14:paraId="01CB9016"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6F58D53" w14:textId="22303C96" w:rsidR="7AB53CF5" w:rsidRDefault="7AB53CF5">
            <w:r w:rsidRPr="7AB53CF5">
              <w:rPr>
                <w:rFonts w:ascii="Calibri" w:eastAsia="Calibri" w:hAnsi="Calibri" w:cs="Calibri"/>
                <w:color w:val="000000" w:themeColor="text1"/>
              </w:rPr>
              <w:t>Estadísticas de miembros</w:t>
            </w:r>
          </w:p>
        </w:tc>
      </w:tr>
      <w:tr w:rsidR="7AB53CF5" w14:paraId="7D1AAA48"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40ABE1A5"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6E566A96"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583C2AE" w14:textId="47DD3D66" w:rsidR="7AB53CF5" w:rsidRDefault="7AB53CF5">
            <w:r w:rsidRPr="7AB53CF5">
              <w:rPr>
                <w:rFonts w:ascii="Calibri" w:eastAsia="Calibri" w:hAnsi="Calibri" w:cs="Calibri"/>
                <w:color w:val="000000" w:themeColor="text1"/>
              </w:rPr>
              <w:t>Gestión de miembros</w:t>
            </w:r>
          </w:p>
        </w:tc>
      </w:tr>
      <w:tr w:rsidR="7AB53CF5" w14:paraId="1404F67A" w14:textId="77777777" w:rsidTr="008718F6">
        <w:trPr>
          <w:trHeight w:val="600"/>
        </w:trPr>
        <w:tc>
          <w:tcPr>
            <w:tcW w:w="564" w:type="dxa"/>
            <w:vMerge w:val="restart"/>
            <w:tcBorders>
              <w:top w:val="nil"/>
              <w:left w:val="single" w:sz="4" w:space="0" w:color="auto"/>
              <w:bottom w:val="single" w:sz="4" w:space="0" w:color="auto"/>
              <w:right w:val="single" w:sz="4" w:space="0" w:color="auto"/>
            </w:tcBorders>
            <w:vAlign w:val="center"/>
          </w:tcPr>
          <w:p w14:paraId="65AB4D81" w14:textId="6982D9E5" w:rsidR="7AB53CF5" w:rsidRDefault="7AB53CF5" w:rsidP="7AB53CF5">
            <w:pPr>
              <w:jc w:val="center"/>
            </w:pPr>
            <w:r w:rsidRPr="7AB53CF5">
              <w:rPr>
                <w:rFonts w:ascii="Calibri" w:eastAsia="Calibri" w:hAnsi="Calibri" w:cs="Calibri"/>
                <w:color w:val="000000" w:themeColor="text1"/>
              </w:rPr>
              <w:t>6</w:t>
            </w:r>
          </w:p>
        </w:tc>
        <w:tc>
          <w:tcPr>
            <w:tcW w:w="1847" w:type="dxa"/>
            <w:vMerge w:val="restart"/>
            <w:tcBorders>
              <w:top w:val="nil"/>
              <w:left w:val="single" w:sz="4" w:space="0" w:color="auto"/>
              <w:bottom w:val="single" w:sz="4" w:space="0" w:color="auto"/>
              <w:right w:val="single" w:sz="4" w:space="0" w:color="auto"/>
            </w:tcBorders>
            <w:vAlign w:val="center"/>
          </w:tcPr>
          <w:p w14:paraId="3D3FDB28" w14:textId="2BDB1B18" w:rsidR="7AB53CF5" w:rsidRDefault="7AB53CF5" w:rsidP="7AB53CF5">
            <w:pPr>
              <w:jc w:val="center"/>
            </w:pPr>
            <w:r w:rsidRPr="7AB53CF5">
              <w:rPr>
                <w:rFonts w:ascii="Calibri" w:eastAsia="Calibri" w:hAnsi="Calibri" w:cs="Calibri"/>
                <w:color w:val="000000" w:themeColor="text1"/>
              </w:rPr>
              <w:t>Integraciones</w:t>
            </w:r>
          </w:p>
        </w:tc>
        <w:tc>
          <w:tcPr>
            <w:tcW w:w="8389" w:type="dxa"/>
            <w:tcBorders>
              <w:top w:val="single" w:sz="4" w:space="0" w:color="auto"/>
              <w:left w:val="single" w:sz="4" w:space="0" w:color="auto"/>
              <w:bottom w:val="single" w:sz="4" w:space="0" w:color="auto"/>
              <w:right w:val="single" w:sz="4" w:space="0" w:color="auto"/>
            </w:tcBorders>
            <w:vAlign w:val="bottom"/>
          </w:tcPr>
          <w:p w14:paraId="74C81B58" w14:textId="427F3FFE" w:rsidR="7AB53CF5" w:rsidRDefault="7AB53CF5">
            <w:r w:rsidRPr="7AB53CF5">
              <w:rPr>
                <w:rFonts w:ascii="Calibri" w:eastAsia="Calibri" w:hAnsi="Calibri" w:cs="Calibri"/>
                <w:b/>
                <w:bCs/>
                <w:color w:val="000000" w:themeColor="text1"/>
              </w:rPr>
              <w:t xml:space="preserve">Aplicaciones y servicios: </w:t>
            </w:r>
            <w:r w:rsidRPr="7AB53CF5">
              <w:rPr>
                <w:rFonts w:ascii="Calibri" w:eastAsia="Calibri" w:hAnsi="Calibri" w:cs="Calibri"/>
                <w:color w:val="000000" w:themeColor="text1"/>
              </w:rPr>
              <w:t xml:space="preserve">Ghost es compatible con casi todas las aplicaciones y servicios de terceros que existen. </w:t>
            </w:r>
          </w:p>
        </w:tc>
      </w:tr>
      <w:tr w:rsidR="7AB53CF5" w14:paraId="14918FFB" w14:textId="77777777" w:rsidTr="008718F6">
        <w:trPr>
          <w:trHeight w:val="600"/>
        </w:trPr>
        <w:tc>
          <w:tcPr>
            <w:tcW w:w="564" w:type="dxa"/>
            <w:vMerge/>
            <w:tcBorders>
              <w:left w:val="single" w:sz="0" w:space="0" w:color="auto"/>
              <w:right w:val="single" w:sz="0" w:space="0" w:color="auto"/>
            </w:tcBorders>
            <w:vAlign w:val="center"/>
          </w:tcPr>
          <w:p w14:paraId="09DECD80" w14:textId="77777777" w:rsidR="00F14B8E" w:rsidRDefault="00F14B8E"/>
        </w:tc>
        <w:tc>
          <w:tcPr>
            <w:tcW w:w="1847" w:type="dxa"/>
            <w:vMerge/>
            <w:tcBorders>
              <w:left w:val="single" w:sz="0" w:space="0" w:color="auto"/>
              <w:right w:val="single" w:sz="0" w:space="0" w:color="auto"/>
            </w:tcBorders>
            <w:vAlign w:val="center"/>
          </w:tcPr>
          <w:p w14:paraId="2812650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077F1DD" w14:textId="471BC121" w:rsidR="7AB53CF5" w:rsidRDefault="7AB53CF5">
            <w:proofErr w:type="spellStart"/>
            <w:r w:rsidRPr="7AB53CF5">
              <w:rPr>
                <w:rFonts w:ascii="Calibri" w:eastAsia="Calibri" w:hAnsi="Calibri" w:cs="Calibri"/>
                <w:b/>
                <w:bCs/>
                <w:color w:val="000000" w:themeColor="text1"/>
              </w:rPr>
              <w:t>Zapier</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Ghost se integra fácilmente con más de 5000 aplicaciones y servicios para activar flujos de trabajo y automatizaciones potentes y sofisticados.</w:t>
            </w:r>
          </w:p>
        </w:tc>
      </w:tr>
      <w:tr w:rsidR="7AB53CF5" w14:paraId="050C470C" w14:textId="77777777" w:rsidTr="008718F6">
        <w:trPr>
          <w:trHeight w:val="300"/>
        </w:trPr>
        <w:tc>
          <w:tcPr>
            <w:tcW w:w="564" w:type="dxa"/>
            <w:vMerge/>
            <w:tcBorders>
              <w:left w:val="single" w:sz="0" w:space="0" w:color="auto"/>
              <w:right w:val="single" w:sz="0" w:space="0" w:color="auto"/>
            </w:tcBorders>
            <w:vAlign w:val="center"/>
          </w:tcPr>
          <w:p w14:paraId="65496E0E" w14:textId="77777777" w:rsidR="00F14B8E" w:rsidRDefault="00F14B8E"/>
        </w:tc>
        <w:tc>
          <w:tcPr>
            <w:tcW w:w="1847" w:type="dxa"/>
            <w:vMerge/>
            <w:tcBorders>
              <w:left w:val="single" w:sz="0" w:space="0" w:color="auto"/>
              <w:right w:val="single" w:sz="0" w:space="0" w:color="auto"/>
            </w:tcBorders>
            <w:vAlign w:val="center"/>
          </w:tcPr>
          <w:p w14:paraId="22DB979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578DAD9" w14:textId="2FB28B19" w:rsidR="7AB53CF5" w:rsidRDefault="7AB53CF5">
            <w:proofErr w:type="spellStart"/>
            <w:r w:rsidRPr="7AB53CF5">
              <w:rPr>
                <w:rFonts w:ascii="Calibri" w:eastAsia="Calibri" w:hAnsi="Calibri" w:cs="Calibri"/>
                <w:b/>
                <w:bCs/>
                <w:color w:val="000000" w:themeColor="text1"/>
              </w:rPr>
              <w:t>Slack</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 xml:space="preserve">envía notificaciones a </w:t>
            </w:r>
            <w:proofErr w:type="spellStart"/>
            <w:r w:rsidRPr="7AB53CF5">
              <w:rPr>
                <w:rFonts w:ascii="Calibri" w:eastAsia="Calibri" w:hAnsi="Calibri" w:cs="Calibri"/>
                <w:color w:val="000000" w:themeColor="text1"/>
              </w:rPr>
              <w:t>Slack</w:t>
            </w:r>
            <w:proofErr w:type="spellEnd"/>
            <w:r w:rsidRPr="7AB53CF5">
              <w:rPr>
                <w:rFonts w:ascii="Calibri" w:eastAsia="Calibri" w:hAnsi="Calibri" w:cs="Calibri"/>
                <w:color w:val="000000" w:themeColor="text1"/>
              </w:rPr>
              <w:t xml:space="preserve"> cada vez que se publique una nueva publicación.</w:t>
            </w:r>
          </w:p>
        </w:tc>
      </w:tr>
      <w:tr w:rsidR="7AB53CF5" w14:paraId="4C207EBB" w14:textId="77777777" w:rsidTr="008718F6">
        <w:trPr>
          <w:trHeight w:val="600"/>
        </w:trPr>
        <w:tc>
          <w:tcPr>
            <w:tcW w:w="564" w:type="dxa"/>
            <w:vMerge/>
            <w:tcBorders>
              <w:left w:val="single" w:sz="0" w:space="0" w:color="auto"/>
              <w:right w:val="single" w:sz="0" w:space="0" w:color="auto"/>
            </w:tcBorders>
            <w:vAlign w:val="center"/>
          </w:tcPr>
          <w:p w14:paraId="6C690813" w14:textId="77777777" w:rsidR="00F14B8E" w:rsidRDefault="00F14B8E"/>
        </w:tc>
        <w:tc>
          <w:tcPr>
            <w:tcW w:w="1847" w:type="dxa"/>
            <w:vMerge/>
            <w:tcBorders>
              <w:left w:val="single" w:sz="0" w:space="0" w:color="auto"/>
              <w:right w:val="single" w:sz="0" w:space="0" w:color="auto"/>
            </w:tcBorders>
            <w:vAlign w:val="center"/>
          </w:tcPr>
          <w:p w14:paraId="5C7B043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375F6BC" w14:textId="4BA1AC5F" w:rsidR="7AB53CF5" w:rsidRDefault="7AB53CF5">
            <w:r w:rsidRPr="7AB53CF5">
              <w:rPr>
                <w:rFonts w:ascii="Calibri" w:eastAsia="Calibri" w:hAnsi="Calibri" w:cs="Calibri"/>
                <w:b/>
                <w:bCs/>
                <w:color w:val="000000" w:themeColor="text1"/>
              </w:rPr>
              <w:t>Primer</w:t>
            </w:r>
            <w:r w:rsidR="000B69D9">
              <w:rPr>
                <w:rFonts w:ascii="Calibri" w:eastAsia="Calibri" w:hAnsi="Calibri" w:cs="Calibri"/>
                <w:b/>
                <w:bCs/>
                <w:color w:val="000000" w:themeColor="text1"/>
              </w:rPr>
              <w:t xml:space="preserve"> </w:t>
            </w:r>
            <w:r w:rsidRPr="7AB53CF5">
              <w:rPr>
                <w:rFonts w:ascii="Calibri" w:eastAsia="Calibri" w:hAnsi="Calibri" w:cs="Calibri"/>
                <w:b/>
                <w:bCs/>
                <w:color w:val="000000" w:themeColor="text1"/>
              </w:rPr>
              <w:t xml:space="preserve">Promotor: </w:t>
            </w:r>
            <w:r w:rsidRPr="7AB53CF5">
              <w:rPr>
                <w:rFonts w:ascii="Calibri" w:eastAsia="Calibri" w:hAnsi="Calibri" w:cs="Calibri"/>
                <w:color w:val="000000" w:themeColor="text1"/>
              </w:rPr>
              <w:t xml:space="preserve">Cree su propio programa de recomendación personalizado con </w:t>
            </w:r>
            <w:proofErr w:type="spellStart"/>
            <w:r w:rsidRPr="7AB53CF5">
              <w:rPr>
                <w:rFonts w:ascii="Calibri" w:eastAsia="Calibri" w:hAnsi="Calibri" w:cs="Calibri"/>
                <w:color w:val="000000" w:themeColor="text1"/>
              </w:rPr>
              <w:t>FirstPromoter</w:t>
            </w:r>
            <w:proofErr w:type="spellEnd"/>
            <w:r w:rsidRPr="7AB53CF5">
              <w:rPr>
                <w:rFonts w:ascii="Calibri" w:eastAsia="Calibri" w:hAnsi="Calibri" w:cs="Calibri"/>
                <w:color w:val="000000" w:themeColor="text1"/>
              </w:rPr>
              <w:t xml:space="preserve"> y ofrezca incentivos a las personas que quieran correr la voz sobre su trabajo.</w:t>
            </w:r>
          </w:p>
        </w:tc>
      </w:tr>
      <w:tr w:rsidR="7AB53CF5" w14:paraId="30FADFF4" w14:textId="77777777" w:rsidTr="008718F6">
        <w:trPr>
          <w:trHeight w:val="900"/>
        </w:trPr>
        <w:tc>
          <w:tcPr>
            <w:tcW w:w="564" w:type="dxa"/>
            <w:vMerge/>
            <w:tcBorders>
              <w:left w:val="single" w:sz="0" w:space="0" w:color="auto"/>
              <w:bottom w:val="single" w:sz="0" w:space="0" w:color="auto"/>
              <w:right w:val="single" w:sz="0" w:space="0" w:color="auto"/>
            </w:tcBorders>
            <w:vAlign w:val="center"/>
          </w:tcPr>
          <w:p w14:paraId="6B72282B"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024619FC"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63633C5" w14:textId="1D588242" w:rsidR="7AB53CF5" w:rsidRDefault="7AB53CF5">
            <w:r w:rsidRPr="7AB53CF5">
              <w:rPr>
                <w:rFonts w:ascii="Calibri" w:eastAsia="Calibri" w:hAnsi="Calibri" w:cs="Calibri"/>
                <w:b/>
                <w:bCs/>
                <w:color w:val="000000" w:themeColor="text1"/>
              </w:rPr>
              <w:t xml:space="preserve">Integraciones personalizadas: </w:t>
            </w:r>
            <w:r w:rsidRPr="7AB53CF5">
              <w:rPr>
                <w:rFonts w:ascii="Calibri" w:eastAsia="Calibri" w:hAnsi="Calibri" w:cs="Calibri"/>
                <w:color w:val="000000" w:themeColor="text1"/>
              </w:rPr>
              <w:t xml:space="preserve">Al tener control total sobre el </w:t>
            </w:r>
            <w:proofErr w:type="spellStart"/>
            <w:r w:rsidRPr="7AB53CF5">
              <w:rPr>
                <w:rFonts w:ascii="Calibri" w:eastAsia="Calibri" w:hAnsi="Calibri" w:cs="Calibri"/>
                <w:color w:val="000000" w:themeColor="text1"/>
              </w:rPr>
              <w:t>front-end</w:t>
            </w:r>
            <w:proofErr w:type="spellEnd"/>
            <w:r w:rsidRPr="7AB53CF5">
              <w:rPr>
                <w:rFonts w:ascii="Calibri" w:eastAsia="Calibri" w:hAnsi="Calibri" w:cs="Calibri"/>
                <w:color w:val="000000" w:themeColor="text1"/>
              </w:rPr>
              <w:t xml:space="preserve">, junto con la API JSON de Ghost y una serie de </w:t>
            </w:r>
            <w:proofErr w:type="spellStart"/>
            <w:r w:rsidRPr="7AB53CF5">
              <w:rPr>
                <w:rFonts w:ascii="Calibri" w:eastAsia="Calibri" w:hAnsi="Calibri" w:cs="Calibri"/>
                <w:color w:val="000000" w:themeColor="text1"/>
              </w:rPr>
              <w:t>webhooks</w:t>
            </w:r>
            <w:proofErr w:type="spellEnd"/>
            <w:r w:rsidRPr="7AB53CF5">
              <w:rPr>
                <w:rFonts w:ascii="Calibri" w:eastAsia="Calibri" w:hAnsi="Calibri" w:cs="Calibri"/>
                <w:color w:val="000000" w:themeColor="text1"/>
              </w:rPr>
              <w:t xml:space="preserve"> útiles, crear integraciones personalizadas del lado del cliente es sencillo.</w:t>
            </w:r>
          </w:p>
        </w:tc>
      </w:tr>
      <w:tr w:rsidR="7AB53CF5" w14:paraId="02C332FD" w14:textId="77777777" w:rsidTr="008718F6">
        <w:trPr>
          <w:trHeight w:val="420"/>
        </w:trPr>
        <w:tc>
          <w:tcPr>
            <w:tcW w:w="564" w:type="dxa"/>
            <w:vMerge w:val="restart"/>
            <w:tcBorders>
              <w:top w:val="nil"/>
              <w:left w:val="single" w:sz="4" w:space="0" w:color="auto"/>
              <w:bottom w:val="single" w:sz="4" w:space="0" w:color="auto"/>
              <w:right w:val="single" w:sz="4" w:space="0" w:color="auto"/>
            </w:tcBorders>
            <w:vAlign w:val="center"/>
          </w:tcPr>
          <w:p w14:paraId="25E89FD2" w14:textId="50A4F339" w:rsidR="7AB53CF5" w:rsidRDefault="7AB53CF5" w:rsidP="7AB53CF5">
            <w:pPr>
              <w:jc w:val="center"/>
            </w:pPr>
            <w:r w:rsidRPr="7AB53CF5">
              <w:rPr>
                <w:rFonts w:ascii="Calibri" w:eastAsia="Calibri" w:hAnsi="Calibri" w:cs="Calibri"/>
                <w:color w:val="000000" w:themeColor="text1"/>
              </w:rPr>
              <w:t>7</w:t>
            </w:r>
          </w:p>
        </w:tc>
        <w:tc>
          <w:tcPr>
            <w:tcW w:w="1847" w:type="dxa"/>
            <w:vMerge w:val="restart"/>
            <w:tcBorders>
              <w:top w:val="nil"/>
              <w:left w:val="single" w:sz="4" w:space="0" w:color="auto"/>
              <w:bottom w:val="single" w:sz="4" w:space="0" w:color="auto"/>
              <w:right w:val="single" w:sz="4" w:space="0" w:color="auto"/>
            </w:tcBorders>
            <w:vAlign w:val="center"/>
          </w:tcPr>
          <w:p w14:paraId="4F8CC566" w14:textId="3C5B3165" w:rsidR="7AB53CF5" w:rsidRDefault="7AB53CF5" w:rsidP="7AB53CF5">
            <w:pPr>
              <w:jc w:val="center"/>
            </w:pPr>
            <w:r w:rsidRPr="7AB53CF5">
              <w:rPr>
                <w:rFonts w:ascii="Calibri" w:eastAsia="Calibri" w:hAnsi="Calibri" w:cs="Calibri"/>
                <w:color w:val="000000" w:themeColor="text1"/>
              </w:rPr>
              <w:t>Gestión de equipos</w:t>
            </w:r>
          </w:p>
        </w:tc>
        <w:tc>
          <w:tcPr>
            <w:tcW w:w="8389" w:type="dxa"/>
            <w:tcBorders>
              <w:top w:val="single" w:sz="4" w:space="0" w:color="auto"/>
              <w:left w:val="single" w:sz="4" w:space="0" w:color="auto"/>
              <w:bottom w:val="single" w:sz="4" w:space="0" w:color="auto"/>
              <w:right w:val="single" w:sz="4" w:space="0" w:color="auto"/>
            </w:tcBorders>
            <w:vAlign w:val="bottom"/>
          </w:tcPr>
          <w:p w14:paraId="220790C9" w14:textId="0A6A6335" w:rsidR="7AB53CF5" w:rsidRDefault="7AB53CF5">
            <w:r w:rsidRPr="7AB53CF5">
              <w:rPr>
                <w:rFonts w:ascii="Calibri" w:eastAsia="Calibri" w:hAnsi="Calibri" w:cs="Calibri"/>
                <w:color w:val="000000" w:themeColor="text1"/>
              </w:rPr>
              <w:t>Usuarios del personal</w:t>
            </w:r>
          </w:p>
        </w:tc>
      </w:tr>
      <w:tr w:rsidR="7AB53CF5" w14:paraId="6728F9AA"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76B4C68A"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5215A72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1F3DACD" w14:textId="30B1920C" w:rsidR="7AB53CF5" w:rsidRDefault="7AB53CF5">
            <w:r w:rsidRPr="7AB53CF5">
              <w:rPr>
                <w:rFonts w:ascii="Calibri" w:eastAsia="Calibri" w:hAnsi="Calibri" w:cs="Calibri"/>
                <w:color w:val="000000" w:themeColor="text1"/>
              </w:rPr>
              <w:t>Roles y permisos</w:t>
            </w:r>
          </w:p>
        </w:tc>
      </w:tr>
      <w:tr w:rsidR="7AB53CF5" w14:paraId="509F286B" w14:textId="77777777" w:rsidTr="008718F6">
        <w:trPr>
          <w:trHeight w:val="300"/>
        </w:trPr>
        <w:tc>
          <w:tcPr>
            <w:tcW w:w="564" w:type="dxa"/>
            <w:vMerge/>
            <w:tcBorders>
              <w:left w:val="single" w:sz="0" w:space="0" w:color="auto"/>
              <w:right w:val="single" w:sz="0" w:space="0" w:color="auto"/>
            </w:tcBorders>
            <w:vAlign w:val="center"/>
          </w:tcPr>
          <w:p w14:paraId="56642B6A" w14:textId="77777777" w:rsidR="00F14B8E" w:rsidRDefault="00F14B8E"/>
        </w:tc>
        <w:tc>
          <w:tcPr>
            <w:tcW w:w="1847" w:type="dxa"/>
            <w:vMerge/>
            <w:tcBorders>
              <w:left w:val="single" w:sz="0" w:space="0" w:color="auto"/>
              <w:right w:val="single" w:sz="0" w:space="0" w:color="auto"/>
            </w:tcBorders>
            <w:vAlign w:val="center"/>
          </w:tcPr>
          <w:p w14:paraId="19E89E4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533B02C" w14:textId="3A975EEF" w:rsidR="7AB53CF5" w:rsidRDefault="7AB53CF5">
            <w:r w:rsidRPr="7AB53CF5">
              <w:rPr>
                <w:rFonts w:ascii="Calibri" w:eastAsia="Calibri" w:hAnsi="Calibri" w:cs="Calibri"/>
                <w:color w:val="000000" w:themeColor="text1"/>
              </w:rPr>
              <w:t>Perfiles personalizados</w:t>
            </w:r>
          </w:p>
        </w:tc>
      </w:tr>
      <w:tr w:rsidR="7AB53CF5" w14:paraId="632F50A9" w14:textId="77777777" w:rsidTr="008718F6">
        <w:trPr>
          <w:trHeight w:val="300"/>
        </w:trPr>
        <w:tc>
          <w:tcPr>
            <w:tcW w:w="564" w:type="dxa"/>
            <w:vMerge/>
            <w:tcBorders>
              <w:left w:val="single" w:sz="0" w:space="0" w:color="auto"/>
              <w:right w:val="single" w:sz="0" w:space="0" w:color="auto"/>
            </w:tcBorders>
            <w:vAlign w:val="center"/>
          </w:tcPr>
          <w:p w14:paraId="79022CB8" w14:textId="77777777" w:rsidR="00F14B8E" w:rsidRDefault="00F14B8E"/>
        </w:tc>
        <w:tc>
          <w:tcPr>
            <w:tcW w:w="1847" w:type="dxa"/>
            <w:vMerge/>
            <w:tcBorders>
              <w:left w:val="single" w:sz="0" w:space="0" w:color="auto"/>
              <w:right w:val="single" w:sz="0" w:space="0" w:color="auto"/>
            </w:tcBorders>
            <w:vAlign w:val="center"/>
          </w:tcPr>
          <w:p w14:paraId="4B016A6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0868BA4" w14:textId="65C424D2" w:rsidR="7AB53CF5" w:rsidRDefault="7AB53CF5">
            <w:r w:rsidRPr="7AB53CF5">
              <w:rPr>
                <w:rFonts w:ascii="Calibri" w:eastAsia="Calibri" w:hAnsi="Calibri" w:cs="Calibri"/>
                <w:color w:val="000000" w:themeColor="text1"/>
              </w:rPr>
              <w:t>Invitaciones de usuario</w:t>
            </w:r>
          </w:p>
        </w:tc>
      </w:tr>
      <w:tr w:rsidR="7AB53CF5" w14:paraId="67B1C0A8"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3C2CEDB9"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2BE2587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2C5FDF2" w14:textId="7B18448F" w:rsidR="7AB53CF5" w:rsidRDefault="7AB53CF5">
            <w:r w:rsidRPr="7AB53CF5">
              <w:rPr>
                <w:rFonts w:ascii="Calibri" w:eastAsia="Calibri" w:hAnsi="Calibri" w:cs="Calibri"/>
                <w:color w:val="000000" w:themeColor="text1"/>
              </w:rPr>
              <w:t>Suspender usuarios</w:t>
            </w:r>
          </w:p>
        </w:tc>
      </w:tr>
      <w:tr w:rsidR="7AB53CF5" w14:paraId="51BCE4AA"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1CC3714D" w14:textId="7C46EBED" w:rsidR="7AB53CF5" w:rsidRDefault="7AB53CF5" w:rsidP="7AB53CF5">
            <w:pPr>
              <w:jc w:val="center"/>
            </w:pPr>
            <w:r w:rsidRPr="7AB53CF5">
              <w:rPr>
                <w:rFonts w:ascii="Calibri" w:eastAsia="Calibri" w:hAnsi="Calibri" w:cs="Calibri"/>
                <w:color w:val="000000" w:themeColor="text1"/>
              </w:rPr>
              <w:t>8</w:t>
            </w:r>
          </w:p>
        </w:tc>
        <w:tc>
          <w:tcPr>
            <w:tcW w:w="1847" w:type="dxa"/>
            <w:vMerge w:val="restart"/>
            <w:tcBorders>
              <w:top w:val="nil"/>
              <w:left w:val="single" w:sz="4" w:space="0" w:color="auto"/>
              <w:bottom w:val="single" w:sz="4" w:space="0" w:color="auto"/>
              <w:right w:val="single" w:sz="4" w:space="0" w:color="auto"/>
            </w:tcBorders>
            <w:vAlign w:val="center"/>
          </w:tcPr>
          <w:p w14:paraId="20859E55" w14:textId="0C90AFA8" w:rsidR="7AB53CF5" w:rsidRDefault="7AB53CF5" w:rsidP="7AB53CF5">
            <w:pPr>
              <w:jc w:val="center"/>
            </w:pPr>
            <w:r w:rsidRPr="7AB53CF5">
              <w:rPr>
                <w:rFonts w:ascii="Calibri" w:eastAsia="Calibri" w:hAnsi="Calibri" w:cs="Calibri"/>
                <w:color w:val="000000" w:themeColor="text1"/>
              </w:rPr>
              <w:t>Api de desarrollador</w:t>
            </w:r>
          </w:p>
        </w:tc>
        <w:tc>
          <w:tcPr>
            <w:tcW w:w="8389" w:type="dxa"/>
            <w:tcBorders>
              <w:top w:val="single" w:sz="4" w:space="0" w:color="auto"/>
              <w:left w:val="single" w:sz="4" w:space="0" w:color="auto"/>
              <w:bottom w:val="single" w:sz="4" w:space="0" w:color="auto"/>
              <w:right w:val="single" w:sz="4" w:space="0" w:color="auto"/>
            </w:tcBorders>
            <w:vAlign w:val="bottom"/>
          </w:tcPr>
          <w:p w14:paraId="5059C6C8" w14:textId="5D63B45D" w:rsidR="7AB53CF5" w:rsidRDefault="7AB53CF5">
            <w:r w:rsidRPr="7AB53CF5">
              <w:rPr>
                <w:rFonts w:ascii="Calibri" w:eastAsia="Calibri" w:hAnsi="Calibri" w:cs="Calibri"/>
                <w:color w:val="000000" w:themeColor="text1"/>
              </w:rPr>
              <w:t xml:space="preserve">API </w:t>
            </w:r>
            <w:proofErr w:type="spellStart"/>
            <w:r w:rsidRPr="7AB53CF5">
              <w:rPr>
                <w:rFonts w:ascii="Calibri" w:eastAsia="Calibri" w:hAnsi="Calibri" w:cs="Calibri"/>
                <w:color w:val="000000" w:themeColor="text1"/>
              </w:rPr>
              <w:t>RESTful</w:t>
            </w:r>
            <w:proofErr w:type="spellEnd"/>
            <w:r w:rsidRPr="7AB53CF5">
              <w:rPr>
                <w:rFonts w:ascii="Calibri" w:eastAsia="Calibri" w:hAnsi="Calibri" w:cs="Calibri"/>
                <w:color w:val="000000" w:themeColor="text1"/>
              </w:rPr>
              <w:t xml:space="preserve"> JSON</w:t>
            </w:r>
          </w:p>
        </w:tc>
      </w:tr>
      <w:tr w:rsidR="7AB53CF5" w14:paraId="5EBEEAF5" w14:textId="77777777" w:rsidTr="008718F6">
        <w:trPr>
          <w:trHeight w:val="300"/>
        </w:trPr>
        <w:tc>
          <w:tcPr>
            <w:tcW w:w="564" w:type="dxa"/>
            <w:vMerge/>
            <w:tcBorders>
              <w:left w:val="single" w:sz="0" w:space="0" w:color="auto"/>
              <w:right w:val="single" w:sz="0" w:space="0" w:color="auto"/>
            </w:tcBorders>
            <w:vAlign w:val="center"/>
          </w:tcPr>
          <w:p w14:paraId="60A3BB49" w14:textId="77777777" w:rsidR="00F14B8E" w:rsidRDefault="00F14B8E"/>
        </w:tc>
        <w:tc>
          <w:tcPr>
            <w:tcW w:w="1847" w:type="dxa"/>
            <w:vMerge/>
            <w:tcBorders>
              <w:left w:val="single" w:sz="0" w:space="0" w:color="auto"/>
              <w:right w:val="single" w:sz="0" w:space="0" w:color="auto"/>
            </w:tcBorders>
            <w:vAlign w:val="center"/>
          </w:tcPr>
          <w:p w14:paraId="119C8A6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72802432" w14:textId="42C6B29E" w:rsidR="7AB53CF5" w:rsidRDefault="7AB53CF5">
            <w:r w:rsidRPr="7AB53CF5">
              <w:rPr>
                <w:rFonts w:ascii="Calibri" w:eastAsia="Calibri" w:hAnsi="Calibri" w:cs="Calibri"/>
                <w:color w:val="000000" w:themeColor="text1"/>
              </w:rPr>
              <w:t>Documentos detallados del desarrollador</w:t>
            </w:r>
          </w:p>
        </w:tc>
      </w:tr>
      <w:tr w:rsidR="7AB53CF5" w14:paraId="4B7D062C" w14:textId="77777777" w:rsidTr="008718F6">
        <w:trPr>
          <w:trHeight w:val="900"/>
        </w:trPr>
        <w:tc>
          <w:tcPr>
            <w:tcW w:w="564" w:type="dxa"/>
            <w:vMerge/>
            <w:tcBorders>
              <w:left w:val="single" w:sz="0" w:space="0" w:color="auto"/>
              <w:right w:val="single" w:sz="0" w:space="0" w:color="auto"/>
            </w:tcBorders>
            <w:vAlign w:val="center"/>
          </w:tcPr>
          <w:p w14:paraId="3D87B239" w14:textId="77777777" w:rsidR="00F14B8E" w:rsidRDefault="00F14B8E"/>
        </w:tc>
        <w:tc>
          <w:tcPr>
            <w:tcW w:w="1847" w:type="dxa"/>
            <w:vMerge/>
            <w:tcBorders>
              <w:left w:val="single" w:sz="0" w:space="0" w:color="auto"/>
              <w:right w:val="single" w:sz="0" w:space="0" w:color="auto"/>
            </w:tcBorders>
            <w:vAlign w:val="center"/>
          </w:tcPr>
          <w:p w14:paraId="323B765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DE51CD0" w14:textId="7BE37BD3" w:rsidR="7AB53CF5" w:rsidRDefault="7AB53CF5">
            <w:r w:rsidRPr="7AB53CF5">
              <w:rPr>
                <w:rFonts w:ascii="Calibri" w:eastAsia="Calibri" w:hAnsi="Calibri" w:cs="Calibri"/>
                <w:b/>
                <w:bCs/>
                <w:color w:val="000000" w:themeColor="text1"/>
              </w:rPr>
              <w:t xml:space="preserve">CMS </w:t>
            </w:r>
            <w:proofErr w:type="spellStart"/>
            <w:r w:rsidRPr="7AB53CF5">
              <w:rPr>
                <w:rFonts w:ascii="Calibri" w:eastAsia="Calibri" w:hAnsi="Calibri" w:cs="Calibri"/>
                <w:b/>
                <w:bCs/>
                <w:color w:val="000000" w:themeColor="text1"/>
              </w:rPr>
              <w:t>headless</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Ghost funciona como un CMS totalmente autónomo donde sea necesario, proporcionando contenido como servicio a cualquier aplicación o infraestructura con una selección de potentes SDK.</w:t>
            </w:r>
          </w:p>
        </w:tc>
      </w:tr>
      <w:tr w:rsidR="7AB53CF5" w14:paraId="4BE3E1BC" w14:textId="77777777" w:rsidTr="008718F6">
        <w:trPr>
          <w:trHeight w:val="1200"/>
        </w:trPr>
        <w:tc>
          <w:tcPr>
            <w:tcW w:w="564" w:type="dxa"/>
            <w:vMerge/>
            <w:tcBorders>
              <w:left w:val="single" w:sz="0" w:space="0" w:color="auto"/>
              <w:right w:val="single" w:sz="0" w:space="0" w:color="auto"/>
            </w:tcBorders>
            <w:vAlign w:val="center"/>
          </w:tcPr>
          <w:p w14:paraId="6DDCFA6F" w14:textId="77777777" w:rsidR="00F14B8E" w:rsidRDefault="00F14B8E"/>
        </w:tc>
        <w:tc>
          <w:tcPr>
            <w:tcW w:w="1847" w:type="dxa"/>
            <w:vMerge/>
            <w:tcBorders>
              <w:left w:val="single" w:sz="0" w:space="0" w:color="auto"/>
              <w:right w:val="single" w:sz="0" w:space="0" w:color="auto"/>
            </w:tcBorders>
            <w:vAlign w:val="center"/>
          </w:tcPr>
          <w:p w14:paraId="4A35191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0C4C4BD" w14:textId="302C7F0B" w:rsidR="7AB53CF5" w:rsidRDefault="7AB53CF5">
            <w:r w:rsidRPr="7AB53CF5">
              <w:rPr>
                <w:rFonts w:ascii="Calibri" w:eastAsia="Calibri" w:hAnsi="Calibri" w:cs="Calibri"/>
                <w:b/>
                <w:bCs/>
                <w:color w:val="000000" w:themeColor="text1"/>
              </w:rPr>
              <w:t>Cliente de administración fantasma:</w:t>
            </w:r>
            <w:r w:rsidRPr="7AB53CF5">
              <w:rPr>
                <w:rFonts w:ascii="Calibri" w:eastAsia="Calibri" w:hAnsi="Calibri" w:cs="Calibri"/>
                <w:color w:val="000000" w:themeColor="text1"/>
              </w:rPr>
              <w:t xml:space="preserve"> Desde el primer momento, Ghost viene con un cliente de administración Ember.js con todas las funciones; sin embargo, puede desarrollar fácilmente clientes de administración personalizados para que Ghost envíe sus propios datos a la API.</w:t>
            </w:r>
          </w:p>
        </w:tc>
      </w:tr>
      <w:tr w:rsidR="7AB53CF5" w14:paraId="6B9FFED6" w14:textId="77777777" w:rsidTr="008718F6">
        <w:trPr>
          <w:trHeight w:val="900"/>
        </w:trPr>
        <w:tc>
          <w:tcPr>
            <w:tcW w:w="564" w:type="dxa"/>
            <w:vMerge/>
            <w:tcBorders>
              <w:left w:val="single" w:sz="0" w:space="0" w:color="auto"/>
              <w:bottom w:val="single" w:sz="0" w:space="0" w:color="auto"/>
              <w:right w:val="single" w:sz="0" w:space="0" w:color="auto"/>
            </w:tcBorders>
            <w:vAlign w:val="center"/>
          </w:tcPr>
          <w:p w14:paraId="0D4CFF13"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4E6E244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11FF890" w14:textId="38453D43" w:rsidR="7AB53CF5" w:rsidRDefault="7AB53CF5">
            <w:r w:rsidRPr="7AB53CF5">
              <w:rPr>
                <w:rFonts w:ascii="Calibri" w:eastAsia="Calibri" w:hAnsi="Calibri" w:cs="Calibri"/>
                <w:b/>
                <w:bCs/>
                <w:color w:val="000000" w:themeColor="text1"/>
              </w:rPr>
              <w:t>Front-</w:t>
            </w:r>
            <w:proofErr w:type="spellStart"/>
            <w:r w:rsidRPr="7AB53CF5">
              <w:rPr>
                <w:rFonts w:ascii="Calibri" w:eastAsia="Calibri" w:hAnsi="Calibri" w:cs="Calibri"/>
                <w:b/>
                <w:bCs/>
                <w:color w:val="000000" w:themeColor="text1"/>
              </w:rPr>
              <w:t>end</w:t>
            </w:r>
            <w:proofErr w:type="spellEnd"/>
            <w:r w:rsidRPr="7AB53CF5">
              <w:rPr>
                <w:rFonts w:ascii="Calibri" w:eastAsia="Calibri" w:hAnsi="Calibri" w:cs="Calibri"/>
                <w:b/>
                <w:bCs/>
                <w:color w:val="000000" w:themeColor="text1"/>
              </w:rPr>
              <w:t xml:space="preserve"> agnóstico:</w:t>
            </w:r>
            <w:r w:rsidRPr="7AB53CF5">
              <w:rPr>
                <w:rFonts w:ascii="Calibri" w:eastAsia="Calibri" w:hAnsi="Calibri" w:cs="Calibri"/>
                <w:color w:val="000000" w:themeColor="text1"/>
              </w:rPr>
              <w:t xml:space="preserve"> Si bien Ghost se envía con una capa de tema Handlebars.js nativa de manera predeterminada, es compatible con cualquier interfaz de usuario, incluidos </w:t>
            </w:r>
            <w:proofErr w:type="spellStart"/>
            <w:r w:rsidRPr="7AB53CF5">
              <w:rPr>
                <w:rFonts w:ascii="Calibri" w:eastAsia="Calibri" w:hAnsi="Calibri" w:cs="Calibri"/>
                <w:color w:val="000000" w:themeColor="text1"/>
              </w:rPr>
              <w:t>Gatsby</w:t>
            </w:r>
            <w:proofErr w:type="spellEnd"/>
            <w:r w:rsidRPr="7AB53CF5">
              <w:rPr>
                <w:rFonts w:ascii="Calibri" w:eastAsia="Calibri" w:hAnsi="Calibri" w:cs="Calibri"/>
                <w:color w:val="000000" w:themeColor="text1"/>
              </w:rPr>
              <w:t>, Jekyll, Hugo o cualquier otro generador de sitios estáticos o aplicación móvil.</w:t>
            </w:r>
          </w:p>
        </w:tc>
      </w:tr>
      <w:tr w:rsidR="7AB53CF5" w14:paraId="788F5DB1" w14:textId="77777777" w:rsidTr="008718F6">
        <w:trPr>
          <w:trHeight w:val="300"/>
        </w:trPr>
        <w:tc>
          <w:tcPr>
            <w:tcW w:w="564" w:type="dxa"/>
            <w:vMerge/>
            <w:tcBorders>
              <w:left w:val="single" w:sz="0" w:space="0" w:color="auto"/>
              <w:right w:val="single" w:sz="0" w:space="0" w:color="auto"/>
            </w:tcBorders>
            <w:vAlign w:val="center"/>
          </w:tcPr>
          <w:p w14:paraId="2F053929" w14:textId="77777777" w:rsidR="00F14B8E" w:rsidRDefault="00F14B8E"/>
        </w:tc>
        <w:tc>
          <w:tcPr>
            <w:tcW w:w="1847" w:type="dxa"/>
            <w:vMerge/>
            <w:tcBorders>
              <w:left w:val="single" w:sz="0" w:space="0" w:color="auto"/>
              <w:right w:val="single" w:sz="0" w:space="0" w:color="auto"/>
            </w:tcBorders>
            <w:vAlign w:val="center"/>
          </w:tcPr>
          <w:p w14:paraId="43369C56"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8401BB2" w14:textId="258898D5" w:rsidR="7AB53CF5" w:rsidRDefault="7AB53CF5">
            <w:r w:rsidRPr="7AB53CF5">
              <w:rPr>
                <w:rFonts w:ascii="Calibri" w:eastAsia="Calibri" w:hAnsi="Calibri" w:cs="Calibri"/>
                <w:color w:val="000000" w:themeColor="text1"/>
              </w:rPr>
              <w:t>Adaptadores de almacenamiento personalizados</w:t>
            </w:r>
          </w:p>
        </w:tc>
      </w:tr>
      <w:tr w:rsidR="7AB53CF5" w14:paraId="70EE36C8" w14:textId="77777777" w:rsidTr="008718F6">
        <w:trPr>
          <w:trHeight w:val="300"/>
        </w:trPr>
        <w:tc>
          <w:tcPr>
            <w:tcW w:w="564" w:type="dxa"/>
            <w:vMerge/>
            <w:tcBorders>
              <w:left w:val="single" w:sz="0" w:space="0" w:color="auto"/>
              <w:right w:val="single" w:sz="0" w:space="0" w:color="auto"/>
            </w:tcBorders>
            <w:vAlign w:val="center"/>
          </w:tcPr>
          <w:p w14:paraId="68512BD0" w14:textId="77777777" w:rsidR="00F14B8E" w:rsidRDefault="00F14B8E"/>
        </w:tc>
        <w:tc>
          <w:tcPr>
            <w:tcW w:w="1847" w:type="dxa"/>
            <w:vMerge/>
            <w:tcBorders>
              <w:left w:val="single" w:sz="0" w:space="0" w:color="auto"/>
              <w:right w:val="single" w:sz="0" w:space="0" w:color="auto"/>
            </w:tcBorders>
            <w:vAlign w:val="center"/>
          </w:tcPr>
          <w:p w14:paraId="2F199E7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EED94B1" w14:textId="6E5238FC" w:rsidR="7AB53CF5" w:rsidRDefault="7AB53CF5">
            <w:r w:rsidRPr="7AB53CF5">
              <w:rPr>
                <w:rFonts w:ascii="Calibri" w:eastAsia="Calibri" w:hAnsi="Calibri" w:cs="Calibri"/>
                <w:color w:val="000000" w:themeColor="text1"/>
              </w:rPr>
              <w:t>Elección de la base de datos</w:t>
            </w:r>
          </w:p>
        </w:tc>
      </w:tr>
      <w:tr w:rsidR="7AB53CF5" w14:paraId="7F3731EE" w14:textId="77777777" w:rsidTr="008718F6">
        <w:trPr>
          <w:trHeight w:val="900"/>
        </w:trPr>
        <w:tc>
          <w:tcPr>
            <w:tcW w:w="564" w:type="dxa"/>
            <w:vMerge/>
            <w:tcBorders>
              <w:left w:val="single" w:sz="0" w:space="0" w:color="auto"/>
              <w:right w:val="single" w:sz="0" w:space="0" w:color="auto"/>
            </w:tcBorders>
            <w:vAlign w:val="center"/>
          </w:tcPr>
          <w:p w14:paraId="58BF53CA" w14:textId="77777777" w:rsidR="00F14B8E" w:rsidRDefault="00F14B8E"/>
        </w:tc>
        <w:tc>
          <w:tcPr>
            <w:tcW w:w="1847" w:type="dxa"/>
            <w:vMerge/>
            <w:tcBorders>
              <w:left w:val="single" w:sz="0" w:space="0" w:color="auto"/>
              <w:right w:val="single" w:sz="0" w:space="0" w:color="auto"/>
            </w:tcBorders>
            <w:vAlign w:val="center"/>
          </w:tcPr>
          <w:p w14:paraId="49F71B1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D3EB332" w14:textId="629A6531" w:rsidR="7AB53CF5" w:rsidRDefault="7AB53CF5">
            <w:proofErr w:type="spellStart"/>
            <w:r w:rsidRPr="7AB53CF5">
              <w:rPr>
                <w:rFonts w:ascii="Calibri" w:eastAsia="Calibri" w:hAnsi="Calibri" w:cs="Calibri"/>
                <w:b/>
                <w:bCs/>
                <w:color w:val="000000" w:themeColor="text1"/>
              </w:rPr>
              <w:t>Webhooks</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Ghost funciona como un CMS totalmente autónomo donde sea necesario, proporcionando contenido como servicio a cualquier aplicación o infraestructura con una selección de potentes SDK.</w:t>
            </w:r>
          </w:p>
        </w:tc>
      </w:tr>
      <w:tr w:rsidR="7AB53CF5" w14:paraId="7E9352E2" w14:textId="77777777" w:rsidTr="008718F6">
        <w:trPr>
          <w:trHeight w:val="300"/>
        </w:trPr>
        <w:tc>
          <w:tcPr>
            <w:tcW w:w="564" w:type="dxa"/>
            <w:vMerge/>
            <w:tcBorders>
              <w:left w:val="single" w:sz="0" w:space="0" w:color="auto"/>
              <w:right w:val="single" w:sz="0" w:space="0" w:color="auto"/>
            </w:tcBorders>
            <w:vAlign w:val="center"/>
          </w:tcPr>
          <w:p w14:paraId="1E9EEAB1" w14:textId="77777777" w:rsidR="00F14B8E" w:rsidRDefault="00F14B8E"/>
        </w:tc>
        <w:tc>
          <w:tcPr>
            <w:tcW w:w="1847" w:type="dxa"/>
            <w:vMerge/>
            <w:tcBorders>
              <w:left w:val="single" w:sz="0" w:space="0" w:color="auto"/>
              <w:right w:val="single" w:sz="0" w:space="0" w:color="auto"/>
            </w:tcBorders>
            <w:vAlign w:val="center"/>
          </w:tcPr>
          <w:p w14:paraId="53B1BC3C"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4DE515A" w14:textId="7171787C" w:rsidR="7AB53CF5" w:rsidRDefault="7AB53CF5">
            <w:r w:rsidRPr="7AB53CF5">
              <w:rPr>
                <w:rFonts w:ascii="Calibri" w:eastAsia="Calibri" w:hAnsi="Calibri" w:cs="Calibri"/>
                <w:color w:val="000000" w:themeColor="text1"/>
              </w:rPr>
              <w:t>Potente CLI</w:t>
            </w:r>
          </w:p>
        </w:tc>
      </w:tr>
      <w:tr w:rsidR="7AB53CF5" w14:paraId="3CA7D57A" w14:textId="77777777" w:rsidTr="008718F6">
        <w:trPr>
          <w:trHeight w:val="300"/>
        </w:trPr>
        <w:tc>
          <w:tcPr>
            <w:tcW w:w="564" w:type="dxa"/>
            <w:vMerge/>
            <w:tcBorders>
              <w:left w:val="single" w:sz="0" w:space="0" w:color="auto"/>
              <w:right w:val="single" w:sz="0" w:space="0" w:color="auto"/>
            </w:tcBorders>
            <w:vAlign w:val="center"/>
          </w:tcPr>
          <w:p w14:paraId="00FD62C5" w14:textId="77777777" w:rsidR="00F14B8E" w:rsidRDefault="00F14B8E"/>
        </w:tc>
        <w:tc>
          <w:tcPr>
            <w:tcW w:w="1847" w:type="dxa"/>
            <w:vMerge/>
            <w:tcBorders>
              <w:left w:val="single" w:sz="0" w:space="0" w:color="auto"/>
              <w:right w:val="single" w:sz="0" w:space="0" w:color="auto"/>
            </w:tcBorders>
            <w:vAlign w:val="center"/>
          </w:tcPr>
          <w:p w14:paraId="10DCA0C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9685C3F" w14:textId="7FFBE206" w:rsidR="7AB53CF5" w:rsidRDefault="7AB53CF5">
            <w:r w:rsidRPr="7AB53CF5">
              <w:rPr>
                <w:rFonts w:ascii="Calibri" w:eastAsia="Calibri" w:hAnsi="Calibri" w:cs="Calibri"/>
                <w:color w:val="000000" w:themeColor="text1"/>
              </w:rPr>
              <w:t>Análisis de compatibilidad de temas</w:t>
            </w:r>
          </w:p>
        </w:tc>
      </w:tr>
      <w:tr w:rsidR="7AB53CF5" w14:paraId="2FDE5BDC"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5DA57DF2"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291C805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C32B87C" w14:textId="6F013186" w:rsidR="7AB53CF5" w:rsidRDefault="7AB53CF5">
            <w:proofErr w:type="spellStart"/>
            <w:r w:rsidRPr="7AB53CF5">
              <w:rPr>
                <w:rFonts w:ascii="Calibri" w:eastAsia="Calibri" w:hAnsi="Calibri" w:cs="Calibri"/>
                <w:color w:val="000000" w:themeColor="text1"/>
              </w:rPr>
              <w:t>Versionamiento</w:t>
            </w:r>
            <w:proofErr w:type="spellEnd"/>
          </w:p>
        </w:tc>
      </w:tr>
      <w:tr w:rsidR="7AB53CF5" w14:paraId="0FADA23A"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45286396" w14:textId="55A1BAA8" w:rsidR="7AB53CF5" w:rsidRDefault="7AB53CF5" w:rsidP="7AB53CF5">
            <w:pPr>
              <w:jc w:val="center"/>
            </w:pPr>
            <w:r w:rsidRPr="7AB53CF5">
              <w:rPr>
                <w:rFonts w:ascii="Calibri" w:eastAsia="Calibri" w:hAnsi="Calibri" w:cs="Calibri"/>
                <w:color w:val="000000" w:themeColor="text1"/>
              </w:rPr>
              <w:lastRenderedPageBreak/>
              <w:t>9</w:t>
            </w:r>
          </w:p>
        </w:tc>
        <w:tc>
          <w:tcPr>
            <w:tcW w:w="1847" w:type="dxa"/>
            <w:vMerge w:val="restart"/>
            <w:tcBorders>
              <w:top w:val="nil"/>
              <w:left w:val="single" w:sz="4" w:space="0" w:color="auto"/>
              <w:bottom w:val="single" w:sz="4" w:space="0" w:color="auto"/>
              <w:right w:val="single" w:sz="4" w:space="0" w:color="auto"/>
            </w:tcBorders>
            <w:vAlign w:val="center"/>
          </w:tcPr>
          <w:p w14:paraId="189D31BA" w14:textId="2B737004" w:rsidR="7AB53CF5" w:rsidRDefault="7AB53CF5" w:rsidP="7AB53CF5">
            <w:pPr>
              <w:jc w:val="center"/>
            </w:pPr>
            <w:r w:rsidRPr="7AB53CF5">
              <w:rPr>
                <w:rFonts w:ascii="Calibri" w:eastAsia="Calibri" w:hAnsi="Calibri" w:cs="Calibri"/>
                <w:color w:val="000000" w:themeColor="text1"/>
              </w:rPr>
              <w:t>Soporte</w:t>
            </w:r>
          </w:p>
        </w:tc>
        <w:tc>
          <w:tcPr>
            <w:tcW w:w="8389" w:type="dxa"/>
            <w:tcBorders>
              <w:top w:val="single" w:sz="4" w:space="0" w:color="auto"/>
              <w:left w:val="single" w:sz="4" w:space="0" w:color="auto"/>
              <w:bottom w:val="single" w:sz="4" w:space="0" w:color="auto"/>
              <w:right w:val="single" w:sz="4" w:space="0" w:color="auto"/>
            </w:tcBorders>
            <w:vAlign w:val="bottom"/>
          </w:tcPr>
          <w:p w14:paraId="289C0DF1" w14:textId="5F5906B9" w:rsidR="7AB53CF5" w:rsidRDefault="7AB53CF5">
            <w:r w:rsidRPr="7AB53CF5">
              <w:rPr>
                <w:rFonts w:ascii="Calibri" w:eastAsia="Calibri" w:hAnsi="Calibri" w:cs="Calibri"/>
                <w:color w:val="000000" w:themeColor="text1"/>
              </w:rPr>
              <w:t>Soporte prioritario</w:t>
            </w:r>
          </w:p>
        </w:tc>
      </w:tr>
      <w:tr w:rsidR="7AB53CF5" w14:paraId="5F27D3FE"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0D9E0961"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0ACE6CE2"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546F06A" w14:textId="74E61771" w:rsidR="7AB53CF5" w:rsidRDefault="7AB53CF5">
            <w:r w:rsidRPr="7AB53CF5">
              <w:rPr>
                <w:rFonts w:ascii="Calibri" w:eastAsia="Calibri" w:hAnsi="Calibri" w:cs="Calibri"/>
                <w:color w:val="000000" w:themeColor="text1"/>
              </w:rPr>
              <w:t>Soporte comunitario</w:t>
            </w:r>
          </w:p>
        </w:tc>
      </w:tr>
      <w:tr w:rsidR="7AB53CF5" w14:paraId="1DF0199B"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47B7D680" w14:textId="1BACA868" w:rsidR="7AB53CF5" w:rsidRDefault="7AB53CF5" w:rsidP="7AB53CF5">
            <w:pPr>
              <w:jc w:val="center"/>
            </w:pPr>
            <w:r w:rsidRPr="7AB53CF5">
              <w:rPr>
                <w:rFonts w:ascii="Calibri" w:eastAsia="Calibri" w:hAnsi="Calibri" w:cs="Calibri"/>
                <w:color w:val="000000" w:themeColor="text1"/>
              </w:rPr>
              <w:t>10</w:t>
            </w:r>
          </w:p>
        </w:tc>
        <w:tc>
          <w:tcPr>
            <w:tcW w:w="1847" w:type="dxa"/>
            <w:vMerge w:val="restart"/>
            <w:tcBorders>
              <w:top w:val="nil"/>
              <w:left w:val="single" w:sz="4" w:space="0" w:color="auto"/>
              <w:bottom w:val="single" w:sz="4" w:space="0" w:color="auto"/>
              <w:right w:val="single" w:sz="4" w:space="0" w:color="auto"/>
            </w:tcBorders>
            <w:vAlign w:val="center"/>
          </w:tcPr>
          <w:p w14:paraId="3A38136E" w14:textId="3CE24DFD" w:rsidR="7AB53CF5" w:rsidRDefault="7AB53CF5" w:rsidP="7AB53CF5">
            <w:pPr>
              <w:jc w:val="center"/>
            </w:pPr>
            <w:r w:rsidRPr="7AB53CF5">
              <w:rPr>
                <w:rFonts w:ascii="Calibri" w:eastAsia="Calibri" w:hAnsi="Calibri" w:cs="Calibri"/>
                <w:color w:val="000000" w:themeColor="text1"/>
              </w:rPr>
              <w:t>Seguridad</w:t>
            </w:r>
          </w:p>
        </w:tc>
        <w:tc>
          <w:tcPr>
            <w:tcW w:w="8389" w:type="dxa"/>
            <w:tcBorders>
              <w:top w:val="single" w:sz="4" w:space="0" w:color="auto"/>
              <w:left w:val="single" w:sz="4" w:space="0" w:color="auto"/>
              <w:bottom w:val="single" w:sz="4" w:space="0" w:color="auto"/>
              <w:right w:val="single" w:sz="4" w:space="0" w:color="auto"/>
            </w:tcBorders>
            <w:vAlign w:val="bottom"/>
          </w:tcPr>
          <w:p w14:paraId="4D65470E" w14:textId="6DE0387E" w:rsidR="7AB53CF5" w:rsidRDefault="7AB53CF5">
            <w:r w:rsidRPr="7AB53CF5">
              <w:rPr>
                <w:rFonts w:ascii="Calibri" w:eastAsia="Calibri" w:hAnsi="Calibri" w:cs="Calibri"/>
                <w:color w:val="000000" w:themeColor="text1"/>
              </w:rPr>
              <w:t>Pruebas de penetración periódicas</w:t>
            </w:r>
          </w:p>
        </w:tc>
      </w:tr>
      <w:tr w:rsidR="7AB53CF5" w14:paraId="51513027"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4F1DE2EB"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08D7CC1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880DD0B" w14:textId="37A4A666" w:rsidR="7AB53CF5" w:rsidRDefault="7AB53CF5">
            <w:r w:rsidRPr="7AB53CF5">
              <w:rPr>
                <w:rFonts w:ascii="Calibri" w:eastAsia="Calibri" w:hAnsi="Calibri" w:cs="Calibri"/>
                <w:color w:val="000000" w:themeColor="text1"/>
              </w:rPr>
              <w:t>SSL automático</w:t>
            </w:r>
          </w:p>
        </w:tc>
      </w:tr>
      <w:tr w:rsidR="7AB53CF5" w14:paraId="0770EC98" w14:textId="77777777" w:rsidTr="008718F6">
        <w:trPr>
          <w:trHeight w:val="300"/>
        </w:trPr>
        <w:tc>
          <w:tcPr>
            <w:tcW w:w="564" w:type="dxa"/>
            <w:vMerge/>
            <w:tcBorders>
              <w:left w:val="single" w:sz="0" w:space="0" w:color="auto"/>
              <w:right w:val="single" w:sz="0" w:space="0" w:color="auto"/>
            </w:tcBorders>
            <w:vAlign w:val="center"/>
          </w:tcPr>
          <w:p w14:paraId="13D8D678" w14:textId="77777777" w:rsidR="00F14B8E" w:rsidRDefault="00F14B8E"/>
        </w:tc>
        <w:tc>
          <w:tcPr>
            <w:tcW w:w="1847" w:type="dxa"/>
            <w:vMerge/>
            <w:tcBorders>
              <w:left w:val="single" w:sz="0" w:space="0" w:color="auto"/>
              <w:right w:val="single" w:sz="0" w:space="0" w:color="auto"/>
            </w:tcBorders>
            <w:vAlign w:val="center"/>
          </w:tcPr>
          <w:p w14:paraId="49172C5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7229CCF" w14:textId="6CA70D0E" w:rsidR="7AB53CF5" w:rsidRDefault="7AB53CF5">
            <w:r w:rsidRPr="7AB53CF5">
              <w:rPr>
                <w:rFonts w:ascii="Calibri" w:eastAsia="Calibri" w:hAnsi="Calibri" w:cs="Calibri"/>
                <w:color w:val="000000" w:themeColor="text1"/>
              </w:rPr>
              <w:t>Permisos estandarizados</w:t>
            </w:r>
          </w:p>
        </w:tc>
      </w:tr>
      <w:tr w:rsidR="7AB53CF5" w14:paraId="5E04BA10" w14:textId="77777777" w:rsidTr="008718F6">
        <w:trPr>
          <w:trHeight w:val="300"/>
        </w:trPr>
        <w:tc>
          <w:tcPr>
            <w:tcW w:w="564" w:type="dxa"/>
            <w:vMerge/>
            <w:tcBorders>
              <w:left w:val="single" w:sz="0" w:space="0" w:color="auto"/>
              <w:right w:val="single" w:sz="0" w:space="0" w:color="auto"/>
            </w:tcBorders>
            <w:vAlign w:val="center"/>
          </w:tcPr>
          <w:p w14:paraId="3090A2B2" w14:textId="77777777" w:rsidR="00F14B8E" w:rsidRDefault="00F14B8E"/>
        </w:tc>
        <w:tc>
          <w:tcPr>
            <w:tcW w:w="1847" w:type="dxa"/>
            <w:vMerge/>
            <w:tcBorders>
              <w:left w:val="single" w:sz="0" w:space="0" w:color="auto"/>
              <w:right w:val="single" w:sz="0" w:space="0" w:color="auto"/>
            </w:tcBorders>
            <w:vAlign w:val="center"/>
          </w:tcPr>
          <w:p w14:paraId="49FCF38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7DAF8F2D" w14:textId="3CA6D56B" w:rsidR="7AB53CF5" w:rsidRDefault="7AB53CF5">
            <w:r w:rsidRPr="7AB53CF5">
              <w:rPr>
                <w:rFonts w:ascii="Calibri" w:eastAsia="Calibri" w:hAnsi="Calibri" w:cs="Calibri"/>
                <w:color w:val="000000" w:themeColor="text1"/>
              </w:rPr>
              <w:t>Validación de datos y serialización</w:t>
            </w:r>
          </w:p>
        </w:tc>
      </w:tr>
      <w:tr w:rsidR="7AB53CF5" w14:paraId="48538922" w14:textId="77777777" w:rsidTr="008718F6">
        <w:trPr>
          <w:trHeight w:val="300"/>
        </w:trPr>
        <w:tc>
          <w:tcPr>
            <w:tcW w:w="564" w:type="dxa"/>
            <w:vMerge/>
            <w:tcBorders>
              <w:left w:val="single" w:sz="0" w:space="0" w:color="auto"/>
              <w:right w:val="single" w:sz="0" w:space="0" w:color="auto"/>
            </w:tcBorders>
            <w:vAlign w:val="center"/>
          </w:tcPr>
          <w:p w14:paraId="212B232D" w14:textId="77777777" w:rsidR="00F14B8E" w:rsidRDefault="00F14B8E"/>
        </w:tc>
        <w:tc>
          <w:tcPr>
            <w:tcW w:w="1847" w:type="dxa"/>
            <w:vMerge/>
            <w:tcBorders>
              <w:left w:val="single" w:sz="0" w:space="0" w:color="auto"/>
              <w:right w:val="single" w:sz="0" w:space="0" w:color="auto"/>
            </w:tcBorders>
            <w:vAlign w:val="center"/>
          </w:tcPr>
          <w:p w14:paraId="53DBC1E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0A17F14" w14:textId="37209DAC" w:rsidR="7AB53CF5" w:rsidRDefault="7AB53CF5">
            <w:r w:rsidRPr="7AB53CF5">
              <w:rPr>
                <w:rFonts w:ascii="Calibri" w:eastAsia="Calibri" w:hAnsi="Calibri" w:cs="Calibri"/>
                <w:color w:val="000000" w:themeColor="text1"/>
              </w:rPr>
              <w:t>Fichas codificadas en todas partes</w:t>
            </w:r>
          </w:p>
        </w:tc>
      </w:tr>
      <w:tr w:rsidR="7AB53CF5" w14:paraId="2CEA9576" w14:textId="77777777" w:rsidTr="008718F6">
        <w:trPr>
          <w:trHeight w:val="300"/>
        </w:trPr>
        <w:tc>
          <w:tcPr>
            <w:tcW w:w="564" w:type="dxa"/>
            <w:vMerge/>
            <w:tcBorders>
              <w:left w:val="single" w:sz="0" w:space="0" w:color="auto"/>
              <w:right w:val="single" w:sz="0" w:space="0" w:color="auto"/>
            </w:tcBorders>
            <w:vAlign w:val="center"/>
          </w:tcPr>
          <w:p w14:paraId="05FF2FD9" w14:textId="77777777" w:rsidR="00F14B8E" w:rsidRDefault="00F14B8E"/>
        </w:tc>
        <w:tc>
          <w:tcPr>
            <w:tcW w:w="1847" w:type="dxa"/>
            <w:vMerge/>
            <w:tcBorders>
              <w:left w:val="single" w:sz="0" w:space="0" w:color="auto"/>
              <w:right w:val="single" w:sz="0" w:space="0" w:color="auto"/>
            </w:tcBorders>
            <w:vAlign w:val="center"/>
          </w:tcPr>
          <w:p w14:paraId="5F02BAD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C5535A4" w14:textId="04BF409A" w:rsidR="7AB53CF5" w:rsidRDefault="7AB53CF5">
            <w:proofErr w:type="spellStart"/>
            <w:r w:rsidRPr="7AB53CF5">
              <w:rPr>
                <w:rFonts w:ascii="Calibri" w:eastAsia="Calibri" w:hAnsi="Calibri" w:cs="Calibri"/>
                <w:color w:val="000000" w:themeColor="text1"/>
              </w:rPr>
              <w:t>Hashing</w:t>
            </w:r>
            <w:proofErr w:type="spellEnd"/>
            <w:r w:rsidRPr="7AB53CF5">
              <w:rPr>
                <w:rFonts w:ascii="Calibri" w:eastAsia="Calibri" w:hAnsi="Calibri" w:cs="Calibri"/>
                <w:color w:val="000000" w:themeColor="text1"/>
              </w:rPr>
              <w:t xml:space="preserve"> de contraseña</w:t>
            </w:r>
          </w:p>
        </w:tc>
      </w:tr>
      <w:tr w:rsidR="7AB53CF5" w14:paraId="1BF702FF" w14:textId="77777777" w:rsidTr="008718F6">
        <w:trPr>
          <w:trHeight w:val="900"/>
        </w:trPr>
        <w:tc>
          <w:tcPr>
            <w:tcW w:w="564" w:type="dxa"/>
            <w:vMerge/>
            <w:tcBorders>
              <w:left w:val="single" w:sz="0" w:space="0" w:color="auto"/>
              <w:right w:val="single" w:sz="0" w:space="0" w:color="auto"/>
            </w:tcBorders>
            <w:vAlign w:val="center"/>
          </w:tcPr>
          <w:p w14:paraId="30A694F9" w14:textId="77777777" w:rsidR="00F14B8E" w:rsidRDefault="00F14B8E"/>
        </w:tc>
        <w:tc>
          <w:tcPr>
            <w:tcW w:w="1847" w:type="dxa"/>
            <w:vMerge/>
            <w:tcBorders>
              <w:left w:val="single" w:sz="0" w:space="0" w:color="auto"/>
              <w:right w:val="single" w:sz="0" w:space="0" w:color="auto"/>
            </w:tcBorders>
            <w:vAlign w:val="center"/>
          </w:tcPr>
          <w:p w14:paraId="4204D09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F4FF624" w14:textId="5EA353B7" w:rsidR="7AB53CF5" w:rsidRDefault="7AB53CF5">
            <w:r w:rsidRPr="7AB53CF5">
              <w:rPr>
                <w:rFonts w:ascii="Calibri" w:eastAsia="Calibri" w:hAnsi="Calibri" w:cs="Calibri"/>
                <w:b/>
                <w:bCs/>
                <w:color w:val="000000" w:themeColor="text1"/>
              </w:rPr>
              <w:t xml:space="preserve">Prevención </w:t>
            </w:r>
            <w:proofErr w:type="spellStart"/>
            <w:r w:rsidRPr="7AB53CF5">
              <w:rPr>
                <w:rFonts w:ascii="Calibri" w:eastAsia="Calibri" w:hAnsi="Calibri" w:cs="Calibri"/>
                <w:b/>
                <w:bCs/>
                <w:color w:val="000000" w:themeColor="text1"/>
              </w:rPr>
              <w:t>SQLi</w:t>
            </w:r>
            <w:proofErr w:type="spellEnd"/>
            <w:r w:rsidRPr="7AB53CF5">
              <w:rPr>
                <w:rFonts w:ascii="Calibri" w:eastAsia="Calibri" w:hAnsi="Calibri" w:cs="Calibri"/>
                <w:b/>
                <w:bCs/>
                <w:color w:val="000000" w:themeColor="text1"/>
              </w:rPr>
              <w:t>:</w:t>
            </w:r>
            <w:r w:rsidRPr="7AB53CF5">
              <w:rPr>
                <w:rFonts w:ascii="Calibri" w:eastAsia="Calibri" w:hAnsi="Calibri" w:cs="Calibri"/>
                <w:color w:val="000000" w:themeColor="text1"/>
              </w:rPr>
              <w:t xml:space="preserve"> Ghost utiliza un generador de consultas ORM + y no genera ninguna de sus propias consultas SQL sin procesar. Ghost no tiene interpolación de variables directamente a cadenas SQL.</w:t>
            </w:r>
          </w:p>
        </w:tc>
      </w:tr>
      <w:tr w:rsidR="7AB53CF5" w14:paraId="22FBAD2C" w14:textId="77777777" w:rsidTr="008718F6">
        <w:trPr>
          <w:trHeight w:val="900"/>
        </w:trPr>
        <w:tc>
          <w:tcPr>
            <w:tcW w:w="564" w:type="dxa"/>
            <w:vMerge/>
            <w:tcBorders>
              <w:left w:val="single" w:sz="0" w:space="0" w:color="auto"/>
              <w:right w:val="single" w:sz="0" w:space="0" w:color="auto"/>
            </w:tcBorders>
            <w:vAlign w:val="center"/>
          </w:tcPr>
          <w:p w14:paraId="6569352F" w14:textId="77777777" w:rsidR="00F14B8E" w:rsidRDefault="00F14B8E"/>
        </w:tc>
        <w:tc>
          <w:tcPr>
            <w:tcW w:w="1847" w:type="dxa"/>
            <w:vMerge/>
            <w:tcBorders>
              <w:left w:val="single" w:sz="0" w:space="0" w:color="auto"/>
              <w:right w:val="single" w:sz="0" w:space="0" w:color="auto"/>
            </w:tcBorders>
            <w:vAlign w:val="center"/>
          </w:tcPr>
          <w:p w14:paraId="3C8A4F7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ED53296" w14:textId="4AA3D541" w:rsidR="7AB53CF5" w:rsidRDefault="7AB53CF5">
            <w:r w:rsidRPr="7AB53CF5">
              <w:rPr>
                <w:rFonts w:ascii="Calibri" w:eastAsia="Calibri" w:hAnsi="Calibri" w:cs="Calibri"/>
                <w:b/>
                <w:bCs/>
                <w:color w:val="000000" w:themeColor="text1"/>
              </w:rPr>
              <w:t>Prevención XSS:</w:t>
            </w:r>
            <w:r w:rsidRPr="7AB53CF5">
              <w:rPr>
                <w:rFonts w:ascii="Calibri" w:eastAsia="Calibri" w:hAnsi="Calibri" w:cs="Calibri"/>
                <w:color w:val="000000" w:themeColor="text1"/>
              </w:rPr>
              <w:t xml:space="preserve"> Ghost usa cadenas seguras/de escape que se usan en todas partes, incluso y especialmente en todos los asistentes de manillar personalizados que se usan en los temas de Ghost.</w:t>
            </w:r>
          </w:p>
        </w:tc>
      </w:tr>
      <w:tr w:rsidR="7AB53CF5" w14:paraId="5B8A9DC5"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55BF034B"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10377C7D"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76B3682C" w14:textId="76D8E2BC" w:rsidR="7AB53CF5" w:rsidRDefault="7AB53CF5">
            <w:r w:rsidRPr="7AB53CF5">
              <w:rPr>
                <w:rFonts w:ascii="Calibri" w:eastAsia="Calibri" w:hAnsi="Calibri" w:cs="Calibri"/>
                <w:color w:val="000000" w:themeColor="text1"/>
              </w:rPr>
              <w:t>Protección de fuerza bruta</w:t>
            </w:r>
          </w:p>
        </w:tc>
      </w:tr>
      <w:tr w:rsidR="7AB53CF5" w14:paraId="4AB54067"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78A2615B"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728A8AE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AE9F3DE" w14:textId="13043657" w:rsidR="7AB53CF5" w:rsidRDefault="7AB53CF5">
            <w:r w:rsidRPr="7AB53CF5">
              <w:rPr>
                <w:rFonts w:ascii="Calibri" w:eastAsia="Calibri" w:hAnsi="Calibri" w:cs="Calibri"/>
                <w:color w:val="000000" w:themeColor="text1"/>
              </w:rPr>
              <w:t>Gestión de dependencias</w:t>
            </w:r>
          </w:p>
        </w:tc>
      </w:tr>
    </w:tbl>
    <w:p w14:paraId="785E4C2D" w14:textId="55E64B83" w:rsidR="00FA40F1" w:rsidRDefault="00FA40F1" w:rsidP="7AB53CF5">
      <w:pPr>
        <w:pStyle w:val="Prrafodelista"/>
        <w:ind w:left="0"/>
        <w:rPr>
          <w:rFonts w:ascii="Helvetica" w:hAnsi="Helvetica"/>
        </w:rPr>
      </w:pPr>
    </w:p>
    <w:p w14:paraId="6CE24A26" w14:textId="53A7DF2F" w:rsidR="70A0746C" w:rsidRDefault="15D6D2EA" w:rsidP="70A0746C">
      <w:pPr>
        <w:pStyle w:val="Prrafodelista"/>
        <w:jc w:val="right"/>
        <w:rPr>
          <w:rFonts w:ascii="Helvetica" w:hAnsi="Helvetica"/>
        </w:rPr>
      </w:pPr>
      <w:r w:rsidRPr="7AB53CF5">
        <w:rPr>
          <w:rFonts w:ascii="Helvetica" w:hAnsi="Helvetica"/>
        </w:rPr>
        <w:t>Para mayor detalle diríjase a https://ghost.org/feature-index/</w:t>
      </w:r>
    </w:p>
    <w:p w14:paraId="3831D9BD" w14:textId="77777777" w:rsidR="00FA40F1" w:rsidRPr="00FD70F9" w:rsidRDefault="00FA40F1" w:rsidP="70A0746C">
      <w:pPr>
        <w:pStyle w:val="Prrafodelista"/>
        <w:rPr>
          <w:rFonts w:ascii="Helvetica" w:hAnsi="Helvetica"/>
        </w:rPr>
      </w:pPr>
    </w:p>
    <w:p w14:paraId="6EAC7D4B" w14:textId="1325FE72" w:rsidR="00EA7A93" w:rsidRDefault="1B85F03B" w:rsidP="00E33FF4">
      <w:pPr>
        <w:pStyle w:val="Ttulo2"/>
        <w:numPr>
          <w:ilvl w:val="1"/>
          <w:numId w:val="15"/>
        </w:numPr>
      </w:pPr>
      <w:bookmarkStart w:id="5" w:name="_Toc104728785"/>
      <w:r w:rsidRPr="7AB53CF5">
        <w:t>Diagrama de Arquitectura</w:t>
      </w:r>
      <w:bookmarkEnd w:id="5"/>
    </w:p>
    <w:p w14:paraId="1BDAA760" w14:textId="21B275F3" w:rsidR="00B83ECF" w:rsidRDefault="009D3B23" w:rsidP="009D3B23">
      <w:pPr>
        <w:jc w:val="center"/>
        <w:rPr>
          <w:rFonts w:ascii="Helvetica" w:hAnsi="Helvetica"/>
          <w:b/>
          <w:bCs/>
          <w:sz w:val="28"/>
          <w:szCs w:val="28"/>
        </w:rPr>
      </w:pPr>
      <w:r>
        <w:rPr>
          <w:noProof/>
        </w:rPr>
        <w:drawing>
          <wp:inline distT="0" distB="0" distL="0" distR="0" wp14:anchorId="6EF5D005" wp14:editId="4A5C7BD7">
            <wp:extent cx="4237990" cy="3560696"/>
            <wp:effectExtent l="0" t="0" r="0" b="190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2"/>
                    <a:stretch>
                      <a:fillRect/>
                    </a:stretch>
                  </pic:blipFill>
                  <pic:spPr>
                    <a:xfrm>
                      <a:off x="0" y="0"/>
                      <a:ext cx="4251816" cy="3572313"/>
                    </a:xfrm>
                    <a:prstGeom prst="rect">
                      <a:avLst/>
                    </a:prstGeom>
                  </pic:spPr>
                </pic:pic>
              </a:graphicData>
            </a:graphic>
          </wp:inline>
        </w:drawing>
      </w:r>
    </w:p>
    <w:p w14:paraId="5663A413" w14:textId="62FE5DFE" w:rsidR="001478C9" w:rsidRDefault="009D3B23" w:rsidP="009D3B23">
      <w:pPr>
        <w:jc w:val="right"/>
        <w:rPr>
          <w:rFonts w:ascii="Helvetica" w:hAnsi="Helvetica"/>
          <w:sz w:val="20"/>
          <w:szCs w:val="20"/>
        </w:rPr>
      </w:pPr>
      <w:r>
        <w:rPr>
          <w:rFonts w:ascii="Helvetica" w:hAnsi="Helvetica"/>
          <w:sz w:val="20"/>
          <w:szCs w:val="20"/>
        </w:rPr>
        <w:t xml:space="preserve">Fuente: </w:t>
      </w:r>
      <w:r w:rsidRPr="009D3B23">
        <w:rPr>
          <w:rFonts w:ascii="Helvetica" w:hAnsi="Helvetica"/>
          <w:sz w:val="20"/>
          <w:szCs w:val="20"/>
        </w:rPr>
        <w:t>https://ghost.org/docs/architecture/</w:t>
      </w:r>
    </w:p>
    <w:p w14:paraId="5368BB0E" w14:textId="77777777" w:rsidR="001478C9" w:rsidRDefault="001478C9">
      <w:pPr>
        <w:rPr>
          <w:rFonts w:ascii="Helvetica" w:hAnsi="Helvetica"/>
          <w:sz w:val="20"/>
          <w:szCs w:val="20"/>
        </w:rPr>
      </w:pPr>
      <w:r>
        <w:rPr>
          <w:rFonts w:ascii="Helvetica" w:hAnsi="Helvetica"/>
          <w:sz w:val="20"/>
          <w:szCs w:val="20"/>
        </w:rPr>
        <w:br w:type="page"/>
      </w:r>
    </w:p>
    <w:p w14:paraId="2CB97D08" w14:textId="77777777" w:rsidR="009D3B23" w:rsidRPr="009D3B23" w:rsidRDefault="009D3B23" w:rsidP="000B69D9">
      <w:pPr>
        <w:pStyle w:val="Ttulo2"/>
      </w:pPr>
    </w:p>
    <w:p w14:paraId="4B610532" w14:textId="4FDCF8DB" w:rsidR="00FD70F9" w:rsidRPr="00EA7A93" w:rsidRDefault="1B85F03B" w:rsidP="000B69D9">
      <w:pPr>
        <w:pStyle w:val="Ttulo2"/>
        <w:numPr>
          <w:ilvl w:val="1"/>
          <w:numId w:val="15"/>
        </w:numPr>
        <w:rPr>
          <w:b/>
          <w:bCs/>
          <w:sz w:val="28"/>
          <w:szCs w:val="28"/>
        </w:rPr>
      </w:pPr>
      <w:bookmarkStart w:id="6" w:name="_Toc104728786"/>
      <w:r w:rsidRPr="7AB53CF5">
        <w:rPr>
          <w:b/>
          <w:bCs/>
          <w:sz w:val="28"/>
          <w:szCs w:val="28"/>
        </w:rPr>
        <w:t>Diagrama de Contexto</w:t>
      </w:r>
      <w:bookmarkEnd w:id="6"/>
    </w:p>
    <w:p w14:paraId="38CD216F" w14:textId="3218156B" w:rsidR="7AB53CF5" w:rsidRDefault="7AB53CF5" w:rsidP="7AB53CF5">
      <w:pPr>
        <w:jc w:val="center"/>
      </w:pPr>
      <w:r>
        <w:rPr>
          <w:noProof/>
        </w:rPr>
        <w:drawing>
          <wp:inline distT="0" distB="0" distL="0" distR="0" wp14:anchorId="4F5E560F" wp14:editId="21672FC8">
            <wp:extent cx="4572000" cy="3943350"/>
            <wp:effectExtent l="0" t="0" r="0" b="0"/>
            <wp:docPr id="557059561" name="Imagen 557059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943350"/>
                    </a:xfrm>
                    <a:prstGeom prst="rect">
                      <a:avLst/>
                    </a:prstGeom>
                  </pic:spPr>
                </pic:pic>
              </a:graphicData>
            </a:graphic>
          </wp:inline>
        </w:drawing>
      </w:r>
    </w:p>
    <w:p w14:paraId="65D97A79" w14:textId="2D7918AF" w:rsidR="00FD70F9" w:rsidRPr="00EA7A93" w:rsidRDefault="1B85F03B" w:rsidP="000B69D9">
      <w:pPr>
        <w:pStyle w:val="Ttulo2"/>
        <w:numPr>
          <w:ilvl w:val="1"/>
          <w:numId w:val="15"/>
        </w:numPr>
      </w:pPr>
      <w:bookmarkStart w:id="7" w:name="_Toc104728787"/>
      <w:r w:rsidRPr="7AB53CF5">
        <w:t>Modelo de Datos</w:t>
      </w:r>
      <w:bookmarkEnd w:id="7"/>
    </w:p>
    <w:p w14:paraId="3C772DE7" w14:textId="4B7A0D88" w:rsidR="00B83ECF" w:rsidRDefault="7AB53CF5" w:rsidP="7AB53CF5">
      <w:pPr>
        <w:jc w:val="both"/>
        <w:rPr>
          <w:rFonts w:ascii="Helvetica" w:hAnsi="Helvetica"/>
          <w:b/>
          <w:bCs/>
          <w:sz w:val="24"/>
          <w:szCs w:val="24"/>
        </w:rPr>
      </w:pPr>
      <w:r w:rsidRPr="7AB53CF5">
        <w:rPr>
          <w:rFonts w:ascii="Helvetica" w:hAnsi="Helvetica"/>
          <w:sz w:val="24"/>
          <w:szCs w:val="24"/>
        </w:rPr>
        <w:t xml:space="preserve">El modelo de datos se puede encontrar </w:t>
      </w:r>
      <w:r w:rsidR="00BA4BFB">
        <w:rPr>
          <w:rFonts w:ascii="Helvetica" w:hAnsi="Helvetica"/>
          <w:sz w:val="24"/>
          <w:szCs w:val="24"/>
        </w:rPr>
        <w:t>en la carpeta 00-Documentacion del repositorio, con el nombre de ModeloDatos.png.</w:t>
      </w:r>
    </w:p>
    <w:p w14:paraId="461AC821" w14:textId="77777777" w:rsidR="000B69D9" w:rsidRPr="00B83ECF" w:rsidRDefault="000B69D9" w:rsidP="7AB53CF5">
      <w:pPr>
        <w:jc w:val="both"/>
        <w:rPr>
          <w:rFonts w:ascii="Helvetica" w:hAnsi="Helvetica"/>
          <w:sz w:val="24"/>
          <w:szCs w:val="24"/>
        </w:rPr>
      </w:pPr>
    </w:p>
    <w:p w14:paraId="590288FC" w14:textId="21D263A2" w:rsidR="00FD70F9" w:rsidRPr="00EA7A93" w:rsidRDefault="1B85F03B" w:rsidP="000B69D9">
      <w:pPr>
        <w:pStyle w:val="Ttulo2"/>
        <w:numPr>
          <w:ilvl w:val="1"/>
          <w:numId w:val="15"/>
        </w:numPr>
      </w:pPr>
      <w:bookmarkStart w:id="8" w:name="_Toc104728788"/>
      <w:r w:rsidRPr="7AB53CF5">
        <w:t>Modelo de GUI</w:t>
      </w:r>
      <w:bookmarkEnd w:id="8"/>
    </w:p>
    <w:p w14:paraId="59829A50" w14:textId="7F653A90" w:rsidR="00BA4BFB" w:rsidRDefault="7AB53CF5" w:rsidP="7AB53CF5">
      <w:pPr>
        <w:jc w:val="both"/>
        <w:rPr>
          <w:rFonts w:ascii="Helvetica" w:hAnsi="Helvetica"/>
          <w:sz w:val="24"/>
          <w:szCs w:val="24"/>
        </w:rPr>
      </w:pPr>
      <w:r w:rsidRPr="7AB53CF5">
        <w:rPr>
          <w:rFonts w:ascii="Helvetica" w:hAnsi="Helvetica"/>
          <w:sz w:val="24"/>
          <w:szCs w:val="24"/>
        </w:rPr>
        <w:t xml:space="preserve">El modelo </w:t>
      </w:r>
      <w:r w:rsidR="00BA4BFB">
        <w:rPr>
          <w:rFonts w:ascii="Helvetica" w:hAnsi="Helvetica"/>
          <w:sz w:val="24"/>
          <w:szCs w:val="24"/>
        </w:rPr>
        <w:t>de GUI se puede encontrar en la carpeta 00-Docum</w:t>
      </w:r>
      <w:r w:rsidR="0064098C">
        <w:rPr>
          <w:rFonts w:ascii="Helvetica" w:hAnsi="Helvetica"/>
          <w:sz w:val="24"/>
          <w:szCs w:val="24"/>
        </w:rPr>
        <w:t>e</w:t>
      </w:r>
      <w:r w:rsidR="00BA4BFB">
        <w:rPr>
          <w:rFonts w:ascii="Helvetica" w:hAnsi="Helvetica"/>
          <w:sz w:val="24"/>
          <w:szCs w:val="24"/>
        </w:rPr>
        <w:t>ntacion del repositorio, con el nombre de ModeloGUI.pdf con los grafos e imágenes.</w:t>
      </w:r>
    </w:p>
    <w:p w14:paraId="55E110E2" w14:textId="25E08310" w:rsidR="001478C9" w:rsidRDefault="001478C9">
      <w:r>
        <w:br w:type="page"/>
      </w:r>
    </w:p>
    <w:p w14:paraId="716E737F" w14:textId="6EFE6F32" w:rsidR="00EA7A93" w:rsidRDefault="005F0165" w:rsidP="005F0165">
      <w:pPr>
        <w:pStyle w:val="Ttulo1"/>
        <w:numPr>
          <w:ilvl w:val="0"/>
          <w:numId w:val="15"/>
        </w:numPr>
      </w:pPr>
      <w:r>
        <w:lastRenderedPageBreak/>
        <w:t xml:space="preserve"> </w:t>
      </w:r>
      <w:bookmarkStart w:id="9" w:name="_Toc104728789"/>
      <w:r w:rsidR="05397244" w:rsidRPr="7AB53CF5">
        <w:t xml:space="preserve">Contexto de la </w:t>
      </w:r>
      <w:r w:rsidR="1B85F03B" w:rsidRPr="7AB53CF5">
        <w:t>estrategia</w:t>
      </w:r>
      <w:r w:rsidR="05397244" w:rsidRPr="7AB53CF5">
        <w:t xml:space="preserve"> de pruebas</w:t>
      </w:r>
      <w:bookmarkEnd w:id="9"/>
    </w:p>
    <w:p w14:paraId="14D6D87B" w14:textId="77777777" w:rsidR="00EA7A93" w:rsidRPr="00EA7A93" w:rsidRDefault="00EA7A93" w:rsidP="00EA7A93">
      <w:pPr>
        <w:pStyle w:val="Prrafodelista"/>
        <w:rPr>
          <w:rFonts w:ascii="Helvetica" w:hAnsi="Helvetica"/>
          <w:b/>
          <w:bCs/>
          <w:sz w:val="16"/>
          <w:szCs w:val="16"/>
        </w:rPr>
      </w:pPr>
    </w:p>
    <w:p w14:paraId="501D58A3" w14:textId="4058BB01" w:rsidR="1B85F03B" w:rsidRDefault="1B85F03B" w:rsidP="005F0165">
      <w:pPr>
        <w:pStyle w:val="Ttulo2"/>
        <w:numPr>
          <w:ilvl w:val="1"/>
          <w:numId w:val="15"/>
        </w:numPr>
      </w:pPr>
      <w:bookmarkStart w:id="10" w:name="_Toc104728790"/>
      <w:r w:rsidRPr="7AB53CF5">
        <w:t>Objetivos</w:t>
      </w:r>
      <w:bookmarkEnd w:id="10"/>
    </w:p>
    <w:p w14:paraId="270AE071" w14:textId="77777777" w:rsidR="005F0165" w:rsidRPr="005F0165" w:rsidRDefault="005F0165" w:rsidP="005F0165">
      <w:pPr>
        <w:pStyle w:val="Ttulo3"/>
      </w:pPr>
    </w:p>
    <w:p w14:paraId="51AAABA0" w14:textId="486ABFD8" w:rsidR="7AB53CF5" w:rsidRPr="005F0165" w:rsidRDefault="7AB53CF5" w:rsidP="005F0165">
      <w:pPr>
        <w:pStyle w:val="Ttulo3"/>
        <w:numPr>
          <w:ilvl w:val="2"/>
          <w:numId w:val="15"/>
        </w:numPr>
      </w:pPr>
      <w:bookmarkStart w:id="11" w:name="_Toc104728791"/>
      <w:r w:rsidRPr="005F0165">
        <w:t>Objetivo general</w:t>
      </w:r>
      <w:bookmarkEnd w:id="11"/>
    </w:p>
    <w:p w14:paraId="540E49B2" w14:textId="64594384" w:rsidR="7AB53CF5" w:rsidRDefault="000C179C" w:rsidP="005F0165">
      <w:pPr>
        <w:ind w:left="360"/>
        <w:jc w:val="both"/>
        <w:rPr>
          <w:rFonts w:ascii="Helvetica" w:eastAsia="Helvetica" w:hAnsi="Helvetica" w:cs="Helvetica"/>
          <w:color w:val="000000" w:themeColor="text1"/>
          <w:sz w:val="24"/>
          <w:szCs w:val="24"/>
        </w:rPr>
      </w:pPr>
      <w:r>
        <w:rPr>
          <w:rFonts w:ascii="Helvetica" w:eastAsia="Helvetica" w:hAnsi="Helvetica" w:cs="Helvetica"/>
          <w:color w:val="000000" w:themeColor="text1"/>
          <w:sz w:val="24"/>
          <w:szCs w:val="24"/>
        </w:rPr>
        <w:t>Reducir la probabilidad de que los usuarios encuentren defectos en el sistema e</w:t>
      </w:r>
      <w:r w:rsidR="7AB53CF5" w:rsidRPr="7AB53CF5">
        <w:rPr>
          <w:rFonts w:ascii="Helvetica" w:eastAsia="Helvetica" w:hAnsi="Helvetica" w:cs="Helvetica"/>
          <w:color w:val="000000" w:themeColor="text1"/>
          <w:sz w:val="24"/>
          <w:szCs w:val="24"/>
        </w:rPr>
        <w:t>ncontra</w:t>
      </w:r>
      <w:r>
        <w:rPr>
          <w:rFonts w:ascii="Helvetica" w:eastAsia="Helvetica" w:hAnsi="Helvetica" w:cs="Helvetica"/>
          <w:color w:val="000000" w:themeColor="text1"/>
          <w:sz w:val="24"/>
          <w:szCs w:val="24"/>
        </w:rPr>
        <w:t>ndo</w:t>
      </w:r>
      <w:r w:rsidR="7AB53CF5" w:rsidRPr="7AB53CF5">
        <w:rPr>
          <w:rFonts w:ascii="Helvetica" w:eastAsia="Helvetica" w:hAnsi="Helvetica" w:cs="Helvetica"/>
          <w:color w:val="000000" w:themeColor="text1"/>
          <w:sz w:val="24"/>
          <w:szCs w:val="24"/>
        </w:rPr>
        <w:t xml:space="preserve"> errores críticos y/o comportamientos inesperados de la aplicación Ghost con el fin de retroalimentar al cliente</w:t>
      </w:r>
      <w:r>
        <w:rPr>
          <w:rFonts w:ascii="Helvetica" w:eastAsia="Helvetica" w:hAnsi="Helvetica" w:cs="Helvetica"/>
          <w:color w:val="000000" w:themeColor="text1"/>
          <w:sz w:val="24"/>
          <w:szCs w:val="24"/>
        </w:rPr>
        <w:t>.</w:t>
      </w:r>
    </w:p>
    <w:p w14:paraId="284FBECB" w14:textId="1AE55F25" w:rsidR="7AB53CF5" w:rsidRPr="005F0165" w:rsidRDefault="7AB53CF5" w:rsidP="005F0165">
      <w:pPr>
        <w:pStyle w:val="Ttulo3"/>
        <w:numPr>
          <w:ilvl w:val="2"/>
          <w:numId w:val="15"/>
        </w:numPr>
        <w:rPr>
          <w:rFonts w:eastAsia="Helvetica"/>
          <w:lang w:val="es-ES"/>
        </w:rPr>
      </w:pPr>
      <w:bookmarkStart w:id="12" w:name="_Toc104728792"/>
      <w:r w:rsidRPr="005F0165">
        <w:rPr>
          <w:rFonts w:eastAsia="Helvetica"/>
        </w:rPr>
        <w:t>Objetivos específicos</w:t>
      </w:r>
      <w:bookmarkEnd w:id="12"/>
    </w:p>
    <w:p w14:paraId="6CF78960" w14:textId="1B97AE23" w:rsidR="7AB53CF5" w:rsidRDefault="7AB53CF5" w:rsidP="005F0165">
      <w:pPr>
        <w:pStyle w:val="Prrafodelista"/>
        <w:numPr>
          <w:ilvl w:val="0"/>
          <w:numId w:val="11"/>
        </w:numPr>
        <w:jc w:val="both"/>
        <w:rPr>
          <w:rFonts w:ascii="Helvetica" w:eastAsia="Helvetica" w:hAnsi="Helvetica" w:cs="Helvetica"/>
          <w:sz w:val="24"/>
          <w:szCs w:val="24"/>
        </w:rPr>
      </w:pPr>
      <w:r w:rsidRPr="7AB53CF5">
        <w:rPr>
          <w:rFonts w:ascii="Helvetica" w:eastAsia="Helvetica" w:hAnsi="Helvetica" w:cs="Helvetica"/>
          <w:sz w:val="24"/>
          <w:szCs w:val="24"/>
        </w:rPr>
        <w:t>Generar conocimiento sobre la herramienta Ghost a nivel interno del equipo.</w:t>
      </w:r>
    </w:p>
    <w:p w14:paraId="7822153F" w14:textId="6E34FF6A" w:rsidR="7AB53CF5" w:rsidRDefault="7AB53CF5" w:rsidP="005F0165">
      <w:pPr>
        <w:pStyle w:val="Prrafodelista"/>
        <w:numPr>
          <w:ilvl w:val="0"/>
          <w:numId w:val="11"/>
        </w:numPr>
        <w:jc w:val="both"/>
        <w:rPr>
          <w:rFonts w:ascii="Helvetica" w:eastAsia="Helvetica" w:hAnsi="Helvetica" w:cs="Helvetica"/>
          <w:sz w:val="24"/>
          <w:szCs w:val="24"/>
        </w:rPr>
      </w:pPr>
      <w:r w:rsidRPr="7AB53CF5">
        <w:rPr>
          <w:rFonts w:ascii="Helvetica" w:eastAsia="Helvetica" w:hAnsi="Helvetica" w:cs="Helvetica"/>
          <w:sz w:val="24"/>
          <w:szCs w:val="24"/>
        </w:rPr>
        <w:t>Identificar escenarios críticos con las pruebas exploratorias para enfocar los esfuerzos de automatización sobre dichos escenarios.</w:t>
      </w:r>
    </w:p>
    <w:p w14:paraId="02376BB7" w14:textId="1A9A87F6" w:rsidR="00A10FF2" w:rsidRDefault="00EF32B7" w:rsidP="005F0165">
      <w:pPr>
        <w:pStyle w:val="Prrafodelista"/>
        <w:numPr>
          <w:ilvl w:val="0"/>
          <w:numId w:val="11"/>
        </w:numPr>
        <w:jc w:val="both"/>
        <w:rPr>
          <w:rFonts w:ascii="Helvetica" w:eastAsia="Helvetica" w:hAnsi="Helvetica" w:cs="Helvetica"/>
          <w:sz w:val="24"/>
          <w:szCs w:val="24"/>
        </w:rPr>
      </w:pPr>
      <w:r>
        <w:rPr>
          <w:rFonts w:ascii="Helvetica" w:eastAsia="Helvetica" w:hAnsi="Helvetica" w:cs="Helvetica"/>
          <w:sz w:val="24"/>
          <w:szCs w:val="24"/>
        </w:rPr>
        <w:t xml:space="preserve">Verificar </w:t>
      </w:r>
      <w:r w:rsidR="008E359E">
        <w:rPr>
          <w:rFonts w:ascii="Helvetica" w:eastAsia="Helvetica" w:hAnsi="Helvetica" w:cs="Helvetica"/>
          <w:sz w:val="24"/>
          <w:szCs w:val="24"/>
        </w:rPr>
        <w:t>la correcta ejecución</w:t>
      </w:r>
      <w:r>
        <w:rPr>
          <w:rFonts w:ascii="Helvetica" w:eastAsia="Helvetica" w:hAnsi="Helvetica" w:cs="Helvetica"/>
          <w:sz w:val="24"/>
          <w:szCs w:val="24"/>
        </w:rPr>
        <w:t xml:space="preserve"> de las principales funcionalidades mediante el uso de pruebas de extremo a extremo.</w:t>
      </w:r>
    </w:p>
    <w:p w14:paraId="4F0DB553" w14:textId="4A37374F" w:rsidR="00A10FF2" w:rsidRDefault="00A10FF2" w:rsidP="005F0165">
      <w:pPr>
        <w:pStyle w:val="Prrafodelista"/>
        <w:numPr>
          <w:ilvl w:val="0"/>
          <w:numId w:val="11"/>
        </w:numPr>
        <w:jc w:val="both"/>
        <w:rPr>
          <w:rFonts w:ascii="Helvetica" w:eastAsia="Helvetica" w:hAnsi="Helvetica" w:cs="Helvetica"/>
          <w:sz w:val="24"/>
          <w:szCs w:val="24"/>
        </w:rPr>
      </w:pPr>
      <w:r>
        <w:rPr>
          <w:rFonts w:ascii="Helvetica" w:eastAsia="Helvetica" w:hAnsi="Helvetica" w:cs="Helvetica"/>
          <w:sz w:val="24"/>
          <w:szCs w:val="24"/>
        </w:rPr>
        <w:t>Identificar cambios en la interfaz gráfica que puedan ser desfavorables para la ejecución normal de la aplicación.</w:t>
      </w:r>
    </w:p>
    <w:p w14:paraId="4351B488" w14:textId="72E999E7" w:rsidR="00F50C4D" w:rsidRDefault="00252E5E" w:rsidP="005F0165">
      <w:pPr>
        <w:pStyle w:val="Prrafodelista"/>
        <w:numPr>
          <w:ilvl w:val="0"/>
          <w:numId w:val="11"/>
        </w:numPr>
        <w:jc w:val="both"/>
        <w:rPr>
          <w:rFonts w:ascii="Helvetica" w:eastAsia="Helvetica" w:hAnsi="Helvetica" w:cs="Helvetica"/>
          <w:sz w:val="24"/>
          <w:szCs w:val="24"/>
        </w:rPr>
      </w:pPr>
      <w:r>
        <w:rPr>
          <w:rFonts w:ascii="Helvetica" w:eastAsia="Helvetica" w:hAnsi="Helvetica" w:cs="Helvetica"/>
          <w:sz w:val="24"/>
          <w:szCs w:val="24"/>
        </w:rPr>
        <w:t>Evaluar el comportamiento del sistema con datos inválidos y en condiciones de frontera</w:t>
      </w:r>
      <w:r w:rsidR="00F50C4D">
        <w:rPr>
          <w:rFonts w:ascii="Helvetica" w:eastAsia="Helvetica" w:hAnsi="Helvetica" w:cs="Helvetica"/>
          <w:sz w:val="24"/>
          <w:szCs w:val="24"/>
        </w:rPr>
        <w:t>, ya sea en formularios o ingreso de texto.</w:t>
      </w:r>
    </w:p>
    <w:p w14:paraId="1504A5BA" w14:textId="38681025" w:rsidR="00A10FF2" w:rsidRDefault="00A10FF2" w:rsidP="005F0165">
      <w:pPr>
        <w:pStyle w:val="Prrafodelista"/>
        <w:numPr>
          <w:ilvl w:val="0"/>
          <w:numId w:val="11"/>
        </w:numPr>
        <w:jc w:val="both"/>
        <w:rPr>
          <w:rFonts w:ascii="Helvetica" w:eastAsia="Helvetica" w:hAnsi="Helvetica" w:cs="Helvetica"/>
          <w:sz w:val="24"/>
          <w:szCs w:val="24"/>
        </w:rPr>
      </w:pPr>
      <w:r>
        <w:rPr>
          <w:rFonts w:ascii="Helvetica" w:eastAsia="Helvetica" w:hAnsi="Helvetica" w:cs="Helvetica"/>
          <w:sz w:val="24"/>
          <w:szCs w:val="24"/>
        </w:rPr>
        <w:t xml:space="preserve">Automatizar mediante el uso de </w:t>
      </w:r>
      <w:proofErr w:type="spellStart"/>
      <w:r>
        <w:rPr>
          <w:rFonts w:ascii="Helvetica" w:eastAsia="Helvetica" w:hAnsi="Helvetica" w:cs="Helvetica"/>
          <w:sz w:val="24"/>
          <w:szCs w:val="24"/>
        </w:rPr>
        <w:t>APIs</w:t>
      </w:r>
      <w:proofErr w:type="spellEnd"/>
      <w:r>
        <w:rPr>
          <w:rFonts w:ascii="Helvetica" w:eastAsia="Helvetica" w:hAnsi="Helvetica" w:cs="Helvetica"/>
          <w:sz w:val="24"/>
          <w:szCs w:val="24"/>
        </w:rPr>
        <w:t>, las herramientas que</w:t>
      </w:r>
      <w:r w:rsidR="0086780E">
        <w:rPr>
          <w:rFonts w:ascii="Helvetica" w:eastAsia="Helvetica" w:hAnsi="Helvetica" w:cs="Helvetica"/>
          <w:sz w:val="24"/>
          <w:szCs w:val="24"/>
        </w:rPr>
        <w:t xml:space="preserve"> se</w:t>
      </w:r>
      <w:r>
        <w:rPr>
          <w:rFonts w:ascii="Helvetica" w:eastAsia="Helvetica" w:hAnsi="Helvetica" w:cs="Helvetica"/>
          <w:sz w:val="24"/>
          <w:szCs w:val="24"/>
        </w:rPr>
        <w:t xml:space="preserve"> usarán a lo larg</w:t>
      </w:r>
      <w:r w:rsidR="00A46E8F">
        <w:rPr>
          <w:rFonts w:ascii="Helvetica" w:eastAsia="Helvetica" w:hAnsi="Helvetica" w:cs="Helvetica"/>
          <w:sz w:val="24"/>
          <w:szCs w:val="24"/>
        </w:rPr>
        <w:t>o</w:t>
      </w:r>
      <w:r>
        <w:rPr>
          <w:rFonts w:ascii="Helvetica" w:eastAsia="Helvetica" w:hAnsi="Helvetica" w:cs="Helvetica"/>
          <w:sz w:val="24"/>
          <w:szCs w:val="24"/>
        </w:rPr>
        <w:t xml:space="preserve"> de esta estrategia, para abarcar la mayor cantidad de escenarios posibles y así </w:t>
      </w:r>
      <w:r w:rsidR="00F36C93">
        <w:rPr>
          <w:rFonts w:ascii="Helvetica" w:eastAsia="Helvetica" w:hAnsi="Helvetica" w:cs="Helvetica"/>
          <w:sz w:val="24"/>
          <w:szCs w:val="24"/>
        </w:rPr>
        <w:t>ser más eficientes a la hora de encontrar errores.</w:t>
      </w:r>
    </w:p>
    <w:p w14:paraId="67B0167A" w14:textId="72E4AFBF" w:rsidR="7AB53CF5" w:rsidRPr="000F23A8" w:rsidRDefault="7AB53CF5" w:rsidP="00F50C4D">
      <w:pPr>
        <w:pStyle w:val="Prrafodelista"/>
        <w:jc w:val="both"/>
        <w:rPr>
          <w:rFonts w:ascii="Helvetica" w:eastAsia="Helvetica" w:hAnsi="Helvetica" w:cs="Helvetica"/>
          <w:strike/>
          <w:sz w:val="24"/>
          <w:szCs w:val="24"/>
        </w:rPr>
      </w:pPr>
    </w:p>
    <w:p w14:paraId="5838A921" w14:textId="10C341F2" w:rsidR="7AB53CF5" w:rsidRDefault="7AB53CF5" w:rsidP="005F0165">
      <w:pPr>
        <w:pStyle w:val="Ttulo3"/>
        <w:numPr>
          <w:ilvl w:val="2"/>
          <w:numId w:val="15"/>
        </w:numPr>
        <w:rPr>
          <w:rFonts w:eastAsia="Helvetica"/>
        </w:rPr>
      </w:pPr>
      <w:bookmarkStart w:id="13" w:name="_Toc104728793"/>
      <w:r w:rsidRPr="7AB53CF5">
        <w:rPr>
          <w:rFonts w:eastAsia="Helvetica"/>
        </w:rPr>
        <w:t>Descripción</w:t>
      </w:r>
      <w:bookmarkEnd w:id="13"/>
    </w:p>
    <w:p w14:paraId="5035DF25" w14:textId="39322860" w:rsidR="7AB53CF5" w:rsidRDefault="7AB53CF5" w:rsidP="005F0165">
      <w:pPr>
        <w:ind w:left="426"/>
        <w:jc w:val="both"/>
        <w:rPr>
          <w:rFonts w:ascii="Helvetica" w:eastAsia="Helvetica" w:hAnsi="Helvetica" w:cs="Helvetica"/>
          <w:sz w:val="24"/>
          <w:szCs w:val="24"/>
        </w:rPr>
      </w:pPr>
      <w:r w:rsidRPr="7AB53CF5">
        <w:rPr>
          <w:rFonts w:ascii="Helvetica" w:eastAsia="Helvetica" w:hAnsi="Helvetica" w:cs="Helvetica"/>
          <w:sz w:val="24"/>
          <w:szCs w:val="24"/>
        </w:rPr>
        <w:t xml:space="preserve">El enfoque de esta estrategia de pruebas será funcional, dada las capacidades que se mencionarán en los próximos puntos. Comenzando con pruebas exploratorias manuales que nos darán un indicio de cómo funciona la aplicación. </w:t>
      </w:r>
    </w:p>
    <w:p w14:paraId="42B71E94" w14:textId="267CC4C4" w:rsidR="7AB53CF5" w:rsidRDefault="7AB53CF5" w:rsidP="005F0165">
      <w:pPr>
        <w:ind w:left="426"/>
        <w:jc w:val="both"/>
        <w:rPr>
          <w:rFonts w:ascii="Helvetica" w:eastAsia="Helvetica" w:hAnsi="Helvetica" w:cs="Helvetica"/>
          <w:sz w:val="24"/>
          <w:szCs w:val="24"/>
        </w:rPr>
      </w:pPr>
      <w:r w:rsidRPr="7AB53CF5">
        <w:rPr>
          <w:rFonts w:ascii="Helvetica" w:eastAsia="Helvetica" w:hAnsi="Helvetica" w:cs="Helvetica"/>
          <w:sz w:val="24"/>
          <w:szCs w:val="24"/>
        </w:rPr>
        <w:t>Las pruebas exploratorias y el listado de funcionalidades ayudarán a definir los escenarios críticos susceptibles a fallos, y dichos escenarios serán automatizados con las herramientas definidas más adelante</w:t>
      </w:r>
      <w:r w:rsidR="008C7701">
        <w:rPr>
          <w:rFonts w:ascii="Helvetica" w:eastAsia="Helvetica" w:hAnsi="Helvetica" w:cs="Helvetica"/>
          <w:sz w:val="24"/>
          <w:szCs w:val="24"/>
        </w:rPr>
        <w:t xml:space="preserve">, como por ejemplo, pruebas de reconocimiento (Monkey </w:t>
      </w:r>
      <w:r w:rsidR="00BA293A">
        <w:rPr>
          <w:rFonts w:ascii="Helvetica" w:eastAsia="Helvetica" w:hAnsi="Helvetica" w:cs="Helvetica"/>
          <w:sz w:val="24"/>
          <w:szCs w:val="24"/>
        </w:rPr>
        <w:t>Testing</w:t>
      </w:r>
      <w:r w:rsidR="00B72CD8">
        <w:rPr>
          <w:rFonts w:ascii="Helvetica" w:eastAsia="Helvetica" w:hAnsi="Helvetica" w:cs="Helvetica"/>
          <w:sz w:val="24"/>
          <w:szCs w:val="24"/>
        </w:rPr>
        <w:t xml:space="preserve"> y Ripper</w:t>
      </w:r>
      <w:r w:rsidR="008C7701">
        <w:rPr>
          <w:rFonts w:ascii="Helvetica" w:eastAsia="Helvetica" w:hAnsi="Helvetica" w:cs="Helvetica"/>
          <w:sz w:val="24"/>
          <w:szCs w:val="24"/>
        </w:rPr>
        <w:t>)</w:t>
      </w:r>
      <w:r w:rsidRPr="7AB53CF5">
        <w:rPr>
          <w:rFonts w:ascii="Helvetica" w:eastAsia="Helvetica" w:hAnsi="Helvetica" w:cs="Helvetica"/>
          <w:sz w:val="24"/>
          <w:szCs w:val="24"/>
        </w:rPr>
        <w:t>. Un resumen de la estrategia se contextualiza en el siguiente diagrama.</w:t>
      </w:r>
    </w:p>
    <w:p w14:paraId="39E3D2EB" w14:textId="62510DBC" w:rsidR="7AB53CF5" w:rsidRDefault="7AB53CF5" w:rsidP="7AB53CF5">
      <w:pPr>
        <w:jc w:val="center"/>
      </w:pPr>
      <w:r>
        <w:rPr>
          <w:noProof/>
        </w:rPr>
        <w:lastRenderedPageBreak/>
        <w:drawing>
          <wp:inline distT="0" distB="0" distL="0" distR="0" wp14:anchorId="3813E72B" wp14:editId="3C139E8C">
            <wp:extent cx="4254500" cy="3279511"/>
            <wp:effectExtent l="0" t="0" r="0" b="0"/>
            <wp:docPr id="899578930" name="Imagen 899578930"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85570" cy="3303461"/>
                    </a:xfrm>
                    <a:prstGeom prst="rect">
                      <a:avLst/>
                    </a:prstGeom>
                  </pic:spPr>
                </pic:pic>
              </a:graphicData>
            </a:graphic>
          </wp:inline>
        </w:drawing>
      </w:r>
    </w:p>
    <w:p w14:paraId="470D9AC9" w14:textId="7241E7BE" w:rsidR="7AB53CF5" w:rsidRDefault="7AB53CF5" w:rsidP="7AB53CF5">
      <w:pPr>
        <w:jc w:val="center"/>
        <w:rPr>
          <w:rFonts w:ascii="Helvetica" w:eastAsia="Helvetica" w:hAnsi="Helvetica" w:cs="Helvetica"/>
        </w:rPr>
      </w:pPr>
      <w:r w:rsidRPr="7AB53CF5">
        <w:rPr>
          <w:rFonts w:ascii="Helvetica" w:eastAsia="Helvetica" w:hAnsi="Helvetica" w:cs="Helvetica"/>
        </w:rPr>
        <w:t>Proceso de pruebas. De Balderas Torres, Brenda G. (2018). Estrategias para las pruebas de software que permiten mejorar la calidad en el desarrollo de proyectos de software [Licenciado en Ingeniería en Tecnologías de la Información, Benemérita Universidad Autónoma de Puebla.</w:t>
      </w:r>
    </w:p>
    <w:p w14:paraId="7BFDB3E2" w14:textId="488D91B1" w:rsidR="7AB53CF5" w:rsidRDefault="7AB53CF5" w:rsidP="7AB53CF5">
      <w:pPr>
        <w:rPr>
          <w:rFonts w:ascii="Helvetica" w:eastAsia="Helvetica" w:hAnsi="Helvetica" w:cs="Helvetica"/>
          <w:sz w:val="24"/>
          <w:szCs w:val="24"/>
        </w:rPr>
      </w:pPr>
    </w:p>
    <w:p w14:paraId="5493BE3E" w14:textId="690357FF" w:rsidR="00B1355B" w:rsidRDefault="0E2522B8" w:rsidP="00393B21">
      <w:pPr>
        <w:pStyle w:val="Ttulo2"/>
        <w:numPr>
          <w:ilvl w:val="1"/>
          <w:numId w:val="15"/>
        </w:numPr>
      </w:pPr>
      <w:bookmarkStart w:id="14" w:name="_Toc104728794"/>
      <w:r w:rsidRPr="7AB53CF5">
        <w:t>Duración de la iteración de pruebas</w:t>
      </w:r>
      <w:bookmarkEnd w:id="14"/>
    </w:p>
    <w:p w14:paraId="632F5EB3" w14:textId="21041E58" w:rsidR="7AB53CF5" w:rsidRDefault="7AB53CF5" w:rsidP="7AB53CF5">
      <w:pPr>
        <w:rPr>
          <w:rFonts w:ascii="Helvetica" w:eastAsia="Helvetica" w:hAnsi="Helvetica" w:cs="Helvetica"/>
          <w:sz w:val="24"/>
          <w:szCs w:val="24"/>
        </w:rPr>
      </w:pPr>
      <w:r w:rsidRPr="7AB53CF5">
        <w:rPr>
          <w:rFonts w:ascii="Helvetica" w:eastAsia="Helvetica" w:hAnsi="Helvetica" w:cs="Helvetica"/>
          <w:sz w:val="24"/>
          <w:szCs w:val="24"/>
        </w:rPr>
        <w:t xml:space="preserve">Duración del proyecto: </w:t>
      </w:r>
      <w:r w:rsidR="00DC08DD">
        <w:rPr>
          <w:rFonts w:ascii="Helvetica" w:eastAsia="Helvetica" w:hAnsi="Helvetica" w:cs="Helvetica"/>
          <w:sz w:val="24"/>
          <w:szCs w:val="24"/>
        </w:rPr>
        <w:t>8</w:t>
      </w:r>
      <w:r w:rsidRPr="7AB53CF5">
        <w:rPr>
          <w:rFonts w:ascii="Helvetica" w:eastAsia="Helvetica" w:hAnsi="Helvetica" w:cs="Helvetica"/>
          <w:sz w:val="24"/>
          <w:szCs w:val="24"/>
        </w:rPr>
        <w:t xml:space="preserve"> Semanas (</w:t>
      </w:r>
      <w:r w:rsidR="00DC08DD">
        <w:rPr>
          <w:rFonts w:ascii="Helvetica" w:eastAsia="Helvetica" w:hAnsi="Helvetica" w:cs="Helvetica"/>
          <w:sz w:val="24"/>
          <w:szCs w:val="24"/>
        </w:rPr>
        <w:t>40</w:t>
      </w:r>
      <w:r w:rsidRPr="7AB53CF5">
        <w:rPr>
          <w:rFonts w:ascii="Helvetica" w:eastAsia="Helvetica" w:hAnsi="Helvetica" w:cs="Helvetica"/>
          <w:sz w:val="24"/>
          <w:szCs w:val="24"/>
        </w:rPr>
        <w:t xml:space="preserve"> días</w:t>
      </w:r>
      <w:r w:rsidR="00F72067">
        <w:rPr>
          <w:rFonts w:ascii="Helvetica" w:eastAsia="Helvetica" w:hAnsi="Helvetica" w:cs="Helvetica"/>
          <w:sz w:val="24"/>
          <w:szCs w:val="24"/>
        </w:rPr>
        <w:t xml:space="preserve"> hábiles</w:t>
      </w:r>
      <w:r w:rsidRPr="7AB53CF5">
        <w:rPr>
          <w:rFonts w:ascii="Helvetica" w:eastAsia="Helvetica" w:hAnsi="Helvetica" w:cs="Helvetica"/>
          <w:sz w:val="24"/>
          <w:szCs w:val="24"/>
        </w:rPr>
        <w:t>), repartidas de la siguiente manera:</w:t>
      </w:r>
    </w:p>
    <w:tbl>
      <w:tblPr>
        <w:tblStyle w:val="Tablaconcuadrcula"/>
        <w:tblW w:w="10800" w:type="dxa"/>
        <w:tblLayout w:type="fixed"/>
        <w:tblLook w:val="06A0" w:firstRow="1" w:lastRow="0" w:firstColumn="1" w:lastColumn="0" w:noHBand="1" w:noVBand="1"/>
      </w:tblPr>
      <w:tblGrid>
        <w:gridCol w:w="5665"/>
        <w:gridCol w:w="2430"/>
        <w:gridCol w:w="2705"/>
      </w:tblGrid>
      <w:tr w:rsidR="7AB53CF5" w14:paraId="506DD77B" w14:textId="77777777" w:rsidTr="004806EA">
        <w:tc>
          <w:tcPr>
            <w:tcW w:w="5665" w:type="dxa"/>
          </w:tcPr>
          <w:p w14:paraId="6486F53E" w14:textId="6C5C3F9A" w:rsidR="7AB53CF5" w:rsidRDefault="7AB53CF5" w:rsidP="7AB53CF5">
            <w:pPr>
              <w:jc w:val="center"/>
              <w:rPr>
                <w:rFonts w:ascii="Helvetica" w:eastAsia="Helvetica" w:hAnsi="Helvetica" w:cs="Helvetica"/>
                <w:b/>
                <w:bCs/>
                <w:sz w:val="24"/>
                <w:szCs w:val="24"/>
              </w:rPr>
            </w:pPr>
            <w:r w:rsidRPr="7AB53CF5">
              <w:rPr>
                <w:rFonts w:ascii="Helvetica" w:eastAsia="Helvetica" w:hAnsi="Helvetica" w:cs="Helvetica"/>
                <w:b/>
                <w:bCs/>
                <w:sz w:val="24"/>
                <w:szCs w:val="24"/>
              </w:rPr>
              <w:t>Hito</w:t>
            </w:r>
          </w:p>
        </w:tc>
        <w:tc>
          <w:tcPr>
            <w:tcW w:w="2430" w:type="dxa"/>
          </w:tcPr>
          <w:p w14:paraId="22119799" w14:textId="0BFD4429" w:rsidR="7AB53CF5" w:rsidRDefault="7AB53CF5" w:rsidP="7AB53CF5">
            <w:pPr>
              <w:jc w:val="center"/>
              <w:rPr>
                <w:rFonts w:ascii="Helvetica" w:eastAsia="Helvetica" w:hAnsi="Helvetica" w:cs="Helvetica"/>
                <w:b/>
                <w:bCs/>
                <w:sz w:val="24"/>
                <w:szCs w:val="24"/>
              </w:rPr>
            </w:pPr>
            <w:r w:rsidRPr="7AB53CF5">
              <w:rPr>
                <w:rFonts w:ascii="Helvetica" w:eastAsia="Helvetica" w:hAnsi="Helvetica" w:cs="Helvetica"/>
                <w:b/>
                <w:bCs/>
                <w:sz w:val="24"/>
                <w:szCs w:val="24"/>
              </w:rPr>
              <w:t xml:space="preserve">Esfuerzo requerido en </w:t>
            </w:r>
            <w:r w:rsidR="00B72CD8">
              <w:rPr>
                <w:rFonts w:ascii="Helvetica" w:eastAsia="Helvetica" w:hAnsi="Helvetica" w:cs="Helvetica"/>
                <w:b/>
                <w:bCs/>
                <w:sz w:val="24"/>
                <w:szCs w:val="24"/>
              </w:rPr>
              <w:t>semanas</w:t>
            </w:r>
          </w:p>
        </w:tc>
        <w:tc>
          <w:tcPr>
            <w:tcW w:w="2705" w:type="dxa"/>
          </w:tcPr>
          <w:p w14:paraId="59B1664F" w14:textId="6C972986" w:rsidR="7AB53CF5" w:rsidRDefault="7AB53CF5" w:rsidP="7AB53CF5">
            <w:pPr>
              <w:spacing w:line="259" w:lineRule="auto"/>
              <w:jc w:val="center"/>
              <w:rPr>
                <w:rFonts w:ascii="Helvetica" w:eastAsia="Helvetica" w:hAnsi="Helvetica" w:cs="Helvetica"/>
                <w:b/>
                <w:bCs/>
                <w:sz w:val="24"/>
                <w:szCs w:val="24"/>
              </w:rPr>
            </w:pPr>
            <w:r w:rsidRPr="7AB53CF5">
              <w:rPr>
                <w:rFonts w:ascii="Helvetica" w:eastAsia="Helvetica" w:hAnsi="Helvetica" w:cs="Helvetica"/>
                <w:b/>
                <w:bCs/>
                <w:sz w:val="24"/>
                <w:szCs w:val="24"/>
              </w:rPr>
              <w:t>Recursos</w:t>
            </w:r>
          </w:p>
        </w:tc>
      </w:tr>
      <w:tr w:rsidR="7AB53CF5" w14:paraId="6CA6B98C" w14:textId="77777777" w:rsidTr="004806EA">
        <w:tc>
          <w:tcPr>
            <w:tcW w:w="5665" w:type="dxa"/>
          </w:tcPr>
          <w:p w14:paraId="31DB1C5A" w14:textId="7586DA9F" w:rsidR="7AB53CF5" w:rsidRDefault="7AB53CF5" w:rsidP="7AB53CF5">
            <w:pPr>
              <w:rPr>
                <w:rFonts w:ascii="Helvetica" w:eastAsia="Helvetica" w:hAnsi="Helvetica" w:cs="Helvetica"/>
                <w:sz w:val="24"/>
                <w:szCs w:val="24"/>
              </w:rPr>
            </w:pPr>
            <w:r w:rsidRPr="7AB53CF5">
              <w:rPr>
                <w:rFonts w:ascii="Helvetica" w:eastAsia="Helvetica" w:hAnsi="Helvetica" w:cs="Helvetica"/>
                <w:sz w:val="24"/>
                <w:szCs w:val="24"/>
              </w:rPr>
              <w:t xml:space="preserve">Fase </w:t>
            </w:r>
            <w:r w:rsidR="00943D45">
              <w:rPr>
                <w:rFonts w:ascii="Helvetica" w:eastAsia="Helvetica" w:hAnsi="Helvetica" w:cs="Helvetica"/>
                <w:sz w:val="24"/>
                <w:szCs w:val="24"/>
              </w:rPr>
              <w:t xml:space="preserve">de pruebas </w:t>
            </w:r>
            <w:r w:rsidR="00AC6155">
              <w:rPr>
                <w:rFonts w:ascii="Helvetica" w:eastAsia="Helvetica" w:hAnsi="Helvetica" w:cs="Helvetica"/>
                <w:sz w:val="24"/>
                <w:szCs w:val="24"/>
              </w:rPr>
              <w:t>manuales</w:t>
            </w:r>
          </w:p>
        </w:tc>
        <w:tc>
          <w:tcPr>
            <w:tcW w:w="2430" w:type="dxa"/>
          </w:tcPr>
          <w:p w14:paraId="4FCC95D0" w14:textId="0E2C8BC6" w:rsidR="7AB53CF5" w:rsidRDefault="00B72CD8" w:rsidP="7AB53CF5">
            <w:pPr>
              <w:jc w:val="center"/>
              <w:rPr>
                <w:rFonts w:ascii="Helvetica" w:eastAsia="Helvetica" w:hAnsi="Helvetica" w:cs="Helvetica"/>
                <w:sz w:val="24"/>
                <w:szCs w:val="24"/>
              </w:rPr>
            </w:pPr>
            <w:r>
              <w:rPr>
                <w:rFonts w:ascii="Helvetica" w:eastAsia="Helvetica" w:hAnsi="Helvetica" w:cs="Helvetica"/>
                <w:sz w:val="24"/>
                <w:szCs w:val="24"/>
              </w:rPr>
              <w:t>4</w:t>
            </w:r>
          </w:p>
        </w:tc>
        <w:tc>
          <w:tcPr>
            <w:tcW w:w="2705" w:type="dxa"/>
          </w:tcPr>
          <w:p w14:paraId="4223CD45" w14:textId="094F33CE" w:rsidR="7AB53CF5" w:rsidRDefault="00943D45" w:rsidP="7AB53CF5">
            <w:pPr>
              <w:jc w:val="center"/>
              <w:rPr>
                <w:rFonts w:ascii="Helvetica" w:eastAsia="Helvetica" w:hAnsi="Helvetica" w:cs="Helvetica"/>
                <w:sz w:val="24"/>
                <w:szCs w:val="24"/>
              </w:rPr>
            </w:pPr>
            <w:r>
              <w:rPr>
                <w:rFonts w:ascii="Helvetica" w:eastAsia="Helvetica" w:hAnsi="Helvetica" w:cs="Helvetica"/>
                <w:sz w:val="24"/>
                <w:szCs w:val="24"/>
              </w:rPr>
              <w:t>4 Testers Senior</w:t>
            </w:r>
          </w:p>
        </w:tc>
      </w:tr>
      <w:tr w:rsidR="00AC6155" w14:paraId="004C4733" w14:textId="77777777" w:rsidTr="004806EA">
        <w:tc>
          <w:tcPr>
            <w:tcW w:w="5665" w:type="dxa"/>
          </w:tcPr>
          <w:p w14:paraId="500AA61D" w14:textId="1B90ED14" w:rsidR="00AC6155" w:rsidRDefault="00AC6155" w:rsidP="00AC6155">
            <w:pPr>
              <w:rPr>
                <w:rFonts w:ascii="Helvetica" w:eastAsia="Helvetica" w:hAnsi="Helvetica" w:cs="Helvetica"/>
                <w:sz w:val="24"/>
                <w:szCs w:val="24"/>
              </w:rPr>
            </w:pPr>
            <w:r w:rsidRPr="7AB53CF5">
              <w:rPr>
                <w:rFonts w:ascii="Helvetica" w:eastAsia="Helvetica" w:hAnsi="Helvetica" w:cs="Helvetica"/>
                <w:sz w:val="24"/>
                <w:szCs w:val="24"/>
              </w:rPr>
              <w:t xml:space="preserve">Fase </w:t>
            </w:r>
            <w:r>
              <w:rPr>
                <w:rFonts w:ascii="Helvetica" w:eastAsia="Helvetica" w:hAnsi="Helvetica" w:cs="Helvetica"/>
                <w:sz w:val="24"/>
                <w:szCs w:val="24"/>
              </w:rPr>
              <w:t>de pruebas de reconocimiento</w:t>
            </w:r>
          </w:p>
        </w:tc>
        <w:tc>
          <w:tcPr>
            <w:tcW w:w="2430" w:type="dxa"/>
          </w:tcPr>
          <w:p w14:paraId="44EE675C" w14:textId="76A0AFD5" w:rsidR="00AC6155" w:rsidRDefault="00B72CD8" w:rsidP="00AC6155">
            <w:pPr>
              <w:spacing w:line="259" w:lineRule="auto"/>
              <w:jc w:val="center"/>
              <w:rPr>
                <w:rFonts w:ascii="Helvetica" w:eastAsia="Helvetica" w:hAnsi="Helvetica" w:cs="Helvetica"/>
                <w:sz w:val="24"/>
                <w:szCs w:val="24"/>
              </w:rPr>
            </w:pPr>
            <w:r>
              <w:rPr>
                <w:rFonts w:ascii="Helvetica" w:eastAsia="Helvetica" w:hAnsi="Helvetica" w:cs="Helvetica"/>
                <w:sz w:val="24"/>
                <w:szCs w:val="24"/>
              </w:rPr>
              <w:t>6</w:t>
            </w:r>
          </w:p>
        </w:tc>
        <w:tc>
          <w:tcPr>
            <w:tcW w:w="2705" w:type="dxa"/>
          </w:tcPr>
          <w:p w14:paraId="6BD82EDB" w14:textId="1385D2B2" w:rsidR="00AC6155" w:rsidRDefault="00AC6155" w:rsidP="00AC6155">
            <w:pPr>
              <w:jc w:val="center"/>
              <w:rPr>
                <w:rFonts w:ascii="Helvetica" w:eastAsia="Helvetica" w:hAnsi="Helvetica" w:cs="Helvetica"/>
                <w:sz w:val="24"/>
                <w:szCs w:val="24"/>
              </w:rPr>
            </w:pPr>
            <w:r>
              <w:rPr>
                <w:rFonts w:ascii="Helvetica" w:eastAsia="Helvetica" w:hAnsi="Helvetica" w:cs="Helvetica"/>
                <w:sz w:val="24"/>
                <w:szCs w:val="24"/>
              </w:rPr>
              <w:t>4 Testers Senior</w:t>
            </w:r>
          </w:p>
        </w:tc>
      </w:tr>
      <w:tr w:rsidR="00AC6155" w14:paraId="7EA4D906" w14:textId="77777777" w:rsidTr="004806EA">
        <w:tc>
          <w:tcPr>
            <w:tcW w:w="5665" w:type="dxa"/>
          </w:tcPr>
          <w:p w14:paraId="2911EA91" w14:textId="2C4055B9" w:rsidR="00AC6155" w:rsidRDefault="00AC6155" w:rsidP="00AC6155">
            <w:pPr>
              <w:rPr>
                <w:rFonts w:ascii="Helvetica" w:eastAsia="Helvetica" w:hAnsi="Helvetica" w:cs="Helvetica"/>
                <w:sz w:val="24"/>
                <w:szCs w:val="24"/>
              </w:rPr>
            </w:pPr>
            <w:r w:rsidRPr="7AB53CF5">
              <w:rPr>
                <w:rFonts w:ascii="Helvetica" w:eastAsia="Helvetica" w:hAnsi="Helvetica" w:cs="Helvetica"/>
                <w:sz w:val="24"/>
                <w:szCs w:val="24"/>
              </w:rPr>
              <w:t xml:space="preserve">Fase </w:t>
            </w:r>
            <w:r>
              <w:rPr>
                <w:rFonts w:ascii="Helvetica" w:eastAsia="Helvetica" w:hAnsi="Helvetica" w:cs="Helvetica"/>
                <w:sz w:val="24"/>
                <w:szCs w:val="24"/>
              </w:rPr>
              <w:t>de extremo a extremo o E2E</w:t>
            </w:r>
          </w:p>
        </w:tc>
        <w:tc>
          <w:tcPr>
            <w:tcW w:w="2430" w:type="dxa"/>
          </w:tcPr>
          <w:p w14:paraId="1E198F56" w14:textId="08F1CC29" w:rsidR="00AC6155" w:rsidRDefault="0086780E" w:rsidP="00AC6155">
            <w:pPr>
              <w:jc w:val="center"/>
              <w:rPr>
                <w:rFonts w:ascii="Helvetica" w:eastAsia="Helvetica" w:hAnsi="Helvetica" w:cs="Helvetica"/>
                <w:sz w:val="24"/>
                <w:szCs w:val="24"/>
              </w:rPr>
            </w:pPr>
            <w:r>
              <w:rPr>
                <w:rFonts w:ascii="Helvetica" w:eastAsia="Helvetica" w:hAnsi="Helvetica" w:cs="Helvetica"/>
                <w:sz w:val="24"/>
                <w:szCs w:val="24"/>
              </w:rPr>
              <w:t>2</w:t>
            </w:r>
          </w:p>
        </w:tc>
        <w:tc>
          <w:tcPr>
            <w:tcW w:w="2705" w:type="dxa"/>
          </w:tcPr>
          <w:p w14:paraId="21EF59C3" w14:textId="6621DC79" w:rsidR="00AC6155" w:rsidRDefault="00AC6155" w:rsidP="00AC6155">
            <w:pPr>
              <w:jc w:val="center"/>
              <w:rPr>
                <w:rFonts w:ascii="Helvetica" w:eastAsia="Helvetica" w:hAnsi="Helvetica" w:cs="Helvetica"/>
                <w:sz w:val="24"/>
                <w:szCs w:val="24"/>
              </w:rPr>
            </w:pPr>
            <w:r>
              <w:rPr>
                <w:rFonts w:ascii="Helvetica" w:eastAsia="Helvetica" w:hAnsi="Helvetica" w:cs="Helvetica"/>
                <w:sz w:val="24"/>
                <w:szCs w:val="24"/>
              </w:rPr>
              <w:t>4 Testers Senior</w:t>
            </w:r>
          </w:p>
        </w:tc>
      </w:tr>
      <w:tr w:rsidR="00AC6155" w14:paraId="6442F7F1" w14:textId="77777777" w:rsidTr="004806EA">
        <w:tc>
          <w:tcPr>
            <w:tcW w:w="5665" w:type="dxa"/>
          </w:tcPr>
          <w:p w14:paraId="61CA63D0" w14:textId="54AE2CB0" w:rsidR="00AC6155" w:rsidRDefault="00AC6155" w:rsidP="00AC6155">
            <w:pPr>
              <w:rPr>
                <w:rFonts w:ascii="Helvetica" w:eastAsia="Helvetica" w:hAnsi="Helvetica" w:cs="Helvetica"/>
                <w:sz w:val="24"/>
                <w:szCs w:val="24"/>
              </w:rPr>
            </w:pPr>
            <w:r w:rsidRPr="7AB53CF5">
              <w:rPr>
                <w:rFonts w:ascii="Helvetica" w:eastAsia="Helvetica" w:hAnsi="Helvetica" w:cs="Helvetica"/>
                <w:sz w:val="24"/>
                <w:szCs w:val="24"/>
              </w:rPr>
              <w:t xml:space="preserve">Fase </w:t>
            </w:r>
            <w:r>
              <w:rPr>
                <w:rFonts w:ascii="Helvetica" w:eastAsia="Helvetica" w:hAnsi="Helvetica" w:cs="Helvetica"/>
                <w:sz w:val="24"/>
                <w:szCs w:val="24"/>
              </w:rPr>
              <w:t>de pruebas de regresión visual VRT</w:t>
            </w:r>
          </w:p>
        </w:tc>
        <w:tc>
          <w:tcPr>
            <w:tcW w:w="2430" w:type="dxa"/>
          </w:tcPr>
          <w:p w14:paraId="6B5DA8B1" w14:textId="3F3204DB" w:rsidR="00AC6155" w:rsidRDefault="0086780E" w:rsidP="00AC6155">
            <w:pPr>
              <w:jc w:val="center"/>
              <w:rPr>
                <w:rFonts w:ascii="Helvetica" w:eastAsia="Helvetica" w:hAnsi="Helvetica" w:cs="Helvetica"/>
                <w:sz w:val="24"/>
                <w:szCs w:val="24"/>
              </w:rPr>
            </w:pPr>
            <w:r>
              <w:rPr>
                <w:rFonts w:ascii="Helvetica" w:eastAsia="Helvetica" w:hAnsi="Helvetica" w:cs="Helvetica"/>
                <w:sz w:val="24"/>
                <w:szCs w:val="24"/>
              </w:rPr>
              <w:t>2</w:t>
            </w:r>
          </w:p>
        </w:tc>
        <w:tc>
          <w:tcPr>
            <w:tcW w:w="2705" w:type="dxa"/>
          </w:tcPr>
          <w:p w14:paraId="4ED37675" w14:textId="3CFD8534" w:rsidR="00AC6155" w:rsidRDefault="00AC6155" w:rsidP="00AC6155">
            <w:pPr>
              <w:jc w:val="center"/>
              <w:rPr>
                <w:rFonts w:ascii="Helvetica" w:eastAsia="Helvetica" w:hAnsi="Helvetica" w:cs="Helvetica"/>
                <w:sz w:val="24"/>
                <w:szCs w:val="24"/>
              </w:rPr>
            </w:pPr>
            <w:r>
              <w:rPr>
                <w:rFonts w:ascii="Helvetica" w:eastAsia="Helvetica" w:hAnsi="Helvetica" w:cs="Helvetica"/>
                <w:sz w:val="24"/>
                <w:szCs w:val="24"/>
              </w:rPr>
              <w:t>4 Testers Senior</w:t>
            </w:r>
          </w:p>
        </w:tc>
      </w:tr>
      <w:tr w:rsidR="00AC6155" w14:paraId="2033C36E" w14:textId="77777777" w:rsidTr="004806EA">
        <w:tc>
          <w:tcPr>
            <w:tcW w:w="5665" w:type="dxa"/>
          </w:tcPr>
          <w:p w14:paraId="4FC0D441" w14:textId="3EBBF13F" w:rsidR="00AC6155" w:rsidRPr="00546591" w:rsidRDefault="00AC6155" w:rsidP="00AC6155">
            <w:pPr>
              <w:rPr>
                <w:rFonts w:ascii="Helvetica" w:eastAsia="Helvetica" w:hAnsi="Helvetica" w:cs="Helvetica"/>
                <w:sz w:val="24"/>
                <w:szCs w:val="24"/>
              </w:rPr>
            </w:pPr>
            <w:r w:rsidRPr="7AB53CF5">
              <w:rPr>
                <w:rFonts w:ascii="Helvetica" w:eastAsia="Helvetica" w:hAnsi="Helvetica" w:cs="Helvetica"/>
                <w:sz w:val="24"/>
                <w:szCs w:val="24"/>
              </w:rPr>
              <w:t xml:space="preserve">Fase </w:t>
            </w:r>
            <w:r>
              <w:rPr>
                <w:rFonts w:ascii="Helvetica" w:eastAsia="Helvetica" w:hAnsi="Helvetica" w:cs="Helvetica"/>
                <w:sz w:val="24"/>
                <w:szCs w:val="24"/>
              </w:rPr>
              <w:t>de pruebas de validación de datos</w:t>
            </w:r>
          </w:p>
        </w:tc>
        <w:tc>
          <w:tcPr>
            <w:tcW w:w="2430" w:type="dxa"/>
          </w:tcPr>
          <w:p w14:paraId="42AE9D67" w14:textId="7CF115BA" w:rsidR="00AC6155" w:rsidRDefault="0086780E" w:rsidP="00AC6155">
            <w:pPr>
              <w:jc w:val="center"/>
              <w:rPr>
                <w:rFonts w:ascii="Helvetica" w:eastAsia="Helvetica" w:hAnsi="Helvetica" w:cs="Helvetica"/>
                <w:sz w:val="24"/>
                <w:szCs w:val="24"/>
              </w:rPr>
            </w:pPr>
            <w:r>
              <w:rPr>
                <w:rFonts w:ascii="Helvetica" w:eastAsia="Helvetica" w:hAnsi="Helvetica" w:cs="Helvetica"/>
                <w:sz w:val="24"/>
                <w:szCs w:val="24"/>
              </w:rPr>
              <w:t>4</w:t>
            </w:r>
          </w:p>
        </w:tc>
        <w:tc>
          <w:tcPr>
            <w:tcW w:w="2705" w:type="dxa"/>
          </w:tcPr>
          <w:p w14:paraId="38816A9D" w14:textId="54479828" w:rsidR="00AC6155" w:rsidRDefault="00AC6155" w:rsidP="00AC6155">
            <w:pPr>
              <w:jc w:val="center"/>
              <w:rPr>
                <w:rFonts w:ascii="Helvetica" w:eastAsia="Helvetica" w:hAnsi="Helvetica" w:cs="Helvetica"/>
                <w:sz w:val="24"/>
                <w:szCs w:val="24"/>
              </w:rPr>
            </w:pPr>
            <w:r>
              <w:rPr>
                <w:rFonts w:ascii="Helvetica" w:eastAsia="Helvetica" w:hAnsi="Helvetica" w:cs="Helvetica"/>
                <w:sz w:val="24"/>
                <w:szCs w:val="24"/>
              </w:rPr>
              <w:t>4 Testers Senior</w:t>
            </w:r>
          </w:p>
        </w:tc>
      </w:tr>
    </w:tbl>
    <w:p w14:paraId="70517837" w14:textId="030E9B32" w:rsidR="7AB53CF5" w:rsidRDefault="7AB53CF5" w:rsidP="0054416E">
      <w:pPr>
        <w:rPr>
          <w:rFonts w:ascii="Helvetica" w:hAnsi="Helvetica"/>
          <w:b/>
          <w:bCs/>
          <w:sz w:val="28"/>
          <w:szCs w:val="28"/>
        </w:rPr>
      </w:pPr>
    </w:p>
    <w:p w14:paraId="6B1D3D88" w14:textId="2390577C" w:rsidR="00FD70F9" w:rsidRDefault="1B85F03B" w:rsidP="00393B21">
      <w:pPr>
        <w:pStyle w:val="Ttulo2"/>
        <w:numPr>
          <w:ilvl w:val="1"/>
          <w:numId w:val="15"/>
        </w:numPr>
      </w:pPr>
      <w:bookmarkStart w:id="15" w:name="_Toc104728795"/>
      <w:r w:rsidRPr="7AB53CF5">
        <w:t>Presupuesto de pruebas</w:t>
      </w:r>
      <w:bookmarkEnd w:id="15"/>
    </w:p>
    <w:p w14:paraId="699BFC8C" w14:textId="77777777" w:rsidR="00B1355B" w:rsidRPr="00B1355B" w:rsidRDefault="00B1355B" w:rsidP="00B1355B">
      <w:pPr>
        <w:pStyle w:val="Prrafodelista"/>
        <w:rPr>
          <w:rFonts w:ascii="Helvetica" w:hAnsi="Helvetica"/>
          <w:b/>
          <w:bCs/>
          <w:sz w:val="28"/>
          <w:szCs w:val="28"/>
        </w:rPr>
      </w:pPr>
    </w:p>
    <w:p w14:paraId="1B75E987" w14:textId="77777777" w:rsidR="00EA7A93" w:rsidRPr="00EA7A93" w:rsidRDefault="00EA7A93" w:rsidP="00EA7A93">
      <w:pPr>
        <w:pStyle w:val="Prrafodelista"/>
        <w:ind w:left="1080"/>
        <w:rPr>
          <w:rFonts w:ascii="Helvetica" w:hAnsi="Helvetica"/>
          <w:b/>
          <w:bCs/>
          <w:sz w:val="12"/>
          <w:szCs w:val="12"/>
        </w:rPr>
      </w:pPr>
    </w:p>
    <w:p w14:paraId="71D45905" w14:textId="2571D4DC" w:rsidR="00FD70F9" w:rsidRPr="00916FE8" w:rsidRDefault="1B85F03B" w:rsidP="00393B21">
      <w:pPr>
        <w:pStyle w:val="Ttulo3"/>
        <w:numPr>
          <w:ilvl w:val="2"/>
          <w:numId w:val="15"/>
        </w:numPr>
      </w:pPr>
      <w:bookmarkStart w:id="16" w:name="_Toc104728796"/>
      <w:r w:rsidRPr="7AB53CF5">
        <w:t>Recursos Humanos</w:t>
      </w:r>
      <w:bookmarkEnd w:id="16"/>
    </w:p>
    <w:p w14:paraId="6E48950A" w14:textId="31BA6DE1" w:rsidR="7AB53CF5" w:rsidRDefault="7AB53CF5" w:rsidP="00393B21">
      <w:pPr>
        <w:ind w:left="284"/>
        <w:rPr>
          <w:rFonts w:ascii="Helvetica" w:eastAsia="Helvetica" w:hAnsi="Helvetica" w:cs="Helvetica"/>
          <w:sz w:val="24"/>
          <w:szCs w:val="24"/>
        </w:rPr>
      </w:pPr>
      <w:r w:rsidRPr="7AB53CF5">
        <w:rPr>
          <w:rFonts w:ascii="Helvetica" w:eastAsia="Helvetica" w:hAnsi="Helvetica" w:cs="Helvetica"/>
          <w:sz w:val="24"/>
          <w:szCs w:val="24"/>
        </w:rPr>
        <w:t xml:space="preserve">Rol: </w:t>
      </w:r>
      <w:r w:rsidR="00DC08DD">
        <w:rPr>
          <w:rFonts w:ascii="Helvetica" w:eastAsia="Helvetica" w:hAnsi="Helvetica" w:cs="Helvetica"/>
          <w:sz w:val="24"/>
          <w:szCs w:val="24"/>
        </w:rPr>
        <w:t>Tester Senior</w:t>
      </w:r>
    </w:p>
    <w:p w14:paraId="5B455B36" w14:textId="2CEC02CB" w:rsidR="7AB53CF5" w:rsidRDefault="7AB53CF5" w:rsidP="00393B21">
      <w:pPr>
        <w:ind w:left="284"/>
        <w:rPr>
          <w:rFonts w:ascii="Helvetica" w:eastAsia="Helvetica" w:hAnsi="Helvetica" w:cs="Helvetica"/>
          <w:sz w:val="24"/>
          <w:szCs w:val="24"/>
        </w:rPr>
      </w:pPr>
      <w:r w:rsidRPr="7AB53CF5">
        <w:rPr>
          <w:rFonts w:ascii="Helvetica" w:eastAsia="Helvetica" w:hAnsi="Helvetica" w:cs="Helvetica"/>
          <w:sz w:val="24"/>
          <w:szCs w:val="24"/>
        </w:rPr>
        <w:t xml:space="preserve">Disponibilidad: </w:t>
      </w:r>
      <w:r w:rsidR="00A33EEA">
        <w:rPr>
          <w:rFonts w:ascii="Helvetica" w:eastAsia="Helvetica" w:hAnsi="Helvetica" w:cs="Helvetica"/>
          <w:sz w:val="24"/>
          <w:szCs w:val="24"/>
        </w:rPr>
        <w:t>8 horas semanales/persona</w:t>
      </w:r>
    </w:p>
    <w:p w14:paraId="08A8171D" w14:textId="73EB6E6E" w:rsidR="7AB53CF5" w:rsidRDefault="7AB53CF5" w:rsidP="00393B21">
      <w:pPr>
        <w:ind w:left="284"/>
        <w:rPr>
          <w:rFonts w:ascii="Helvetica" w:eastAsia="Helvetica" w:hAnsi="Helvetica" w:cs="Helvetica"/>
          <w:sz w:val="24"/>
          <w:szCs w:val="24"/>
        </w:rPr>
      </w:pPr>
      <w:r w:rsidRPr="7AB53CF5">
        <w:rPr>
          <w:rFonts w:ascii="Helvetica" w:eastAsia="Helvetica" w:hAnsi="Helvetica" w:cs="Helvetica"/>
          <w:sz w:val="24"/>
          <w:szCs w:val="24"/>
        </w:rPr>
        <w:t xml:space="preserve">Herramientas utilizadas: Conocimientos en </w:t>
      </w:r>
      <w:proofErr w:type="spellStart"/>
      <w:r w:rsidRPr="7AB53CF5">
        <w:rPr>
          <w:rFonts w:ascii="Helvetica" w:eastAsia="Helvetica" w:hAnsi="Helvetica" w:cs="Helvetica"/>
          <w:sz w:val="24"/>
          <w:szCs w:val="24"/>
        </w:rPr>
        <w:t>Cypress</w:t>
      </w:r>
      <w:proofErr w:type="spellEnd"/>
      <w:r w:rsidR="00A33EEA">
        <w:rPr>
          <w:rFonts w:ascii="Helvetica" w:eastAsia="Helvetica" w:hAnsi="Helvetica" w:cs="Helvetica"/>
          <w:sz w:val="24"/>
          <w:szCs w:val="24"/>
        </w:rPr>
        <w:t>, RIP</w:t>
      </w:r>
      <w:r w:rsidR="0086780E">
        <w:rPr>
          <w:rFonts w:ascii="Helvetica" w:eastAsia="Helvetica" w:hAnsi="Helvetica" w:cs="Helvetica"/>
          <w:sz w:val="24"/>
          <w:szCs w:val="24"/>
        </w:rPr>
        <w:t xml:space="preserve">, </w:t>
      </w:r>
      <w:proofErr w:type="spellStart"/>
      <w:r w:rsidR="0086780E">
        <w:rPr>
          <w:rFonts w:ascii="Helvetica" w:eastAsia="Helvetica" w:hAnsi="Helvetica" w:cs="Helvetica"/>
          <w:sz w:val="24"/>
          <w:szCs w:val="24"/>
        </w:rPr>
        <w:t>Backstop</w:t>
      </w:r>
      <w:proofErr w:type="spellEnd"/>
    </w:p>
    <w:p w14:paraId="55B2B82C" w14:textId="77777777" w:rsidR="00B1355B" w:rsidRPr="00EF045E" w:rsidRDefault="00B1355B" w:rsidP="00D540ED">
      <w:pPr>
        <w:rPr>
          <w:rFonts w:ascii="Helvetica" w:hAnsi="Helvetica"/>
          <w:color w:val="FF0000"/>
        </w:rPr>
      </w:pPr>
    </w:p>
    <w:p w14:paraId="601E3D8F" w14:textId="220A3ECA" w:rsidR="1B85F03B" w:rsidRDefault="1B85F03B" w:rsidP="00800E52">
      <w:pPr>
        <w:pStyle w:val="Ttulo3"/>
        <w:numPr>
          <w:ilvl w:val="2"/>
          <w:numId w:val="15"/>
        </w:numPr>
      </w:pPr>
      <w:bookmarkStart w:id="17" w:name="_Toc104728797"/>
      <w:r w:rsidRPr="7AB53CF5">
        <w:t>Recursos Computacionales</w:t>
      </w:r>
      <w:bookmarkEnd w:id="17"/>
    </w:p>
    <w:p w14:paraId="7E17994E" w14:textId="191D6566" w:rsidR="0092088A" w:rsidRDefault="0092088A" w:rsidP="0092088A">
      <w:pPr>
        <w:ind w:firstLine="360"/>
        <w:rPr>
          <w:rFonts w:ascii="Helvetica" w:hAnsi="Helvetica" w:cs="Helvetica"/>
          <w:sz w:val="24"/>
          <w:szCs w:val="24"/>
        </w:rPr>
      </w:pPr>
      <w:r>
        <w:rPr>
          <w:rFonts w:ascii="Helvetica" w:hAnsi="Helvetica" w:cs="Helvetica"/>
          <w:sz w:val="24"/>
          <w:szCs w:val="24"/>
        </w:rPr>
        <w:t>Para la presente estrategia se cuenta con las siguientes máquinas:</w:t>
      </w:r>
    </w:p>
    <w:p w14:paraId="17C7B9AC" w14:textId="77777777" w:rsidR="001F0FDF" w:rsidRDefault="001F0FDF" w:rsidP="0092088A">
      <w:pPr>
        <w:ind w:firstLine="360"/>
        <w:rPr>
          <w:rFonts w:ascii="Helvetica" w:hAnsi="Helvetica" w:cs="Helvetica"/>
          <w:sz w:val="24"/>
          <w:szCs w:val="24"/>
        </w:rPr>
      </w:pPr>
    </w:p>
    <w:tbl>
      <w:tblPr>
        <w:tblW w:w="10010" w:type="dxa"/>
        <w:tblInd w:w="475" w:type="dxa"/>
        <w:tblCellMar>
          <w:left w:w="70" w:type="dxa"/>
          <w:right w:w="70" w:type="dxa"/>
        </w:tblCellMar>
        <w:tblLook w:val="04A0" w:firstRow="1" w:lastRow="0" w:firstColumn="1" w:lastColumn="0" w:noHBand="0" w:noVBand="1"/>
      </w:tblPr>
      <w:tblGrid>
        <w:gridCol w:w="1240"/>
        <w:gridCol w:w="2675"/>
        <w:gridCol w:w="1559"/>
        <w:gridCol w:w="1843"/>
        <w:gridCol w:w="2693"/>
      </w:tblGrid>
      <w:tr w:rsidR="001F0FDF" w:rsidRPr="001F0FDF" w14:paraId="30C2617B" w14:textId="77777777" w:rsidTr="00F72067">
        <w:trPr>
          <w:trHeight w:val="288"/>
        </w:trPr>
        <w:tc>
          <w:tcPr>
            <w:tcW w:w="1240"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7D892F01"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 </w:t>
            </w:r>
          </w:p>
        </w:tc>
        <w:tc>
          <w:tcPr>
            <w:tcW w:w="2675" w:type="dxa"/>
            <w:tcBorders>
              <w:top w:val="single" w:sz="4" w:space="0" w:color="auto"/>
              <w:left w:val="nil"/>
              <w:bottom w:val="single" w:sz="4" w:space="0" w:color="auto"/>
              <w:right w:val="single" w:sz="4" w:space="0" w:color="auto"/>
            </w:tcBorders>
            <w:shd w:val="clear" w:color="auto" w:fill="auto"/>
            <w:noWrap/>
            <w:vAlign w:val="bottom"/>
            <w:hideMark/>
          </w:tcPr>
          <w:p w14:paraId="12DD2F9A"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Sistema Operativo</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A77F2B3"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Procesador</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76A68900"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Memoria RAM</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6DE2CC3E"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Disco duro (Disponible)</w:t>
            </w:r>
          </w:p>
        </w:tc>
      </w:tr>
      <w:tr w:rsidR="001F0FDF" w:rsidRPr="001F0FDF" w14:paraId="19A1E895" w14:textId="77777777" w:rsidTr="00F720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C22885F"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Máquina 1</w:t>
            </w:r>
          </w:p>
        </w:tc>
        <w:tc>
          <w:tcPr>
            <w:tcW w:w="2675" w:type="dxa"/>
            <w:tcBorders>
              <w:top w:val="nil"/>
              <w:left w:val="nil"/>
              <w:bottom w:val="single" w:sz="4" w:space="0" w:color="auto"/>
              <w:right w:val="single" w:sz="4" w:space="0" w:color="auto"/>
            </w:tcBorders>
            <w:shd w:val="clear" w:color="auto" w:fill="auto"/>
            <w:noWrap/>
            <w:vAlign w:val="bottom"/>
            <w:hideMark/>
          </w:tcPr>
          <w:p w14:paraId="43D67270" w14:textId="77777777" w:rsidR="001F0FDF" w:rsidRPr="001F0FDF" w:rsidRDefault="001F0FDF" w:rsidP="00F72067">
            <w:pPr>
              <w:spacing w:after="0" w:line="240" w:lineRule="auto"/>
              <w:jc w:val="center"/>
              <w:rPr>
                <w:rFonts w:ascii="Helvetica" w:eastAsia="Times New Roman" w:hAnsi="Helvetica" w:cs="Helvetica"/>
                <w:color w:val="000000"/>
                <w:lang w:eastAsia="es-CO"/>
              </w:rPr>
            </w:pPr>
            <w:r w:rsidRPr="001F0FDF">
              <w:rPr>
                <w:rFonts w:ascii="Helvetica" w:eastAsia="Times New Roman" w:hAnsi="Helvetica" w:cs="Helvetica"/>
                <w:color w:val="000000"/>
                <w:lang w:eastAsia="es-CO"/>
              </w:rPr>
              <w:t>Windows 10 Home</w:t>
            </w:r>
          </w:p>
        </w:tc>
        <w:tc>
          <w:tcPr>
            <w:tcW w:w="1559" w:type="dxa"/>
            <w:tcBorders>
              <w:top w:val="nil"/>
              <w:left w:val="nil"/>
              <w:bottom w:val="single" w:sz="4" w:space="0" w:color="auto"/>
              <w:right w:val="single" w:sz="4" w:space="0" w:color="auto"/>
            </w:tcBorders>
            <w:shd w:val="clear" w:color="auto" w:fill="auto"/>
            <w:noWrap/>
            <w:vAlign w:val="bottom"/>
            <w:hideMark/>
          </w:tcPr>
          <w:p w14:paraId="14F108EF" w14:textId="77777777" w:rsidR="001F0FDF" w:rsidRPr="001F0FDF" w:rsidRDefault="001F0FDF" w:rsidP="00F72067">
            <w:pPr>
              <w:spacing w:after="0" w:line="240" w:lineRule="auto"/>
              <w:jc w:val="center"/>
              <w:rPr>
                <w:rFonts w:ascii="Helvetica" w:eastAsia="Times New Roman" w:hAnsi="Helvetica" w:cs="Helvetica"/>
                <w:color w:val="000000"/>
                <w:lang w:eastAsia="es-CO"/>
              </w:rPr>
            </w:pPr>
            <w:r w:rsidRPr="001F0FDF">
              <w:rPr>
                <w:rFonts w:ascii="Helvetica" w:eastAsia="Times New Roman" w:hAnsi="Helvetica" w:cs="Helvetica"/>
                <w:color w:val="000000"/>
                <w:lang w:eastAsia="es-CO"/>
              </w:rPr>
              <w:t>Intel Core i5</w:t>
            </w:r>
          </w:p>
        </w:tc>
        <w:tc>
          <w:tcPr>
            <w:tcW w:w="1843" w:type="dxa"/>
            <w:tcBorders>
              <w:top w:val="nil"/>
              <w:left w:val="nil"/>
              <w:bottom w:val="single" w:sz="4" w:space="0" w:color="auto"/>
              <w:right w:val="single" w:sz="4" w:space="0" w:color="auto"/>
            </w:tcBorders>
            <w:shd w:val="clear" w:color="auto" w:fill="auto"/>
            <w:noWrap/>
            <w:vAlign w:val="bottom"/>
            <w:hideMark/>
          </w:tcPr>
          <w:p w14:paraId="7DF06EEB" w14:textId="77777777" w:rsidR="001F0FDF" w:rsidRPr="001F0FDF" w:rsidRDefault="001F0FDF" w:rsidP="00F72067">
            <w:pPr>
              <w:spacing w:after="0" w:line="240" w:lineRule="auto"/>
              <w:jc w:val="center"/>
              <w:rPr>
                <w:rFonts w:ascii="Helvetica" w:eastAsia="Times New Roman" w:hAnsi="Helvetica" w:cs="Helvetica"/>
                <w:color w:val="000000"/>
                <w:lang w:eastAsia="es-CO"/>
              </w:rPr>
            </w:pPr>
            <w:r w:rsidRPr="001F0FDF">
              <w:rPr>
                <w:rFonts w:ascii="Helvetica" w:eastAsia="Times New Roman" w:hAnsi="Helvetica" w:cs="Helvetica"/>
                <w:color w:val="000000"/>
                <w:lang w:eastAsia="es-CO"/>
              </w:rPr>
              <w:t>24 GB</w:t>
            </w:r>
          </w:p>
        </w:tc>
        <w:tc>
          <w:tcPr>
            <w:tcW w:w="2693" w:type="dxa"/>
            <w:tcBorders>
              <w:top w:val="nil"/>
              <w:left w:val="nil"/>
              <w:bottom w:val="single" w:sz="4" w:space="0" w:color="auto"/>
              <w:right w:val="single" w:sz="4" w:space="0" w:color="auto"/>
            </w:tcBorders>
            <w:shd w:val="clear" w:color="auto" w:fill="auto"/>
            <w:noWrap/>
            <w:vAlign w:val="bottom"/>
            <w:hideMark/>
          </w:tcPr>
          <w:p w14:paraId="0BDC331F" w14:textId="77777777" w:rsidR="001F0FDF" w:rsidRPr="001F0FDF" w:rsidRDefault="001F0FDF" w:rsidP="00F72067">
            <w:pPr>
              <w:spacing w:after="0" w:line="240" w:lineRule="auto"/>
              <w:jc w:val="center"/>
              <w:rPr>
                <w:rFonts w:ascii="Helvetica" w:eastAsia="Times New Roman" w:hAnsi="Helvetica" w:cs="Helvetica"/>
                <w:color w:val="000000"/>
                <w:lang w:eastAsia="es-CO"/>
              </w:rPr>
            </w:pPr>
            <w:r w:rsidRPr="001F0FDF">
              <w:rPr>
                <w:rFonts w:ascii="Helvetica" w:eastAsia="Times New Roman" w:hAnsi="Helvetica" w:cs="Helvetica"/>
                <w:color w:val="000000"/>
                <w:lang w:eastAsia="es-CO"/>
              </w:rPr>
              <w:t>50 GB</w:t>
            </w:r>
          </w:p>
        </w:tc>
      </w:tr>
      <w:tr w:rsidR="001F0FDF" w:rsidRPr="001F0FDF" w14:paraId="38BFBE06" w14:textId="77777777" w:rsidTr="00F720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3645812"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Máquina 2</w:t>
            </w:r>
          </w:p>
        </w:tc>
        <w:tc>
          <w:tcPr>
            <w:tcW w:w="2675" w:type="dxa"/>
            <w:tcBorders>
              <w:top w:val="nil"/>
              <w:left w:val="nil"/>
              <w:bottom w:val="single" w:sz="4" w:space="0" w:color="auto"/>
              <w:right w:val="single" w:sz="4" w:space="0" w:color="auto"/>
            </w:tcBorders>
            <w:shd w:val="clear" w:color="auto" w:fill="auto"/>
            <w:noWrap/>
            <w:vAlign w:val="bottom"/>
            <w:hideMark/>
          </w:tcPr>
          <w:p w14:paraId="6B93905D" w14:textId="6DBC191F" w:rsidR="001F0FDF" w:rsidRPr="001F0FDF" w:rsidRDefault="00F72067"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Windows 10 Enterprise</w:t>
            </w:r>
          </w:p>
        </w:tc>
        <w:tc>
          <w:tcPr>
            <w:tcW w:w="1559" w:type="dxa"/>
            <w:tcBorders>
              <w:top w:val="nil"/>
              <w:left w:val="nil"/>
              <w:bottom w:val="single" w:sz="4" w:space="0" w:color="auto"/>
              <w:right w:val="single" w:sz="4" w:space="0" w:color="auto"/>
            </w:tcBorders>
            <w:shd w:val="clear" w:color="auto" w:fill="auto"/>
            <w:noWrap/>
            <w:vAlign w:val="bottom"/>
            <w:hideMark/>
          </w:tcPr>
          <w:p w14:paraId="17163A4C" w14:textId="54A0F1E7" w:rsidR="001F0FDF" w:rsidRPr="001F0FDF" w:rsidRDefault="00F72067"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Intel Core i7</w:t>
            </w:r>
          </w:p>
        </w:tc>
        <w:tc>
          <w:tcPr>
            <w:tcW w:w="1843" w:type="dxa"/>
            <w:tcBorders>
              <w:top w:val="nil"/>
              <w:left w:val="nil"/>
              <w:bottom w:val="single" w:sz="4" w:space="0" w:color="auto"/>
              <w:right w:val="single" w:sz="4" w:space="0" w:color="auto"/>
            </w:tcBorders>
            <w:shd w:val="clear" w:color="auto" w:fill="auto"/>
            <w:noWrap/>
            <w:vAlign w:val="bottom"/>
            <w:hideMark/>
          </w:tcPr>
          <w:p w14:paraId="4AC7287C" w14:textId="3D6D0FB2" w:rsidR="001F0FDF" w:rsidRPr="001F0FDF" w:rsidRDefault="00F72067"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16 GB</w:t>
            </w:r>
          </w:p>
        </w:tc>
        <w:tc>
          <w:tcPr>
            <w:tcW w:w="2693" w:type="dxa"/>
            <w:tcBorders>
              <w:top w:val="nil"/>
              <w:left w:val="nil"/>
              <w:bottom w:val="single" w:sz="4" w:space="0" w:color="auto"/>
              <w:right w:val="single" w:sz="4" w:space="0" w:color="auto"/>
            </w:tcBorders>
            <w:shd w:val="clear" w:color="auto" w:fill="auto"/>
            <w:noWrap/>
            <w:vAlign w:val="bottom"/>
            <w:hideMark/>
          </w:tcPr>
          <w:p w14:paraId="556903B3" w14:textId="1C000545" w:rsidR="001F0FDF" w:rsidRPr="001F0FDF" w:rsidRDefault="00F72067"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50 GB</w:t>
            </w:r>
          </w:p>
        </w:tc>
      </w:tr>
      <w:tr w:rsidR="001F0FDF" w:rsidRPr="001F0FDF" w14:paraId="2FB4FCE1" w14:textId="77777777" w:rsidTr="00F720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EE9B769"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Máquina 3</w:t>
            </w:r>
          </w:p>
        </w:tc>
        <w:tc>
          <w:tcPr>
            <w:tcW w:w="2675" w:type="dxa"/>
            <w:tcBorders>
              <w:top w:val="nil"/>
              <w:left w:val="nil"/>
              <w:bottom w:val="single" w:sz="4" w:space="0" w:color="auto"/>
              <w:right w:val="single" w:sz="4" w:space="0" w:color="auto"/>
            </w:tcBorders>
            <w:shd w:val="clear" w:color="auto" w:fill="auto"/>
            <w:noWrap/>
            <w:vAlign w:val="bottom"/>
            <w:hideMark/>
          </w:tcPr>
          <w:p w14:paraId="572DF8B5" w14:textId="79B7FE51" w:rsidR="001F0FDF" w:rsidRPr="001F0FDF" w:rsidRDefault="0086780E" w:rsidP="00F72067">
            <w:pPr>
              <w:spacing w:after="0" w:line="240" w:lineRule="auto"/>
              <w:jc w:val="center"/>
              <w:rPr>
                <w:rFonts w:ascii="Helvetica" w:eastAsia="Times New Roman" w:hAnsi="Helvetica" w:cs="Helvetica"/>
                <w:color w:val="000000"/>
                <w:lang w:eastAsia="es-CO"/>
              </w:rPr>
            </w:pPr>
            <w:proofErr w:type="spellStart"/>
            <w:r>
              <w:rPr>
                <w:rFonts w:ascii="Helvetica" w:eastAsia="Times New Roman" w:hAnsi="Helvetica" w:cs="Helvetica"/>
                <w:color w:val="000000"/>
                <w:lang w:eastAsia="es-CO"/>
              </w:rPr>
              <w:t>Macbook</w:t>
            </w:r>
            <w:proofErr w:type="spellEnd"/>
            <w:r>
              <w:rPr>
                <w:rFonts w:ascii="Helvetica" w:eastAsia="Times New Roman" w:hAnsi="Helvetica" w:cs="Helvetica"/>
                <w:color w:val="000000"/>
                <w:lang w:eastAsia="es-CO"/>
              </w:rPr>
              <w:t xml:space="preserve"> Pro M1</w:t>
            </w:r>
          </w:p>
        </w:tc>
        <w:tc>
          <w:tcPr>
            <w:tcW w:w="1559" w:type="dxa"/>
            <w:tcBorders>
              <w:top w:val="nil"/>
              <w:left w:val="nil"/>
              <w:bottom w:val="single" w:sz="4" w:space="0" w:color="auto"/>
              <w:right w:val="single" w:sz="4" w:space="0" w:color="auto"/>
            </w:tcBorders>
            <w:shd w:val="clear" w:color="auto" w:fill="auto"/>
            <w:noWrap/>
            <w:vAlign w:val="bottom"/>
            <w:hideMark/>
          </w:tcPr>
          <w:p w14:paraId="19AB0F1F" w14:textId="029A46C5" w:rsidR="001F0FDF" w:rsidRPr="001F0FDF" w:rsidRDefault="0086780E"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Apple M1</w:t>
            </w:r>
          </w:p>
        </w:tc>
        <w:tc>
          <w:tcPr>
            <w:tcW w:w="1843" w:type="dxa"/>
            <w:tcBorders>
              <w:top w:val="nil"/>
              <w:left w:val="nil"/>
              <w:bottom w:val="single" w:sz="4" w:space="0" w:color="auto"/>
              <w:right w:val="single" w:sz="4" w:space="0" w:color="auto"/>
            </w:tcBorders>
            <w:shd w:val="clear" w:color="auto" w:fill="auto"/>
            <w:noWrap/>
            <w:vAlign w:val="bottom"/>
            <w:hideMark/>
          </w:tcPr>
          <w:p w14:paraId="526FEA28" w14:textId="70D408A6" w:rsidR="001F0FDF" w:rsidRPr="001F0FDF" w:rsidRDefault="0086780E"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8 GB</w:t>
            </w:r>
          </w:p>
        </w:tc>
        <w:tc>
          <w:tcPr>
            <w:tcW w:w="2693" w:type="dxa"/>
            <w:tcBorders>
              <w:top w:val="nil"/>
              <w:left w:val="nil"/>
              <w:bottom w:val="single" w:sz="4" w:space="0" w:color="auto"/>
              <w:right w:val="single" w:sz="4" w:space="0" w:color="auto"/>
            </w:tcBorders>
            <w:shd w:val="clear" w:color="auto" w:fill="auto"/>
            <w:noWrap/>
            <w:vAlign w:val="bottom"/>
            <w:hideMark/>
          </w:tcPr>
          <w:p w14:paraId="2A76EED4" w14:textId="0C23F6F9" w:rsidR="001F0FDF" w:rsidRPr="001F0FDF" w:rsidRDefault="0086780E"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50 GB</w:t>
            </w:r>
          </w:p>
        </w:tc>
      </w:tr>
      <w:tr w:rsidR="0086780E" w:rsidRPr="001F0FDF" w14:paraId="754AD034" w14:textId="77777777" w:rsidTr="00F720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D56109D" w14:textId="77777777" w:rsidR="0086780E" w:rsidRPr="001F0FDF" w:rsidRDefault="0086780E" w:rsidP="0086780E">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Máquina 4</w:t>
            </w:r>
          </w:p>
        </w:tc>
        <w:tc>
          <w:tcPr>
            <w:tcW w:w="2675" w:type="dxa"/>
            <w:tcBorders>
              <w:top w:val="nil"/>
              <w:left w:val="nil"/>
              <w:bottom w:val="single" w:sz="4" w:space="0" w:color="auto"/>
              <w:right w:val="single" w:sz="4" w:space="0" w:color="auto"/>
            </w:tcBorders>
            <w:shd w:val="clear" w:color="auto" w:fill="auto"/>
            <w:noWrap/>
            <w:vAlign w:val="bottom"/>
            <w:hideMark/>
          </w:tcPr>
          <w:p w14:paraId="79C83ECF" w14:textId="13D084CD" w:rsidR="0086780E" w:rsidRPr="001F0FDF" w:rsidRDefault="0086780E" w:rsidP="0086780E">
            <w:pPr>
              <w:spacing w:after="0" w:line="240" w:lineRule="auto"/>
              <w:jc w:val="center"/>
              <w:rPr>
                <w:rFonts w:ascii="Helvetica" w:eastAsia="Times New Roman" w:hAnsi="Helvetica" w:cs="Helvetica"/>
                <w:color w:val="000000"/>
                <w:lang w:eastAsia="es-CO"/>
              </w:rPr>
            </w:pPr>
            <w:proofErr w:type="spellStart"/>
            <w:r>
              <w:rPr>
                <w:rFonts w:ascii="Helvetica" w:eastAsia="Times New Roman" w:hAnsi="Helvetica" w:cs="Helvetica"/>
                <w:color w:val="000000"/>
                <w:lang w:eastAsia="es-CO"/>
              </w:rPr>
              <w:t>Macbook</w:t>
            </w:r>
            <w:proofErr w:type="spellEnd"/>
            <w:r>
              <w:rPr>
                <w:rFonts w:ascii="Helvetica" w:eastAsia="Times New Roman" w:hAnsi="Helvetica" w:cs="Helvetica"/>
                <w:color w:val="000000"/>
                <w:lang w:eastAsia="es-CO"/>
              </w:rPr>
              <w:t xml:space="preserve"> Pro M1</w:t>
            </w:r>
          </w:p>
        </w:tc>
        <w:tc>
          <w:tcPr>
            <w:tcW w:w="1559" w:type="dxa"/>
            <w:tcBorders>
              <w:top w:val="nil"/>
              <w:left w:val="nil"/>
              <w:bottom w:val="single" w:sz="4" w:space="0" w:color="auto"/>
              <w:right w:val="single" w:sz="4" w:space="0" w:color="auto"/>
            </w:tcBorders>
            <w:shd w:val="clear" w:color="auto" w:fill="auto"/>
            <w:noWrap/>
            <w:vAlign w:val="bottom"/>
            <w:hideMark/>
          </w:tcPr>
          <w:p w14:paraId="121E7AFF" w14:textId="66BFED90" w:rsidR="0086780E" w:rsidRPr="001F0FDF" w:rsidRDefault="0086780E" w:rsidP="0086780E">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Apple M1</w:t>
            </w:r>
          </w:p>
        </w:tc>
        <w:tc>
          <w:tcPr>
            <w:tcW w:w="1843" w:type="dxa"/>
            <w:tcBorders>
              <w:top w:val="nil"/>
              <w:left w:val="nil"/>
              <w:bottom w:val="single" w:sz="4" w:space="0" w:color="auto"/>
              <w:right w:val="single" w:sz="4" w:space="0" w:color="auto"/>
            </w:tcBorders>
            <w:shd w:val="clear" w:color="auto" w:fill="auto"/>
            <w:noWrap/>
            <w:vAlign w:val="bottom"/>
            <w:hideMark/>
          </w:tcPr>
          <w:p w14:paraId="36613C6A" w14:textId="08BC6C56" w:rsidR="0086780E" w:rsidRPr="001F0FDF" w:rsidRDefault="0086780E" w:rsidP="0086780E">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12 GB</w:t>
            </w:r>
          </w:p>
        </w:tc>
        <w:tc>
          <w:tcPr>
            <w:tcW w:w="2693" w:type="dxa"/>
            <w:tcBorders>
              <w:top w:val="nil"/>
              <w:left w:val="nil"/>
              <w:bottom w:val="single" w:sz="4" w:space="0" w:color="auto"/>
              <w:right w:val="single" w:sz="4" w:space="0" w:color="auto"/>
            </w:tcBorders>
            <w:shd w:val="clear" w:color="auto" w:fill="auto"/>
            <w:noWrap/>
            <w:vAlign w:val="bottom"/>
            <w:hideMark/>
          </w:tcPr>
          <w:p w14:paraId="4B5775B0" w14:textId="6FC1433D" w:rsidR="0086780E" w:rsidRPr="001F0FDF" w:rsidRDefault="0086780E" w:rsidP="0086780E">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80 GB</w:t>
            </w:r>
          </w:p>
        </w:tc>
      </w:tr>
    </w:tbl>
    <w:p w14:paraId="7FA428A9" w14:textId="3BB6D188" w:rsidR="0092088A" w:rsidRDefault="0092088A" w:rsidP="0092088A">
      <w:pPr>
        <w:ind w:firstLine="360"/>
        <w:rPr>
          <w:rFonts w:ascii="Helvetica" w:hAnsi="Helvetica" w:cs="Helvetica"/>
          <w:sz w:val="24"/>
          <w:szCs w:val="24"/>
        </w:rPr>
      </w:pPr>
    </w:p>
    <w:p w14:paraId="6F911ECD" w14:textId="292AA4BC" w:rsidR="00943D45" w:rsidRDefault="00943D45" w:rsidP="0092088A">
      <w:pPr>
        <w:ind w:firstLine="360"/>
        <w:rPr>
          <w:rFonts w:ascii="Helvetica" w:hAnsi="Helvetica" w:cs="Helvetica"/>
          <w:sz w:val="24"/>
          <w:szCs w:val="24"/>
        </w:rPr>
      </w:pPr>
      <w:r>
        <w:rPr>
          <w:rFonts w:ascii="Helvetica" w:hAnsi="Helvetica" w:cs="Helvetica"/>
          <w:sz w:val="24"/>
          <w:szCs w:val="24"/>
        </w:rPr>
        <w:t xml:space="preserve">Software instalado en cada máquina: </w:t>
      </w:r>
    </w:p>
    <w:p w14:paraId="63FE865B" w14:textId="3B322164" w:rsidR="00943D45" w:rsidRDefault="00943D45" w:rsidP="00943D45">
      <w:pPr>
        <w:pStyle w:val="Prrafodelista"/>
        <w:numPr>
          <w:ilvl w:val="0"/>
          <w:numId w:val="19"/>
        </w:numPr>
        <w:rPr>
          <w:rFonts w:ascii="Helvetica" w:hAnsi="Helvetica" w:cs="Helvetica"/>
          <w:sz w:val="24"/>
          <w:szCs w:val="24"/>
        </w:rPr>
      </w:pPr>
      <w:r w:rsidRPr="00943D45">
        <w:rPr>
          <w:rFonts w:ascii="Helvetica" w:hAnsi="Helvetica" w:cs="Helvetica"/>
          <w:sz w:val="24"/>
          <w:szCs w:val="24"/>
        </w:rPr>
        <w:t>Docker Desktop con container de G</w:t>
      </w:r>
      <w:r>
        <w:rPr>
          <w:rFonts w:ascii="Helvetica" w:hAnsi="Helvetica" w:cs="Helvetica"/>
          <w:sz w:val="24"/>
          <w:szCs w:val="24"/>
        </w:rPr>
        <w:t>host 4.47.0</w:t>
      </w:r>
    </w:p>
    <w:p w14:paraId="0D37D5CB" w14:textId="34E7ED50"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SQL Lite</w:t>
      </w:r>
    </w:p>
    <w:p w14:paraId="4087E3B0" w14:textId="60CBFA24"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Git</w:t>
      </w:r>
    </w:p>
    <w:p w14:paraId="0C48181D" w14:textId="6E2BD807" w:rsidR="00943D45" w:rsidRDefault="00943D45" w:rsidP="00943D45">
      <w:pPr>
        <w:pStyle w:val="Prrafodelista"/>
        <w:numPr>
          <w:ilvl w:val="0"/>
          <w:numId w:val="19"/>
        </w:numPr>
        <w:rPr>
          <w:rFonts w:ascii="Helvetica" w:hAnsi="Helvetica" w:cs="Helvetica"/>
          <w:sz w:val="24"/>
          <w:szCs w:val="24"/>
        </w:rPr>
      </w:pPr>
      <w:proofErr w:type="spellStart"/>
      <w:r>
        <w:rPr>
          <w:rFonts w:ascii="Helvetica" w:hAnsi="Helvetica" w:cs="Helvetica"/>
          <w:sz w:val="24"/>
          <w:szCs w:val="24"/>
        </w:rPr>
        <w:t>Cypress</w:t>
      </w:r>
      <w:proofErr w:type="spellEnd"/>
      <w:r>
        <w:rPr>
          <w:rFonts w:ascii="Helvetica" w:hAnsi="Helvetica" w:cs="Helvetica"/>
          <w:sz w:val="24"/>
          <w:szCs w:val="24"/>
        </w:rPr>
        <w:t xml:space="preserve"> 9.5.3</w:t>
      </w:r>
    </w:p>
    <w:p w14:paraId="230B6919" w14:textId="250981A8"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Node JS 16.14.2</w:t>
      </w:r>
    </w:p>
    <w:p w14:paraId="78BFBEB4" w14:textId="641CB9B6"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Npm 8.5.0</w:t>
      </w:r>
    </w:p>
    <w:p w14:paraId="6424FAF2" w14:textId="643D6302" w:rsidR="7AB53CF5" w:rsidRDefault="00F72067" w:rsidP="7AB53CF5">
      <w:pPr>
        <w:pStyle w:val="Prrafodelista"/>
        <w:numPr>
          <w:ilvl w:val="0"/>
          <w:numId w:val="19"/>
        </w:numPr>
        <w:rPr>
          <w:rFonts w:ascii="Helvetica" w:hAnsi="Helvetica" w:cs="Helvetica"/>
          <w:sz w:val="24"/>
          <w:szCs w:val="24"/>
        </w:rPr>
      </w:pPr>
      <w:proofErr w:type="spellStart"/>
      <w:r>
        <w:rPr>
          <w:rFonts w:ascii="Helvetica" w:hAnsi="Helvetica" w:cs="Helvetica"/>
          <w:sz w:val="24"/>
          <w:szCs w:val="24"/>
        </w:rPr>
        <w:t>Faker</w:t>
      </w:r>
      <w:proofErr w:type="spellEnd"/>
    </w:p>
    <w:p w14:paraId="220C3AA4" w14:textId="122E59A9" w:rsidR="0086780E" w:rsidRDefault="0086780E" w:rsidP="7AB53CF5">
      <w:pPr>
        <w:pStyle w:val="Prrafodelista"/>
        <w:numPr>
          <w:ilvl w:val="0"/>
          <w:numId w:val="19"/>
        </w:numPr>
        <w:rPr>
          <w:rFonts w:ascii="Helvetica" w:hAnsi="Helvetica" w:cs="Helvetica"/>
          <w:sz w:val="24"/>
          <w:szCs w:val="24"/>
        </w:rPr>
      </w:pPr>
      <w:r>
        <w:rPr>
          <w:rFonts w:ascii="Helvetica" w:hAnsi="Helvetica" w:cs="Helvetica"/>
          <w:sz w:val="24"/>
          <w:szCs w:val="24"/>
        </w:rPr>
        <w:t xml:space="preserve">Visual Studio </w:t>
      </w:r>
      <w:proofErr w:type="spellStart"/>
      <w:r>
        <w:rPr>
          <w:rFonts w:ascii="Helvetica" w:hAnsi="Helvetica" w:cs="Helvetica"/>
          <w:sz w:val="24"/>
          <w:szCs w:val="24"/>
        </w:rPr>
        <w:t>Code</w:t>
      </w:r>
      <w:proofErr w:type="spellEnd"/>
    </w:p>
    <w:p w14:paraId="17326B02" w14:textId="2687C499" w:rsidR="0086780E" w:rsidRDefault="0086780E" w:rsidP="7AB53CF5">
      <w:pPr>
        <w:pStyle w:val="Prrafodelista"/>
        <w:numPr>
          <w:ilvl w:val="0"/>
          <w:numId w:val="19"/>
        </w:numPr>
        <w:rPr>
          <w:rFonts w:ascii="Helvetica" w:hAnsi="Helvetica" w:cs="Helvetica"/>
          <w:sz w:val="24"/>
          <w:szCs w:val="24"/>
        </w:rPr>
      </w:pPr>
      <w:proofErr w:type="spellStart"/>
      <w:r>
        <w:rPr>
          <w:rFonts w:ascii="Helvetica" w:hAnsi="Helvetica" w:cs="Helvetica"/>
          <w:sz w:val="24"/>
          <w:szCs w:val="24"/>
        </w:rPr>
        <w:t>Backstop</w:t>
      </w:r>
      <w:proofErr w:type="spellEnd"/>
    </w:p>
    <w:p w14:paraId="3666CADE" w14:textId="77777777" w:rsidR="00F72067" w:rsidRPr="00F72067" w:rsidRDefault="00F72067" w:rsidP="00F72067">
      <w:pPr>
        <w:pStyle w:val="Prrafodelista"/>
        <w:rPr>
          <w:rFonts w:ascii="Helvetica" w:hAnsi="Helvetica" w:cs="Helvetica"/>
          <w:sz w:val="24"/>
          <w:szCs w:val="24"/>
        </w:rPr>
      </w:pPr>
    </w:p>
    <w:p w14:paraId="0CC19B66" w14:textId="655BA45C" w:rsidR="00FD70F9" w:rsidRPr="00916FE8" w:rsidRDefault="1B85F03B" w:rsidP="00800E52">
      <w:pPr>
        <w:pStyle w:val="Ttulo3"/>
        <w:numPr>
          <w:ilvl w:val="2"/>
          <w:numId w:val="15"/>
        </w:numPr>
      </w:pPr>
      <w:bookmarkStart w:id="18" w:name="_Toc104728798"/>
      <w:r w:rsidRPr="7AB53CF5">
        <w:t>Recursos Económicos para la contratación de servicios</w:t>
      </w:r>
      <w:r w:rsidR="0E2522B8" w:rsidRPr="7AB53CF5">
        <w:t>/personal</w:t>
      </w:r>
      <w:bookmarkEnd w:id="18"/>
    </w:p>
    <w:p w14:paraId="75071D97" w14:textId="6F0CCAEE" w:rsidR="001478C9" w:rsidRPr="00943D45" w:rsidRDefault="7AB53CF5" w:rsidP="00943D45">
      <w:pPr>
        <w:tabs>
          <w:tab w:val="left" w:pos="6490"/>
        </w:tabs>
        <w:ind w:left="426"/>
        <w:rPr>
          <w:rFonts w:ascii="Helvetica" w:eastAsia="Helvetica" w:hAnsi="Helvetica" w:cs="Helvetica"/>
          <w:sz w:val="24"/>
          <w:szCs w:val="24"/>
        </w:rPr>
      </w:pPr>
      <w:r w:rsidRPr="7AB53CF5">
        <w:rPr>
          <w:rFonts w:ascii="Helvetica" w:eastAsia="Helvetica" w:hAnsi="Helvetica" w:cs="Helvetica"/>
          <w:sz w:val="24"/>
          <w:szCs w:val="24"/>
        </w:rPr>
        <w:t>La contratación del Talento Humano será directa y no tercerizada, por tanto, no aplica.</w:t>
      </w:r>
      <w:r w:rsidR="0086780E">
        <w:rPr>
          <w:rFonts w:ascii="Helvetica" w:eastAsia="Helvetica" w:hAnsi="Helvetica" w:cs="Helvetica"/>
          <w:sz w:val="24"/>
          <w:szCs w:val="24"/>
        </w:rPr>
        <w:t xml:space="preserve"> No contrataremos servicios externos adicionales.</w:t>
      </w:r>
    </w:p>
    <w:p w14:paraId="71633BA9" w14:textId="71BBC758" w:rsidR="11054384" w:rsidRDefault="11054384" w:rsidP="002B145E">
      <w:pPr>
        <w:pStyle w:val="Ttulo2"/>
        <w:numPr>
          <w:ilvl w:val="1"/>
          <w:numId w:val="15"/>
        </w:numPr>
      </w:pPr>
      <w:bookmarkStart w:id="19" w:name="_Toc104728799"/>
      <w:r w:rsidRPr="7AB53CF5">
        <w:t>TNT (Técnicas, Niveles y Tipos) de pruebas</w:t>
      </w:r>
      <w:bookmarkEnd w:id="19"/>
    </w:p>
    <w:p w14:paraId="09C9E72F" w14:textId="77777777" w:rsidR="002B145E" w:rsidRPr="002B145E" w:rsidRDefault="002B145E" w:rsidP="002B145E"/>
    <w:tbl>
      <w:tblPr>
        <w:tblStyle w:val="Tablaconcuadrcula"/>
        <w:tblW w:w="10800" w:type="dxa"/>
        <w:tblLayout w:type="fixed"/>
        <w:tblLook w:val="06A0" w:firstRow="1" w:lastRow="0" w:firstColumn="1" w:lastColumn="0" w:noHBand="1" w:noVBand="1"/>
      </w:tblPr>
      <w:tblGrid>
        <w:gridCol w:w="2700"/>
        <w:gridCol w:w="2700"/>
        <w:gridCol w:w="2700"/>
        <w:gridCol w:w="2700"/>
      </w:tblGrid>
      <w:tr w:rsidR="7AB53CF5" w:rsidRPr="002B145E" w14:paraId="485AC69B" w14:textId="77777777" w:rsidTr="008E359E">
        <w:tc>
          <w:tcPr>
            <w:tcW w:w="2700" w:type="dxa"/>
          </w:tcPr>
          <w:p w14:paraId="7D407B4E" w14:textId="77777777" w:rsidR="7AB53CF5" w:rsidRDefault="7AB53CF5" w:rsidP="7AB53CF5">
            <w:pPr>
              <w:spacing w:line="259" w:lineRule="auto"/>
              <w:rPr>
                <w:rFonts w:ascii="Helvetica" w:eastAsia="Helvetica" w:hAnsi="Helvetica" w:cs="Helvetica"/>
                <w:b/>
                <w:bCs/>
                <w:sz w:val="28"/>
                <w:szCs w:val="28"/>
              </w:rPr>
            </w:pPr>
            <w:r w:rsidRPr="002B145E">
              <w:rPr>
                <w:rFonts w:ascii="Helvetica" w:eastAsia="Helvetica" w:hAnsi="Helvetica" w:cs="Helvetica"/>
                <w:b/>
                <w:bCs/>
                <w:sz w:val="28"/>
                <w:szCs w:val="28"/>
              </w:rPr>
              <w:t>Nivel</w:t>
            </w:r>
          </w:p>
          <w:p w14:paraId="36C5CB9A" w14:textId="38F3D509" w:rsidR="002B145E" w:rsidRPr="002B145E" w:rsidRDefault="002B145E" w:rsidP="7AB53CF5">
            <w:pPr>
              <w:spacing w:line="259" w:lineRule="auto"/>
              <w:rPr>
                <w:rFonts w:ascii="Helvetica" w:eastAsia="Helvetica" w:hAnsi="Helvetica" w:cs="Helvetica"/>
                <w:sz w:val="28"/>
                <w:szCs w:val="28"/>
              </w:rPr>
            </w:pPr>
          </w:p>
        </w:tc>
        <w:tc>
          <w:tcPr>
            <w:tcW w:w="2700" w:type="dxa"/>
          </w:tcPr>
          <w:p w14:paraId="47A32F6B" w14:textId="6F8A9834" w:rsidR="7AB53CF5" w:rsidRPr="002B145E" w:rsidRDefault="7AB53CF5" w:rsidP="7AB53CF5">
            <w:pPr>
              <w:spacing w:line="259" w:lineRule="auto"/>
              <w:rPr>
                <w:rFonts w:ascii="Helvetica" w:eastAsia="Helvetica" w:hAnsi="Helvetica" w:cs="Helvetica"/>
                <w:sz w:val="28"/>
                <w:szCs w:val="28"/>
              </w:rPr>
            </w:pPr>
            <w:r w:rsidRPr="002B145E">
              <w:rPr>
                <w:rFonts w:ascii="Helvetica" w:eastAsia="Helvetica" w:hAnsi="Helvetica" w:cs="Helvetica"/>
                <w:b/>
                <w:bCs/>
                <w:sz w:val="28"/>
                <w:szCs w:val="28"/>
              </w:rPr>
              <w:t>Tipo</w:t>
            </w:r>
          </w:p>
        </w:tc>
        <w:tc>
          <w:tcPr>
            <w:tcW w:w="2700" w:type="dxa"/>
          </w:tcPr>
          <w:p w14:paraId="2970BE73" w14:textId="7EA2FE55" w:rsidR="7AB53CF5" w:rsidRPr="002B145E" w:rsidRDefault="7AB53CF5" w:rsidP="7AB53CF5">
            <w:pPr>
              <w:spacing w:line="259" w:lineRule="auto"/>
              <w:rPr>
                <w:rFonts w:ascii="Helvetica" w:eastAsia="Helvetica" w:hAnsi="Helvetica" w:cs="Helvetica"/>
                <w:sz w:val="28"/>
                <w:szCs w:val="28"/>
              </w:rPr>
            </w:pPr>
            <w:r w:rsidRPr="002B145E">
              <w:rPr>
                <w:rFonts w:ascii="Helvetica" w:eastAsia="Helvetica" w:hAnsi="Helvetica" w:cs="Helvetica"/>
                <w:b/>
                <w:bCs/>
                <w:sz w:val="28"/>
                <w:szCs w:val="28"/>
              </w:rPr>
              <w:t>Técnica</w:t>
            </w:r>
          </w:p>
        </w:tc>
        <w:tc>
          <w:tcPr>
            <w:tcW w:w="2700" w:type="dxa"/>
          </w:tcPr>
          <w:p w14:paraId="795B1FAD" w14:textId="174398FC" w:rsidR="7AB53CF5" w:rsidRPr="002B145E" w:rsidRDefault="7AB53CF5" w:rsidP="7AB53CF5">
            <w:pPr>
              <w:spacing w:line="259" w:lineRule="auto"/>
              <w:rPr>
                <w:rFonts w:ascii="Helvetica" w:eastAsia="Helvetica" w:hAnsi="Helvetica" w:cs="Helvetica"/>
                <w:sz w:val="28"/>
                <w:szCs w:val="28"/>
              </w:rPr>
            </w:pPr>
            <w:r w:rsidRPr="002B145E">
              <w:rPr>
                <w:rFonts w:ascii="Helvetica" w:eastAsia="Helvetica" w:hAnsi="Helvetica" w:cs="Helvetica"/>
                <w:b/>
                <w:bCs/>
                <w:sz w:val="28"/>
                <w:szCs w:val="28"/>
              </w:rPr>
              <w:t>Objetivo</w:t>
            </w:r>
          </w:p>
        </w:tc>
      </w:tr>
      <w:tr w:rsidR="7AB53CF5" w:rsidRPr="002B145E" w14:paraId="75E7F189" w14:textId="77777777" w:rsidTr="008E359E">
        <w:tc>
          <w:tcPr>
            <w:tcW w:w="2700" w:type="dxa"/>
          </w:tcPr>
          <w:p w14:paraId="12B3ED41" w14:textId="28F58B79" w:rsidR="7AB53CF5" w:rsidRPr="002B145E" w:rsidRDefault="7AB53CF5" w:rsidP="7AB53CF5">
            <w:pPr>
              <w:spacing w:line="259" w:lineRule="auto"/>
              <w:rPr>
                <w:rFonts w:ascii="Helvetica" w:eastAsia="Calibri" w:hAnsi="Helvetica" w:cs="Helvetica"/>
              </w:rPr>
            </w:pPr>
            <w:r w:rsidRPr="002B145E">
              <w:rPr>
                <w:rFonts w:ascii="Helvetica" w:eastAsia="Calibri" w:hAnsi="Helvetica" w:cs="Helvetica"/>
              </w:rPr>
              <w:t>Pruebas de sistema</w:t>
            </w:r>
          </w:p>
        </w:tc>
        <w:tc>
          <w:tcPr>
            <w:tcW w:w="2700" w:type="dxa"/>
          </w:tcPr>
          <w:p w14:paraId="349CA224" w14:textId="12D9A947" w:rsidR="7AB53CF5" w:rsidRPr="002B145E" w:rsidRDefault="7AB53CF5" w:rsidP="7AB53CF5">
            <w:pPr>
              <w:spacing w:line="259" w:lineRule="auto"/>
              <w:rPr>
                <w:rFonts w:ascii="Helvetica" w:eastAsia="Calibri" w:hAnsi="Helvetica" w:cs="Helvetica"/>
              </w:rPr>
            </w:pPr>
            <w:r w:rsidRPr="002B145E">
              <w:rPr>
                <w:rFonts w:ascii="Helvetica" w:eastAsia="Calibri" w:hAnsi="Helvetica" w:cs="Helvetica"/>
              </w:rPr>
              <w:t>Pruebas funcionales</w:t>
            </w:r>
          </w:p>
          <w:p w14:paraId="3C98052A" w14:textId="77777777" w:rsidR="7AB53CF5" w:rsidRDefault="7AB53CF5" w:rsidP="7AB53CF5">
            <w:pPr>
              <w:spacing w:line="259" w:lineRule="auto"/>
              <w:rPr>
                <w:rFonts w:ascii="Helvetica" w:eastAsia="Calibri" w:hAnsi="Helvetica" w:cs="Helvetica"/>
              </w:rPr>
            </w:pPr>
            <w:r w:rsidRPr="002B145E">
              <w:rPr>
                <w:rFonts w:ascii="Helvetica" w:eastAsia="Calibri" w:hAnsi="Helvetica" w:cs="Helvetica"/>
              </w:rPr>
              <w:t>Pruebas de caja negra</w:t>
            </w:r>
          </w:p>
          <w:p w14:paraId="26321897" w14:textId="3832D920" w:rsidR="00C00122" w:rsidRPr="002B145E" w:rsidRDefault="00C00122" w:rsidP="7AB53CF5">
            <w:pPr>
              <w:spacing w:line="259" w:lineRule="auto"/>
              <w:rPr>
                <w:rFonts w:ascii="Helvetica" w:eastAsia="Calibri" w:hAnsi="Helvetica" w:cs="Helvetica"/>
              </w:rPr>
            </w:pPr>
            <w:r>
              <w:rPr>
                <w:rFonts w:ascii="Helvetica" w:eastAsia="Calibri" w:hAnsi="Helvetica" w:cs="Helvetica"/>
              </w:rPr>
              <w:t>Pruebas positivas</w:t>
            </w:r>
          </w:p>
        </w:tc>
        <w:tc>
          <w:tcPr>
            <w:tcW w:w="2700" w:type="dxa"/>
          </w:tcPr>
          <w:p w14:paraId="09DF7BD8" w14:textId="3BEC72E8" w:rsidR="7AB53CF5" w:rsidRPr="002B145E" w:rsidRDefault="7AB53CF5" w:rsidP="7AB53CF5">
            <w:pPr>
              <w:spacing w:line="259" w:lineRule="auto"/>
              <w:rPr>
                <w:rFonts w:ascii="Helvetica" w:eastAsia="Calibri" w:hAnsi="Helvetica" w:cs="Helvetica"/>
              </w:rPr>
            </w:pPr>
            <w:r w:rsidRPr="002B145E">
              <w:rPr>
                <w:rFonts w:ascii="Helvetica" w:eastAsia="Calibri" w:hAnsi="Helvetica" w:cs="Helvetica"/>
              </w:rPr>
              <w:t xml:space="preserve">Pruebas </w:t>
            </w:r>
            <w:r w:rsidR="00F72067">
              <w:rPr>
                <w:rFonts w:ascii="Helvetica" w:eastAsia="Calibri" w:hAnsi="Helvetica" w:cs="Helvetica"/>
              </w:rPr>
              <w:t xml:space="preserve">manuales exploratorias </w:t>
            </w:r>
          </w:p>
          <w:p w14:paraId="3291802B" w14:textId="7BB9E1DD" w:rsidR="7AB53CF5" w:rsidRPr="002B145E" w:rsidRDefault="7AB53CF5" w:rsidP="7AB53CF5">
            <w:pPr>
              <w:spacing w:line="259" w:lineRule="auto"/>
              <w:rPr>
                <w:rFonts w:ascii="Helvetica" w:eastAsia="Calibri" w:hAnsi="Helvetica" w:cs="Helvetica"/>
              </w:rPr>
            </w:pPr>
          </w:p>
        </w:tc>
        <w:tc>
          <w:tcPr>
            <w:tcW w:w="2700" w:type="dxa"/>
          </w:tcPr>
          <w:p w14:paraId="24E011B3" w14:textId="10C2959F" w:rsidR="7AB53CF5" w:rsidRPr="002B145E" w:rsidRDefault="008E359E" w:rsidP="7AB53CF5">
            <w:pPr>
              <w:spacing w:line="259" w:lineRule="auto"/>
              <w:rPr>
                <w:rFonts w:ascii="Helvetica" w:eastAsia="Calibri" w:hAnsi="Helvetica" w:cs="Helvetica"/>
              </w:rPr>
            </w:pPr>
            <w:r>
              <w:rPr>
                <w:rFonts w:ascii="Helvetica" w:eastAsia="Calibri" w:hAnsi="Helvetica" w:cs="Helvetica"/>
              </w:rPr>
              <w:t>Primer</w:t>
            </w:r>
            <w:r w:rsidR="7AB53CF5" w:rsidRPr="002B145E">
              <w:rPr>
                <w:rFonts w:ascii="Helvetica" w:eastAsia="Calibri" w:hAnsi="Helvetica" w:cs="Helvetica"/>
              </w:rPr>
              <w:t xml:space="preserve"> </w:t>
            </w:r>
            <w:r>
              <w:rPr>
                <w:rFonts w:ascii="Helvetica" w:eastAsia="Calibri" w:hAnsi="Helvetica" w:cs="Helvetica"/>
              </w:rPr>
              <w:t xml:space="preserve">objetivo de los </w:t>
            </w:r>
            <w:r w:rsidR="00786B24">
              <w:rPr>
                <w:rFonts w:ascii="Helvetica" w:eastAsia="Calibri" w:hAnsi="Helvetica" w:cs="Helvetica"/>
              </w:rPr>
              <w:t>específicos.</w:t>
            </w:r>
          </w:p>
        </w:tc>
      </w:tr>
      <w:tr w:rsidR="008E359E" w:rsidRPr="002B145E" w14:paraId="552B918F" w14:textId="77777777" w:rsidTr="008E359E">
        <w:tc>
          <w:tcPr>
            <w:tcW w:w="2700" w:type="dxa"/>
          </w:tcPr>
          <w:p w14:paraId="7C70A7C5" w14:textId="6C9B91C6" w:rsidR="008E359E" w:rsidRPr="002B145E" w:rsidRDefault="008E359E" w:rsidP="008E359E">
            <w:pPr>
              <w:rPr>
                <w:rFonts w:ascii="Helvetica" w:eastAsia="Calibri" w:hAnsi="Helvetica" w:cs="Helvetica"/>
              </w:rPr>
            </w:pPr>
            <w:r w:rsidRPr="002B145E">
              <w:rPr>
                <w:rFonts w:ascii="Helvetica" w:eastAsia="Calibri" w:hAnsi="Helvetica" w:cs="Helvetica"/>
              </w:rPr>
              <w:t>Pruebas de sistema</w:t>
            </w:r>
          </w:p>
        </w:tc>
        <w:tc>
          <w:tcPr>
            <w:tcW w:w="2700" w:type="dxa"/>
          </w:tcPr>
          <w:p w14:paraId="27343C70" w14:textId="77777777" w:rsidR="008E359E" w:rsidRPr="002B145E" w:rsidRDefault="008E359E" w:rsidP="008E359E">
            <w:pPr>
              <w:spacing w:line="259" w:lineRule="auto"/>
              <w:rPr>
                <w:rFonts w:ascii="Helvetica" w:eastAsia="Calibri" w:hAnsi="Helvetica" w:cs="Helvetica"/>
              </w:rPr>
            </w:pPr>
            <w:r w:rsidRPr="002B145E">
              <w:rPr>
                <w:rFonts w:ascii="Helvetica" w:eastAsia="Calibri" w:hAnsi="Helvetica" w:cs="Helvetica"/>
              </w:rPr>
              <w:t>Pruebas funcionales</w:t>
            </w:r>
          </w:p>
          <w:p w14:paraId="18B60740" w14:textId="77777777" w:rsidR="008E359E" w:rsidRDefault="008E359E" w:rsidP="008E359E">
            <w:pPr>
              <w:rPr>
                <w:rFonts w:ascii="Helvetica" w:eastAsia="Calibri" w:hAnsi="Helvetica" w:cs="Helvetica"/>
              </w:rPr>
            </w:pPr>
            <w:r w:rsidRPr="002B145E">
              <w:rPr>
                <w:rFonts w:ascii="Helvetica" w:eastAsia="Calibri" w:hAnsi="Helvetica" w:cs="Helvetica"/>
              </w:rPr>
              <w:t>Pruebas de caja negra</w:t>
            </w:r>
          </w:p>
          <w:p w14:paraId="08E136C4" w14:textId="1A40E191" w:rsidR="00C00122" w:rsidRPr="002B145E" w:rsidRDefault="00C00122" w:rsidP="008E359E">
            <w:pPr>
              <w:rPr>
                <w:rFonts w:ascii="Helvetica" w:eastAsia="Calibri" w:hAnsi="Helvetica" w:cs="Helvetica"/>
              </w:rPr>
            </w:pPr>
            <w:r>
              <w:rPr>
                <w:rFonts w:ascii="Helvetica" w:eastAsia="Calibri" w:hAnsi="Helvetica" w:cs="Helvetica"/>
              </w:rPr>
              <w:t>Pruebas positivas</w:t>
            </w:r>
          </w:p>
        </w:tc>
        <w:tc>
          <w:tcPr>
            <w:tcW w:w="2700" w:type="dxa"/>
          </w:tcPr>
          <w:p w14:paraId="42FEBCF8" w14:textId="0EFBD795" w:rsidR="008E359E" w:rsidRPr="002B145E" w:rsidRDefault="008E359E" w:rsidP="008E359E">
            <w:pPr>
              <w:rPr>
                <w:rFonts w:ascii="Helvetica" w:eastAsia="Calibri" w:hAnsi="Helvetica" w:cs="Helvetica"/>
              </w:rPr>
            </w:pPr>
            <w:r>
              <w:rPr>
                <w:rFonts w:ascii="Helvetica" w:eastAsia="Calibri" w:hAnsi="Helvetica" w:cs="Helvetica"/>
              </w:rPr>
              <w:t>Pruebas automatizadas de reconocimiento</w:t>
            </w:r>
            <w:r w:rsidR="00DB5619">
              <w:rPr>
                <w:rFonts w:ascii="Helvetica" w:eastAsia="Calibri" w:hAnsi="Helvetica" w:cs="Helvetica"/>
              </w:rPr>
              <w:t xml:space="preserve"> de Monkey Testing </w:t>
            </w:r>
            <w:r w:rsidR="0086780E">
              <w:rPr>
                <w:rFonts w:ascii="Helvetica" w:eastAsia="Calibri" w:hAnsi="Helvetica" w:cs="Helvetica"/>
              </w:rPr>
              <w:t xml:space="preserve">y </w:t>
            </w:r>
            <w:proofErr w:type="spellStart"/>
            <w:r w:rsidR="0086780E">
              <w:rPr>
                <w:rFonts w:ascii="Helvetica" w:eastAsia="Calibri" w:hAnsi="Helvetica" w:cs="Helvetica"/>
              </w:rPr>
              <w:t>Rippers</w:t>
            </w:r>
            <w:proofErr w:type="spellEnd"/>
            <w:r w:rsidR="0086780E">
              <w:rPr>
                <w:rFonts w:ascii="Helvetica" w:eastAsia="Calibri" w:hAnsi="Helvetica" w:cs="Helvetica"/>
              </w:rPr>
              <w:t xml:space="preserve"> </w:t>
            </w:r>
            <w:r w:rsidR="00DB5619">
              <w:rPr>
                <w:rFonts w:ascii="Helvetica" w:eastAsia="Calibri" w:hAnsi="Helvetica" w:cs="Helvetica"/>
              </w:rPr>
              <w:t xml:space="preserve">con </w:t>
            </w:r>
            <w:proofErr w:type="spellStart"/>
            <w:r w:rsidR="00DB5619">
              <w:rPr>
                <w:rFonts w:ascii="Helvetica" w:eastAsia="Calibri" w:hAnsi="Helvetica" w:cs="Helvetica"/>
              </w:rPr>
              <w:t>Cypress</w:t>
            </w:r>
            <w:proofErr w:type="spellEnd"/>
          </w:p>
        </w:tc>
        <w:tc>
          <w:tcPr>
            <w:tcW w:w="2700" w:type="dxa"/>
          </w:tcPr>
          <w:p w14:paraId="41A43FAC" w14:textId="62021B77" w:rsidR="008E359E" w:rsidRPr="002B145E" w:rsidRDefault="008E359E" w:rsidP="008E359E">
            <w:pPr>
              <w:rPr>
                <w:rFonts w:ascii="Helvetica" w:eastAsia="Calibri" w:hAnsi="Helvetica" w:cs="Helvetica"/>
              </w:rPr>
            </w:pPr>
            <w:r>
              <w:rPr>
                <w:rFonts w:ascii="Helvetica" w:eastAsia="Calibri" w:hAnsi="Helvetica" w:cs="Helvetica"/>
              </w:rPr>
              <w:t xml:space="preserve">Segundo </w:t>
            </w:r>
            <w:r w:rsidR="00F85571">
              <w:rPr>
                <w:rFonts w:ascii="Helvetica" w:eastAsia="Calibri" w:hAnsi="Helvetica" w:cs="Helvetica"/>
              </w:rPr>
              <w:t xml:space="preserve">y sexto </w:t>
            </w:r>
            <w:r>
              <w:rPr>
                <w:rFonts w:ascii="Helvetica" w:eastAsia="Calibri" w:hAnsi="Helvetica" w:cs="Helvetica"/>
              </w:rPr>
              <w:t>objetivo de los específicos.</w:t>
            </w:r>
          </w:p>
        </w:tc>
      </w:tr>
      <w:tr w:rsidR="008E359E" w:rsidRPr="002B145E" w14:paraId="718E8498" w14:textId="77777777" w:rsidTr="008E359E">
        <w:tc>
          <w:tcPr>
            <w:tcW w:w="2700" w:type="dxa"/>
          </w:tcPr>
          <w:p w14:paraId="12754727" w14:textId="38BFCE54" w:rsidR="008E359E" w:rsidRPr="002B145E" w:rsidRDefault="008E359E" w:rsidP="008E359E">
            <w:pPr>
              <w:spacing w:line="259" w:lineRule="auto"/>
              <w:rPr>
                <w:rFonts w:ascii="Helvetica" w:eastAsia="Calibri" w:hAnsi="Helvetica" w:cs="Helvetica"/>
              </w:rPr>
            </w:pPr>
            <w:r w:rsidRPr="002B145E">
              <w:rPr>
                <w:rFonts w:ascii="Helvetica" w:eastAsia="Calibri" w:hAnsi="Helvetica" w:cs="Helvetica"/>
              </w:rPr>
              <w:t xml:space="preserve">Pruebas de </w:t>
            </w:r>
            <w:r w:rsidR="00F41165">
              <w:rPr>
                <w:rFonts w:ascii="Helvetica" w:eastAsia="Calibri" w:hAnsi="Helvetica" w:cs="Helvetica"/>
              </w:rPr>
              <w:t>sistema</w:t>
            </w:r>
          </w:p>
        </w:tc>
        <w:tc>
          <w:tcPr>
            <w:tcW w:w="2700" w:type="dxa"/>
          </w:tcPr>
          <w:p w14:paraId="740C4FEA" w14:textId="02862907" w:rsidR="008E359E" w:rsidRPr="002B145E" w:rsidRDefault="008E359E" w:rsidP="008E359E">
            <w:pPr>
              <w:spacing w:line="259" w:lineRule="auto"/>
              <w:rPr>
                <w:rFonts w:ascii="Helvetica" w:eastAsia="Calibri" w:hAnsi="Helvetica" w:cs="Helvetica"/>
              </w:rPr>
            </w:pPr>
            <w:r w:rsidRPr="002B145E">
              <w:rPr>
                <w:rFonts w:ascii="Helvetica" w:eastAsia="Calibri" w:hAnsi="Helvetica" w:cs="Helvetica"/>
              </w:rPr>
              <w:t>Pruebas funcionales.</w:t>
            </w:r>
          </w:p>
          <w:p w14:paraId="48ECA40C" w14:textId="77777777" w:rsidR="008E359E" w:rsidRDefault="008E359E" w:rsidP="008E359E">
            <w:pPr>
              <w:spacing w:line="259" w:lineRule="auto"/>
              <w:rPr>
                <w:rFonts w:ascii="Helvetica" w:eastAsia="Calibri" w:hAnsi="Helvetica" w:cs="Helvetica"/>
              </w:rPr>
            </w:pPr>
            <w:r w:rsidRPr="002B145E">
              <w:rPr>
                <w:rFonts w:ascii="Helvetica" w:eastAsia="Calibri" w:hAnsi="Helvetica" w:cs="Helvetica"/>
              </w:rPr>
              <w:t>Pruebas de caja negra.</w:t>
            </w:r>
          </w:p>
          <w:p w14:paraId="6D0BCD74" w14:textId="395E3375" w:rsidR="00C00122" w:rsidRPr="002B145E" w:rsidRDefault="00C00122" w:rsidP="008E359E">
            <w:pPr>
              <w:spacing w:line="259" w:lineRule="auto"/>
              <w:rPr>
                <w:rFonts w:ascii="Helvetica" w:eastAsia="Calibri" w:hAnsi="Helvetica" w:cs="Helvetica"/>
              </w:rPr>
            </w:pPr>
            <w:r>
              <w:rPr>
                <w:rFonts w:ascii="Helvetica" w:eastAsia="Calibri" w:hAnsi="Helvetica" w:cs="Helvetica"/>
              </w:rPr>
              <w:t>Pruebas positivas</w:t>
            </w:r>
          </w:p>
        </w:tc>
        <w:tc>
          <w:tcPr>
            <w:tcW w:w="2700" w:type="dxa"/>
          </w:tcPr>
          <w:p w14:paraId="399511F9" w14:textId="7D3AB021" w:rsidR="008E359E" w:rsidRPr="002B145E" w:rsidRDefault="00786B24" w:rsidP="008E359E">
            <w:pPr>
              <w:spacing w:line="259" w:lineRule="auto"/>
              <w:rPr>
                <w:rFonts w:ascii="Helvetica" w:eastAsia="Calibri" w:hAnsi="Helvetica" w:cs="Helvetica"/>
              </w:rPr>
            </w:pPr>
            <w:r w:rsidRPr="002B145E">
              <w:rPr>
                <w:rFonts w:ascii="Helvetica" w:eastAsia="Calibri" w:hAnsi="Helvetica" w:cs="Helvetica"/>
              </w:rPr>
              <w:t xml:space="preserve">Pruebas automatizadas </w:t>
            </w:r>
            <w:r w:rsidR="00F85571">
              <w:rPr>
                <w:rFonts w:ascii="Helvetica" w:eastAsia="Calibri" w:hAnsi="Helvetica" w:cs="Helvetica"/>
              </w:rPr>
              <w:t xml:space="preserve">E2E con </w:t>
            </w:r>
            <w:r>
              <w:rPr>
                <w:rFonts w:ascii="Helvetica" w:eastAsia="Calibri" w:hAnsi="Helvetica" w:cs="Helvetica"/>
              </w:rPr>
              <w:t xml:space="preserve">API de </w:t>
            </w:r>
            <w:proofErr w:type="spellStart"/>
            <w:r>
              <w:rPr>
                <w:rFonts w:ascii="Helvetica" w:eastAsia="Calibri" w:hAnsi="Helvetica" w:cs="Helvetica"/>
              </w:rPr>
              <w:t>Cypress</w:t>
            </w:r>
            <w:proofErr w:type="spellEnd"/>
          </w:p>
        </w:tc>
        <w:tc>
          <w:tcPr>
            <w:tcW w:w="2700" w:type="dxa"/>
          </w:tcPr>
          <w:p w14:paraId="5A97C3B2" w14:textId="1FCE61C5" w:rsidR="008E359E" w:rsidRPr="002B145E" w:rsidRDefault="00F85571" w:rsidP="008E359E">
            <w:pPr>
              <w:spacing w:line="259" w:lineRule="auto"/>
              <w:rPr>
                <w:rFonts w:ascii="Helvetica" w:eastAsia="Calibri" w:hAnsi="Helvetica" w:cs="Helvetica"/>
              </w:rPr>
            </w:pPr>
            <w:r>
              <w:rPr>
                <w:rFonts w:ascii="Helvetica" w:eastAsia="Calibri" w:hAnsi="Helvetica" w:cs="Helvetica"/>
              </w:rPr>
              <w:t>Tercer y sexto objetivo de los específicos.</w:t>
            </w:r>
          </w:p>
        </w:tc>
      </w:tr>
      <w:tr w:rsidR="00786B24" w:rsidRPr="002B145E" w14:paraId="2F81CB02" w14:textId="77777777" w:rsidTr="008E359E">
        <w:tc>
          <w:tcPr>
            <w:tcW w:w="2700" w:type="dxa"/>
          </w:tcPr>
          <w:p w14:paraId="111C9B01" w14:textId="5477E918" w:rsidR="00786B24" w:rsidRPr="002B145E" w:rsidRDefault="00786B24" w:rsidP="008E359E">
            <w:pPr>
              <w:spacing w:line="259" w:lineRule="auto"/>
              <w:rPr>
                <w:rFonts w:ascii="Helvetica" w:eastAsia="Calibri" w:hAnsi="Helvetica" w:cs="Helvetica"/>
              </w:rPr>
            </w:pPr>
            <w:r>
              <w:rPr>
                <w:rFonts w:ascii="Helvetica" w:eastAsia="Calibri" w:hAnsi="Helvetica" w:cs="Helvetica"/>
              </w:rPr>
              <w:t xml:space="preserve">Pruebas de </w:t>
            </w:r>
            <w:r w:rsidR="00F41165">
              <w:rPr>
                <w:rFonts w:ascii="Helvetica" w:eastAsia="Calibri" w:hAnsi="Helvetica" w:cs="Helvetica"/>
              </w:rPr>
              <w:t>integración</w:t>
            </w:r>
          </w:p>
        </w:tc>
        <w:tc>
          <w:tcPr>
            <w:tcW w:w="2700" w:type="dxa"/>
          </w:tcPr>
          <w:p w14:paraId="73B439AA" w14:textId="77777777" w:rsidR="00786B24" w:rsidRDefault="00786B24" w:rsidP="008E359E">
            <w:pPr>
              <w:rPr>
                <w:rFonts w:ascii="Helvetica" w:eastAsia="Calibri" w:hAnsi="Helvetica" w:cs="Helvetica"/>
              </w:rPr>
            </w:pPr>
            <w:r>
              <w:rPr>
                <w:rFonts w:ascii="Helvetica" w:eastAsia="Calibri" w:hAnsi="Helvetica" w:cs="Helvetica"/>
              </w:rPr>
              <w:t>Pruebas funcionales</w:t>
            </w:r>
          </w:p>
          <w:p w14:paraId="4BD3C6FF" w14:textId="77777777" w:rsidR="00786B24" w:rsidRDefault="00786B24" w:rsidP="008E359E">
            <w:pPr>
              <w:spacing w:line="259" w:lineRule="auto"/>
              <w:rPr>
                <w:rFonts w:ascii="Helvetica" w:eastAsia="Calibri" w:hAnsi="Helvetica" w:cs="Helvetica"/>
              </w:rPr>
            </w:pPr>
            <w:r>
              <w:rPr>
                <w:rFonts w:ascii="Helvetica" w:eastAsia="Calibri" w:hAnsi="Helvetica" w:cs="Helvetica"/>
              </w:rPr>
              <w:t>Pruebas de caja negra</w:t>
            </w:r>
          </w:p>
          <w:p w14:paraId="0E0B393A" w14:textId="1685FA82" w:rsidR="00C00122" w:rsidRPr="002B145E" w:rsidRDefault="00C00122" w:rsidP="008E359E">
            <w:pPr>
              <w:spacing w:line="259" w:lineRule="auto"/>
              <w:rPr>
                <w:rFonts w:ascii="Helvetica" w:eastAsia="Calibri" w:hAnsi="Helvetica" w:cs="Helvetica"/>
              </w:rPr>
            </w:pPr>
            <w:r>
              <w:rPr>
                <w:rFonts w:ascii="Helvetica" w:eastAsia="Calibri" w:hAnsi="Helvetica" w:cs="Helvetica"/>
              </w:rPr>
              <w:t>Pruebas positivas</w:t>
            </w:r>
          </w:p>
        </w:tc>
        <w:tc>
          <w:tcPr>
            <w:tcW w:w="2700" w:type="dxa"/>
          </w:tcPr>
          <w:p w14:paraId="47846D54" w14:textId="0324869A" w:rsidR="00786B24" w:rsidRPr="002B145E" w:rsidRDefault="00786B24" w:rsidP="008E359E">
            <w:pPr>
              <w:spacing w:line="259" w:lineRule="auto"/>
              <w:rPr>
                <w:rFonts w:ascii="Helvetica" w:eastAsia="Calibri" w:hAnsi="Helvetica" w:cs="Helvetica"/>
              </w:rPr>
            </w:pPr>
            <w:r>
              <w:rPr>
                <w:rFonts w:ascii="Helvetica" w:eastAsia="Calibri" w:hAnsi="Helvetica" w:cs="Helvetica"/>
              </w:rPr>
              <w:t xml:space="preserve">Pruebas automatizadas de regresión visual </w:t>
            </w:r>
            <w:r w:rsidR="00F85571">
              <w:rPr>
                <w:rFonts w:ascii="Helvetica" w:eastAsia="Calibri" w:hAnsi="Helvetica" w:cs="Helvetica"/>
              </w:rPr>
              <w:t xml:space="preserve">con </w:t>
            </w:r>
            <w:proofErr w:type="spellStart"/>
            <w:r w:rsidR="00F85571">
              <w:rPr>
                <w:rFonts w:ascii="Helvetica" w:eastAsia="Calibri" w:hAnsi="Helvetica" w:cs="Helvetica"/>
              </w:rPr>
              <w:t>Backstop</w:t>
            </w:r>
            <w:proofErr w:type="spellEnd"/>
          </w:p>
        </w:tc>
        <w:tc>
          <w:tcPr>
            <w:tcW w:w="2700" w:type="dxa"/>
          </w:tcPr>
          <w:p w14:paraId="6B5622FE" w14:textId="26863F81" w:rsidR="00786B24" w:rsidRPr="002B145E" w:rsidRDefault="00F85571" w:rsidP="008E359E">
            <w:pPr>
              <w:spacing w:line="259" w:lineRule="auto"/>
              <w:rPr>
                <w:rFonts w:ascii="Helvetica" w:eastAsia="Calibri" w:hAnsi="Helvetica" w:cs="Helvetica"/>
              </w:rPr>
            </w:pPr>
            <w:r>
              <w:rPr>
                <w:rFonts w:ascii="Helvetica" w:eastAsia="Calibri" w:hAnsi="Helvetica" w:cs="Helvetica"/>
              </w:rPr>
              <w:t xml:space="preserve">Cuarto y sexto objetivo de los específicos. </w:t>
            </w:r>
          </w:p>
        </w:tc>
      </w:tr>
      <w:tr w:rsidR="00F85571" w:rsidRPr="002B145E" w14:paraId="7FDDAF29" w14:textId="77777777" w:rsidTr="008E359E">
        <w:tc>
          <w:tcPr>
            <w:tcW w:w="2700" w:type="dxa"/>
          </w:tcPr>
          <w:p w14:paraId="1B14D3EF" w14:textId="79BE1D08" w:rsidR="00F85571" w:rsidRDefault="00F85571" w:rsidP="008E359E">
            <w:pPr>
              <w:rPr>
                <w:rFonts w:ascii="Helvetica" w:eastAsia="Calibri" w:hAnsi="Helvetica" w:cs="Helvetica"/>
              </w:rPr>
            </w:pPr>
            <w:r>
              <w:rPr>
                <w:rFonts w:ascii="Helvetica" w:eastAsia="Calibri" w:hAnsi="Helvetica" w:cs="Helvetica"/>
              </w:rPr>
              <w:t>Pruebas de integración</w:t>
            </w:r>
          </w:p>
        </w:tc>
        <w:tc>
          <w:tcPr>
            <w:tcW w:w="2700" w:type="dxa"/>
          </w:tcPr>
          <w:p w14:paraId="06714274" w14:textId="77777777" w:rsidR="00F85571" w:rsidRPr="002B145E" w:rsidRDefault="00F85571" w:rsidP="00F85571">
            <w:pPr>
              <w:spacing w:line="259" w:lineRule="auto"/>
              <w:rPr>
                <w:rFonts w:ascii="Helvetica" w:eastAsia="Calibri" w:hAnsi="Helvetica" w:cs="Helvetica"/>
              </w:rPr>
            </w:pPr>
            <w:r w:rsidRPr="002B145E">
              <w:rPr>
                <w:rFonts w:ascii="Helvetica" w:eastAsia="Calibri" w:hAnsi="Helvetica" w:cs="Helvetica"/>
              </w:rPr>
              <w:t>Pruebas funcionales.</w:t>
            </w:r>
          </w:p>
          <w:p w14:paraId="68FE3E5F" w14:textId="77777777" w:rsidR="00F85571" w:rsidRDefault="00F85571" w:rsidP="00F85571">
            <w:pPr>
              <w:rPr>
                <w:rFonts w:ascii="Helvetica" w:eastAsia="Calibri" w:hAnsi="Helvetica" w:cs="Helvetica"/>
              </w:rPr>
            </w:pPr>
            <w:r w:rsidRPr="002B145E">
              <w:rPr>
                <w:rFonts w:ascii="Helvetica" w:eastAsia="Calibri" w:hAnsi="Helvetica" w:cs="Helvetica"/>
              </w:rPr>
              <w:t>Pruebas de caja negra.</w:t>
            </w:r>
          </w:p>
          <w:p w14:paraId="09133259" w14:textId="7CABB2D3" w:rsidR="00C00122" w:rsidRDefault="00C00122" w:rsidP="00F85571">
            <w:pPr>
              <w:rPr>
                <w:rFonts w:ascii="Helvetica" w:eastAsia="Calibri" w:hAnsi="Helvetica" w:cs="Helvetica"/>
              </w:rPr>
            </w:pPr>
            <w:r>
              <w:rPr>
                <w:rFonts w:ascii="Helvetica" w:eastAsia="Calibri" w:hAnsi="Helvetica" w:cs="Helvetica"/>
              </w:rPr>
              <w:t>Pruebas positivas</w:t>
            </w:r>
          </w:p>
        </w:tc>
        <w:tc>
          <w:tcPr>
            <w:tcW w:w="2700" w:type="dxa"/>
          </w:tcPr>
          <w:p w14:paraId="407F2E7D" w14:textId="74003E05" w:rsidR="00F85571" w:rsidRDefault="00DB5619" w:rsidP="008E359E">
            <w:pPr>
              <w:rPr>
                <w:rFonts w:ascii="Helvetica" w:eastAsia="Calibri" w:hAnsi="Helvetica" w:cs="Helvetica"/>
              </w:rPr>
            </w:pPr>
            <w:r>
              <w:rPr>
                <w:rFonts w:ascii="Helvetica" w:eastAsia="Calibri" w:hAnsi="Helvetica" w:cs="Helvetica"/>
              </w:rPr>
              <w:t>Pruebas automatizadas</w:t>
            </w:r>
            <w:r w:rsidR="00F85571">
              <w:rPr>
                <w:rFonts w:ascii="Helvetica" w:eastAsia="Calibri" w:hAnsi="Helvetica" w:cs="Helvetica"/>
              </w:rPr>
              <w:t xml:space="preserve"> de</w:t>
            </w:r>
            <w:r>
              <w:rPr>
                <w:rFonts w:ascii="Helvetica" w:eastAsia="Calibri" w:hAnsi="Helvetica" w:cs="Helvetica"/>
              </w:rPr>
              <w:t xml:space="preserve"> validación de datos con </w:t>
            </w:r>
            <w:proofErr w:type="spellStart"/>
            <w:r>
              <w:rPr>
                <w:rFonts w:ascii="Helvetica" w:eastAsia="Calibri" w:hAnsi="Helvetica" w:cs="Helvetica"/>
              </w:rPr>
              <w:t>Cypress</w:t>
            </w:r>
            <w:proofErr w:type="spellEnd"/>
            <w:r>
              <w:rPr>
                <w:rFonts w:ascii="Helvetica" w:eastAsia="Calibri" w:hAnsi="Helvetica" w:cs="Helvetica"/>
              </w:rPr>
              <w:t xml:space="preserve"> y </w:t>
            </w:r>
            <w:proofErr w:type="spellStart"/>
            <w:r>
              <w:rPr>
                <w:rFonts w:ascii="Helvetica" w:eastAsia="Calibri" w:hAnsi="Helvetica" w:cs="Helvetica"/>
              </w:rPr>
              <w:t>Faker</w:t>
            </w:r>
            <w:proofErr w:type="spellEnd"/>
            <w:r>
              <w:rPr>
                <w:rFonts w:ascii="Helvetica" w:eastAsia="Calibri" w:hAnsi="Helvetica" w:cs="Helvetica"/>
              </w:rPr>
              <w:t xml:space="preserve"> </w:t>
            </w:r>
          </w:p>
        </w:tc>
        <w:tc>
          <w:tcPr>
            <w:tcW w:w="2700" w:type="dxa"/>
          </w:tcPr>
          <w:p w14:paraId="6A27470D" w14:textId="4D796D43" w:rsidR="00F85571" w:rsidRDefault="00DB5619" w:rsidP="008E359E">
            <w:pPr>
              <w:rPr>
                <w:rFonts w:ascii="Helvetica" w:eastAsia="Calibri" w:hAnsi="Helvetica" w:cs="Helvetica"/>
              </w:rPr>
            </w:pPr>
            <w:r>
              <w:rPr>
                <w:rFonts w:ascii="Helvetica" w:eastAsia="Calibri" w:hAnsi="Helvetica" w:cs="Helvetica"/>
              </w:rPr>
              <w:t>Quinto y sexto objetivo de los específicos.</w:t>
            </w:r>
          </w:p>
        </w:tc>
      </w:tr>
    </w:tbl>
    <w:p w14:paraId="299ED504" w14:textId="0B403595" w:rsidR="7AB53CF5" w:rsidRDefault="7AB53CF5" w:rsidP="7AB53CF5">
      <w:pPr>
        <w:rPr>
          <w:rFonts w:ascii="Calibri" w:eastAsia="Calibri" w:hAnsi="Calibri" w:cs="Calibri"/>
          <w:color w:val="000000" w:themeColor="text1"/>
        </w:rPr>
      </w:pPr>
    </w:p>
    <w:p w14:paraId="39545C50" w14:textId="746631F7" w:rsidR="00A46E8F" w:rsidRDefault="00A46E8F" w:rsidP="7AB53CF5">
      <w:pPr>
        <w:rPr>
          <w:rFonts w:ascii="Calibri" w:eastAsia="Calibri" w:hAnsi="Calibri" w:cs="Calibri"/>
          <w:color w:val="000000" w:themeColor="text1"/>
        </w:rPr>
      </w:pPr>
    </w:p>
    <w:p w14:paraId="6C5CE466" w14:textId="3B800004" w:rsidR="00546591" w:rsidRPr="002B145E" w:rsidRDefault="00546591" w:rsidP="7AB53CF5">
      <w:pPr>
        <w:rPr>
          <w:rFonts w:ascii="Helvetica" w:eastAsia="Calibri" w:hAnsi="Helvetica" w:cs="Helvetica"/>
          <w:b/>
          <w:bCs/>
          <w:color w:val="000000" w:themeColor="text1"/>
          <w:sz w:val="24"/>
          <w:szCs w:val="24"/>
        </w:rPr>
      </w:pPr>
      <w:r w:rsidRPr="002B145E">
        <w:rPr>
          <w:rFonts w:ascii="Helvetica" w:eastAsia="Calibri" w:hAnsi="Helvetica" w:cs="Helvetica"/>
          <w:b/>
          <w:bCs/>
          <w:color w:val="000000" w:themeColor="text1"/>
          <w:sz w:val="24"/>
          <w:szCs w:val="24"/>
        </w:rPr>
        <w:lastRenderedPageBreak/>
        <w:t xml:space="preserve">Ejecución de las pruebas de reconocimiento </w:t>
      </w:r>
    </w:p>
    <w:p w14:paraId="4C02D20F" w14:textId="1FAB6FC9" w:rsidR="00546591" w:rsidRDefault="00546591" w:rsidP="7AB53CF5">
      <w:pPr>
        <w:rPr>
          <w:rFonts w:ascii="Helvetica" w:eastAsia="Calibri" w:hAnsi="Helvetica" w:cs="Helvetica"/>
          <w:color w:val="000000" w:themeColor="text1"/>
          <w:sz w:val="24"/>
          <w:szCs w:val="24"/>
        </w:rPr>
      </w:pPr>
      <w:r w:rsidRPr="002B145E">
        <w:rPr>
          <w:rFonts w:ascii="Helvetica" w:eastAsia="Calibri" w:hAnsi="Helvetica" w:cs="Helvetica"/>
          <w:color w:val="000000" w:themeColor="text1"/>
          <w:sz w:val="24"/>
          <w:szCs w:val="24"/>
        </w:rPr>
        <w:t xml:space="preserve">Se ejecutarán pruebas de reconocimiento desde el rol de </w:t>
      </w:r>
      <w:r w:rsidR="00B8164C">
        <w:rPr>
          <w:rFonts w:ascii="Helvetica" w:eastAsia="Calibri" w:hAnsi="Helvetica" w:cs="Helvetica"/>
          <w:color w:val="000000" w:themeColor="text1"/>
          <w:sz w:val="24"/>
          <w:szCs w:val="24"/>
        </w:rPr>
        <w:t>administrador</w:t>
      </w:r>
      <w:r w:rsidRPr="002B145E">
        <w:rPr>
          <w:rFonts w:ascii="Helvetica" w:eastAsia="Calibri" w:hAnsi="Helvetica" w:cs="Helvetica"/>
          <w:color w:val="000000" w:themeColor="text1"/>
          <w:sz w:val="24"/>
          <w:szCs w:val="24"/>
        </w:rPr>
        <w:t xml:space="preserve"> para identificar posibles errores en la </w:t>
      </w:r>
      <w:r w:rsidR="008C7701" w:rsidRPr="002B145E">
        <w:rPr>
          <w:rFonts w:ascii="Helvetica" w:eastAsia="Calibri" w:hAnsi="Helvetica" w:cs="Helvetica"/>
          <w:color w:val="000000" w:themeColor="text1"/>
          <w:sz w:val="24"/>
          <w:szCs w:val="24"/>
        </w:rPr>
        <w:t>aplicación</w:t>
      </w:r>
      <w:r w:rsidR="00DB5619">
        <w:rPr>
          <w:rFonts w:ascii="Helvetica" w:eastAsia="Calibri" w:hAnsi="Helvetica" w:cs="Helvetica"/>
          <w:color w:val="000000" w:themeColor="text1"/>
          <w:sz w:val="24"/>
          <w:szCs w:val="24"/>
        </w:rPr>
        <w:t xml:space="preserve"> mediante el uso de Monkey Testing desarrollado con la herramienta </w:t>
      </w:r>
      <w:proofErr w:type="spellStart"/>
      <w:r w:rsidR="00DB5619">
        <w:rPr>
          <w:rFonts w:ascii="Helvetica" w:eastAsia="Calibri" w:hAnsi="Helvetica" w:cs="Helvetica"/>
          <w:color w:val="000000" w:themeColor="text1"/>
          <w:sz w:val="24"/>
          <w:szCs w:val="24"/>
        </w:rPr>
        <w:t>Cypress</w:t>
      </w:r>
      <w:proofErr w:type="spellEnd"/>
      <w:r w:rsidR="00DB5619">
        <w:rPr>
          <w:rFonts w:ascii="Helvetica" w:eastAsia="Calibri" w:hAnsi="Helvetica" w:cs="Helvetica"/>
          <w:color w:val="000000" w:themeColor="text1"/>
          <w:sz w:val="24"/>
          <w:szCs w:val="24"/>
        </w:rPr>
        <w:t>.</w:t>
      </w:r>
    </w:p>
    <w:p w14:paraId="0EEC2712" w14:textId="77777777" w:rsidR="00DB5619" w:rsidRDefault="00DB5619" w:rsidP="7AB53CF5">
      <w:pPr>
        <w:rPr>
          <w:rFonts w:ascii="Helvetica" w:eastAsia="Calibri" w:hAnsi="Helvetica" w:cs="Helvetica"/>
          <w:color w:val="000000" w:themeColor="text1"/>
          <w:sz w:val="24"/>
          <w:szCs w:val="24"/>
        </w:rPr>
      </w:pPr>
    </w:p>
    <w:p w14:paraId="27C060F2" w14:textId="3CA12B18" w:rsidR="00DB5619" w:rsidRPr="002B145E" w:rsidRDefault="00DB5619" w:rsidP="00DB5619">
      <w:pPr>
        <w:rPr>
          <w:rFonts w:ascii="Helvetica" w:eastAsia="Calibri" w:hAnsi="Helvetica" w:cs="Helvetica"/>
          <w:b/>
          <w:bCs/>
          <w:color w:val="000000" w:themeColor="text1"/>
          <w:sz w:val="24"/>
          <w:szCs w:val="24"/>
        </w:rPr>
      </w:pPr>
      <w:r w:rsidRPr="002B145E">
        <w:rPr>
          <w:rFonts w:ascii="Helvetica" w:eastAsia="Calibri" w:hAnsi="Helvetica" w:cs="Helvetica"/>
          <w:b/>
          <w:bCs/>
          <w:color w:val="000000" w:themeColor="text1"/>
          <w:sz w:val="24"/>
          <w:szCs w:val="24"/>
        </w:rPr>
        <w:t>Ejecución de las pruebas</w:t>
      </w:r>
      <w:r>
        <w:rPr>
          <w:rFonts w:ascii="Helvetica" w:eastAsia="Calibri" w:hAnsi="Helvetica" w:cs="Helvetica"/>
          <w:b/>
          <w:bCs/>
          <w:color w:val="000000" w:themeColor="text1"/>
          <w:sz w:val="24"/>
          <w:szCs w:val="24"/>
        </w:rPr>
        <w:t xml:space="preserve"> de extremo a extremo (E2E)</w:t>
      </w:r>
    </w:p>
    <w:p w14:paraId="4F4C7802" w14:textId="04C6697B" w:rsidR="00090B94" w:rsidRDefault="00DB5619" w:rsidP="7AB53CF5">
      <w:pPr>
        <w:rPr>
          <w:rFonts w:ascii="Helvetica" w:eastAsia="Calibri" w:hAnsi="Helvetica" w:cs="Helvetica"/>
          <w:color w:val="000000" w:themeColor="text1"/>
          <w:sz w:val="24"/>
          <w:szCs w:val="24"/>
        </w:rPr>
      </w:pPr>
      <w:r>
        <w:rPr>
          <w:rFonts w:ascii="Helvetica" w:eastAsia="Calibri" w:hAnsi="Helvetica" w:cs="Helvetica"/>
          <w:color w:val="000000" w:themeColor="text1"/>
          <w:sz w:val="24"/>
          <w:szCs w:val="24"/>
        </w:rPr>
        <w:t xml:space="preserve">Se ejecutarán pruebas de extremo a extremo a nivel de </w:t>
      </w:r>
      <w:r w:rsidR="000725E8">
        <w:rPr>
          <w:rFonts w:ascii="Helvetica" w:eastAsia="Calibri" w:hAnsi="Helvetica" w:cs="Helvetica"/>
          <w:color w:val="000000" w:themeColor="text1"/>
          <w:sz w:val="24"/>
          <w:szCs w:val="24"/>
        </w:rPr>
        <w:t>integración</w:t>
      </w:r>
      <w:r>
        <w:rPr>
          <w:rFonts w:ascii="Helvetica" w:eastAsia="Calibri" w:hAnsi="Helvetica" w:cs="Helvetica"/>
          <w:color w:val="000000" w:themeColor="text1"/>
          <w:sz w:val="24"/>
          <w:szCs w:val="24"/>
        </w:rPr>
        <w:t xml:space="preserve">, a través del API de automatización </w:t>
      </w:r>
      <w:proofErr w:type="spellStart"/>
      <w:r>
        <w:rPr>
          <w:rFonts w:ascii="Helvetica" w:eastAsia="Calibri" w:hAnsi="Helvetica" w:cs="Helvetica"/>
          <w:color w:val="000000" w:themeColor="text1"/>
          <w:sz w:val="24"/>
          <w:szCs w:val="24"/>
        </w:rPr>
        <w:t>Cypress</w:t>
      </w:r>
      <w:proofErr w:type="spellEnd"/>
      <w:r>
        <w:rPr>
          <w:rFonts w:ascii="Helvetica" w:eastAsia="Calibri" w:hAnsi="Helvetica" w:cs="Helvetica"/>
          <w:color w:val="000000" w:themeColor="text1"/>
          <w:sz w:val="24"/>
          <w:szCs w:val="24"/>
        </w:rPr>
        <w:t>.</w:t>
      </w:r>
    </w:p>
    <w:p w14:paraId="02236955" w14:textId="77777777" w:rsidR="00DB5619" w:rsidRDefault="00DB5619" w:rsidP="7AB53CF5">
      <w:pPr>
        <w:rPr>
          <w:rFonts w:ascii="Helvetica" w:eastAsia="Calibri" w:hAnsi="Helvetica" w:cs="Helvetica"/>
          <w:color w:val="000000" w:themeColor="text1"/>
          <w:sz w:val="24"/>
          <w:szCs w:val="24"/>
        </w:rPr>
      </w:pPr>
    </w:p>
    <w:p w14:paraId="66B74365" w14:textId="319BF7BA" w:rsidR="00090B94" w:rsidRPr="002B145E" w:rsidRDefault="00090B94" w:rsidP="00090B94">
      <w:pPr>
        <w:rPr>
          <w:rFonts w:ascii="Helvetica" w:eastAsia="Calibri" w:hAnsi="Helvetica" w:cs="Helvetica"/>
          <w:b/>
          <w:bCs/>
          <w:color w:val="000000" w:themeColor="text1"/>
          <w:sz w:val="24"/>
          <w:szCs w:val="24"/>
        </w:rPr>
      </w:pPr>
      <w:r w:rsidRPr="002B145E">
        <w:rPr>
          <w:rFonts w:ascii="Helvetica" w:eastAsia="Calibri" w:hAnsi="Helvetica" w:cs="Helvetica"/>
          <w:b/>
          <w:bCs/>
          <w:color w:val="000000" w:themeColor="text1"/>
          <w:sz w:val="24"/>
          <w:szCs w:val="24"/>
        </w:rPr>
        <w:t>Ejecución de las pruebas</w:t>
      </w:r>
      <w:r>
        <w:rPr>
          <w:rFonts w:ascii="Helvetica" w:eastAsia="Calibri" w:hAnsi="Helvetica" w:cs="Helvetica"/>
          <w:b/>
          <w:bCs/>
          <w:color w:val="000000" w:themeColor="text1"/>
          <w:sz w:val="24"/>
          <w:szCs w:val="24"/>
        </w:rPr>
        <w:t xml:space="preserve"> regresión visual (VRT)</w:t>
      </w:r>
    </w:p>
    <w:p w14:paraId="54A339AF" w14:textId="6230E268" w:rsidR="00546591" w:rsidRDefault="00090B94" w:rsidP="7AB53CF5">
      <w:pPr>
        <w:rPr>
          <w:rFonts w:ascii="Helvetica" w:eastAsia="Calibri" w:hAnsi="Helvetica" w:cs="Helvetica"/>
          <w:color w:val="000000" w:themeColor="text1"/>
          <w:sz w:val="24"/>
          <w:szCs w:val="24"/>
        </w:rPr>
      </w:pPr>
      <w:r>
        <w:rPr>
          <w:rFonts w:ascii="Helvetica" w:eastAsia="Calibri" w:hAnsi="Helvetica" w:cs="Helvetica"/>
          <w:color w:val="000000" w:themeColor="text1"/>
          <w:sz w:val="24"/>
          <w:szCs w:val="24"/>
        </w:rPr>
        <w:t xml:space="preserve">Se ejecutarán pruebas de regresión visual a nivel de sistema, a través del API de automatización </w:t>
      </w:r>
      <w:proofErr w:type="spellStart"/>
      <w:r>
        <w:rPr>
          <w:rFonts w:ascii="Helvetica" w:eastAsia="Calibri" w:hAnsi="Helvetica" w:cs="Helvetica"/>
          <w:color w:val="000000" w:themeColor="text1"/>
          <w:sz w:val="24"/>
          <w:szCs w:val="24"/>
        </w:rPr>
        <w:t>Cypress</w:t>
      </w:r>
      <w:proofErr w:type="spellEnd"/>
      <w:r>
        <w:rPr>
          <w:rFonts w:ascii="Helvetica" w:eastAsia="Calibri" w:hAnsi="Helvetica" w:cs="Helvetica"/>
          <w:color w:val="000000" w:themeColor="text1"/>
          <w:sz w:val="24"/>
          <w:szCs w:val="24"/>
        </w:rPr>
        <w:t xml:space="preserve"> y la librería </w:t>
      </w:r>
      <w:proofErr w:type="spellStart"/>
      <w:r>
        <w:rPr>
          <w:rFonts w:ascii="Helvetica" w:eastAsia="Calibri" w:hAnsi="Helvetica" w:cs="Helvetica"/>
          <w:color w:val="000000" w:themeColor="text1"/>
          <w:sz w:val="24"/>
          <w:szCs w:val="24"/>
        </w:rPr>
        <w:t>Backstop</w:t>
      </w:r>
      <w:proofErr w:type="spellEnd"/>
      <w:r w:rsidR="00DB5619">
        <w:rPr>
          <w:rFonts w:ascii="Helvetica" w:eastAsia="Calibri" w:hAnsi="Helvetica" w:cs="Helvetica"/>
          <w:color w:val="000000" w:themeColor="text1"/>
          <w:sz w:val="24"/>
          <w:szCs w:val="24"/>
        </w:rPr>
        <w:t>.</w:t>
      </w:r>
    </w:p>
    <w:p w14:paraId="086A8E0B" w14:textId="7AD802CD" w:rsidR="00DB5619" w:rsidRDefault="00DB5619" w:rsidP="7AB53CF5">
      <w:pPr>
        <w:rPr>
          <w:rFonts w:ascii="Helvetica" w:eastAsia="Calibri" w:hAnsi="Helvetica" w:cs="Helvetica"/>
          <w:color w:val="000000" w:themeColor="text1"/>
          <w:sz w:val="24"/>
          <w:szCs w:val="24"/>
        </w:rPr>
      </w:pPr>
    </w:p>
    <w:p w14:paraId="60699FAB" w14:textId="366AF743" w:rsidR="00DB5619" w:rsidRPr="002B145E" w:rsidRDefault="00DB5619" w:rsidP="00DB5619">
      <w:pPr>
        <w:rPr>
          <w:rFonts w:ascii="Helvetica" w:eastAsia="Calibri" w:hAnsi="Helvetica" w:cs="Helvetica"/>
          <w:b/>
          <w:bCs/>
          <w:color w:val="000000" w:themeColor="text1"/>
          <w:sz w:val="24"/>
          <w:szCs w:val="24"/>
        </w:rPr>
      </w:pPr>
      <w:r w:rsidRPr="002B145E">
        <w:rPr>
          <w:rFonts w:ascii="Helvetica" w:eastAsia="Calibri" w:hAnsi="Helvetica" w:cs="Helvetica"/>
          <w:b/>
          <w:bCs/>
          <w:color w:val="000000" w:themeColor="text1"/>
          <w:sz w:val="24"/>
          <w:szCs w:val="24"/>
        </w:rPr>
        <w:t>Ejecución de las pruebas</w:t>
      </w:r>
      <w:r>
        <w:rPr>
          <w:rFonts w:ascii="Helvetica" w:eastAsia="Calibri" w:hAnsi="Helvetica" w:cs="Helvetica"/>
          <w:b/>
          <w:bCs/>
          <w:color w:val="000000" w:themeColor="text1"/>
          <w:sz w:val="24"/>
          <w:szCs w:val="24"/>
        </w:rPr>
        <w:t xml:space="preserve"> validación de datos</w:t>
      </w:r>
    </w:p>
    <w:p w14:paraId="7C1BC952" w14:textId="7F16E4AD" w:rsidR="00DB5619" w:rsidRDefault="00DB5619" w:rsidP="7AB53CF5">
      <w:pPr>
        <w:rPr>
          <w:rFonts w:ascii="Helvetica" w:eastAsia="Calibri" w:hAnsi="Helvetica" w:cs="Helvetica"/>
          <w:color w:val="000000" w:themeColor="text1"/>
          <w:sz w:val="24"/>
          <w:szCs w:val="24"/>
        </w:rPr>
      </w:pPr>
      <w:r>
        <w:rPr>
          <w:rFonts w:ascii="Helvetica" w:eastAsia="Calibri" w:hAnsi="Helvetica" w:cs="Helvetica"/>
          <w:color w:val="000000" w:themeColor="text1"/>
          <w:sz w:val="24"/>
          <w:szCs w:val="24"/>
        </w:rPr>
        <w:t xml:space="preserve">Se ejecutarán pruebas de validación de datos a nivel de integración, a través del API de automatización </w:t>
      </w:r>
      <w:proofErr w:type="spellStart"/>
      <w:r>
        <w:rPr>
          <w:rFonts w:ascii="Helvetica" w:eastAsia="Calibri" w:hAnsi="Helvetica" w:cs="Helvetica"/>
          <w:color w:val="000000" w:themeColor="text1"/>
          <w:sz w:val="24"/>
          <w:szCs w:val="24"/>
        </w:rPr>
        <w:t>Cypress</w:t>
      </w:r>
      <w:proofErr w:type="spellEnd"/>
      <w:r>
        <w:rPr>
          <w:rFonts w:ascii="Helvetica" w:eastAsia="Calibri" w:hAnsi="Helvetica" w:cs="Helvetica"/>
          <w:color w:val="000000" w:themeColor="text1"/>
          <w:sz w:val="24"/>
          <w:szCs w:val="24"/>
        </w:rPr>
        <w:t xml:space="preserve"> y </w:t>
      </w:r>
      <w:r w:rsidR="00CA4392">
        <w:rPr>
          <w:rFonts w:ascii="Helvetica" w:eastAsia="Calibri" w:hAnsi="Helvetica" w:cs="Helvetica"/>
          <w:color w:val="000000" w:themeColor="text1"/>
          <w:sz w:val="24"/>
          <w:szCs w:val="24"/>
        </w:rPr>
        <w:t xml:space="preserve">el uso de la libraría </w:t>
      </w:r>
      <w:proofErr w:type="spellStart"/>
      <w:r w:rsidR="00CA4392">
        <w:rPr>
          <w:rFonts w:ascii="Helvetica" w:eastAsia="Calibri" w:hAnsi="Helvetica" w:cs="Helvetica"/>
          <w:color w:val="000000" w:themeColor="text1"/>
          <w:sz w:val="24"/>
          <w:szCs w:val="24"/>
        </w:rPr>
        <w:t>Faker</w:t>
      </w:r>
      <w:proofErr w:type="spellEnd"/>
      <w:r w:rsidR="00CA4392">
        <w:rPr>
          <w:rFonts w:ascii="Helvetica" w:eastAsia="Calibri" w:hAnsi="Helvetica" w:cs="Helvetica"/>
          <w:color w:val="000000" w:themeColor="text1"/>
          <w:sz w:val="24"/>
          <w:szCs w:val="24"/>
        </w:rPr>
        <w:t>.</w:t>
      </w:r>
    </w:p>
    <w:p w14:paraId="1C01A256" w14:textId="77777777" w:rsidR="00090B94" w:rsidRPr="00090B94" w:rsidRDefault="00090B94" w:rsidP="7AB53CF5">
      <w:pPr>
        <w:rPr>
          <w:rFonts w:ascii="Helvetica" w:eastAsia="Calibri" w:hAnsi="Helvetica" w:cs="Helvetica"/>
          <w:color w:val="000000" w:themeColor="text1"/>
          <w:sz w:val="24"/>
          <w:szCs w:val="24"/>
        </w:rPr>
      </w:pPr>
    </w:p>
    <w:p w14:paraId="4C59EAD3" w14:textId="3E909722" w:rsidR="7AB53CF5" w:rsidRPr="002B145E" w:rsidRDefault="7AB53CF5" w:rsidP="7AB53CF5">
      <w:pPr>
        <w:rPr>
          <w:rFonts w:ascii="Helvetica" w:eastAsia="Calibri" w:hAnsi="Helvetica" w:cs="Helvetica"/>
          <w:color w:val="000000" w:themeColor="text1"/>
          <w:sz w:val="24"/>
          <w:szCs w:val="24"/>
        </w:rPr>
      </w:pPr>
      <w:r w:rsidRPr="002B145E">
        <w:rPr>
          <w:rFonts w:ascii="Helvetica" w:eastAsia="Calibri" w:hAnsi="Helvetica" w:cs="Helvetica"/>
          <w:b/>
          <w:bCs/>
          <w:color w:val="000000" w:themeColor="text1"/>
          <w:sz w:val="24"/>
          <w:szCs w:val="24"/>
        </w:rPr>
        <w:t>Consideraciones para las pruebas.</w:t>
      </w:r>
    </w:p>
    <w:p w14:paraId="36145CBC" w14:textId="41630016" w:rsidR="7AB53CF5" w:rsidRPr="002B145E" w:rsidRDefault="7AB53CF5" w:rsidP="7AB53CF5">
      <w:pPr>
        <w:pStyle w:val="Prrafodelista"/>
        <w:numPr>
          <w:ilvl w:val="0"/>
          <w:numId w:val="6"/>
        </w:numPr>
        <w:rPr>
          <w:rFonts w:ascii="Helvetica" w:eastAsiaTheme="minorEastAsia" w:hAnsi="Helvetica" w:cs="Helvetica"/>
          <w:color w:val="000000" w:themeColor="text1"/>
          <w:sz w:val="24"/>
          <w:szCs w:val="24"/>
        </w:rPr>
      </w:pPr>
      <w:r w:rsidRPr="002B145E">
        <w:rPr>
          <w:rFonts w:ascii="Helvetica" w:eastAsia="Calibri" w:hAnsi="Helvetica" w:cs="Helvetica"/>
          <w:color w:val="000000" w:themeColor="text1"/>
          <w:sz w:val="24"/>
          <w:szCs w:val="24"/>
        </w:rPr>
        <w:t xml:space="preserve">No se ejecutarán pruebas Unitarias, ya que no somos responsables del desarrollo del producto. </w:t>
      </w:r>
    </w:p>
    <w:p w14:paraId="037BA19E" w14:textId="5D4828FE" w:rsidR="002B145E" w:rsidRPr="00C56C74" w:rsidRDefault="7AB53CF5" w:rsidP="7AB53CF5">
      <w:pPr>
        <w:pStyle w:val="Prrafodelista"/>
        <w:numPr>
          <w:ilvl w:val="0"/>
          <w:numId w:val="6"/>
        </w:numPr>
        <w:rPr>
          <w:rFonts w:ascii="Helvetica" w:eastAsiaTheme="minorEastAsia" w:hAnsi="Helvetica" w:cs="Helvetica"/>
          <w:color w:val="000000" w:themeColor="text1"/>
          <w:sz w:val="24"/>
          <w:szCs w:val="24"/>
        </w:rPr>
      </w:pPr>
      <w:r w:rsidRPr="002B145E">
        <w:rPr>
          <w:rFonts w:ascii="Helvetica" w:eastAsia="Calibri" w:hAnsi="Helvetica" w:cs="Helvetica"/>
          <w:color w:val="000000" w:themeColor="text1"/>
          <w:sz w:val="24"/>
          <w:szCs w:val="24"/>
        </w:rPr>
        <w:t>No se ejecutarán pruebas de aceptación debido a la restricción del presupuesto</w:t>
      </w:r>
      <w:r w:rsidR="00845280">
        <w:rPr>
          <w:rFonts w:ascii="Helvetica" w:eastAsia="Calibri" w:hAnsi="Helvetica" w:cs="Helvetica"/>
          <w:color w:val="000000" w:themeColor="text1"/>
          <w:sz w:val="24"/>
          <w:szCs w:val="24"/>
        </w:rPr>
        <w:t xml:space="preserve"> y a que no tenemos interacción directa con usuarios reales del sistema, por lo que no se tiene contacto con escenarios reales.</w:t>
      </w:r>
    </w:p>
    <w:p w14:paraId="34597DCD" w14:textId="09EF4131" w:rsidR="00C56C74" w:rsidRPr="00C00122" w:rsidRDefault="00C56C74" w:rsidP="7AB53CF5">
      <w:pPr>
        <w:pStyle w:val="Prrafodelista"/>
        <w:numPr>
          <w:ilvl w:val="0"/>
          <w:numId w:val="6"/>
        </w:numPr>
        <w:rPr>
          <w:rFonts w:ascii="Helvetica" w:eastAsiaTheme="minorEastAsia" w:hAnsi="Helvetica" w:cs="Helvetica"/>
          <w:color w:val="000000" w:themeColor="text1"/>
          <w:sz w:val="24"/>
          <w:szCs w:val="24"/>
        </w:rPr>
      </w:pPr>
      <w:r>
        <w:rPr>
          <w:rFonts w:ascii="Helvetica" w:eastAsia="Calibri" w:hAnsi="Helvetica" w:cs="Helvetica"/>
          <w:color w:val="000000" w:themeColor="text1"/>
          <w:sz w:val="24"/>
          <w:szCs w:val="24"/>
        </w:rPr>
        <w:t xml:space="preserve">Se selecciona la API </w:t>
      </w:r>
      <w:proofErr w:type="spellStart"/>
      <w:r>
        <w:rPr>
          <w:rFonts w:ascii="Helvetica" w:eastAsia="Calibri" w:hAnsi="Helvetica" w:cs="Helvetica"/>
          <w:color w:val="000000" w:themeColor="text1"/>
          <w:sz w:val="24"/>
          <w:szCs w:val="24"/>
        </w:rPr>
        <w:t>Cypress</w:t>
      </w:r>
      <w:proofErr w:type="spellEnd"/>
      <w:r>
        <w:rPr>
          <w:rFonts w:ascii="Helvetica" w:eastAsia="Calibri" w:hAnsi="Helvetica" w:cs="Helvetica"/>
          <w:color w:val="000000" w:themeColor="text1"/>
          <w:sz w:val="24"/>
          <w:szCs w:val="24"/>
        </w:rPr>
        <w:t xml:space="preserve"> por sus ventajas al esperar que los componentes se pinten en pantalla y por el gran nivel de experiencia que el equipo de pruebas tiene en ella.</w:t>
      </w:r>
    </w:p>
    <w:p w14:paraId="4CA54824" w14:textId="77777777" w:rsidR="00C00122" w:rsidRPr="00C00122" w:rsidRDefault="00C00122" w:rsidP="00C00122">
      <w:pPr>
        <w:pStyle w:val="Prrafodelista"/>
        <w:rPr>
          <w:rFonts w:ascii="Helvetica" w:eastAsiaTheme="minorEastAsia" w:hAnsi="Helvetica" w:cs="Helvetica"/>
          <w:color w:val="000000" w:themeColor="text1"/>
          <w:sz w:val="24"/>
          <w:szCs w:val="24"/>
        </w:rPr>
      </w:pPr>
    </w:p>
    <w:p w14:paraId="734BE90C" w14:textId="2C4FB297" w:rsidR="00B1355B" w:rsidRDefault="0E2522B8" w:rsidP="002B145E">
      <w:pPr>
        <w:pStyle w:val="Ttulo2"/>
        <w:numPr>
          <w:ilvl w:val="1"/>
          <w:numId w:val="15"/>
        </w:numPr>
      </w:pPr>
      <w:bookmarkStart w:id="20" w:name="_Toc104728800"/>
      <w:r w:rsidRPr="7AB53CF5">
        <w:t>Distribución de Esfuerzo</w:t>
      </w:r>
      <w:bookmarkEnd w:id="20"/>
    </w:p>
    <w:p w14:paraId="08831A82" w14:textId="7FB70034" w:rsidR="00CA4392" w:rsidRDefault="00CA4392" w:rsidP="00CA4392"/>
    <w:p w14:paraId="2A8FC7A6" w14:textId="506D3B42" w:rsidR="00CA4392" w:rsidRDefault="00CA4392" w:rsidP="00CA4392">
      <w:pPr>
        <w:ind w:left="426"/>
        <w:rPr>
          <w:rFonts w:ascii="Helvetica" w:hAnsi="Helvetica" w:cs="Helvetica"/>
          <w:sz w:val="24"/>
          <w:szCs w:val="24"/>
        </w:rPr>
      </w:pPr>
      <w:r w:rsidRPr="005F64F3">
        <w:rPr>
          <w:rFonts w:ascii="Helvetica" w:hAnsi="Helvetica" w:cs="Helvetica"/>
          <w:sz w:val="24"/>
          <w:szCs w:val="24"/>
        </w:rPr>
        <w:t>A continuación se detalla el esquema de ejecución de esta estrategia, los tiempos estimados y el uso de los recursos para cada entrega</w:t>
      </w:r>
    </w:p>
    <w:p w14:paraId="0987361C" w14:textId="77E9DA6C" w:rsidR="00AD3656" w:rsidRPr="005F64F3" w:rsidRDefault="009E26BE" w:rsidP="009E26BE">
      <w:pPr>
        <w:ind w:left="426"/>
        <w:jc w:val="center"/>
        <w:rPr>
          <w:rFonts w:ascii="Helvetica" w:hAnsi="Helvetica" w:cs="Helvetica"/>
          <w:sz w:val="24"/>
          <w:szCs w:val="24"/>
        </w:rPr>
      </w:pPr>
      <w:r>
        <w:rPr>
          <w:noProof/>
        </w:rPr>
        <w:drawing>
          <wp:inline distT="0" distB="0" distL="0" distR="0" wp14:anchorId="75ABA2E3" wp14:editId="72FD0BFF">
            <wp:extent cx="6858000" cy="1687195"/>
            <wp:effectExtent l="0" t="0" r="0" b="8255"/>
            <wp:docPr id="6" name="Imagen 6" descr="Interfaz de usuario gráfica, Aplicación, Tabl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Tabla, Escala de tiem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687195"/>
                    </a:xfrm>
                    <a:prstGeom prst="rect">
                      <a:avLst/>
                    </a:prstGeom>
                    <a:noFill/>
                    <a:ln>
                      <a:noFill/>
                    </a:ln>
                  </pic:spPr>
                </pic:pic>
              </a:graphicData>
            </a:graphic>
          </wp:inline>
        </w:drawing>
      </w:r>
    </w:p>
    <w:p w14:paraId="79C0FECD" w14:textId="77777777" w:rsidR="002B145E" w:rsidRPr="002B145E" w:rsidRDefault="002B145E" w:rsidP="002B145E"/>
    <w:p w14:paraId="7D0D05EC" w14:textId="3A8D950D" w:rsidR="00B1355B" w:rsidRPr="002A7151" w:rsidRDefault="005F64F3" w:rsidP="005F64F3">
      <w:pPr>
        <w:pStyle w:val="Prrafodelista"/>
        <w:numPr>
          <w:ilvl w:val="0"/>
          <w:numId w:val="5"/>
        </w:numPr>
        <w:rPr>
          <w:color w:val="000000" w:themeColor="text1"/>
          <w:sz w:val="24"/>
          <w:szCs w:val="24"/>
        </w:rPr>
      </w:pPr>
      <w:r>
        <w:rPr>
          <w:rFonts w:ascii="Helvetica" w:hAnsi="Helvetica"/>
          <w:b/>
          <w:bCs/>
          <w:sz w:val="24"/>
          <w:szCs w:val="24"/>
        </w:rPr>
        <w:t>Sprint</w:t>
      </w:r>
      <w:r w:rsidR="7AB53CF5" w:rsidRPr="00546591">
        <w:rPr>
          <w:rFonts w:ascii="Helvetica" w:hAnsi="Helvetica"/>
          <w:b/>
          <w:bCs/>
          <w:sz w:val="24"/>
          <w:szCs w:val="24"/>
        </w:rPr>
        <w:t xml:space="preserve"> 1</w:t>
      </w:r>
      <w:r w:rsidR="002A7151">
        <w:rPr>
          <w:rFonts w:ascii="Helvetica" w:hAnsi="Helvetica"/>
          <w:b/>
          <w:bCs/>
          <w:sz w:val="24"/>
          <w:szCs w:val="24"/>
        </w:rPr>
        <w:t>:</w:t>
      </w:r>
    </w:p>
    <w:p w14:paraId="649BDD13" w14:textId="374DF3F7" w:rsidR="002A7151" w:rsidRPr="002A7151" w:rsidRDefault="002A7151" w:rsidP="002A7151">
      <w:pPr>
        <w:pStyle w:val="Prrafodelista"/>
        <w:rPr>
          <w:color w:val="000000" w:themeColor="text1"/>
          <w:sz w:val="24"/>
          <w:szCs w:val="24"/>
        </w:rPr>
      </w:pPr>
      <w:r>
        <w:rPr>
          <w:rFonts w:ascii="Helvetica" w:hAnsi="Helvetica"/>
          <w:sz w:val="24"/>
          <w:szCs w:val="24"/>
        </w:rPr>
        <w:t>Duración: Dos semanas</w:t>
      </w:r>
    </w:p>
    <w:p w14:paraId="4CE8CCB8" w14:textId="4DA31D6A" w:rsidR="005F64F3" w:rsidRDefault="005F64F3" w:rsidP="002A7151">
      <w:pPr>
        <w:pStyle w:val="Prrafodelista"/>
        <w:jc w:val="both"/>
        <w:rPr>
          <w:rFonts w:ascii="Helvetica" w:hAnsi="Helvetica" w:cs="Helvetica"/>
          <w:sz w:val="24"/>
          <w:szCs w:val="24"/>
        </w:rPr>
      </w:pPr>
      <w:r>
        <w:rPr>
          <w:rFonts w:ascii="Helvetica" w:hAnsi="Helvetica"/>
          <w:sz w:val="24"/>
          <w:szCs w:val="24"/>
        </w:rPr>
        <w:t>En esta primera iteración se realizarán pruebas de exploración manuales, pruebas de reconocimiento automatizadas y pruebas de validación de datos</w:t>
      </w:r>
      <w:r w:rsidR="002A7151">
        <w:rPr>
          <w:rFonts w:ascii="Helvetica" w:hAnsi="Helvetica"/>
          <w:sz w:val="24"/>
          <w:szCs w:val="24"/>
        </w:rPr>
        <w:t xml:space="preserve"> para algunas de las funcionalidades principales</w:t>
      </w:r>
      <w:r>
        <w:rPr>
          <w:rFonts w:ascii="Helvetica" w:hAnsi="Helvetica"/>
          <w:sz w:val="24"/>
          <w:szCs w:val="24"/>
        </w:rPr>
        <w:t xml:space="preserve">, las cuales permitirán al equipo de pruebas familiarizarse con el sistema, identificar sus funcionalidades </w:t>
      </w:r>
      <w:r w:rsidRPr="005F64F3">
        <w:rPr>
          <w:rFonts w:ascii="Helvetica" w:hAnsi="Helvetica" w:cs="Helvetica"/>
          <w:sz w:val="24"/>
          <w:szCs w:val="24"/>
        </w:rPr>
        <w:t>y el espacio de entradas y estados</w:t>
      </w:r>
      <w:r>
        <w:rPr>
          <w:rFonts w:ascii="Helvetica" w:hAnsi="Helvetica" w:cs="Helvetica"/>
          <w:sz w:val="24"/>
          <w:szCs w:val="24"/>
        </w:rPr>
        <w:t xml:space="preserve">. </w:t>
      </w:r>
      <w:r w:rsidR="002A7151">
        <w:rPr>
          <w:rFonts w:ascii="Helvetica" w:hAnsi="Helvetica" w:cs="Helvetica"/>
          <w:sz w:val="24"/>
          <w:szCs w:val="24"/>
        </w:rPr>
        <w:t>A</w:t>
      </w:r>
      <w:r w:rsidRPr="005F64F3">
        <w:rPr>
          <w:rFonts w:ascii="Helvetica" w:hAnsi="Helvetica" w:cs="Helvetica"/>
          <w:sz w:val="24"/>
          <w:szCs w:val="24"/>
        </w:rPr>
        <w:t xml:space="preserve"> partir de este ejercicio, el equipo podrá definir y documentar los casos y escenarios</w:t>
      </w:r>
      <w:r w:rsidR="002A7151">
        <w:rPr>
          <w:rFonts w:ascii="Helvetica" w:hAnsi="Helvetica" w:cs="Helvetica"/>
          <w:sz w:val="24"/>
          <w:szCs w:val="24"/>
        </w:rPr>
        <w:t xml:space="preserve"> de</w:t>
      </w:r>
      <w:r w:rsidRPr="005F64F3">
        <w:rPr>
          <w:rFonts w:ascii="Helvetica" w:hAnsi="Helvetica" w:cs="Helvetica"/>
          <w:sz w:val="24"/>
          <w:szCs w:val="24"/>
        </w:rPr>
        <w:t xml:space="preserve"> prueba que serán objeto de trabajo a lo largo de las iteraciones contempladas.</w:t>
      </w:r>
    </w:p>
    <w:p w14:paraId="5CDA6A85" w14:textId="10D581A3" w:rsidR="000012CE" w:rsidRDefault="000012CE" w:rsidP="000012CE">
      <w:pPr>
        <w:pStyle w:val="Prrafodelista"/>
        <w:jc w:val="both"/>
        <w:rPr>
          <w:rFonts w:ascii="Helvetica" w:hAnsi="Helvetica"/>
          <w:sz w:val="24"/>
          <w:szCs w:val="24"/>
        </w:rPr>
      </w:pPr>
      <w:r>
        <w:rPr>
          <w:rFonts w:ascii="Helvetica" w:hAnsi="Helvetica"/>
          <w:sz w:val="24"/>
          <w:szCs w:val="24"/>
        </w:rPr>
        <w:t>En esta etapa del proceso, intervendrán los cuatro tester senior durante las ocho horas semanales cada uno. Durante las horas labor</w:t>
      </w:r>
      <w:r w:rsidR="001E52F7">
        <w:rPr>
          <w:rFonts w:ascii="Helvetica" w:hAnsi="Helvetica"/>
          <w:sz w:val="24"/>
          <w:szCs w:val="24"/>
        </w:rPr>
        <w:t>ale</w:t>
      </w:r>
      <w:r>
        <w:rPr>
          <w:rFonts w:ascii="Helvetica" w:hAnsi="Helvetica"/>
          <w:sz w:val="24"/>
          <w:szCs w:val="24"/>
        </w:rPr>
        <w:t xml:space="preserve">s estarán desarrollando los diferentes escenarios de pruebas. </w:t>
      </w:r>
    </w:p>
    <w:p w14:paraId="46FC6C7A" w14:textId="50E12E4C" w:rsidR="000012CE" w:rsidRDefault="000012CE" w:rsidP="002A7151">
      <w:pPr>
        <w:pStyle w:val="Prrafodelista"/>
        <w:jc w:val="both"/>
        <w:rPr>
          <w:color w:val="000000" w:themeColor="text1"/>
          <w:sz w:val="24"/>
          <w:szCs w:val="24"/>
        </w:rPr>
      </w:pPr>
    </w:p>
    <w:p w14:paraId="1224F2D1" w14:textId="4CB323F4" w:rsidR="00B1355B" w:rsidRDefault="001E52F7" w:rsidP="001E52F7">
      <w:pPr>
        <w:pStyle w:val="Prrafodelista"/>
        <w:jc w:val="both"/>
        <w:rPr>
          <w:rFonts w:ascii="Helvetica" w:hAnsi="Helvetica"/>
          <w:sz w:val="24"/>
          <w:szCs w:val="24"/>
        </w:rPr>
      </w:pPr>
      <w:r>
        <w:rPr>
          <w:rFonts w:ascii="Helvetica" w:hAnsi="Helvetica"/>
          <w:sz w:val="24"/>
          <w:szCs w:val="24"/>
        </w:rPr>
        <w:t xml:space="preserve">Después de algún tiempo realizando las pruebas manuales se ha priorizado las funcionalidades de </w:t>
      </w:r>
      <w:proofErr w:type="spellStart"/>
      <w:r>
        <w:rPr>
          <w:rFonts w:ascii="Helvetica" w:hAnsi="Helvetica"/>
          <w:sz w:val="24"/>
          <w:szCs w:val="24"/>
        </w:rPr>
        <w:t>Login</w:t>
      </w:r>
      <w:proofErr w:type="spellEnd"/>
      <w:r>
        <w:rPr>
          <w:rFonts w:ascii="Helvetica" w:hAnsi="Helvetica"/>
          <w:sz w:val="24"/>
          <w:szCs w:val="24"/>
        </w:rPr>
        <w:t>, Crear Post y Crear Page, en las cuales se realizarán las pruebas de validación de datos.</w:t>
      </w:r>
    </w:p>
    <w:p w14:paraId="0F77344A" w14:textId="77777777" w:rsidR="00A46E8F" w:rsidRPr="00573E4D" w:rsidRDefault="00A46E8F" w:rsidP="001E52F7">
      <w:pPr>
        <w:pStyle w:val="Prrafodelista"/>
        <w:jc w:val="both"/>
        <w:rPr>
          <w:rFonts w:ascii="Helvetica" w:hAnsi="Helvetica"/>
          <w:sz w:val="24"/>
          <w:szCs w:val="24"/>
        </w:rPr>
      </w:pPr>
    </w:p>
    <w:p w14:paraId="262203D0" w14:textId="2B52891E" w:rsidR="002A7151" w:rsidRPr="0093626F" w:rsidRDefault="002A7151" w:rsidP="7AB53CF5">
      <w:pPr>
        <w:pStyle w:val="Prrafodelista"/>
        <w:numPr>
          <w:ilvl w:val="0"/>
          <w:numId w:val="3"/>
        </w:numPr>
        <w:rPr>
          <w:rFonts w:eastAsiaTheme="minorEastAsia"/>
          <w:color w:val="000000" w:themeColor="text1"/>
          <w:sz w:val="24"/>
          <w:szCs w:val="24"/>
        </w:rPr>
      </w:pPr>
      <w:r>
        <w:rPr>
          <w:rFonts w:ascii="Helvetica" w:hAnsi="Helvetica"/>
          <w:b/>
          <w:bCs/>
          <w:sz w:val="24"/>
          <w:szCs w:val="24"/>
        </w:rPr>
        <w:t>Sprin</w:t>
      </w:r>
      <w:r w:rsidR="0093626F">
        <w:rPr>
          <w:rFonts w:ascii="Helvetica" w:hAnsi="Helvetica"/>
          <w:b/>
          <w:bCs/>
          <w:sz w:val="24"/>
          <w:szCs w:val="24"/>
        </w:rPr>
        <w:t>t</w:t>
      </w:r>
      <w:r>
        <w:rPr>
          <w:rFonts w:ascii="Helvetica" w:hAnsi="Helvetica"/>
          <w:b/>
          <w:bCs/>
          <w:sz w:val="24"/>
          <w:szCs w:val="24"/>
        </w:rPr>
        <w:t xml:space="preserve"> </w:t>
      </w:r>
      <w:r w:rsidR="7AB53CF5" w:rsidRPr="00546591">
        <w:rPr>
          <w:rFonts w:ascii="Helvetica" w:hAnsi="Helvetica"/>
          <w:b/>
          <w:bCs/>
          <w:sz w:val="24"/>
          <w:szCs w:val="24"/>
        </w:rPr>
        <w:t>2:</w:t>
      </w:r>
      <w:r w:rsidR="7AB53CF5" w:rsidRPr="7AB53CF5">
        <w:rPr>
          <w:rFonts w:ascii="Helvetica" w:hAnsi="Helvetica"/>
          <w:sz w:val="24"/>
          <w:szCs w:val="24"/>
        </w:rPr>
        <w:t xml:space="preserve"> </w:t>
      </w:r>
    </w:p>
    <w:p w14:paraId="18630876" w14:textId="7115E9CE" w:rsidR="0093626F" w:rsidRDefault="0093626F" w:rsidP="0093626F">
      <w:pPr>
        <w:pStyle w:val="Prrafodelista"/>
        <w:rPr>
          <w:rFonts w:ascii="Helvetica" w:hAnsi="Helvetica"/>
          <w:sz w:val="24"/>
          <w:szCs w:val="24"/>
        </w:rPr>
      </w:pPr>
      <w:r>
        <w:rPr>
          <w:rFonts w:ascii="Helvetica" w:hAnsi="Helvetica"/>
          <w:sz w:val="24"/>
          <w:szCs w:val="24"/>
        </w:rPr>
        <w:t>Duración: Dos semanas</w:t>
      </w:r>
    </w:p>
    <w:p w14:paraId="70B77965" w14:textId="3E7DED59" w:rsidR="00921860" w:rsidRDefault="00921860" w:rsidP="0093626F">
      <w:pPr>
        <w:pStyle w:val="Prrafodelista"/>
        <w:rPr>
          <w:rFonts w:ascii="Helvetica" w:hAnsi="Helvetica"/>
          <w:sz w:val="24"/>
          <w:szCs w:val="24"/>
        </w:rPr>
      </w:pPr>
      <w:r>
        <w:rPr>
          <w:rFonts w:ascii="Helvetica" w:hAnsi="Helvetica"/>
          <w:sz w:val="24"/>
          <w:szCs w:val="24"/>
        </w:rPr>
        <w:t>Se reportarán los avances del Sprint uno con sus respectivos hallazgos.</w:t>
      </w:r>
    </w:p>
    <w:p w14:paraId="15133940" w14:textId="2DA83DE7" w:rsidR="001E52F7" w:rsidRDefault="0093626F" w:rsidP="005675B6">
      <w:pPr>
        <w:pStyle w:val="Prrafodelista"/>
        <w:jc w:val="both"/>
        <w:rPr>
          <w:rFonts w:ascii="Helvetica" w:eastAsiaTheme="minorEastAsia" w:hAnsi="Helvetica" w:cs="Helvetica"/>
          <w:color w:val="000000" w:themeColor="text1"/>
          <w:sz w:val="24"/>
          <w:szCs w:val="24"/>
        </w:rPr>
      </w:pPr>
      <w:r w:rsidRPr="005675B6">
        <w:rPr>
          <w:rFonts w:ascii="Helvetica" w:eastAsiaTheme="minorEastAsia" w:hAnsi="Helvetica" w:cs="Helvetica"/>
          <w:color w:val="000000" w:themeColor="text1"/>
          <w:sz w:val="24"/>
          <w:szCs w:val="24"/>
        </w:rPr>
        <w:t>En este punto, ya ten</w:t>
      </w:r>
      <w:r w:rsidR="001E52F7" w:rsidRPr="005675B6">
        <w:rPr>
          <w:rFonts w:ascii="Helvetica" w:eastAsiaTheme="minorEastAsia" w:hAnsi="Helvetica" w:cs="Helvetica"/>
          <w:color w:val="000000" w:themeColor="text1"/>
          <w:sz w:val="24"/>
          <w:szCs w:val="24"/>
        </w:rPr>
        <w:t xml:space="preserve">dremos un mejor </w:t>
      </w:r>
      <w:r w:rsidRPr="005675B6">
        <w:rPr>
          <w:rFonts w:ascii="Helvetica" w:eastAsiaTheme="minorEastAsia" w:hAnsi="Helvetica" w:cs="Helvetica"/>
          <w:color w:val="000000" w:themeColor="text1"/>
          <w:sz w:val="24"/>
          <w:szCs w:val="24"/>
        </w:rPr>
        <w:t>conocimiento de la aplicación</w:t>
      </w:r>
      <w:r w:rsidR="001E52F7" w:rsidRPr="005675B6">
        <w:rPr>
          <w:rFonts w:ascii="Helvetica" w:eastAsiaTheme="minorEastAsia" w:hAnsi="Helvetica" w:cs="Helvetica"/>
          <w:color w:val="000000" w:themeColor="text1"/>
          <w:sz w:val="24"/>
          <w:szCs w:val="24"/>
        </w:rPr>
        <w:t xml:space="preserve"> y la mayoría de las funcionalidades. Por lo tanto definiremos que funcionalidades </w:t>
      </w:r>
      <w:r w:rsidR="005675B6">
        <w:rPr>
          <w:rFonts w:ascii="Helvetica" w:eastAsiaTheme="minorEastAsia" w:hAnsi="Helvetica" w:cs="Helvetica"/>
          <w:color w:val="000000" w:themeColor="text1"/>
          <w:sz w:val="24"/>
          <w:szCs w:val="24"/>
        </w:rPr>
        <w:t xml:space="preserve">adicionales </w:t>
      </w:r>
      <w:r w:rsidR="001E52F7" w:rsidRPr="005675B6">
        <w:rPr>
          <w:rFonts w:ascii="Helvetica" w:eastAsiaTheme="minorEastAsia" w:hAnsi="Helvetica" w:cs="Helvetica"/>
          <w:color w:val="000000" w:themeColor="text1"/>
          <w:sz w:val="24"/>
          <w:szCs w:val="24"/>
        </w:rPr>
        <w:t>se van a probar en los sprint dos, tres y cuatro.</w:t>
      </w:r>
      <w:r w:rsidR="00B25A34" w:rsidRPr="005675B6">
        <w:rPr>
          <w:rFonts w:ascii="Helvetica" w:eastAsiaTheme="minorEastAsia" w:hAnsi="Helvetica" w:cs="Helvetica"/>
          <w:color w:val="000000" w:themeColor="text1"/>
          <w:sz w:val="24"/>
          <w:szCs w:val="24"/>
        </w:rPr>
        <w:t xml:space="preserve"> En este sprint se continuará con las pruebas de validación de datos a funcionalidades que correspondan a esta semana. Adicionalmente en horarios no hábiles, </w:t>
      </w:r>
      <w:r w:rsidR="005675B6" w:rsidRPr="005675B6">
        <w:rPr>
          <w:rFonts w:ascii="Helvetica" w:eastAsiaTheme="minorEastAsia" w:hAnsi="Helvetica" w:cs="Helvetica"/>
          <w:color w:val="000000" w:themeColor="text1"/>
          <w:sz w:val="24"/>
          <w:szCs w:val="24"/>
        </w:rPr>
        <w:t>una de las máquinas estará</w:t>
      </w:r>
      <w:r w:rsidR="00B25A34" w:rsidRPr="005675B6">
        <w:rPr>
          <w:rFonts w:ascii="Helvetica" w:eastAsiaTheme="minorEastAsia" w:hAnsi="Helvetica" w:cs="Helvetica"/>
          <w:color w:val="000000" w:themeColor="text1"/>
          <w:sz w:val="24"/>
          <w:szCs w:val="24"/>
        </w:rPr>
        <w:t xml:space="preserve"> ejecutando pruebas de reconocimiento</w:t>
      </w:r>
      <w:r w:rsidR="00AF580B">
        <w:rPr>
          <w:rFonts w:ascii="Helvetica" w:eastAsiaTheme="minorEastAsia" w:hAnsi="Helvetica" w:cs="Helvetica"/>
          <w:color w:val="000000" w:themeColor="text1"/>
          <w:sz w:val="24"/>
          <w:szCs w:val="24"/>
        </w:rPr>
        <w:t xml:space="preserve"> de generación</w:t>
      </w:r>
      <w:r w:rsidR="00B25A34" w:rsidRPr="005675B6">
        <w:rPr>
          <w:rFonts w:ascii="Helvetica" w:eastAsiaTheme="minorEastAsia" w:hAnsi="Helvetica" w:cs="Helvetica"/>
          <w:color w:val="000000" w:themeColor="text1"/>
          <w:sz w:val="24"/>
          <w:szCs w:val="24"/>
        </w:rPr>
        <w:t xml:space="preserve"> </w:t>
      </w:r>
      <w:r w:rsidR="005803E5">
        <w:rPr>
          <w:rFonts w:ascii="Helvetica" w:eastAsiaTheme="minorEastAsia" w:hAnsi="Helvetica" w:cs="Helvetica"/>
          <w:color w:val="000000" w:themeColor="text1"/>
          <w:sz w:val="24"/>
          <w:szCs w:val="24"/>
        </w:rPr>
        <w:t>aleatoria</w:t>
      </w:r>
      <w:r w:rsidR="00FF32A4">
        <w:rPr>
          <w:rFonts w:ascii="Helvetica" w:eastAsiaTheme="minorEastAsia" w:hAnsi="Helvetica" w:cs="Helvetica"/>
          <w:color w:val="000000" w:themeColor="text1"/>
          <w:sz w:val="24"/>
          <w:szCs w:val="24"/>
        </w:rPr>
        <w:t>, además de las pruebas de validación de datos.</w:t>
      </w:r>
    </w:p>
    <w:p w14:paraId="12D53936" w14:textId="269316B5" w:rsidR="000E1190" w:rsidRDefault="000E1190" w:rsidP="005675B6">
      <w:pPr>
        <w:pStyle w:val="Prrafodelista"/>
        <w:jc w:val="both"/>
        <w:rPr>
          <w:rFonts w:ascii="Helvetica" w:eastAsiaTheme="minorEastAsia" w:hAnsi="Helvetica" w:cs="Helvetica"/>
          <w:color w:val="000000" w:themeColor="text1"/>
          <w:sz w:val="24"/>
          <w:szCs w:val="24"/>
        </w:rPr>
      </w:pPr>
      <w:r>
        <w:rPr>
          <w:rFonts w:ascii="Helvetica" w:eastAsiaTheme="minorEastAsia" w:hAnsi="Helvetica" w:cs="Helvetica"/>
          <w:color w:val="000000" w:themeColor="text1"/>
          <w:sz w:val="24"/>
          <w:szCs w:val="24"/>
        </w:rPr>
        <w:t xml:space="preserve">Con el fin de darle fuerza a las pruebas de reconocimiento se incorporará una nueva herramienta que se espera sea </w:t>
      </w:r>
      <w:proofErr w:type="spellStart"/>
      <w:r>
        <w:rPr>
          <w:rFonts w:ascii="Helvetica" w:eastAsiaTheme="minorEastAsia" w:hAnsi="Helvetica" w:cs="Helvetica"/>
          <w:color w:val="000000" w:themeColor="text1"/>
          <w:sz w:val="24"/>
          <w:szCs w:val="24"/>
        </w:rPr>
        <w:t>RIPuppet</w:t>
      </w:r>
      <w:proofErr w:type="spellEnd"/>
      <w:r w:rsidR="008D2084">
        <w:rPr>
          <w:rFonts w:ascii="Helvetica" w:eastAsiaTheme="minorEastAsia" w:hAnsi="Helvetica" w:cs="Helvetica"/>
          <w:color w:val="000000" w:themeColor="text1"/>
          <w:sz w:val="24"/>
          <w:szCs w:val="24"/>
        </w:rPr>
        <w:t>, donde se desarrollarán y ejecutarán pruebas de exploración sistemática para extraer información del estado actual de la interfaz gráfica, incrementando la posibilidad de encontrar errores.</w:t>
      </w:r>
      <w:r w:rsidR="00AF580B">
        <w:rPr>
          <w:rFonts w:ascii="Helvetica" w:eastAsiaTheme="minorEastAsia" w:hAnsi="Helvetica" w:cs="Helvetica"/>
          <w:color w:val="000000" w:themeColor="text1"/>
          <w:sz w:val="24"/>
          <w:szCs w:val="24"/>
        </w:rPr>
        <w:t xml:space="preserve"> Es importante resaltar que se le desea dar fuerza a estas pruebas por su bajo costo y su gran capacidad para ejecutar un gran número de eventos</w:t>
      </w:r>
      <w:r w:rsidR="00AD6D84">
        <w:rPr>
          <w:rFonts w:ascii="Helvetica" w:eastAsiaTheme="minorEastAsia" w:hAnsi="Helvetica" w:cs="Helvetica"/>
          <w:color w:val="000000" w:themeColor="text1"/>
          <w:sz w:val="24"/>
          <w:szCs w:val="24"/>
        </w:rPr>
        <w:t>, permitiéndonos testear un gran espacio en la aplicación.</w:t>
      </w:r>
    </w:p>
    <w:p w14:paraId="75D9EFB8" w14:textId="690F4195" w:rsidR="001E52F7" w:rsidRDefault="005675B6" w:rsidP="00911B28">
      <w:pPr>
        <w:pStyle w:val="Prrafodelista"/>
        <w:jc w:val="both"/>
        <w:rPr>
          <w:rFonts w:ascii="Helvetica" w:eastAsiaTheme="minorEastAsia" w:hAnsi="Helvetica" w:cs="Helvetica"/>
          <w:color w:val="000000" w:themeColor="text1"/>
          <w:sz w:val="24"/>
          <w:szCs w:val="24"/>
        </w:rPr>
      </w:pPr>
      <w:r>
        <w:rPr>
          <w:rFonts w:ascii="Helvetica" w:eastAsiaTheme="minorEastAsia" w:hAnsi="Helvetica" w:cs="Helvetica"/>
          <w:color w:val="000000" w:themeColor="text1"/>
          <w:sz w:val="24"/>
          <w:szCs w:val="24"/>
        </w:rPr>
        <w:t>Para garantizar la consistencia de los escenarios de prueba</w:t>
      </w:r>
      <w:r w:rsidR="0028444B">
        <w:rPr>
          <w:rFonts w:ascii="Helvetica" w:eastAsiaTheme="minorEastAsia" w:hAnsi="Helvetica" w:cs="Helvetica"/>
          <w:color w:val="000000" w:themeColor="text1"/>
          <w:sz w:val="24"/>
          <w:szCs w:val="24"/>
        </w:rPr>
        <w:t xml:space="preserve"> e identificar pruebas </w:t>
      </w:r>
      <w:proofErr w:type="spellStart"/>
      <w:r w:rsidR="0028444B">
        <w:rPr>
          <w:rFonts w:ascii="Helvetica" w:eastAsiaTheme="minorEastAsia" w:hAnsi="Helvetica" w:cs="Helvetica"/>
          <w:color w:val="000000" w:themeColor="text1"/>
          <w:sz w:val="24"/>
          <w:szCs w:val="24"/>
        </w:rPr>
        <w:t>Flaky</w:t>
      </w:r>
      <w:proofErr w:type="spellEnd"/>
      <w:r w:rsidR="0028444B">
        <w:rPr>
          <w:rFonts w:ascii="Helvetica" w:eastAsiaTheme="minorEastAsia" w:hAnsi="Helvetica" w:cs="Helvetica"/>
          <w:color w:val="000000" w:themeColor="text1"/>
          <w:sz w:val="24"/>
          <w:szCs w:val="24"/>
        </w:rPr>
        <w:t xml:space="preserve">, </w:t>
      </w:r>
      <w:r>
        <w:rPr>
          <w:rFonts w:ascii="Helvetica" w:eastAsiaTheme="minorEastAsia" w:hAnsi="Helvetica" w:cs="Helvetica"/>
          <w:color w:val="000000" w:themeColor="text1"/>
          <w:sz w:val="24"/>
          <w:szCs w:val="24"/>
        </w:rPr>
        <w:t>se ejecutar</w:t>
      </w:r>
      <w:r w:rsidR="00921860">
        <w:rPr>
          <w:rFonts w:ascii="Helvetica" w:eastAsiaTheme="minorEastAsia" w:hAnsi="Helvetica" w:cs="Helvetica"/>
          <w:color w:val="000000" w:themeColor="text1"/>
          <w:sz w:val="24"/>
          <w:szCs w:val="24"/>
        </w:rPr>
        <w:t xml:space="preserve">án las pruebas de validación de datos </w:t>
      </w:r>
      <w:r>
        <w:rPr>
          <w:rFonts w:ascii="Helvetica" w:eastAsiaTheme="minorEastAsia" w:hAnsi="Helvetica" w:cs="Helvetica"/>
          <w:color w:val="000000" w:themeColor="text1"/>
          <w:sz w:val="24"/>
          <w:szCs w:val="24"/>
        </w:rPr>
        <w:t>un mínimo de cinco veces. Esto se realizará con la automatización de las pruebas y se ejecutará en horarios no hábiles por las máquinas disponibles.</w:t>
      </w:r>
    </w:p>
    <w:p w14:paraId="08E0CE73" w14:textId="77777777" w:rsidR="00911B28" w:rsidRPr="00911B28" w:rsidRDefault="00911B28" w:rsidP="00911B28">
      <w:pPr>
        <w:pStyle w:val="Prrafodelista"/>
        <w:jc w:val="both"/>
        <w:rPr>
          <w:rFonts w:ascii="Helvetica" w:eastAsiaTheme="minorEastAsia" w:hAnsi="Helvetica" w:cs="Helvetica"/>
          <w:color w:val="000000" w:themeColor="text1"/>
          <w:sz w:val="24"/>
          <w:szCs w:val="24"/>
        </w:rPr>
      </w:pPr>
    </w:p>
    <w:p w14:paraId="3998B549" w14:textId="77777777" w:rsidR="001E52F7" w:rsidRPr="001E52F7" w:rsidRDefault="001E52F7" w:rsidP="001E52F7">
      <w:pPr>
        <w:pStyle w:val="Prrafodelista"/>
        <w:rPr>
          <w:rFonts w:eastAsiaTheme="minorEastAsia"/>
          <w:color w:val="000000" w:themeColor="text1"/>
          <w:sz w:val="24"/>
          <w:szCs w:val="24"/>
        </w:rPr>
      </w:pPr>
    </w:p>
    <w:p w14:paraId="5527B745" w14:textId="15959063" w:rsidR="7AB53CF5" w:rsidRPr="00911B28" w:rsidRDefault="00FF4D24" w:rsidP="7AB53CF5">
      <w:pPr>
        <w:pStyle w:val="Prrafodelista"/>
        <w:numPr>
          <w:ilvl w:val="0"/>
          <w:numId w:val="3"/>
        </w:numPr>
        <w:rPr>
          <w:rFonts w:eastAsiaTheme="minorEastAsia"/>
          <w:color w:val="000000" w:themeColor="text1"/>
          <w:sz w:val="24"/>
          <w:szCs w:val="24"/>
        </w:rPr>
      </w:pPr>
      <w:r>
        <w:rPr>
          <w:rFonts w:ascii="Helvetica" w:hAnsi="Helvetica"/>
          <w:b/>
          <w:bCs/>
          <w:sz w:val="24"/>
          <w:szCs w:val="24"/>
        </w:rPr>
        <w:t xml:space="preserve">Sprint </w:t>
      </w:r>
      <w:r w:rsidR="7AB53CF5" w:rsidRPr="00546591">
        <w:rPr>
          <w:rFonts w:ascii="Helvetica" w:hAnsi="Helvetica"/>
          <w:b/>
          <w:bCs/>
          <w:sz w:val="24"/>
          <w:szCs w:val="24"/>
        </w:rPr>
        <w:t>3:</w:t>
      </w:r>
      <w:r w:rsidR="7AB53CF5" w:rsidRPr="7AB53CF5">
        <w:rPr>
          <w:rFonts w:ascii="Helvetica" w:hAnsi="Helvetica"/>
          <w:sz w:val="24"/>
          <w:szCs w:val="24"/>
        </w:rPr>
        <w:t xml:space="preserve"> </w:t>
      </w:r>
    </w:p>
    <w:p w14:paraId="19D16B15" w14:textId="01B7AC5E" w:rsidR="00911B28" w:rsidRDefault="00911B28" w:rsidP="00911B28">
      <w:pPr>
        <w:pStyle w:val="Prrafodelista"/>
        <w:rPr>
          <w:rFonts w:ascii="Helvetica" w:hAnsi="Helvetica"/>
          <w:sz w:val="24"/>
          <w:szCs w:val="24"/>
        </w:rPr>
      </w:pPr>
      <w:r>
        <w:rPr>
          <w:rFonts w:ascii="Helvetica" w:hAnsi="Helvetica"/>
          <w:sz w:val="24"/>
          <w:szCs w:val="24"/>
        </w:rPr>
        <w:t>Duración: Dos semanas</w:t>
      </w:r>
    </w:p>
    <w:p w14:paraId="46EAF778" w14:textId="3F058AD7" w:rsidR="00FF4D24" w:rsidRDefault="00FF4D24" w:rsidP="00FF4D24">
      <w:pPr>
        <w:pStyle w:val="Prrafodelista"/>
        <w:jc w:val="both"/>
        <w:rPr>
          <w:rFonts w:ascii="Helvetica" w:hAnsi="Helvetica"/>
          <w:sz w:val="24"/>
          <w:szCs w:val="24"/>
        </w:rPr>
      </w:pPr>
      <w:r>
        <w:rPr>
          <w:rFonts w:ascii="Helvetica" w:hAnsi="Helvetica"/>
          <w:sz w:val="24"/>
          <w:szCs w:val="24"/>
        </w:rPr>
        <w:t>Se reportarán los avances del Sprint dos con sus respectivos hallazgos.</w:t>
      </w:r>
    </w:p>
    <w:p w14:paraId="786565E6" w14:textId="3D1A00DE" w:rsidR="00921860" w:rsidRDefault="00921860" w:rsidP="00FF4D24">
      <w:pPr>
        <w:pStyle w:val="Prrafodelista"/>
        <w:jc w:val="both"/>
        <w:rPr>
          <w:rFonts w:ascii="Helvetica" w:hAnsi="Helvetica"/>
          <w:sz w:val="24"/>
          <w:szCs w:val="24"/>
        </w:rPr>
      </w:pPr>
      <w:r>
        <w:rPr>
          <w:rFonts w:ascii="Helvetica" w:hAnsi="Helvetica"/>
          <w:sz w:val="24"/>
          <w:szCs w:val="24"/>
        </w:rPr>
        <w:t xml:space="preserve">En esta etapa del proyecto se espera una nueva versión de la aplicación por lo tanto </w:t>
      </w:r>
      <w:r w:rsidR="00FF4D24">
        <w:rPr>
          <w:rFonts w:ascii="Helvetica" w:hAnsi="Helvetica"/>
          <w:sz w:val="24"/>
          <w:szCs w:val="24"/>
        </w:rPr>
        <w:t xml:space="preserve">todos los esfuerzos se centrarán se centrarán en realizar </w:t>
      </w:r>
      <w:r>
        <w:rPr>
          <w:rFonts w:ascii="Helvetica" w:hAnsi="Helvetica"/>
          <w:sz w:val="24"/>
          <w:szCs w:val="24"/>
        </w:rPr>
        <w:t>pruebas de regresión visual</w:t>
      </w:r>
      <w:r w:rsidR="00FF4D24">
        <w:rPr>
          <w:rFonts w:ascii="Helvetica" w:hAnsi="Helvetica"/>
          <w:sz w:val="24"/>
          <w:szCs w:val="24"/>
        </w:rPr>
        <w:t>,</w:t>
      </w:r>
      <w:r>
        <w:rPr>
          <w:rFonts w:ascii="Helvetica" w:hAnsi="Helvetica"/>
          <w:sz w:val="24"/>
          <w:szCs w:val="24"/>
        </w:rPr>
        <w:t xml:space="preserve"> </w:t>
      </w:r>
      <w:r w:rsidR="005803E5">
        <w:rPr>
          <w:rFonts w:ascii="Helvetica" w:hAnsi="Helvetica"/>
          <w:sz w:val="24"/>
          <w:szCs w:val="24"/>
        </w:rPr>
        <w:t>para encontrar posibles defectos o cambios no esperados en la aplicación. Estas pruebas iniciarán por comprobar las funcionalidades principales y se espera que cubran un 80% de la aplicación</w:t>
      </w:r>
      <w:r w:rsidR="003D149C">
        <w:rPr>
          <w:rFonts w:ascii="Helvetica" w:hAnsi="Helvetica"/>
          <w:sz w:val="24"/>
          <w:szCs w:val="24"/>
        </w:rPr>
        <w:t>. Con esto se espera cubrir el conjunto de impacto de los cambios en la última versión.</w:t>
      </w:r>
      <w:r w:rsidR="005803E5">
        <w:rPr>
          <w:rFonts w:ascii="Helvetica" w:hAnsi="Helvetica"/>
          <w:sz w:val="24"/>
          <w:szCs w:val="24"/>
        </w:rPr>
        <w:t xml:space="preserve"> </w:t>
      </w:r>
    </w:p>
    <w:p w14:paraId="3E7F013D" w14:textId="3245C55F" w:rsidR="005803E5" w:rsidRDefault="005803E5" w:rsidP="00FF4D24">
      <w:pPr>
        <w:pStyle w:val="Prrafodelista"/>
        <w:jc w:val="both"/>
        <w:rPr>
          <w:rFonts w:ascii="Helvetica" w:hAnsi="Helvetica"/>
          <w:sz w:val="24"/>
          <w:szCs w:val="24"/>
        </w:rPr>
      </w:pPr>
      <w:r>
        <w:rPr>
          <w:rFonts w:ascii="Helvetica" w:hAnsi="Helvetica"/>
          <w:sz w:val="24"/>
          <w:szCs w:val="24"/>
        </w:rPr>
        <w:lastRenderedPageBreak/>
        <w:t xml:space="preserve">Para la ejecución de estas pruebas se espera automatizar la toma de pantallazos mediante el uso de </w:t>
      </w:r>
      <w:proofErr w:type="spellStart"/>
      <w:r>
        <w:rPr>
          <w:rFonts w:ascii="Helvetica" w:hAnsi="Helvetica"/>
          <w:sz w:val="24"/>
          <w:szCs w:val="24"/>
        </w:rPr>
        <w:t>Cypress</w:t>
      </w:r>
      <w:proofErr w:type="spellEnd"/>
      <w:r>
        <w:rPr>
          <w:rFonts w:ascii="Helvetica" w:hAnsi="Helvetica"/>
          <w:sz w:val="24"/>
          <w:szCs w:val="24"/>
        </w:rPr>
        <w:t xml:space="preserve"> y </w:t>
      </w:r>
      <w:r w:rsidR="00C65096">
        <w:rPr>
          <w:rFonts w:ascii="Helvetica" w:hAnsi="Helvetica"/>
          <w:sz w:val="24"/>
          <w:szCs w:val="24"/>
        </w:rPr>
        <w:t xml:space="preserve">se utilizará la herramienta </w:t>
      </w:r>
      <w:proofErr w:type="spellStart"/>
      <w:r w:rsidR="00C65096">
        <w:rPr>
          <w:rFonts w:ascii="Helvetica" w:hAnsi="Helvetica"/>
          <w:sz w:val="24"/>
          <w:szCs w:val="24"/>
        </w:rPr>
        <w:t>BackStop</w:t>
      </w:r>
      <w:proofErr w:type="spellEnd"/>
      <w:r w:rsidR="00C65096">
        <w:rPr>
          <w:rFonts w:ascii="Helvetica" w:hAnsi="Helvetica"/>
          <w:sz w:val="24"/>
          <w:szCs w:val="24"/>
        </w:rPr>
        <w:t xml:space="preserve"> para la comparación de imágenes. </w:t>
      </w:r>
    </w:p>
    <w:p w14:paraId="39B196DE" w14:textId="12ED274F" w:rsidR="00C65096" w:rsidRDefault="00C65096" w:rsidP="00FF4D24">
      <w:pPr>
        <w:pStyle w:val="Prrafodelista"/>
        <w:jc w:val="both"/>
        <w:rPr>
          <w:rFonts w:ascii="Helvetica" w:hAnsi="Helvetica"/>
          <w:sz w:val="24"/>
          <w:szCs w:val="24"/>
        </w:rPr>
      </w:pPr>
      <w:r>
        <w:rPr>
          <w:rFonts w:ascii="Helvetica" w:hAnsi="Helvetica"/>
          <w:sz w:val="24"/>
          <w:szCs w:val="24"/>
        </w:rPr>
        <w:t xml:space="preserve">El cliente nos ha manifestado que no se espera un cambio drástico en la apariencia de la aplicación, por lo cual se manejará un umbral de desajuste bajo, el cual se ira ajustando de acuerdo con la ejecución de las pruebas para obtener información valiosa cuando la aplicación resalte una discordancia. </w:t>
      </w:r>
    </w:p>
    <w:p w14:paraId="2F09B95F" w14:textId="231949C8" w:rsidR="00FF4D24" w:rsidRDefault="00FF4D24" w:rsidP="00C65096">
      <w:pPr>
        <w:pStyle w:val="Prrafodelista"/>
        <w:jc w:val="both"/>
        <w:rPr>
          <w:rFonts w:ascii="Helvetica" w:hAnsi="Helvetica"/>
          <w:sz w:val="24"/>
          <w:szCs w:val="24"/>
        </w:rPr>
      </w:pPr>
    </w:p>
    <w:p w14:paraId="7FB178D5" w14:textId="0FE8322A" w:rsidR="00FF4D24" w:rsidRPr="00911B28" w:rsidRDefault="00FF4D24" w:rsidP="00FF4D24">
      <w:pPr>
        <w:pStyle w:val="Prrafodelista"/>
        <w:numPr>
          <w:ilvl w:val="0"/>
          <w:numId w:val="3"/>
        </w:numPr>
        <w:rPr>
          <w:rFonts w:eastAsiaTheme="minorEastAsia"/>
          <w:color w:val="000000" w:themeColor="text1"/>
          <w:sz w:val="24"/>
          <w:szCs w:val="24"/>
        </w:rPr>
      </w:pPr>
      <w:r>
        <w:rPr>
          <w:rFonts w:ascii="Helvetica" w:hAnsi="Helvetica"/>
          <w:b/>
          <w:bCs/>
          <w:sz w:val="24"/>
          <w:szCs w:val="24"/>
        </w:rPr>
        <w:t>Sprint 4</w:t>
      </w:r>
      <w:r w:rsidRPr="00546591">
        <w:rPr>
          <w:rFonts w:ascii="Helvetica" w:hAnsi="Helvetica"/>
          <w:b/>
          <w:bCs/>
          <w:sz w:val="24"/>
          <w:szCs w:val="24"/>
        </w:rPr>
        <w:t>:</w:t>
      </w:r>
      <w:r w:rsidRPr="7AB53CF5">
        <w:rPr>
          <w:rFonts w:ascii="Helvetica" w:hAnsi="Helvetica"/>
          <w:sz w:val="24"/>
          <w:szCs w:val="24"/>
        </w:rPr>
        <w:t xml:space="preserve"> </w:t>
      </w:r>
    </w:p>
    <w:p w14:paraId="56757019" w14:textId="59D92AD5" w:rsidR="00FF4D24" w:rsidRDefault="00FF4D24" w:rsidP="00FF4D24">
      <w:pPr>
        <w:pStyle w:val="Prrafodelista"/>
        <w:rPr>
          <w:rFonts w:ascii="Helvetica" w:hAnsi="Helvetica"/>
          <w:sz w:val="24"/>
          <w:szCs w:val="24"/>
        </w:rPr>
      </w:pPr>
      <w:r>
        <w:rPr>
          <w:rFonts w:ascii="Helvetica" w:hAnsi="Helvetica"/>
          <w:sz w:val="24"/>
          <w:szCs w:val="24"/>
        </w:rPr>
        <w:t>Duración: Dos semanas</w:t>
      </w:r>
    </w:p>
    <w:p w14:paraId="33883A21" w14:textId="1341F3CD" w:rsidR="00FF4D24" w:rsidRDefault="00FF4D24" w:rsidP="00AD3656">
      <w:pPr>
        <w:pStyle w:val="Prrafodelista"/>
        <w:jc w:val="both"/>
        <w:rPr>
          <w:rFonts w:ascii="Helvetica" w:hAnsi="Helvetica"/>
          <w:sz w:val="24"/>
          <w:szCs w:val="24"/>
        </w:rPr>
      </w:pPr>
      <w:r>
        <w:rPr>
          <w:rFonts w:ascii="Helvetica" w:hAnsi="Helvetica"/>
          <w:sz w:val="24"/>
          <w:szCs w:val="24"/>
        </w:rPr>
        <w:t>Se reportarán los avances del Sprint tres con sus respectivos hallazgos.</w:t>
      </w:r>
    </w:p>
    <w:p w14:paraId="6432ADC7" w14:textId="51B8395B" w:rsidR="00FF4D24" w:rsidRDefault="00FF4D24" w:rsidP="00AD3656">
      <w:pPr>
        <w:pStyle w:val="Prrafodelista"/>
        <w:jc w:val="both"/>
        <w:rPr>
          <w:rFonts w:ascii="Helvetica" w:hAnsi="Helvetica"/>
          <w:sz w:val="24"/>
          <w:szCs w:val="24"/>
        </w:rPr>
      </w:pPr>
      <w:r>
        <w:rPr>
          <w:rFonts w:ascii="Helvetica" w:hAnsi="Helvetica"/>
          <w:sz w:val="24"/>
          <w:szCs w:val="24"/>
        </w:rPr>
        <w:t xml:space="preserve">En la última etapa del proceso, realizaremos las pruebas de extremo a extremo con el objetivo de probar el correcto funcionamiento de funcionalidades completas. Dado que es una de las etapas más costosas del proceso de </w:t>
      </w:r>
      <w:r w:rsidR="000E1190">
        <w:rPr>
          <w:rFonts w:ascii="Helvetica" w:hAnsi="Helvetica"/>
          <w:sz w:val="24"/>
          <w:szCs w:val="24"/>
        </w:rPr>
        <w:t xml:space="preserve">pruebas, solamente se ejecutarán en esta etapa y se espera un cubrimiento del 40% de las funcionalidades de la aplicación, priorizadas según los hallazgos del Sprint </w:t>
      </w:r>
      <w:r w:rsidR="00AD3656">
        <w:rPr>
          <w:rFonts w:ascii="Helvetica" w:hAnsi="Helvetica"/>
          <w:sz w:val="24"/>
          <w:szCs w:val="24"/>
        </w:rPr>
        <w:t>2</w:t>
      </w:r>
      <w:r w:rsidR="000E1190">
        <w:rPr>
          <w:rFonts w:ascii="Helvetica" w:hAnsi="Helvetica"/>
          <w:sz w:val="24"/>
          <w:szCs w:val="24"/>
        </w:rPr>
        <w:t>.</w:t>
      </w:r>
    </w:p>
    <w:p w14:paraId="169F42D5" w14:textId="3C5B8B19" w:rsidR="0028444B" w:rsidRDefault="0028444B" w:rsidP="0028444B">
      <w:pPr>
        <w:pStyle w:val="Prrafodelista"/>
        <w:jc w:val="both"/>
        <w:rPr>
          <w:rFonts w:ascii="Helvetica" w:eastAsiaTheme="minorEastAsia" w:hAnsi="Helvetica" w:cs="Helvetica"/>
          <w:color w:val="000000" w:themeColor="text1"/>
          <w:sz w:val="24"/>
          <w:szCs w:val="24"/>
        </w:rPr>
      </w:pPr>
      <w:r>
        <w:rPr>
          <w:rFonts w:ascii="Helvetica" w:eastAsiaTheme="minorEastAsia" w:hAnsi="Helvetica" w:cs="Helvetica"/>
          <w:color w:val="000000" w:themeColor="text1"/>
          <w:sz w:val="24"/>
          <w:szCs w:val="24"/>
        </w:rPr>
        <w:t xml:space="preserve">Al igual que en el sprint 2, para garantizar la consistencia de los escenarios de prueba e identificar pruebas </w:t>
      </w:r>
      <w:proofErr w:type="spellStart"/>
      <w:r>
        <w:rPr>
          <w:rFonts w:ascii="Helvetica" w:eastAsiaTheme="minorEastAsia" w:hAnsi="Helvetica" w:cs="Helvetica"/>
          <w:color w:val="000000" w:themeColor="text1"/>
          <w:sz w:val="24"/>
          <w:szCs w:val="24"/>
        </w:rPr>
        <w:t>Flaky</w:t>
      </w:r>
      <w:proofErr w:type="spellEnd"/>
      <w:r>
        <w:rPr>
          <w:rFonts w:ascii="Helvetica" w:eastAsiaTheme="minorEastAsia" w:hAnsi="Helvetica" w:cs="Helvetica"/>
          <w:color w:val="000000" w:themeColor="text1"/>
          <w:sz w:val="24"/>
          <w:szCs w:val="24"/>
        </w:rPr>
        <w:t>, se ejecutarán las pruebas E2E un mínimo de cinco veces, procurando hacer uso de horarios no hábiles.</w:t>
      </w:r>
    </w:p>
    <w:p w14:paraId="237D3D24" w14:textId="77777777" w:rsidR="0028444B" w:rsidRDefault="0028444B" w:rsidP="00AD3656">
      <w:pPr>
        <w:pStyle w:val="Prrafodelista"/>
        <w:jc w:val="both"/>
        <w:rPr>
          <w:rFonts w:ascii="Helvetica" w:hAnsi="Helvetica"/>
          <w:sz w:val="24"/>
          <w:szCs w:val="24"/>
        </w:rPr>
      </w:pPr>
    </w:p>
    <w:p w14:paraId="47B59232" w14:textId="13A9B866" w:rsidR="00631C63" w:rsidRDefault="000E1190" w:rsidP="00AD3656">
      <w:pPr>
        <w:pStyle w:val="Prrafodelista"/>
        <w:jc w:val="both"/>
        <w:rPr>
          <w:rFonts w:ascii="Helvetica" w:hAnsi="Helvetica"/>
          <w:sz w:val="24"/>
          <w:szCs w:val="24"/>
        </w:rPr>
      </w:pPr>
      <w:r>
        <w:rPr>
          <w:rFonts w:ascii="Helvetica" w:hAnsi="Helvetica"/>
          <w:sz w:val="24"/>
          <w:szCs w:val="24"/>
        </w:rPr>
        <w:t xml:space="preserve">También se ejecutarán pruebas de reconocimiento </w:t>
      </w:r>
      <w:r w:rsidR="00631C63">
        <w:rPr>
          <w:rFonts w:ascii="Helvetica" w:hAnsi="Helvetica"/>
          <w:sz w:val="24"/>
          <w:szCs w:val="24"/>
        </w:rPr>
        <w:t xml:space="preserve">tanto </w:t>
      </w:r>
      <w:r w:rsidR="00AF580B">
        <w:rPr>
          <w:rFonts w:ascii="Helvetica" w:hAnsi="Helvetica"/>
          <w:sz w:val="24"/>
          <w:szCs w:val="24"/>
        </w:rPr>
        <w:t xml:space="preserve">de exploración </w:t>
      </w:r>
      <w:r w:rsidR="00631C63">
        <w:rPr>
          <w:rFonts w:ascii="Helvetica" w:hAnsi="Helvetica"/>
          <w:sz w:val="24"/>
          <w:szCs w:val="24"/>
        </w:rPr>
        <w:t xml:space="preserve">sistemática como </w:t>
      </w:r>
      <w:r w:rsidR="00AF580B">
        <w:rPr>
          <w:rFonts w:ascii="Helvetica" w:hAnsi="Helvetica"/>
          <w:sz w:val="24"/>
          <w:szCs w:val="24"/>
        </w:rPr>
        <w:t xml:space="preserve">de generación </w:t>
      </w:r>
      <w:r w:rsidR="00631C63">
        <w:rPr>
          <w:rFonts w:ascii="Helvetica" w:hAnsi="Helvetica"/>
          <w:sz w:val="24"/>
          <w:szCs w:val="24"/>
        </w:rPr>
        <w:t>aleatoria, buscando en cada momento encontrar la mayor cantidad de errores posibles.</w:t>
      </w:r>
    </w:p>
    <w:p w14:paraId="00A31FE1" w14:textId="08E14F08" w:rsidR="000E1190" w:rsidRDefault="00AD3656" w:rsidP="00AD3656">
      <w:pPr>
        <w:pStyle w:val="Prrafodelista"/>
        <w:jc w:val="both"/>
        <w:rPr>
          <w:rFonts w:ascii="Helvetica" w:hAnsi="Helvetica"/>
          <w:sz w:val="24"/>
          <w:szCs w:val="24"/>
        </w:rPr>
      </w:pPr>
      <w:r>
        <w:rPr>
          <w:rFonts w:ascii="Helvetica" w:hAnsi="Helvetica"/>
          <w:sz w:val="24"/>
          <w:szCs w:val="24"/>
        </w:rPr>
        <w:t>Finalizando este proceso</w:t>
      </w:r>
      <w:r w:rsidR="00631C63">
        <w:rPr>
          <w:rFonts w:ascii="Helvetica" w:hAnsi="Helvetica"/>
          <w:sz w:val="24"/>
          <w:szCs w:val="24"/>
        </w:rPr>
        <w:t>, se generará un reporte final con los hallazgos de las pruebas y se entregará un repositorio con los problemas detectados para hacer las correcciones finales a la aplicación</w:t>
      </w:r>
      <w:r>
        <w:rPr>
          <w:rFonts w:ascii="Helvetica" w:hAnsi="Helvetica"/>
          <w:sz w:val="24"/>
          <w:szCs w:val="24"/>
        </w:rPr>
        <w:t>.</w:t>
      </w:r>
    </w:p>
    <w:p w14:paraId="1C303016" w14:textId="7763F2F9" w:rsidR="00FF4D24" w:rsidRDefault="00AD3656" w:rsidP="00C65096">
      <w:pPr>
        <w:pStyle w:val="Prrafodelista"/>
        <w:jc w:val="both"/>
        <w:rPr>
          <w:rFonts w:ascii="Helvetica" w:hAnsi="Helvetica"/>
          <w:sz w:val="24"/>
          <w:szCs w:val="24"/>
        </w:rPr>
      </w:pPr>
      <w:r>
        <w:rPr>
          <w:rFonts w:ascii="Helvetica" w:hAnsi="Helvetica"/>
          <w:sz w:val="24"/>
          <w:szCs w:val="24"/>
        </w:rPr>
        <w:t>Se espera una retroalimentación con el equipo del desarrollo a favor del mejoramiento continuo.</w:t>
      </w:r>
    </w:p>
    <w:p w14:paraId="6E193D9A" w14:textId="77777777" w:rsidR="000D0704" w:rsidRDefault="000D0704" w:rsidP="7AB53CF5">
      <w:pPr>
        <w:rPr>
          <w:rFonts w:ascii="Helvetica" w:hAnsi="Helvetica"/>
          <w:sz w:val="24"/>
          <w:szCs w:val="24"/>
        </w:rPr>
      </w:pPr>
    </w:p>
    <w:p w14:paraId="6ED9060E" w14:textId="0F7A9E58" w:rsidR="7AB53CF5" w:rsidRDefault="7AB53CF5" w:rsidP="000861ED">
      <w:pPr>
        <w:ind w:left="720"/>
        <w:rPr>
          <w:rFonts w:ascii="Helvetica" w:hAnsi="Helvetica"/>
          <w:sz w:val="24"/>
          <w:szCs w:val="24"/>
        </w:rPr>
      </w:pPr>
      <w:r w:rsidRPr="7AB53CF5">
        <w:rPr>
          <w:rFonts w:ascii="Helvetica" w:hAnsi="Helvetica"/>
          <w:sz w:val="24"/>
          <w:szCs w:val="24"/>
        </w:rPr>
        <w:t>Nota:</w:t>
      </w:r>
    </w:p>
    <w:p w14:paraId="4D5FA4A8" w14:textId="075A931D" w:rsidR="009E26BE" w:rsidRDefault="7AB53CF5" w:rsidP="000861ED">
      <w:pPr>
        <w:ind w:left="720"/>
        <w:jc w:val="both"/>
        <w:rPr>
          <w:rFonts w:ascii="Helvetica" w:hAnsi="Helvetica"/>
          <w:sz w:val="24"/>
          <w:szCs w:val="24"/>
        </w:rPr>
      </w:pPr>
      <w:r w:rsidRPr="7AB53CF5">
        <w:rPr>
          <w:rFonts w:ascii="Helvetica" w:hAnsi="Helvetica"/>
          <w:sz w:val="24"/>
          <w:szCs w:val="24"/>
        </w:rPr>
        <w:t xml:space="preserve">La distribución de esfuerzos para esta estrategia </w:t>
      </w:r>
      <w:r w:rsidR="009E26BE">
        <w:rPr>
          <w:rFonts w:ascii="Helvetica" w:hAnsi="Helvetica"/>
          <w:sz w:val="24"/>
          <w:szCs w:val="24"/>
        </w:rPr>
        <w:t xml:space="preserve">se basa en el patrón de </w:t>
      </w:r>
      <w:r w:rsidRPr="7AB53CF5">
        <w:rPr>
          <w:rFonts w:ascii="Helvetica" w:hAnsi="Helvetica"/>
          <w:sz w:val="24"/>
          <w:szCs w:val="24"/>
        </w:rPr>
        <w:t>Pirámide de</w:t>
      </w:r>
      <w:r w:rsidR="000861ED">
        <w:rPr>
          <w:rFonts w:ascii="Helvetica" w:hAnsi="Helvetica"/>
          <w:sz w:val="24"/>
          <w:szCs w:val="24"/>
        </w:rPr>
        <w:t xml:space="preserve"> </w:t>
      </w:r>
      <w:r w:rsidRPr="7AB53CF5">
        <w:rPr>
          <w:rFonts w:ascii="Helvetica" w:hAnsi="Helvetica"/>
          <w:sz w:val="24"/>
          <w:szCs w:val="24"/>
        </w:rPr>
        <w:t xml:space="preserve">Automatización. </w:t>
      </w:r>
      <w:r w:rsidR="009E26BE">
        <w:rPr>
          <w:rFonts w:ascii="Helvetica" w:hAnsi="Helvetica"/>
          <w:sz w:val="24"/>
          <w:szCs w:val="24"/>
        </w:rPr>
        <w:t>En el cual se busca optimizar los esfuerzos dedicados a cada actividad de acuerdo con los resultados que para este caso serían fallas en el sistema.</w:t>
      </w:r>
      <w:r w:rsidR="000861ED">
        <w:rPr>
          <w:rFonts w:ascii="Helvetica" w:hAnsi="Helvetica"/>
          <w:sz w:val="24"/>
          <w:szCs w:val="24"/>
        </w:rPr>
        <w:t xml:space="preserve"> Si contabilizamos los tiempos dedicados a cada tipo de prueba tenemos:</w:t>
      </w:r>
    </w:p>
    <w:p w14:paraId="565DD980" w14:textId="51D6273E"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exploratorias manuales</w:t>
      </w:r>
      <w:r>
        <w:rPr>
          <w:rFonts w:ascii="Helvetica" w:hAnsi="Helvetica" w:cs="Helvetica"/>
          <w:color w:val="202124"/>
          <w:sz w:val="24"/>
          <w:szCs w:val="24"/>
          <w:shd w:val="clear" w:color="auto" w:fill="FFFFFF"/>
        </w:rPr>
        <w:t xml:space="preserve">:  </w:t>
      </w:r>
      <w:r w:rsidRPr="000861ED">
        <w:rPr>
          <w:rFonts w:ascii="Helvetica" w:hAnsi="Helvetica" w:cs="Helvetica"/>
          <w:color w:val="202124"/>
          <w:sz w:val="24"/>
          <w:szCs w:val="24"/>
          <w:shd w:val="clear" w:color="auto" w:fill="FFFFFF"/>
        </w:rPr>
        <w:t xml:space="preserve">4 semanas </w:t>
      </w:r>
    </w:p>
    <w:p w14:paraId="37583E33" w14:textId="33D01D81"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E2E</w:t>
      </w:r>
      <w:r>
        <w:rPr>
          <w:rFonts w:ascii="Helvetica" w:hAnsi="Helvetica" w:cs="Helvetica"/>
          <w:color w:val="202124"/>
          <w:sz w:val="24"/>
          <w:szCs w:val="24"/>
          <w:shd w:val="clear" w:color="auto" w:fill="FFFFFF"/>
        </w:rPr>
        <w:t>:</w:t>
      </w:r>
      <w:r>
        <w:rPr>
          <w:rFonts w:ascii="Helvetica" w:hAnsi="Helvetica" w:cs="Helvetica"/>
          <w:color w:val="202124"/>
          <w:sz w:val="24"/>
          <w:szCs w:val="24"/>
          <w:shd w:val="clear" w:color="auto" w:fill="FFFFFF"/>
        </w:rPr>
        <w:tab/>
      </w:r>
      <w:r>
        <w:rPr>
          <w:rFonts w:ascii="Helvetica" w:hAnsi="Helvetica" w:cs="Helvetica"/>
          <w:color w:val="202124"/>
          <w:sz w:val="24"/>
          <w:szCs w:val="24"/>
          <w:shd w:val="clear" w:color="auto" w:fill="FFFFFF"/>
        </w:rPr>
        <w:tab/>
      </w:r>
      <w:r>
        <w:rPr>
          <w:rFonts w:ascii="Helvetica" w:hAnsi="Helvetica" w:cs="Helvetica"/>
          <w:color w:val="202124"/>
          <w:sz w:val="24"/>
          <w:szCs w:val="24"/>
          <w:shd w:val="clear" w:color="auto" w:fill="FFFFFF"/>
        </w:rPr>
        <w:tab/>
      </w:r>
      <w:r w:rsidRPr="000861ED">
        <w:rPr>
          <w:rFonts w:ascii="Helvetica" w:hAnsi="Helvetica" w:cs="Helvetica"/>
          <w:color w:val="202124"/>
          <w:sz w:val="24"/>
          <w:szCs w:val="24"/>
          <w:shd w:val="clear" w:color="auto" w:fill="FFFFFF"/>
        </w:rPr>
        <w:t xml:space="preserve">2 semanas </w:t>
      </w:r>
    </w:p>
    <w:p w14:paraId="57F63FD4" w14:textId="5208ABDD"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VRT</w:t>
      </w:r>
      <w:r>
        <w:rPr>
          <w:rFonts w:ascii="Helvetica" w:hAnsi="Helvetica" w:cs="Helvetica"/>
          <w:color w:val="202124"/>
          <w:sz w:val="24"/>
          <w:szCs w:val="24"/>
          <w:shd w:val="clear" w:color="auto" w:fill="FFFFFF"/>
        </w:rPr>
        <w:t>:</w:t>
      </w:r>
      <w:r w:rsidRPr="000861ED">
        <w:rPr>
          <w:rFonts w:ascii="Helvetica" w:hAnsi="Helvetica" w:cs="Helvetica"/>
          <w:color w:val="202124"/>
          <w:sz w:val="24"/>
          <w:szCs w:val="24"/>
          <w:shd w:val="clear" w:color="auto" w:fill="FFFFFF"/>
        </w:rPr>
        <w:t xml:space="preserve"> </w:t>
      </w:r>
      <w:r>
        <w:rPr>
          <w:rFonts w:ascii="Helvetica" w:hAnsi="Helvetica" w:cs="Helvetica"/>
          <w:color w:val="202124"/>
          <w:sz w:val="24"/>
          <w:szCs w:val="24"/>
          <w:shd w:val="clear" w:color="auto" w:fill="FFFFFF"/>
        </w:rPr>
        <w:tab/>
      </w:r>
      <w:r>
        <w:rPr>
          <w:rFonts w:ascii="Helvetica" w:hAnsi="Helvetica" w:cs="Helvetica"/>
          <w:color w:val="202124"/>
          <w:sz w:val="24"/>
          <w:szCs w:val="24"/>
          <w:shd w:val="clear" w:color="auto" w:fill="FFFFFF"/>
        </w:rPr>
        <w:tab/>
      </w:r>
      <w:r>
        <w:rPr>
          <w:rFonts w:ascii="Helvetica" w:hAnsi="Helvetica" w:cs="Helvetica"/>
          <w:color w:val="202124"/>
          <w:sz w:val="24"/>
          <w:szCs w:val="24"/>
          <w:shd w:val="clear" w:color="auto" w:fill="FFFFFF"/>
        </w:rPr>
        <w:tab/>
      </w:r>
      <w:r w:rsidRPr="000861ED">
        <w:rPr>
          <w:rFonts w:ascii="Helvetica" w:hAnsi="Helvetica" w:cs="Helvetica"/>
          <w:color w:val="202124"/>
          <w:sz w:val="24"/>
          <w:szCs w:val="24"/>
          <w:shd w:val="clear" w:color="auto" w:fill="FFFFFF"/>
        </w:rPr>
        <w:t xml:space="preserve">2 semanas </w:t>
      </w:r>
    </w:p>
    <w:p w14:paraId="79860B26" w14:textId="31B61A7F"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de validación de datos</w:t>
      </w:r>
      <w:r>
        <w:rPr>
          <w:rFonts w:ascii="Helvetica" w:hAnsi="Helvetica" w:cs="Helvetica"/>
          <w:color w:val="202124"/>
          <w:sz w:val="24"/>
          <w:szCs w:val="24"/>
          <w:shd w:val="clear" w:color="auto" w:fill="FFFFFF"/>
        </w:rPr>
        <w:t>:</w:t>
      </w:r>
      <w:r>
        <w:rPr>
          <w:rFonts w:ascii="Helvetica" w:hAnsi="Helvetica" w:cs="Helvetica"/>
          <w:color w:val="202124"/>
          <w:sz w:val="24"/>
          <w:szCs w:val="24"/>
          <w:shd w:val="clear" w:color="auto" w:fill="FFFFFF"/>
        </w:rPr>
        <w:tab/>
      </w:r>
      <w:r w:rsidRPr="000861ED">
        <w:rPr>
          <w:rFonts w:ascii="Helvetica" w:hAnsi="Helvetica" w:cs="Helvetica"/>
          <w:color w:val="202124"/>
          <w:sz w:val="24"/>
          <w:szCs w:val="24"/>
          <w:shd w:val="clear" w:color="auto" w:fill="FFFFFF"/>
        </w:rPr>
        <w:t xml:space="preserve">4 semanas </w:t>
      </w:r>
    </w:p>
    <w:p w14:paraId="49A1EDEE" w14:textId="3223527A"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de reconocimiento</w:t>
      </w:r>
      <w:r>
        <w:rPr>
          <w:rFonts w:ascii="Helvetica" w:hAnsi="Helvetica" w:cs="Helvetica"/>
          <w:color w:val="202124"/>
          <w:sz w:val="24"/>
          <w:szCs w:val="24"/>
          <w:shd w:val="clear" w:color="auto" w:fill="FFFFFF"/>
        </w:rPr>
        <w:t>:</w:t>
      </w:r>
      <w:r w:rsidRPr="000861ED">
        <w:rPr>
          <w:rFonts w:ascii="Helvetica" w:hAnsi="Helvetica" w:cs="Helvetica"/>
          <w:color w:val="202124"/>
          <w:sz w:val="24"/>
          <w:szCs w:val="24"/>
          <w:shd w:val="clear" w:color="auto" w:fill="FFFFFF"/>
        </w:rPr>
        <w:t xml:space="preserve"> </w:t>
      </w:r>
      <w:r>
        <w:rPr>
          <w:rFonts w:ascii="Helvetica" w:hAnsi="Helvetica" w:cs="Helvetica"/>
          <w:color w:val="202124"/>
          <w:sz w:val="24"/>
          <w:szCs w:val="24"/>
          <w:shd w:val="clear" w:color="auto" w:fill="FFFFFF"/>
        </w:rPr>
        <w:tab/>
      </w:r>
      <w:r w:rsidRPr="000861ED">
        <w:rPr>
          <w:rFonts w:ascii="Helvetica" w:hAnsi="Helvetica" w:cs="Helvetica"/>
          <w:color w:val="202124"/>
          <w:sz w:val="24"/>
          <w:szCs w:val="24"/>
          <w:shd w:val="clear" w:color="auto" w:fill="FFFFFF"/>
        </w:rPr>
        <w:t>6 semanas</w:t>
      </w:r>
    </w:p>
    <w:p w14:paraId="6FF3D51E" w14:textId="0F2709BB" w:rsidR="009E26BE" w:rsidRDefault="7AB53CF5" w:rsidP="000861ED">
      <w:pPr>
        <w:ind w:left="720"/>
        <w:rPr>
          <w:rFonts w:ascii="Helvetica" w:hAnsi="Helvetica"/>
          <w:sz w:val="24"/>
          <w:szCs w:val="24"/>
        </w:rPr>
      </w:pPr>
      <w:r w:rsidRPr="7AB53CF5">
        <w:rPr>
          <w:rFonts w:ascii="Helvetica" w:hAnsi="Helvetica"/>
          <w:sz w:val="24"/>
          <w:szCs w:val="24"/>
        </w:rPr>
        <w:t>De esta manera la distribución de esfuerzos puede verse de la siguiente manera:</w:t>
      </w:r>
    </w:p>
    <w:p w14:paraId="5E29C0FB" w14:textId="43AA99B3" w:rsidR="7AB53CF5" w:rsidRDefault="00AA331B" w:rsidP="001478C9">
      <w:pPr>
        <w:jc w:val="center"/>
      </w:pPr>
      <w:r>
        <w:rPr>
          <w:noProof/>
        </w:rPr>
        <w:lastRenderedPageBreak/>
        <w:drawing>
          <wp:inline distT="0" distB="0" distL="0" distR="0" wp14:anchorId="200D2974" wp14:editId="0AEAB0F1">
            <wp:extent cx="2746369" cy="225063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8306" cy="2268612"/>
                    </a:xfrm>
                    <a:prstGeom prst="rect">
                      <a:avLst/>
                    </a:prstGeom>
                    <a:noFill/>
                    <a:ln>
                      <a:noFill/>
                    </a:ln>
                  </pic:spPr>
                </pic:pic>
              </a:graphicData>
            </a:graphic>
          </wp:inline>
        </w:drawing>
      </w:r>
    </w:p>
    <w:p w14:paraId="6359FF98" w14:textId="101FF215" w:rsidR="004E1C03" w:rsidRDefault="004E1C03" w:rsidP="001478C9">
      <w:pPr>
        <w:jc w:val="center"/>
      </w:pPr>
    </w:p>
    <w:p w14:paraId="3496C85A" w14:textId="77777777" w:rsidR="000861ED" w:rsidRDefault="000861ED" w:rsidP="001478C9">
      <w:pPr>
        <w:jc w:val="center"/>
      </w:pPr>
    </w:p>
    <w:p w14:paraId="7808E021" w14:textId="474EF4BF" w:rsidR="004E1C03" w:rsidRDefault="004E1C03" w:rsidP="004E1C03">
      <w:pPr>
        <w:pStyle w:val="Ttulo1"/>
        <w:numPr>
          <w:ilvl w:val="0"/>
          <w:numId w:val="15"/>
        </w:numPr>
      </w:pPr>
      <w:r>
        <w:t xml:space="preserve"> </w:t>
      </w:r>
      <w:bookmarkStart w:id="21" w:name="_Toc104728801"/>
      <w:r>
        <w:t>Anexos</w:t>
      </w:r>
      <w:bookmarkEnd w:id="21"/>
    </w:p>
    <w:p w14:paraId="3B10282A" w14:textId="77777777" w:rsidR="004E1C03" w:rsidRPr="004E1C03" w:rsidRDefault="004E1C03" w:rsidP="004E1C03"/>
    <w:p w14:paraId="13D5EEF6" w14:textId="4D903EB5" w:rsidR="004E1C03" w:rsidRDefault="004E1C03" w:rsidP="004E1C03">
      <w:pPr>
        <w:pStyle w:val="Ttulo2"/>
        <w:numPr>
          <w:ilvl w:val="1"/>
          <w:numId w:val="15"/>
        </w:numPr>
      </w:pPr>
      <w:bookmarkStart w:id="22" w:name="_Toc104728802"/>
      <w:r>
        <w:t>Anexo A – Enlace a repositorio en GITHUB</w:t>
      </w:r>
      <w:bookmarkEnd w:id="22"/>
    </w:p>
    <w:p w14:paraId="31C28B78" w14:textId="77777777" w:rsidR="000861ED" w:rsidRPr="000861ED" w:rsidRDefault="000861ED" w:rsidP="000861ED">
      <w:pPr>
        <w:rPr>
          <w:sz w:val="24"/>
          <w:szCs w:val="24"/>
        </w:rPr>
      </w:pPr>
    </w:p>
    <w:p w14:paraId="174CD7BE" w14:textId="79AC740B" w:rsidR="000861ED" w:rsidRDefault="000861ED" w:rsidP="000861ED">
      <w:pPr>
        <w:pStyle w:val="Prrafodelista"/>
        <w:rPr>
          <w:rFonts w:ascii="Helvetica" w:hAnsi="Helvetica" w:cs="Helvetica"/>
          <w:sz w:val="24"/>
          <w:szCs w:val="24"/>
        </w:rPr>
      </w:pPr>
      <w:r w:rsidRPr="000861ED">
        <w:rPr>
          <w:rFonts w:ascii="Helvetica" w:hAnsi="Helvetica" w:cs="Helvetica"/>
          <w:sz w:val="24"/>
          <w:szCs w:val="24"/>
        </w:rPr>
        <w:t>A continuación, se comparte el enlace al repositorio de código fuente e insumos solicitados en la presente estrategia de pruebas:</w:t>
      </w:r>
    </w:p>
    <w:p w14:paraId="67ECB6F1" w14:textId="7F331995" w:rsidR="000861ED" w:rsidRDefault="000861ED" w:rsidP="000861ED">
      <w:pPr>
        <w:pStyle w:val="Prrafodelista"/>
        <w:rPr>
          <w:rFonts w:ascii="Helvetica" w:hAnsi="Helvetica" w:cs="Helvetica"/>
          <w:sz w:val="24"/>
          <w:szCs w:val="24"/>
        </w:rPr>
      </w:pPr>
    </w:p>
    <w:p w14:paraId="00C45893" w14:textId="0907D3B1" w:rsidR="000861ED" w:rsidRPr="000861ED" w:rsidRDefault="00FC59A2" w:rsidP="000861ED">
      <w:pPr>
        <w:pStyle w:val="Prrafodelista"/>
        <w:rPr>
          <w:rFonts w:ascii="Helvetica" w:hAnsi="Helvetica" w:cs="Helvetica"/>
          <w:sz w:val="24"/>
          <w:szCs w:val="24"/>
        </w:rPr>
      </w:pPr>
      <w:hyperlink r:id="rId17" w:history="1">
        <w:r w:rsidR="000861ED" w:rsidRPr="00C949A9">
          <w:rPr>
            <w:rStyle w:val="Hipervnculo"/>
            <w:rFonts w:ascii="Helvetica" w:hAnsi="Helvetica" w:cs="Helvetica"/>
            <w:sz w:val="24"/>
            <w:szCs w:val="24"/>
          </w:rPr>
          <w:t>https://github.com/AAlbaB/ProyectoFinal_Pruebas</w:t>
        </w:r>
      </w:hyperlink>
      <w:r w:rsidR="000861ED">
        <w:rPr>
          <w:rFonts w:ascii="Helvetica" w:hAnsi="Helvetica" w:cs="Helvetica"/>
          <w:sz w:val="24"/>
          <w:szCs w:val="24"/>
        </w:rPr>
        <w:t xml:space="preserve"> </w:t>
      </w:r>
    </w:p>
    <w:p w14:paraId="1600559B" w14:textId="77777777" w:rsidR="004E1C03" w:rsidRPr="004E1C03" w:rsidRDefault="004E1C03" w:rsidP="004E1C03"/>
    <w:p w14:paraId="677D7619" w14:textId="2CE1035A" w:rsidR="004E1C03" w:rsidRDefault="004E1C03" w:rsidP="004E1C03">
      <w:pPr>
        <w:pStyle w:val="Ttulo2"/>
        <w:numPr>
          <w:ilvl w:val="1"/>
          <w:numId w:val="15"/>
        </w:numPr>
        <w:rPr>
          <w:lang w:val="en-US"/>
        </w:rPr>
      </w:pPr>
      <w:bookmarkStart w:id="23" w:name="_Toc104728803"/>
      <w:r w:rsidRPr="004E1C03">
        <w:rPr>
          <w:lang w:val="en-US"/>
        </w:rPr>
        <w:t>Anexo B – Enlace a</w:t>
      </w:r>
      <w:r>
        <w:rPr>
          <w:lang w:val="en-US"/>
        </w:rPr>
        <w:t xml:space="preserve"> video</w:t>
      </w:r>
      <w:bookmarkEnd w:id="23"/>
    </w:p>
    <w:p w14:paraId="4F4A5748" w14:textId="77777777" w:rsidR="000861ED" w:rsidRPr="000861ED" w:rsidRDefault="000861ED" w:rsidP="000861ED">
      <w:pPr>
        <w:rPr>
          <w:lang w:val="en-US"/>
        </w:rPr>
      </w:pPr>
    </w:p>
    <w:p w14:paraId="488FD380" w14:textId="77777777" w:rsidR="000861ED" w:rsidRPr="000861ED" w:rsidRDefault="000861ED" w:rsidP="000861ED">
      <w:pPr>
        <w:pStyle w:val="Prrafodelista"/>
        <w:rPr>
          <w:rFonts w:ascii="Helvetica" w:hAnsi="Helvetica" w:cs="Helvetica"/>
          <w:sz w:val="24"/>
          <w:szCs w:val="24"/>
        </w:rPr>
      </w:pPr>
      <w:r w:rsidRPr="000861ED">
        <w:rPr>
          <w:rFonts w:ascii="Helvetica" w:hAnsi="Helvetica" w:cs="Helvetica"/>
          <w:sz w:val="24"/>
          <w:szCs w:val="24"/>
        </w:rPr>
        <w:t>A continuación, se comparte el enlace al video en el cual se expone la estrategia de pruebas:</w:t>
      </w:r>
    </w:p>
    <w:p w14:paraId="3F95A745" w14:textId="77777777" w:rsidR="004E1C03" w:rsidRPr="000861ED" w:rsidRDefault="004E1C03" w:rsidP="004E1C03"/>
    <w:sectPr w:rsidR="004E1C03" w:rsidRPr="000861ED" w:rsidSect="00D540ED">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65642" w14:textId="77777777" w:rsidR="00FC59A2" w:rsidRDefault="00FC59A2" w:rsidP="007F504E">
      <w:pPr>
        <w:spacing w:after="0" w:line="240" w:lineRule="auto"/>
      </w:pPr>
      <w:r>
        <w:separator/>
      </w:r>
    </w:p>
  </w:endnote>
  <w:endnote w:type="continuationSeparator" w:id="0">
    <w:p w14:paraId="579706F5" w14:textId="77777777" w:rsidR="00FC59A2" w:rsidRDefault="00FC59A2" w:rsidP="007F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73914"/>
      <w:docPartObj>
        <w:docPartGallery w:val="Page Numbers (Bottom of Page)"/>
        <w:docPartUnique/>
      </w:docPartObj>
    </w:sdtPr>
    <w:sdtEndPr/>
    <w:sdtContent>
      <w:p w14:paraId="59E00444" w14:textId="7D5347EC" w:rsidR="007F504E" w:rsidRDefault="00452EBC" w:rsidP="007F504E">
        <w:pPr>
          <w:pStyle w:val="Piedepgina"/>
          <w:jc w:val="center"/>
        </w:pPr>
        <w:r>
          <w:rPr>
            <w:noProof/>
          </w:rPr>
          <mc:AlternateContent>
            <mc:Choice Requires="wps">
              <w:drawing>
                <wp:anchor distT="0" distB="0" distL="114300" distR="114300" simplePos="0" relativeHeight="251659264" behindDoc="0" locked="0" layoutInCell="1" allowOverlap="1" wp14:anchorId="72C92ED3" wp14:editId="12D63244">
                  <wp:simplePos x="0" y="0"/>
                  <wp:positionH relativeFrom="rightMargin">
                    <wp:align>center</wp:align>
                  </wp:positionH>
                  <wp:positionV relativeFrom="bottomMargin">
                    <wp:align>center</wp:align>
                  </wp:positionV>
                  <wp:extent cx="561975" cy="561975"/>
                  <wp:effectExtent l="9525" t="9525" r="9525" b="952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2B1650A9" w14:textId="77777777" w:rsidR="00452EBC" w:rsidRDefault="00452EBC">
                              <w:pPr>
                                <w:pStyle w:val="Piedepgina"/>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72C92ED3" id="Elipse 3" o:spid="_x0000_s1026"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bM7kmhACAAAB&#10;BAAADgAAAAAAAAAAAAAAAAAuAgAAZHJzL2Uyb0RvYy54bWxQSwECLQAUAAYACAAAACEArvVNEtkA&#10;AAADAQAADwAAAAAAAAAAAAAAAABqBAAAZHJzL2Rvd25yZXYueG1sUEsFBgAAAAAEAAQA8wAAAHAF&#10;AAAAAA==&#10;" filled="f" fillcolor="#c0504d" strokecolor="#adc1d9" strokeweight="1pt">
                  <v:textbox inset=",0,,0">
                    <w:txbxContent>
                      <w:p w14:paraId="2B1650A9" w14:textId="77777777" w:rsidR="00452EBC" w:rsidRDefault="00452EBC">
                        <w:pPr>
                          <w:pStyle w:val="Piedepgina"/>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27B15" w14:textId="77777777" w:rsidR="00FC59A2" w:rsidRDefault="00FC59A2" w:rsidP="007F504E">
      <w:pPr>
        <w:spacing w:after="0" w:line="240" w:lineRule="auto"/>
      </w:pPr>
      <w:r>
        <w:separator/>
      </w:r>
    </w:p>
  </w:footnote>
  <w:footnote w:type="continuationSeparator" w:id="0">
    <w:p w14:paraId="0608E97B" w14:textId="77777777" w:rsidR="00FC59A2" w:rsidRDefault="00FC59A2" w:rsidP="007F504E">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V0E5RGjldWP85B" id="Oz8XUg7c"/>
    <int:WordHash hashCode="teE6kSEtC10lMT" id="4Q2msmXG"/>
    <int:WordHash hashCode="fL3R6/DCH3yMDr" id="y1iWScRO"/>
    <int:WordHash hashCode="J1pwAHjwPyXoQP" id="8a5nCg5W"/>
  </int:Manifest>
  <int:Observations>
    <int:Content id="Oz8XUg7c">
      <int:Rejection type="LegacyProofing"/>
    </int:Content>
    <int:Content id="4Q2msmXG">
      <int:Rejection type="LegacyProofing"/>
    </int:Content>
    <int:Content id="y1iWScRO">
      <int:Rejection type="LegacyProofing"/>
    </int:Content>
    <int:Content id="8a5nCg5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E2E"/>
    <w:multiLevelType w:val="hybridMultilevel"/>
    <w:tmpl w:val="5882C820"/>
    <w:lvl w:ilvl="0" w:tplc="CC6252F0">
      <w:numFmt w:val="bullet"/>
      <w:lvlText w:val="-"/>
      <w:lvlJc w:val="left"/>
      <w:pPr>
        <w:ind w:left="495" w:hanging="360"/>
      </w:pPr>
      <w:rPr>
        <w:rFonts w:ascii="Helvetica" w:eastAsia="Helvetica" w:hAnsi="Helvetica" w:cs="Helvetica" w:hint="default"/>
      </w:rPr>
    </w:lvl>
    <w:lvl w:ilvl="1" w:tplc="240A0003" w:tentative="1">
      <w:start w:val="1"/>
      <w:numFmt w:val="bullet"/>
      <w:lvlText w:val="o"/>
      <w:lvlJc w:val="left"/>
      <w:pPr>
        <w:ind w:left="1215" w:hanging="360"/>
      </w:pPr>
      <w:rPr>
        <w:rFonts w:ascii="Courier New" w:hAnsi="Courier New" w:cs="Courier New" w:hint="default"/>
      </w:rPr>
    </w:lvl>
    <w:lvl w:ilvl="2" w:tplc="240A0005" w:tentative="1">
      <w:start w:val="1"/>
      <w:numFmt w:val="bullet"/>
      <w:lvlText w:val=""/>
      <w:lvlJc w:val="left"/>
      <w:pPr>
        <w:ind w:left="1935" w:hanging="360"/>
      </w:pPr>
      <w:rPr>
        <w:rFonts w:ascii="Wingdings" w:hAnsi="Wingdings" w:hint="default"/>
      </w:rPr>
    </w:lvl>
    <w:lvl w:ilvl="3" w:tplc="240A0001" w:tentative="1">
      <w:start w:val="1"/>
      <w:numFmt w:val="bullet"/>
      <w:lvlText w:val=""/>
      <w:lvlJc w:val="left"/>
      <w:pPr>
        <w:ind w:left="2655" w:hanging="360"/>
      </w:pPr>
      <w:rPr>
        <w:rFonts w:ascii="Symbol" w:hAnsi="Symbol" w:hint="default"/>
      </w:rPr>
    </w:lvl>
    <w:lvl w:ilvl="4" w:tplc="240A0003" w:tentative="1">
      <w:start w:val="1"/>
      <w:numFmt w:val="bullet"/>
      <w:lvlText w:val="o"/>
      <w:lvlJc w:val="left"/>
      <w:pPr>
        <w:ind w:left="3375" w:hanging="360"/>
      </w:pPr>
      <w:rPr>
        <w:rFonts w:ascii="Courier New" w:hAnsi="Courier New" w:cs="Courier New" w:hint="default"/>
      </w:rPr>
    </w:lvl>
    <w:lvl w:ilvl="5" w:tplc="240A0005" w:tentative="1">
      <w:start w:val="1"/>
      <w:numFmt w:val="bullet"/>
      <w:lvlText w:val=""/>
      <w:lvlJc w:val="left"/>
      <w:pPr>
        <w:ind w:left="4095" w:hanging="360"/>
      </w:pPr>
      <w:rPr>
        <w:rFonts w:ascii="Wingdings" w:hAnsi="Wingdings" w:hint="default"/>
      </w:rPr>
    </w:lvl>
    <w:lvl w:ilvl="6" w:tplc="240A0001" w:tentative="1">
      <w:start w:val="1"/>
      <w:numFmt w:val="bullet"/>
      <w:lvlText w:val=""/>
      <w:lvlJc w:val="left"/>
      <w:pPr>
        <w:ind w:left="4815" w:hanging="360"/>
      </w:pPr>
      <w:rPr>
        <w:rFonts w:ascii="Symbol" w:hAnsi="Symbol" w:hint="default"/>
      </w:rPr>
    </w:lvl>
    <w:lvl w:ilvl="7" w:tplc="240A0003" w:tentative="1">
      <w:start w:val="1"/>
      <w:numFmt w:val="bullet"/>
      <w:lvlText w:val="o"/>
      <w:lvlJc w:val="left"/>
      <w:pPr>
        <w:ind w:left="5535" w:hanging="360"/>
      </w:pPr>
      <w:rPr>
        <w:rFonts w:ascii="Courier New" w:hAnsi="Courier New" w:cs="Courier New" w:hint="default"/>
      </w:rPr>
    </w:lvl>
    <w:lvl w:ilvl="8" w:tplc="240A0005" w:tentative="1">
      <w:start w:val="1"/>
      <w:numFmt w:val="bullet"/>
      <w:lvlText w:val=""/>
      <w:lvlJc w:val="left"/>
      <w:pPr>
        <w:ind w:left="6255" w:hanging="360"/>
      </w:pPr>
      <w:rPr>
        <w:rFonts w:ascii="Wingdings" w:hAnsi="Wingdings" w:hint="default"/>
      </w:rPr>
    </w:lvl>
  </w:abstractNum>
  <w:abstractNum w:abstractNumId="1" w15:restartNumberingAfterBreak="0">
    <w:nsid w:val="12AA31DE"/>
    <w:multiLevelType w:val="hybridMultilevel"/>
    <w:tmpl w:val="AEC2F65C"/>
    <w:lvl w:ilvl="0" w:tplc="C2AA8058">
      <w:start w:val="1"/>
      <w:numFmt w:val="bullet"/>
      <w:lvlText w:val="-"/>
      <w:lvlJc w:val="left"/>
      <w:pPr>
        <w:ind w:left="720" w:hanging="360"/>
      </w:pPr>
      <w:rPr>
        <w:rFonts w:ascii="Calibri" w:hAnsi="Calibri" w:hint="default"/>
      </w:rPr>
    </w:lvl>
    <w:lvl w:ilvl="1" w:tplc="4A540230">
      <w:start w:val="1"/>
      <w:numFmt w:val="bullet"/>
      <w:lvlText w:val="o"/>
      <w:lvlJc w:val="left"/>
      <w:pPr>
        <w:ind w:left="1440" w:hanging="360"/>
      </w:pPr>
      <w:rPr>
        <w:rFonts w:ascii="Courier New" w:hAnsi="Courier New" w:hint="default"/>
      </w:rPr>
    </w:lvl>
    <w:lvl w:ilvl="2" w:tplc="2DD0E9D2">
      <w:start w:val="1"/>
      <w:numFmt w:val="bullet"/>
      <w:lvlText w:val=""/>
      <w:lvlJc w:val="left"/>
      <w:pPr>
        <w:ind w:left="2160" w:hanging="360"/>
      </w:pPr>
      <w:rPr>
        <w:rFonts w:ascii="Wingdings" w:hAnsi="Wingdings" w:hint="default"/>
      </w:rPr>
    </w:lvl>
    <w:lvl w:ilvl="3" w:tplc="E440046A">
      <w:start w:val="1"/>
      <w:numFmt w:val="bullet"/>
      <w:lvlText w:val=""/>
      <w:lvlJc w:val="left"/>
      <w:pPr>
        <w:ind w:left="2880" w:hanging="360"/>
      </w:pPr>
      <w:rPr>
        <w:rFonts w:ascii="Symbol" w:hAnsi="Symbol" w:hint="default"/>
      </w:rPr>
    </w:lvl>
    <w:lvl w:ilvl="4" w:tplc="D2F0F6AA">
      <w:start w:val="1"/>
      <w:numFmt w:val="bullet"/>
      <w:lvlText w:val="o"/>
      <w:lvlJc w:val="left"/>
      <w:pPr>
        <w:ind w:left="3600" w:hanging="360"/>
      </w:pPr>
      <w:rPr>
        <w:rFonts w:ascii="Courier New" w:hAnsi="Courier New" w:hint="default"/>
      </w:rPr>
    </w:lvl>
    <w:lvl w:ilvl="5" w:tplc="614C02AE">
      <w:start w:val="1"/>
      <w:numFmt w:val="bullet"/>
      <w:lvlText w:val=""/>
      <w:lvlJc w:val="left"/>
      <w:pPr>
        <w:ind w:left="4320" w:hanging="360"/>
      </w:pPr>
      <w:rPr>
        <w:rFonts w:ascii="Wingdings" w:hAnsi="Wingdings" w:hint="default"/>
      </w:rPr>
    </w:lvl>
    <w:lvl w:ilvl="6" w:tplc="0C78B472">
      <w:start w:val="1"/>
      <w:numFmt w:val="bullet"/>
      <w:lvlText w:val=""/>
      <w:lvlJc w:val="left"/>
      <w:pPr>
        <w:ind w:left="5040" w:hanging="360"/>
      </w:pPr>
      <w:rPr>
        <w:rFonts w:ascii="Symbol" w:hAnsi="Symbol" w:hint="default"/>
      </w:rPr>
    </w:lvl>
    <w:lvl w:ilvl="7" w:tplc="228E1B70">
      <w:start w:val="1"/>
      <w:numFmt w:val="bullet"/>
      <w:lvlText w:val="o"/>
      <w:lvlJc w:val="left"/>
      <w:pPr>
        <w:ind w:left="5760" w:hanging="360"/>
      </w:pPr>
      <w:rPr>
        <w:rFonts w:ascii="Courier New" w:hAnsi="Courier New" w:hint="default"/>
      </w:rPr>
    </w:lvl>
    <w:lvl w:ilvl="8" w:tplc="E6000FCE">
      <w:start w:val="1"/>
      <w:numFmt w:val="bullet"/>
      <w:lvlText w:val=""/>
      <w:lvlJc w:val="left"/>
      <w:pPr>
        <w:ind w:left="6480" w:hanging="360"/>
      </w:pPr>
      <w:rPr>
        <w:rFonts w:ascii="Wingdings" w:hAnsi="Wingdings" w:hint="default"/>
      </w:rPr>
    </w:lvl>
  </w:abstractNum>
  <w:abstractNum w:abstractNumId="2" w15:restartNumberingAfterBreak="0">
    <w:nsid w:val="137535CF"/>
    <w:multiLevelType w:val="hybridMultilevel"/>
    <w:tmpl w:val="004CCBB0"/>
    <w:lvl w:ilvl="0" w:tplc="BDCCCC70">
      <w:start w:val="1"/>
      <w:numFmt w:val="bullet"/>
      <w:lvlText w:val=""/>
      <w:lvlJc w:val="left"/>
      <w:pPr>
        <w:ind w:left="720" w:hanging="360"/>
      </w:pPr>
      <w:rPr>
        <w:rFonts w:ascii="Symbol" w:hAnsi="Symbol" w:hint="default"/>
      </w:rPr>
    </w:lvl>
    <w:lvl w:ilvl="1" w:tplc="672A51CE">
      <w:start w:val="1"/>
      <w:numFmt w:val="bullet"/>
      <w:lvlText w:val="o"/>
      <w:lvlJc w:val="left"/>
      <w:pPr>
        <w:ind w:left="1440" w:hanging="360"/>
      </w:pPr>
      <w:rPr>
        <w:rFonts w:ascii="Courier New" w:hAnsi="Courier New" w:hint="default"/>
      </w:rPr>
    </w:lvl>
    <w:lvl w:ilvl="2" w:tplc="CEB0DC32">
      <w:start w:val="1"/>
      <w:numFmt w:val="bullet"/>
      <w:lvlText w:val=""/>
      <w:lvlJc w:val="left"/>
      <w:pPr>
        <w:ind w:left="2160" w:hanging="360"/>
      </w:pPr>
      <w:rPr>
        <w:rFonts w:ascii="Wingdings" w:hAnsi="Wingdings" w:hint="default"/>
      </w:rPr>
    </w:lvl>
    <w:lvl w:ilvl="3" w:tplc="1FC076F2">
      <w:start w:val="1"/>
      <w:numFmt w:val="bullet"/>
      <w:lvlText w:val=""/>
      <w:lvlJc w:val="left"/>
      <w:pPr>
        <w:ind w:left="2880" w:hanging="360"/>
      </w:pPr>
      <w:rPr>
        <w:rFonts w:ascii="Symbol" w:hAnsi="Symbol" w:hint="default"/>
      </w:rPr>
    </w:lvl>
    <w:lvl w:ilvl="4" w:tplc="A94EA2B8">
      <w:start w:val="1"/>
      <w:numFmt w:val="bullet"/>
      <w:lvlText w:val="o"/>
      <w:lvlJc w:val="left"/>
      <w:pPr>
        <w:ind w:left="3600" w:hanging="360"/>
      </w:pPr>
      <w:rPr>
        <w:rFonts w:ascii="Courier New" w:hAnsi="Courier New" w:hint="default"/>
      </w:rPr>
    </w:lvl>
    <w:lvl w:ilvl="5" w:tplc="06262DCE">
      <w:start w:val="1"/>
      <w:numFmt w:val="bullet"/>
      <w:lvlText w:val=""/>
      <w:lvlJc w:val="left"/>
      <w:pPr>
        <w:ind w:left="4320" w:hanging="360"/>
      </w:pPr>
      <w:rPr>
        <w:rFonts w:ascii="Wingdings" w:hAnsi="Wingdings" w:hint="default"/>
      </w:rPr>
    </w:lvl>
    <w:lvl w:ilvl="6" w:tplc="A85E9F54">
      <w:start w:val="1"/>
      <w:numFmt w:val="bullet"/>
      <w:lvlText w:val=""/>
      <w:lvlJc w:val="left"/>
      <w:pPr>
        <w:ind w:left="5040" w:hanging="360"/>
      </w:pPr>
      <w:rPr>
        <w:rFonts w:ascii="Symbol" w:hAnsi="Symbol" w:hint="default"/>
      </w:rPr>
    </w:lvl>
    <w:lvl w:ilvl="7" w:tplc="FC88814E">
      <w:start w:val="1"/>
      <w:numFmt w:val="bullet"/>
      <w:lvlText w:val="o"/>
      <w:lvlJc w:val="left"/>
      <w:pPr>
        <w:ind w:left="5760" w:hanging="360"/>
      </w:pPr>
      <w:rPr>
        <w:rFonts w:ascii="Courier New" w:hAnsi="Courier New" w:hint="default"/>
      </w:rPr>
    </w:lvl>
    <w:lvl w:ilvl="8" w:tplc="2F0070EA">
      <w:start w:val="1"/>
      <w:numFmt w:val="bullet"/>
      <w:lvlText w:val=""/>
      <w:lvlJc w:val="left"/>
      <w:pPr>
        <w:ind w:left="6480" w:hanging="360"/>
      </w:pPr>
      <w:rPr>
        <w:rFonts w:ascii="Wingdings" w:hAnsi="Wingdings" w:hint="default"/>
      </w:rPr>
    </w:lvl>
  </w:abstractNum>
  <w:abstractNum w:abstractNumId="3" w15:restartNumberingAfterBreak="0">
    <w:nsid w:val="1BE25537"/>
    <w:multiLevelType w:val="hybridMultilevel"/>
    <w:tmpl w:val="AEF0CF7E"/>
    <w:lvl w:ilvl="0" w:tplc="7778CBD8">
      <w:start w:val="3"/>
      <w:numFmt w:val="bullet"/>
      <w:lvlText w:val="-"/>
      <w:lvlJc w:val="left"/>
      <w:pPr>
        <w:ind w:left="720" w:hanging="360"/>
      </w:pPr>
      <w:rPr>
        <w:rFonts w:ascii="Helvetica" w:eastAsiaTheme="minorHAnsi" w:hAnsi="Helvetica" w:cs="Helvetic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1BE2B3E"/>
    <w:multiLevelType w:val="hybridMultilevel"/>
    <w:tmpl w:val="28D627AC"/>
    <w:lvl w:ilvl="0" w:tplc="52BEC13E">
      <w:start w:val="1"/>
      <w:numFmt w:val="bullet"/>
      <w:lvlText w:val=""/>
      <w:lvlJc w:val="left"/>
      <w:pPr>
        <w:ind w:left="720" w:hanging="360"/>
      </w:pPr>
      <w:rPr>
        <w:rFonts w:ascii="Symbol" w:hAnsi="Symbol" w:hint="default"/>
      </w:rPr>
    </w:lvl>
    <w:lvl w:ilvl="1" w:tplc="0966FADC">
      <w:start w:val="1"/>
      <w:numFmt w:val="bullet"/>
      <w:lvlText w:val="o"/>
      <w:lvlJc w:val="left"/>
      <w:pPr>
        <w:ind w:left="1440" w:hanging="360"/>
      </w:pPr>
      <w:rPr>
        <w:rFonts w:ascii="Courier New" w:hAnsi="Courier New" w:hint="default"/>
      </w:rPr>
    </w:lvl>
    <w:lvl w:ilvl="2" w:tplc="66C876D4">
      <w:start w:val="1"/>
      <w:numFmt w:val="bullet"/>
      <w:lvlText w:val=""/>
      <w:lvlJc w:val="left"/>
      <w:pPr>
        <w:ind w:left="2160" w:hanging="360"/>
      </w:pPr>
      <w:rPr>
        <w:rFonts w:ascii="Wingdings" w:hAnsi="Wingdings" w:hint="default"/>
      </w:rPr>
    </w:lvl>
    <w:lvl w:ilvl="3" w:tplc="3C1C5F72">
      <w:start w:val="1"/>
      <w:numFmt w:val="bullet"/>
      <w:lvlText w:val=""/>
      <w:lvlJc w:val="left"/>
      <w:pPr>
        <w:ind w:left="2880" w:hanging="360"/>
      </w:pPr>
      <w:rPr>
        <w:rFonts w:ascii="Symbol" w:hAnsi="Symbol" w:hint="default"/>
      </w:rPr>
    </w:lvl>
    <w:lvl w:ilvl="4" w:tplc="02AE43B2">
      <w:start w:val="1"/>
      <w:numFmt w:val="bullet"/>
      <w:lvlText w:val="o"/>
      <w:lvlJc w:val="left"/>
      <w:pPr>
        <w:ind w:left="3600" w:hanging="360"/>
      </w:pPr>
      <w:rPr>
        <w:rFonts w:ascii="Courier New" w:hAnsi="Courier New" w:hint="default"/>
      </w:rPr>
    </w:lvl>
    <w:lvl w:ilvl="5" w:tplc="65666626">
      <w:start w:val="1"/>
      <w:numFmt w:val="bullet"/>
      <w:lvlText w:val=""/>
      <w:lvlJc w:val="left"/>
      <w:pPr>
        <w:ind w:left="4320" w:hanging="360"/>
      </w:pPr>
      <w:rPr>
        <w:rFonts w:ascii="Wingdings" w:hAnsi="Wingdings" w:hint="default"/>
      </w:rPr>
    </w:lvl>
    <w:lvl w:ilvl="6" w:tplc="601A431A">
      <w:start w:val="1"/>
      <w:numFmt w:val="bullet"/>
      <w:lvlText w:val=""/>
      <w:lvlJc w:val="left"/>
      <w:pPr>
        <w:ind w:left="5040" w:hanging="360"/>
      </w:pPr>
      <w:rPr>
        <w:rFonts w:ascii="Symbol" w:hAnsi="Symbol" w:hint="default"/>
      </w:rPr>
    </w:lvl>
    <w:lvl w:ilvl="7" w:tplc="BE36938E">
      <w:start w:val="1"/>
      <w:numFmt w:val="bullet"/>
      <w:lvlText w:val="o"/>
      <w:lvlJc w:val="left"/>
      <w:pPr>
        <w:ind w:left="5760" w:hanging="360"/>
      </w:pPr>
      <w:rPr>
        <w:rFonts w:ascii="Courier New" w:hAnsi="Courier New" w:hint="default"/>
      </w:rPr>
    </w:lvl>
    <w:lvl w:ilvl="8" w:tplc="12B06F48">
      <w:start w:val="1"/>
      <w:numFmt w:val="bullet"/>
      <w:lvlText w:val=""/>
      <w:lvlJc w:val="left"/>
      <w:pPr>
        <w:ind w:left="6480" w:hanging="360"/>
      </w:pPr>
      <w:rPr>
        <w:rFonts w:ascii="Wingdings" w:hAnsi="Wingdings" w:hint="default"/>
      </w:rPr>
    </w:lvl>
  </w:abstractNum>
  <w:abstractNum w:abstractNumId="5" w15:restartNumberingAfterBreak="0">
    <w:nsid w:val="21DF1E3A"/>
    <w:multiLevelType w:val="hybridMultilevel"/>
    <w:tmpl w:val="BB846FB4"/>
    <w:lvl w:ilvl="0" w:tplc="E8862276">
      <w:start w:val="1"/>
      <w:numFmt w:val="decimal"/>
      <w:lvlText w:val="%1."/>
      <w:lvlJc w:val="left"/>
      <w:pPr>
        <w:ind w:left="720" w:hanging="360"/>
      </w:pPr>
    </w:lvl>
    <w:lvl w:ilvl="1" w:tplc="5C42E9C6">
      <w:start w:val="1"/>
      <w:numFmt w:val="lowerLetter"/>
      <w:lvlText w:val="%2."/>
      <w:lvlJc w:val="left"/>
      <w:pPr>
        <w:ind w:left="1440" w:hanging="360"/>
      </w:pPr>
    </w:lvl>
    <w:lvl w:ilvl="2" w:tplc="02D4B72A">
      <w:start w:val="1"/>
      <w:numFmt w:val="lowerRoman"/>
      <w:lvlText w:val="%3."/>
      <w:lvlJc w:val="right"/>
      <w:pPr>
        <w:ind w:left="2160" w:hanging="180"/>
      </w:pPr>
    </w:lvl>
    <w:lvl w:ilvl="3" w:tplc="580E7466">
      <w:start w:val="1"/>
      <w:numFmt w:val="decimal"/>
      <w:lvlText w:val="%4."/>
      <w:lvlJc w:val="left"/>
      <w:pPr>
        <w:ind w:left="2880" w:hanging="360"/>
      </w:pPr>
    </w:lvl>
    <w:lvl w:ilvl="4" w:tplc="CA2A4534">
      <w:start w:val="1"/>
      <w:numFmt w:val="lowerLetter"/>
      <w:lvlText w:val="%5."/>
      <w:lvlJc w:val="left"/>
      <w:pPr>
        <w:ind w:left="3600" w:hanging="360"/>
      </w:pPr>
    </w:lvl>
    <w:lvl w:ilvl="5" w:tplc="39AAB00A">
      <w:start w:val="1"/>
      <w:numFmt w:val="lowerRoman"/>
      <w:lvlText w:val="%6."/>
      <w:lvlJc w:val="right"/>
      <w:pPr>
        <w:ind w:left="4320" w:hanging="180"/>
      </w:pPr>
    </w:lvl>
    <w:lvl w:ilvl="6" w:tplc="F79CE2FE">
      <w:start w:val="1"/>
      <w:numFmt w:val="decimal"/>
      <w:lvlText w:val="%7."/>
      <w:lvlJc w:val="left"/>
      <w:pPr>
        <w:ind w:left="5040" w:hanging="360"/>
      </w:pPr>
    </w:lvl>
    <w:lvl w:ilvl="7" w:tplc="CCEE6F48">
      <w:start w:val="1"/>
      <w:numFmt w:val="lowerLetter"/>
      <w:lvlText w:val="%8."/>
      <w:lvlJc w:val="left"/>
      <w:pPr>
        <w:ind w:left="5760" w:hanging="360"/>
      </w:pPr>
    </w:lvl>
    <w:lvl w:ilvl="8" w:tplc="B9186810">
      <w:start w:val="1"/>
      <w:numFmt w:val="lowerRoman"/>
      <w:lvlText w:val="%9."/>
      <w:lvlJc w:val="right"/>
      <w:pPr>
        <w:ind w:left="6480" w:hanging="180"/>
      </w:pPr>
    </w:lvl>
  </w:abstractNum>
  <w:abstractNum w:abstractNumId="6" w15:restartNumberingAfterBreak="0">
    <w:nsid w:val="262D4EEF"/>
    <w:multiLevelType w:val="hybridMultilevel"/>
    <w:tmpl w:val="D8A49A40"/>
    <w:lvl w:ilvl="0" w:tplc="FF0AD14A">
      <w:start w:val="1"/>
      <w:numFmt w:val="bullet"/>
      <w:lvlText w:val=""/>
      <w:lvlJc w:val="left"/>
      <w:pPr>
        <w:ind w:left="720" w:hanging="360"/>
      </w:pPr>
      <w:rPr>
        <w:rFonts w:ascii="Symbol" w:hAnsi="Symbol" w:hint="default"/>
      </w:rPr>
    </w:lvl>
    <w:lvl w:ilvl="1" w:tplc="8D6020E6">
      <w:start w:val="1"/>
      <w:numFmt w:val="bullet"/>
      <w:lvlText w:val="o"/>
      <w:lvlJc w:val="left"/>
      <w:pPr>
        <w:ind w:left="1440" w:hanging="360"/>
      </w:pPr>
      <w:rPr>
        <w:rFonts w:ascii="Courier New" w:hAnsi="Courier New" w:hint="default"/>
      </w:rPr>
    </w:lvl>
    <w:lvl w:ilvl="2" w:tplc="78E0C034">
      <w:start w:val="1"/>
      <w:numFmt w:val="bullet"/>
      <w:lvlText w:val=""/>
      <w:lvlJc w:val="left"/>
      <w:pPr>
        <w:ind w:left="2160" w:hanging="360"/>
      </w:pPr>
      <w:rPr>
        <w:rFonts w:ascii="Wingdings" w:hAnsi="Wingdings" w:hint="default"/>
      </w:rPr>
    </w:lvl>
    <w:lvl w:ilvl="3" w:tplc="0C3CC936">
      <w:start w:val="1"/>
      <w:numFmt w:val="bullet"/>
      <w:lvlText w:val=""/>
      <w:lvlJc w:val="left"/>
      <w:pPr>
        <w:ind w:left="2880" w:hanging="360"/>
      </w:pPr>
      <w:rPr>
        <w:rFonts w:ascii="Symbol" w:hAnsi="Symbol" w:hint="default"/>
      </w:rPr>
    </w:lvl>
    <w:lvl w:ilvl="4" w:tplc="D9EE3F3A">
      <w:start w:val="1"/>
      <w:numFmt w:val="bullet"/>
      <w:lvlText w:val="o"/>
      <w:lvlJc w:val="left"/>
      <w:pPr>
        <w:ind w:left="3600" w:hanging="360"/>
      </w:pPr>
      <w:rPr>
        <w:rFonts w:ascii="Courier New" w:hAnsi="Courier New" w:hint="default"/>
      </w:rPr>
    </w:lvl>
    <w:lvl w:ilvl="5" w:tplc="1434963A">
      <w:start w:val="1"/>
      <w:numFmt w:val="bullet"/>
      <w:lvlText w:val=""/>
      <w:lvlJc w:val="left"/>
      <w:pPr>
        <w:ind w:left="4320" w:hanging="360"/>
      </w:pPr>
      <w:rPr>
        <w:rFonts w:ascii="Wingdings" w:hAnsi="Wingdings" w:hint="default"/>
      </w:rPr>
    </w:lvl>
    <w:lvl w:ilvl="6" w:tplc="C55A9DEC">
      <w:start w:val="1"/>
      <w:numFmt w:val="bullet"/>
      <w:lvlText w:val=""/>
      <w:lvlJc w:val="left"/>
      <w:pPr>
        <w:ind w:left="5040" w:hanging="360"/>
      </w:pPr>
      <w:rPr>
        <w:rFonts w:ascii="Symbol" w:hAnsi="Symbol" w:hint="default"/>
      </w:rPr>
    </w:lvl>
    <w:lvl w:ilvl="7" w:tplc="1820C3E2">
      <w:start w:val="1"/>
      <w:numFmt w:val="bullet"/>
      <w:lvlText w:val="o"/>
      <w:lvlJc w:val="left"/>
      <w:pPr>
        <w:ind w:left="5760" w:hanging="360"/>
      </w:pPr>
      <w:rPr>
        <w:rFonts w:ascii="Courier New" w:hAnsi="Courier New" w:hint="default"/>
      </w:rPr>
    </w:lvl>
    <w:lvl w:ilvl="8" w:tplc="34421522">
      <w:start w:val="1"/>
      <w:numFmt w:val="bullet"/>
      <w:lvlText w:val=""/>
      <w:lvlJc w:val="left"/>
      <w:pPr>
        <w:ind w:left="6480" w:hanging="360"/>
      </w:pPr>
      <w:rPr>
        <w:rFonts w:ascii="Wingdings" w:hAnsi="Wingdings" w:hint="default"/>
      </w:rPr>
    </w:lvl>
  </w:abstractNum>
  <w:abstractNum w:abstractNumId="7" w15:restartNumberingAfterBreak="0">
    <w:nsid w:val="2CB13B6C"/>
    <w:multiLevelType w:val="hybridMultilevel"/>
    <w:tmpl w:val="A2263B28"/>
    <w:lvl w:ilvl="0" w:tplc="EC6A237E">
      <w:start w:val="1"/>
      <w:numFmt w:val="decimal"/>
      <w:lvlText w:val="%1."/>
      <w:lvlJc w:val="left"/>
      <w:pPr>
        <w:ind w:left="720" w:hanging="360"/>
      </w:pPr>
    </w:lvl>
    <w:lvl w:ilvl="1" w:tplc="FC34FDA8">
      <w:start w:val="1"/>
      <w:numFmt w:val="lowerLetter"/>
      <w:lvlText w:val="%2."/>
      <w:lvlJc w:val="left"/>
      <w:pPr>
        <w:ind w:left="1440" w:hanging="360"/>
      </w:pPr>
    </w:lvl>
    <w:lvl w:ilvl="2" w:tplc="C724642A">
      <w:start w:val="1"/>
      <w:numFmt w:val="lowerRoman"/>
      <w:lvlText w:val="%3."/>
      <w:lvlJc w:val="right"/>
      <w:pPr>
        <w:ind w:left="2160" w:hanging="180"/>
      </w:pPr>
    </w:lvl>
    <w:lvl w:ilvl="3" w:tplc="FA646E3E">
      <w:start w:val="1"/>
      <w:numFmt w:val="decimal"/>
      <w:lvlText w:val="%4."/>
      <w:lvlJc w:val="left"/>
      <w:pPr>
        <w:ind w:left="2880" w:hanging="360"/>
      </w:pPr>
    </w:lvl>
    <w:lvl w:ilvl="4" w:tplc="A7B2F786">
      <w:start w:val="1"/>
      <w:numFmt w:val="lowerLetter"/>
      <w:lvlText w:val="%5."/>
      <w:lvlJc w:val="left"/>
      <w:pPr>
        <w:ind w:left="3600" w:hanging="360"/>
      </w:pPr>
    </w:lvl>
    <w:lvl w:ilvl="5" w:tplc="7966C7A4">
      <w:start w:val="1"/>
      <w:numFmt w:val="lowerRoman"/>
      <w:lvlText w:val="%6."/>
      <w:lvlJc w:val="right"/>
      <w:pPr>
        <w:ind w:left="4320" w:hanging="180"/>
      </w:pPr>
    </w:lvl>
    <w:lvl w:ilvl="6" w:tplc="996C51DA">
      <w:start w:val="1"/>
      <w:numFmt w:val="decimal"/>
      <w:lvlText w:val="%7."/>
      <w:lvlJc w:val="left"/>
      <w:pPr>
        <w:ind w:left="5040" w:hanging="360"/>
      </w:pPr>
    </w:lvl>
    <w:lvl w:ilvl="7" w:tplc="6BA87060">
      <w:start w:val="1"/>
      <w:numFmt w:val="lowerLetter"/>
      <w:lvlText w:val="%8."/>
      <w:lvlJc w:val="left"/>
      <w:pPr>
        <w:ind w:left="5760" w:hanging="360"/>
      </w:pPr>
    </w:lvl>
    <w:lvl w:ilvl="8" w:tplc="A1BE9B56">
      <w:start w:val="1"/>
      <w:numFmt w:val="lowerRoman"/>
      <w:lvlText w:val="%9."/>
      <w:lvlJc w:val="right"/>
      <w:pPr>
        <w:ind w:left="6480" w:hanging="180"/>
      </w:pPr>
    </w:lvl>
  </w:abstractNum>
  <w:abstractNum w:abstractNumId="8" w15:restartNumberingAfterBreak="0">
    <w:nsid w:val="2F4E033D"/>
    <w:multiLevelType w:val="multilevel"/>
    <w:tmpl w:val="97982238"/>
    <w:lvl w:ilvl="0">
      <w:start w:val="1"/>
      <w:numFmt w:val="decimal"/>
      <w:lvlText w:val="%1."/>
      <w:lvlJc w:val="left"/>
      <w:pPr>
        <w:ind w:left="720" w:hanging="360"/>
      </w:pPr>
      <w:rPr>
        <w:rFonts w:hint="default"/>
        <w:b/>
        <w:bCs/>
        <w:sz w:val="40"/>
      </w:rPr>
    </w:lvl>
    <w:lvl w:ilvl="1">
      <w:start w:val="1"/>
      <w:numFmt w:val="decimal"/>
      <w:lvlText w:val="%1.%2."/>
      <w:lvlJc w:val="left"/>
      <w:pPr>
        <w:ind w:left="1080" w:hanging="720"/>
      </w:pPr>
      <w:rPr>
        <w:b/>
        <w:bCs/>
        <w:sz w:val="32"/>
        <w:szCs w:val="32"/>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52022"/>
    <w:multiLevelType w:val="hybridMultilevel"/>
    <w:tmpl w:val="0154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296431"/>
    <w:multiLevelType w:val="hybridMultilevel"/>
    <w:tmpl w:val="E4704B42"/>
    <w:lvl w:ilvl="0" w:tplc="81922282">
      <w:start w:val="1"/>
      <w:numFmt w:val="bullet"/>
      <w:lvlText w:val=""/>
      <w:lvlJc w:val="left"/>
      <w:pPr>
        <w:ind w:left="720" w:hanging="360"/>
      </w:pPr>
      <w:rPr>
        <w:rFonts w:ascii="Symbol" w:hAnsi="Symbol" w:hint="default"/>
      </w:rPr>
    </w:lvl>
    <w:lvl w:ilvl="1" w:tplc="56F8EB36">
      <w:start w:val="1"/>
      <w:numFmt w:val="bullet"/>
      <w:lvlText w:val="o"/>
      <w:lvlJc w:val="left"/>
      <w:pPr>
        <w:ind w:left="1440" w:hanging="360"/>
      </w:pPr>
      <w:rPr>
        <w:rFonts w:ascii="Courier New" w:hAnsi="Courier New" w:hint="default"/>
      </w:rPr>
    </w:lvl>
    <w:lvl w:ilvl="2" w:tplc="3652336A">
      <w:start w:val="1"/>
      <w:numFmt w:val="bullet"/>
      <w:lvlText w:val=""/>
      <w:lvlJc w:val="left"/>
      <w:pPr>
        <w:ind w:left="2160" w:hanging="360"/>
      </w:pPr>
      <w:rPr>
        <w:rFonts w:ascii="Wingdings" w:hAnsi="Wingdings" w:hint="default"/>
      </w:rPr>
    </w:lvl>
    <w:lvl w:ilvl="3" w:tplc="E67231E8">
      <w:start w:val="1"/>
      <w:numFmt w:val="bullet"/>
      <w:lvlText w:val=""/>
      <w:lvlJc w:val="left"/>
      <w:pPr>
        <w:ind w:left="2880" w:hanging="360"/>
      </w:pPr>
      <w:rPr>
        <w:rFonts w:ascii="Symbol" w:hAnsi="Symbol" w:hint="default"/>
      </w:rPr>
    </w:lvl>
    <w:lvl w:ilvl="4" w:tplc="0C6CCCC4">
      <w:start w:val="1"/>
      <w:numFmt w:val="bullet"/>
      <w:lvlText w:val="o"/>
      <w:lvlJc w:val="left"/>
      <w:pPr>
        <w:ind w:left="3600" w:hanging="360"/>
      </w:pPr>
      <w:rPr>
        <w:rFonts w:ascii="Courier New" w:hAnsi="Courier New" w:hint="default"/>
      </w:rPr>
    </w:lvl>
    <w:lvl w:ilvl="5" w:tplc="100E43A4">
      <w:start w:val="1"/>
      <w:numFmt w:val="bullet"/>
      <w:lvlText w:val=""/>
      <w:lvlJc w:val="left"/>
      <w:pPr>
        <w:ind w:left="4320" w:hanging="360"/>
      </w:pPr>
      <w:rPr>
        <w:rFonts w:ascii="Wingdings" w:hAnsi="Wingdings" w:hint="default"/>
      </w:rPr>
    </w:lvl>
    <w:lvl w:ilvl="6" w:tplc="7A8E1A3E">
      <w:start w:val="1"/>
      <w:numFmt w:val="bullet"/>
      <w:lvlText w:val=""/>
      <w:lvlJc w:val="left"/>
      <w:pPr>
        <w:ind w:left="5040" w:hanging="360"/>
      </w:pPr>
      <w:rPr>
        <w:rFonts w:ascii="Symbol" w:hAnsi="Symbol" w:hint="default"/>
      </w:rPr>
    </w:lvl>
    <w:lvl w:ilvl="7" w:tplc="45E61A0A">
      <w:start w:val="1"/>
      <w:numFmt w:val="bullet"/>
      <w:lvlText w:val="o"/>
      <w:lvlJc w:val="left"/>
      <w:pPr>
        <w:ind w:left="5760" w:hanging="360"/>
      </w:pPr>
      <w:rPr>
        <w:rFonts w:ascii="Courier New" w:hAnsi="Courier New" w:hint="default"/>
      </w:rPr>
    </w:lvl>
    <w:lvl w:ilvl="8" w:tplc="6E8A47C4">
      <w:start w:val="1"/>
      <w:numFmt w:val="bullet"/>
      <w:lvlText w:val=""/>
      <w:lvlJc w:val="left"/>
      <w:pPr>
        <w:ind w:left="6480" w:hanging="360"/>
      </w:pPr>
      <w:rPr>
        <w:rFonts w:ascii="Wingdings" w:hAnsi="Wingdings" w:hint="default"/>
      </w:rPr>
    </w:lvl>
  </w:abstractNum>
  <w:abstractNum w:abstractNumId="12" w15:restartNumberingAfterBreak="0">
    <w:nsid w:val="58823B29"/>
    <w:multiLevelType w:val="hybridMultilevel"/>
    <w:tmpl w:val="BB401886"/>
    <w:lvl w:ilvl="0" w:tplc="211C9FCA">
      <w:start w:val="1"/>
      <w:numFmt w:val="bullet"/>
      <w:lvlText w:val=""/>
      <w:lvlJc w:val="left"/>
      <w:pPr>
        <w:ind w:left="720" w:hanging="360"/>
      </w:pPr>
      <w:rPr>
        <w:rFonts w:ascii="Symbol" w:hAnsi="Symbol" w:hint="default"/>
      </w:rPr>
    </w:lvl>
    <w:lvl w:ilvl="1" w:tplc="9D0C3DC2">
      <w:start w:val="1"/>
      <w:numFmt w:val="bullet"/>
      <w:lvlText w:val="o"/>
      <w:lvlJc w:val="left"/>
      <w:pPr>
        <w:ind w:left="1440" w:hanging="360"/>
      </w:pPr>
      <w:rPr>
        <w:rFonts w:ascii="Courier New" w:hAnsi="Courier New" w:hint="default"/>
      </w:rPr>
    </w:lvl>
    <w:lvl w:ilvl="2" w:tplc="C0E6E062">
      <w:start w:val="1"/>
      <w:numFmt w:val="bullet"/>
      <w:lvlText w:val=""/>
      <w:lvlJc w:val="left"/>
      <w:pPr>
        <w:ind w:left="2160" w:hanging="360"/>
      </w:pPr>
      <w:rPr>
        <w:rFonts w:ascii="Wingdings" w:hAnsi="Wingdings" w:hint="default"/>
      </w:rPr>
    </w:lvl>
    <w:lvl w:ilvl="3" w:tplc="CC103C2E">
      <w:start w:val="1"/>
      <w:numFmt w:val="bullet"/>
      <w:lvlText w:val=""/>
      <w:lvlJc w:val="left"/>
      <w:pPr>
        <w:ind w:left="2880" w:hanging="360"/>
      </w:pPr>
      <w:rPr>
        <w:rFonts w:ascii="Symbol" w:hAnsi="Symbol" w:hint="default"/>
      </w:rPr>
    </w:lvl>
    <w:lvl w:ilvl="4" w:tplc="0AE438AC">
      <w:start w:val="1"/>
      <w:numFmt w:val="bullet"/>
      <w:lvlText w:val="o"/>
      <w:lvlJc w:val="left"/>
      <w:pPr>
        <w:ind w:left="3600" w:hanging="360"/>
      </w:pPr>
      <w:rPr>
        <w:rFonts w:ascii="Courier New" w:hAnsi="Courier New" w:hint="default"/>
      </w:rPr>
    </w:lvl>
    <w:lvl w:ilvl="5" w:tplc="71EE1A22">
      <w:start w:val="1"/>
      <w:numFmt w:val="bullet"/>
      <w:lvlText w:val=""/>
      <w:lvlJc w:val="left"/>
      <w:pPr>
        <w:ind w:left="4320" w:hanging="360"/>
      </w:pPr>
      <w:rPr>
        <w:rFonts w:ascii="Wingdings" w:hAnsi="Wingdings" w:hint="default"/>
      </w:rPr>
    </w:lvl>
    <w:lvl w:ilvl="6" w:tplc="CBB68C40">
      <w:start w:val="1"/>
      <w:numFmt w:val="bullet"/>
      <w:lvlText w:val=""/>
      <w:lvlJc w:val="left"/>
      <w:pPr>
        <w:ind w:left="5040" w:hanging="360"/>
      </w:pPr>
      <w:rPr>
        <w:rFonts w:ascii="Symbol" w:hAnsi="Symbol" w:hint="default"/>
      </w:rPr>
    </w:lvl>
    <w:lvl w:ilvl="7" w:tplc="E3526CAC">
      <w:start w:val="1"/>
      <w:numFmt w:val="bullet"/>
      <w:lvlText w:val="o"/>
      <w:lvlJc w:val="left"/>
      <w:pPr>
        <w:ind w:left="5760" w:hanging="360"/>
      </w:pPr>
      <w:rPr>
        <w:rFonts w:ascii="Courier New" w:hAnsi="Courier New" w:hint="default"/>
      </w:rPr>
    </w:lvl>
    <w:lvl w:ilvl="8" w:tplc="81B201FA">
      <w:start w:val="1"/>
      <w:numFmt w:val="bullet"/>
      <w:lvlText w:val=""/>
      <w:lvlJc w:val="left"/>
      <w:pPr>
        <w:ind w:left="6480" w:hanging="360"/>
      </w:pPr>
      <w:rPr>
        <w:rFonts w:ascii="Wingdings" w:hAnsi="Wingdings" w:hint="default"/>
      </w:rPr>
    </w:lvl>
  </w:abstractNum>
  <w:abstractNum w:abstractNumId="13" w15:restartNumberingAfterBreak="0">
    <w:nsid w:val="5B5C2D71"/>
    <w:multiLevelType w:val="hybridMultilevel"/>
    <w:tmpl w:val="249E3BA4"/>
    <w:lvl w:ilvl="0" w:tplc="62FE1C34">
      <w:start w:val="1"/>
      <w:numFmt w:val="bullet"/>
      <w:lvlText w:val=""/>
      <w:lvlJc w:val="left"/>
      <w:pPr>
        <w:ind w:left="720" w:hanging="360"/>
      </w:pPr>
      <w:rPr>
        <w:rFonts w:ascii="Symbol" w:hAnsi="Symbol" w:hint="default"/>
      </w:rPr>
    </w:lvl>
    <w:lvl w:ilvl="1" w:tplc="389AD62C">
      <w:start w:val="1"/>
      <w:numFmt w:val="bullet"/>
      <w:lvlText w:val="o"/>
      <w:lvlJc w:val="left"/>
      <w:pPr>
        <w:ind w:left="1440" w:hanging="360"/>
      </w:pPr>
      <w:rPr>
        <w:rFonts w:ascii="Courier New" w:hAnsi="Courier New" w:hint="default"/>
      </w:rPr>
    </w:lvl>
    <w:lvl w:ilvl="2" w:tplc="EAEAB3A6">
      <w:start w:val="1"/>
      <w:numFmt w:val="bullet"/>
      <w:lvlText w:val=""/>
      <w:lvlJc w:val="left"/>
      <w:pPr>
        <w:ind w:left="2160" w:hanging="360"/>
      </w:pPr>
      <w:rPr>
        <w:rFonts w:ascii="Wingdings" w:hAnsi="Wingdings" w:hint="default"/>
      </w:rPr>
    </w:lvl>
    <w:lvl w:ilvl="3" w:tplc="8D686098">
      <w:start w:val="1"/>
      <w:numFmt w:val="bullet"/>
      <w:lvlText w:val=""/>
      <w:lvlJc w:val="left"/>
      <w:pPr>
        <w:ind w:left="2880" w:hanging="360"/>
      </w:pPr>
      <w:rPr>
        <w:rFonts w:ascii="Symbol" w:hAnsi="Symbol" w:hint="default"/>
      </w:rPr>
    </w:lvl>
    <w:lvl w:ilvl="4" w:tplc="118ED900">
      <w:start w:val="1"/>
      <w:numFmt w:val="bullet"/>
      <w:lvlText w:val="o"/>
      <w:lvlJc w:val="left"/>
      <w:pPr>
        <w:ind w:left="3600" w:hanging="360"/>
      </w:pPr>
      <w:rPr>
        <w:rFonts w:ascii="Courier New" w:hAnsi="Courier New" w:hint="default"/>
      </w:rPr>
    </w:lvl>
    <w:lvl w:ilvl="5" w:tplc="70143350">
      <w:start w:val="1"/>
      <w:numFmt w:val="bullet"/>
      <w:lvlText w:val=""/>
      <w:lvlJc w:val="left"/>
      <w:pPr>
        <w:ind w:left="4320" w:hanging="360"/>
      </w:pPr>
      <w:rPr>
        <w:rFonts w:ascii="Wingdings" w:hAnsi="Wingdings" w:hint="default"/>
      </w:rPr>
    </w:lvl>
    <w:lvl w:ilvl="6" w:tplc="FCEA617C">
      <w:start w:val="1"/>
      <w:numFmt w:val="bullet"/>
      <w:lvlText w:val=""/>
      <w:lvlJc w:val="left"/>
      <w:pPr>
        <w:ind w:left="5040" w:hanging="360"/>
      </w:pPr>
      <w:rPr>
        <w:rFonts w:ascii="Symbol" w:hAnsi="Symbol" w:hint="default"/>
      </w:rPr>
    </w:lvl>
    <w:lvl w:ilvl="7" w:tplc="5EEAB00C">
      <w:start w:val="1"/>
      <w:numFmt w:val="bullet"/>
      <w:lvlText w:val="o"/>
      <w:lvlJc w:val="left"/>
      <w:pPr>
        <w:ind w:left="5760" w:hanging="360"/>
      </w:pPr>
      <w:rPr>
        <w:rFonts w:ascii="Courier New" w:hAnsi="Courier New" w:hint="default"/>
      </w:rPr>
    </w:lvl>
    <w:lvl w:ilvl="8" w:tplc="61EE4F9C">
      <w:start w:val="1"/>
      <w:numFmt w:val="bullet"/>
      <w:lvlText w:val=""/>
      <w:lvlJc w:val="left"/>
      <w:pPr>
        <w:ind w:left="6480" w:hanging="360"/>
      </w:pPr>
      <w:rPr>
        <w:rFonts w:ascii="Wingdings" w:hAnsi="Wingdings" w:hint="default"/>
      </w:rPr>
    </w:lvl>
  </w:abstractNum>
  <w:abstractNum w:abstractNumId="14" w15:restartNumberingAfterBreak="0">
    <w:nsid w:val="672C42E6"/>
    <w:multiLevelType w:val="hybridMultilevel"/>
    <w:tmpl w:val="64B01F86"/>
    <w:lvl w:ilvl="0" w:tplc="9CA8516E">
      <w:start w:val="1"/>
      <w:numFmt w:val="bullet"/>
      <w:lvlText w:val=""/>
      <w:lvlJc w:val="left"/>
      <w:pPr>
        <w:ind w:left="720" w:hanging="360"/>
      </w:pPr>
      <w:rPr>
        <w:rFonts w:ascii="Symbol" w:hAnsi="Symbol" w:hint="default"/>
      </w:rPr>
    </w:lvl>
    <w:lvl w:ilvl="1" w:tplc="7B38A8D6">
      <w:start w:val="1"/>
      <w:numFmt w:val="bullet"/>
      <w:lvlText w:val="o"/>
      <w:lvlJc w:val="left"/>
      <w:pPr>
        <w:ind w:left="1440" w:hanging="360"/>
      </w:pPr>
      <w:rPr>
        <w:rFonts w:ascii="Courier New" w:hAnsi="Courier New" w:hint="default"/>
      </w:rPr>
    </w:lvl>
    <w:lvl w:ilvl="2" w:tplc="89784FF8">
      <w:start w:val="1"/>
      <w:numFmt w:val="bullet"/>
      <w:lvlText w:val=""/>
      <w:lvlJc w:val="left"/>
      <w:pPr>
        <w:ind w:left="2160" w:hanging="360"/>
      </w:pPr>
      <w:rPr>
        <w:rFonts w:ascii="Wingdings" w:hAnsi="Wingdings" w:hint="default"/>
      </w:rPr>
    </w:lvl>
    <w:lvl w:ilvl="3" w:tplc="3C7A82DC">
      <w:start w:val="1"/>
      <w:numFmt w:val="bullet"/>
      <w:lvlText w:val=""/>
      <w:lvlJc w:val="left"/>
      <w:pPr>
        <w:ind w:left="2880" w:hanging="360"/>
      </w:pPr>
      <w:rPr>
        <w:rFonts w:ascii="Symbol" w:hAnsi="Symbol" w:hint="default"/>
      </w:rPr>
    </w:lvl>
    <w:lvl w:ilvl="4" w:tplc="A614ECFA">
      <w:start w:val="1"/>
      <w:numFmt w:val="bullet"/>
      <w:lvlText w:val="o"/>
      <w:lvlJc w:val="left"/>
      <w:pPr>
        <w:ind w:left="3600" w:hanging="360"/>
      </w:pPr>
      <w:rPr>
        <w:rFonts w:ascii="Courier New" w:hAnsi="Courier New" w:hint="default"/>
      </w:rPr>
    </w:lvl>
    <w:lvl w:ilvl="5" w:tplc="B808A6EC">
      <w:start w:val="1"/>
      <w:numFmt w:val="bullet"/>
      <w:lvlText w:val=""/>
      <w:lvlJc w:val="left"/>
      <w:pPr>
        <w:ind w:left="4320" w:hanging="360"/>
      </w:pPr>
      <w:rPr>
        <w:rFonts w:ascii="Wingdings" w:hAnsi="Wingdings" w:hint="default"/>
      </w:rPr>
    </w:lvl>
    <w:lvl w:ilvl="6" w:tplc="2FE0ED86">
      <w:start w:val="1"/>
      <w:numFmt w:val="bullet"/>
      <w:lvlText w:val=""/>
      <w:lvlJc w:val="left"/>
      <w:pPr>
        <w:ind w:left="5040" w:hanging="360"/>
      </w:pPr>
      <w:rPr>
        <w:rFonts w:ascii="Symbol" w:hAnsi="Symbol" w:hint="default"/>
      </w:rPr>
    </w:lvl>
    <w:lvl w:ilvl="7" w:tplc="F118B870">
      <w:start w:val="1"/>
      <w:numFmt w:val="bullet"/>
      <w:lvlText w:val="o"/>
      <w:lvlJc w:val="left"/>
      <w:pPr>
        <w:ind w:left="5760" w:hanging="360"/>
      </w:pPr>
      <w:rPr>
        <w:rFonts w:ascii="Courier New" w:hAnsi="Courier New" w:hint="default"/>
      </w:rPr>
    </w:lvl>
    <w:lvl w:ilvl="8" w:tplc="2B42E262">
      <w:start w:val="1"/>
      <w:numFmt w:val="bullet"/>
      <w:lvlText w:val=""/>
      <w:lvlJc w:val="left"/>
      <w:pPr>
        <w:ind w:left="6480" w:hanging="360"/>
      </w:pPr>
      <w:rPr>
        <w:rFonts w:ascii="Wingdings" w:hAnsi="Wingdings" w:hint="default"/>
      </w:rPr>
    </w:lvl>
  </w:abstractNum>
  <w:abstractNum w:abstractNumId="15" w15:restartNumberingAfterBreak="0">
    <w:nsid w:val="6C984244"/>
    <w:multiLevelType w:val="hybridMultilevel"/>
    <w:tmpl w:val="4C1E7B20"/>
    <w:lvl w:ilvl="0" w:tplc="6CDA43B8">
      <w:numFmt w:val="bullet"/>
      <w:lvlText w:val="-"/>
      <w:lvlJc w:val="left"/>
      <w:pPr>
        <w:ind w:left="720" w:hanging="360"/>
      </w:pPr>
      <w:rPr>
        <w:rFonts w:ascii="Helvetica" w:eastAsia="Helvetica" w:hAnsi="Helvetica" w:cs="Helvetic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D580946"/>
    <w:multiLevelType w:val="hybridMultilevel"/>
    <w:tmpl w:val="06A41B96"/>
    <w:lvl w:ilvl="0" w:tplc="ACBC2ECA">
      <w:start w:val="1"/>
      <w:numFmt w:val="bullet"/>
      <w:lvlText w:val=""/>
      <w:lvlJc w:val="left"/>
      <w:pPr>
        <w:ind w:left="720" w:hanging="360"/>
      </w:pPr>
      <w:rPr>
        <w:rFonts w:ascii="Symbol" w:hAnsi="Symbol" w:hint="default"/>
      </w:rPr>
    </w:lvl>
    <w:lvl w:ilvl="1" w:tplc="4BD23C4C">
      <w:start w:val="1"/>
      <w:numFmt w:val="bullet"/>
      <w:lvlText w:val="o"/>
      <w:lvlJc w:val="left"/>
      <w:pPr>
        <w:ind w:left="1440" w:hanging="360"/>
      </w:pPr>
      <w:rPr>
        <w:rFonts w:ascii="Courier New" w:hAnsi="Courier New" w:hint="default"/>
      </w:rPr>
    </w:lvl>
    <w:lvl w:ilvl="2" w:tplc="963C0F62">
      <w:start w:val="1"/>
      <w:numFmt w:val="bullet"/>
      <w:lvlText w:val=""/>
      <w:lvlJc w:val="left"/>
      <w:pPr>
        <w:ind w:left="2160" w:hanging="360"/>
      </w:pPr>
      <w:rPr>
        <w:rFonts w:ascii="Wingdings" w:hAnsi="Wingdings" w:hint="default"/>
      </w:rPr>
    </w:lvl>
    <w:lvl w:ilvl="3" w:tplc="6A303326">
      <w:start w:val="1"/>
      <w:numFmt w:val="bullet"/>
      <w:lvlText w:val=""/>
      <w:lvlJc w:val="left"/>
      <w:pPr>
        <w:ind w:left="2880" w:hanging="360"/>
      </w:pPr>
      <w:rPr>
        <w:rFonts w:ascii="Symbol" w:hAnsi="Symbol" w:hint="default"/>
      </w:rPr>
    </w:lvl>
    <w:lvl w:ilvl="4" w:tplc="AC9C911C">
      <w:start w:val="1"/>
      <w:numFmt w:val="bullet"/>
      <w:lvlText w:val="o"/>
      <w:lvlJc w:val="left"/>
      <w:pPr>
        <w:ind w:left="3600" w:hanging="360"/>
      </w:pPr>
      <w:rPr>
        <w:rFonts w:ascii="Courier New" w:hAnsi="Courier New" w:hint="default"/>
      </w:rPr>
    </w:lvl>
    <w:lvl w:ilvl="5" w:tplc="7400A008">
      <w:start w:val="1"/>
      <w:numFmt w:val="bullet"/>
      <w:lvlText w:val=""/>
      <w:lvlJc w:val="left"/>
      <w:pPr>
        <w:ind w:left="4320" w:hanging="360"/>
      </w:pPr>
      <w:rPr>
        <w:rFonts w:ascii="Wingdings" w:hAnsi="Wingdings" w:hint="default"/>
      </w:rPr>
    </w:lvl>
    <w:lvl w:ilvl="6" w:tplc="F9E21DFE">
      <w:start w:val="1"/>
      <w:numFmt w:val="bullet"/>
      <w:lvlText w:val=""/>
      <w:lvlJc w:val="left"/>
      <w:pPr>
        <w:ind w:left="5040" w:hanging="360"/>
      </w:pPr>
      <w:rPr>
        <w:rFonts w:ascii="Symbol" w:hAnsi="Symbol" w:hint="default"/>
      </w:rPr>
    </w:lvl>
    <w:lvl w:ilvl="7" w:tplc="190E80F2">
      <w:start w:val="1"/>
      <w:numFmt w:val="bullet"/>
      <w:lvlText w:val="o"/>
      <w:lvlJc w:val="left"/>
      <w:pPr>
        <w:ind w:left="5760" w:hanging="360"/>
      </w:pPr>
      <w:rPr>
        <w:rFonts w:ascii="Courier New" w:hAnsi="Courier New" w:hint="default"/>
      </w:rPr>
    </w:lvl>
    <w:lvl w:ilvl="8" w:tplc="285C9F0A">
      <w:start w:val="1"/>
      <w:numFmt w:val="bullet"/>
      <w:lvlText w:val=""/>
      <w:lvlJc w:val="left"/>
      <w:pPr>
        <w:ind w:left="6480" w:hanging="360"/>
      </w:pPr>
      <w:rPr>
        <w:rFonts w:ascii="Wingdings" w:hAnsi="Wingdings" w:hint="default"/>
      </w:rPr>
    </w:lvl>
  </w:abstractNum>
  <w:abstractNum w:abstractNumId="17" w15:restartNumberingAfterBreak="0">
    <w:nsid w:val="77E01608"/>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FC748A2"/>
    <w:multiLevelType w:val="hybridMultilevel"/>
    <w:tmpl w:val="69BCBE14"/>
    <w:lvl w:ilvl="0" w:tplc="BABA24D6">
      <w:start w:val="1"/>
      <w:numFmt w:val="bullet"/>
      <w:lvlText w:val="-"/>
      <w:lvlJc w:val="left"/>
      <w:pPr>
        <w:ind w:left="720" w:hanging="360"/>
      </w:pPr>
      <w:rPr>
        <w:rFonts w:ascii="Calibri" w:hAnsi="Calibri" w:hint="default"/>
      </w:rPr>
    </w:lvl>
    <w:lvl w:ilvl="1" w:tplc="9EB4D3D8">
      <w:start w:val="1"/>
      <w:numFmt w:val="bullet"/>
      <w:lvlText w:val="o"/>
      <w:lvlJc w:val="left"/>
      <w:pPr>
        <w:ind w:left="1440" w:hanging="360"/>
      </w:pPr>
      <w:rPr>
        <w:rFonts w:ascii="Courier New" w:hAnsi="Courier New" w:hint="default"/>
      </w:rPr>
    </w:lvl>
    <w:lvl w:ilvl="2" w:tplc="93326F80">
      <w:start w:val="1"/>
      <w:numFmt w:val="bullet"/>
      <w:lvlText w:val=""/>
      <w:lvlJc w:val="left"/>
      <w:pPr>
        <w:ind w:left="2160" w:hanging="360"/>
      </w:pPr>
      <w:rPr>
        <w:rFonts w:ascii="Wingdings" w:hAnsi="Wingdings" w:hint="default"/>
      </w:rPr>
    </w:lvl>
    <w:lvl w:ilvl="3" w:tplc="EDA4365A">
      <w:start w:val="1"/>
      <w:numFmt w:val="bullet"/>
      <w:lvlText w:val=""/>
      <w:lvlJc w:val="left"/>
      <w:pPr>
        <w:ind w:left="2880" w:hanging="360"/>
      </w:pPr>
      <w:rPr>
        <w:rFonts w:ascii="Symbol" w:hAnsi="Symbol" w:hint="default"/>
      </w:rPr>
    </w:lvl>
    <w:lvl w:ilvl="4" w:tplc="78C24E40">
      <w:start w:val="1"/>
      <w:numFmt w:val="bullet"/>
      <w:lvlText w:val="o"/>
      <w:lvlJc w:val="left"/>
      <w:pPr>
        <w:ind w:left="3600" w:hanging="360"/>
      </w:pPr>
      <w:rPr>
        <w:rFonts w:ascii="Courier New" w:hAnsi="Courier New" w:hint="default"/>
      </w:rPr>
    </w:lvl>
    <w:lvl w:ilvl="5" w:tplc="577EDC80">
      <w:start w:val="1"/>
      <w:numFmt w:val="bullet"/>
      <w:lvlText w:val=""/>
      <w:lvlJc w:val="left"/>
      <w:pPr>
        <w:ind w:left="4320" w:hanging="360"/>
      </w:pPr>
      <w:rPr>
        <w:rFonts w:ascii="Wingdings" w:hAnsi="Wingdings" w:hint="default"/>
      </w:rPr>
    </w:lvl>
    <w:lvl w:ilvl="6" w:tplc="A792095C">
      <w:start w:val="1"/>
      <w:numFmt w:val="bullet"/>
      <w:lvlText w:val=""/>
      <w:lvlJc w:val="left"/>
      <w:pPr>
        <w:ind w:left="5040" w:hanging="360"/>
      </w:pPr>
      <w:rPr>
        <w:rFonts w:ascii="Symbol" w:hAnsi="Symbol" w:hint="default"/>
      </w:rPr>
    </w:lvl>
    <w:lvl w:ilvl="7" w:tplc="7C9CFD20">
      <w:start w:val="1"/>
      <w:numFmt w:val="bullet"/>
      <w:lvlText w:val="o"/>
      <w:lvlJc w:val="left"/>
      <w:pPr>
        <w:ind w:left="5760" w:hanging="360"/>
      </w:pPr>
      <w:rPr>
        <w:rFonts w:ascii="Courier New" w:hAnsi="Courier New" w:hint="default"/>
      </w:rPr>
    </w:lvl>
    <w:lvl w:ilvl="8" w:tplc="4D4CE028">
      <w:start w:val="1"/>
      <w:numFmt w:val="bullet"/>
      <w:lvlText w:val=""/>
      <w:lvlJc w:val="left"/>
      <w:pPr>
        <w:ind w:left="6480" w:hanging="360"/>
      </w:pPr>
      <w:rPr>
        <w:rFonts w:ascii="Wingdings" w:hAnsi="Wingdings" w:hint="default"/>
      </w:rPr>
    </w:lvl>
  </w:abstractNum>
  <w:num w:numId="1" w16cid:durableId="1749841062">
    <w:abstractNumId w:val="16"/>
  </w:num>
  <w:num w:numId="2" w16cid:durableId="651448559">
    <w:abstractNumId w:val="2"/>
  </w:num>
  <w:num w:numId="3" w16cid:durableId="1294211292">
    <w:abstractNumId w:val="18"/>
  </w:num>
  <w:num w:numId="4" w16cid:durableId="1729844741">
    <w:abstractNumId w:val="13"/>
  </w:num>
  <w:num w:numId="5" w16cid:durableId="1774088246">
    <w:abstractNumId w:val="1"/>
  </w:num>
  <w:num w:numId="6" w16cid:durableId="1219172200">
    <w:abstractNumId w:val="12"/>
  </w:num>
  <w:num w:numId="7" w16cid:durableId="2081360822">
    <w:abstractNumId w:val="4"/>
  </w:num>
  <w:num w:numId="8" w16cid:durableId="1545367857">
    <w:abstractNumId w:val="14"/>
  </w:num>
  <w:num w:numId="9" w16cid:durableId="183204599">
    <w:abstractNumId w:val="11"/>
  </w:num>
  <w:num w:numId="10" w16cid:durableId="485362154">
    <w:abstractNumId w:val="5"/>
  </w:num>
  <w:num w:numId="11" w16cid:durableId="911625552">
    <w:abstractNumId w:val="7"/>
  </w:num>
  <w:num w:numId="12" w16cid:durableId="1466966530">
    <w:abstractNumId w:val="6"/>
  </w:num>
  <w:num w:numId="13" w16cid:durableId="968516999">
    <w:abstractNumId w:val="10"/>
  </w:num>
  <w:num w:numId="14" w16cid:durableId="65960717">
    <w:abstractNumId w:val="9"/>
  </w:num>
  <w:num w:numId="15" w16cid:durableId="718360100">
    <w:abstractNumId w:val="8"/>
  </w:num>
  <w:num w:numId="16" w16cid:durableId="788283771">
    <w:abstractNumId w:val="17"/>
  </w:num>
  <w:num w:numId="17" w16cid:durableId="669211796">
    <w:abstractNumId w:val="0"/>
  </w:num>
  <w:num w:numId="18" w16cid:durableId="633953200">
    <w:abstractNumId w:val="15"/>
  </w:num>
  <w:num w:numId="19" w16cid:durableId="805246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0012CE"/>
    <w:rsid w:val="000725E8"/>
    <w:rsid w:val="000861ED"/>
    <w:rsid w:val="00090B94"/>
    <w:rsid w:val="000B100C"/>
    <w:rsid w:val="000B69D9"/>
    <w:rsid w:val="000C179C"/>
    <w:rsid w:val="000D0704"/>
    <w:rsid w:val="000E1190"/>
    <w:rsid w:val="000F23A8"/>
    <w:rsid w:val="00131AD9"/>
    <w:rsid w:val="001478C9"/>
    <w:rsid w:val="001E52F7"/>
    <w:rsid w:val="001F0FDF"/>
    <w:rsid w:val="0023349E"/>
    <w:rsid w:val="00252E5E"/>
    <w:rsid w:val="0028444B"/>
    <w:rsid w:val="002A7151"/>
    <w:rsid w:val="002B145E"/>
    <w:rsid w:val="002E09A7"/>
    <w:rsid w:val="002F2C4F"/>
    <w:rsid w:val="003076F1"/>
    <w:rsid w:val="003703CD"/>
    <w:rsid w:val="00393B21"/>
    <w:rsid w:val="003B73B5"/>
    <w:rsid w:val="003D149C"/>
    <w:rsid w:val="003E6A6F"/>
    <w:rsid w:val="00431BF3"/>
    <w:rsid w:val="00452EBC"/>
    <w:rsid w:val="00464C4F"/>
    <w:rsid w:val="00467343"/>
    <w:rsid w:val="004806EA"/>
    <w:rsid w:val="004A1708"/>
    <w:rsid w:val="004E1C03"/>
    <w:rsid w:val="005370F0"/>
    <w:rsid w:val="0054416E"/>
    <w:rsid w:val="00546591"/>
    <w:rsid w:val="005675B6"/>
    <w:rsid w:val="00573E4D"/>
    <w:rsid w:val="005803E5"/>
    <w:rsid w:val="005E5A61"/>
    <w:rsid w:val="005F0165"/>
    <w:rsid w:val="005F64F3"/>
    <w:rsid w:val="00631C63"/>
    <w:rsid w:val="0064098C"/>
    <w:rsid w:val="0067778F"/>
    <w:rsid w:val="0068325E"/>
    <w:rsid w:val="006B3261"/>
    <w:rsid w:val="007010C7"/>
    <w:rsid w:val="00774022"/>
    <w:rsid w:val="007778E7"/>
    <w:rsid w:val="00781650"/>
    <w:rsid w:val="00786B24"/>
    <w:rsid w:val="007911A6"/>
    <w:rsid w:val="007925EE"/>
    <w:rsid w:val="007F504E"/>
    <w:rsid w:val="00800E52"/>
    <w:rsid w:val="00815E0C"/>
    <w:rsid w:val="00845280"/>
    <w:rsid w:val="00853873"/>
    <w:rsid w:val="0086751D"/>
    <w:rsid w:val="0086780E"/>
    <w:rsid w:val="008718F6"/>
    <w:rsid w:val="00874289"/>
    <w:rsid w:val="008C7701"/>
    <w:rsid w:val="008D2084"/>
    <w:rsid w:val="008E359E"/>
    <w:rsid w:val="008F4287"/>
    <w:rsid w:val="00911B28"/>
    <w:rsid w:val="00916FE8"/>
    <w:rsid w:val="0092088A"/>
    <w:rsid w:val="00921860"/>
    <w:rsid w:val="0093626F"/>
    <w:rsid w:val="00943D45"/>
    <w:rsid w:val="009976F5"/>
    <w:rsid w:val="009D3B23"/>
    <w:rsid w:val="009E26BE"/>
    <w:rsid w:val="00A10FF2"/>
    <w:rsid w:val="00A33EEA"/>
    <w:rsid w:val="00A46E8F"/>
    <w:rsid w:val="00A542BE"/>
    <w:rsid w:val="00AA331B"/>
    <w:rsid w:val="00AC6155"/>
    <w:rsid w:val="00AD3656"/>
    <w:rsid w:val="00AD6D84"/>
    <w:rsid w:val="00AF580B"/>
    <w:rsid w:val="00B12E30"/>
    <w:rsid w:val="00B1355B"/>
    <w:rsid w:val="00B25A34"/>
    <w:rsid w:val="00B72CD8"/>
    <w:rsid w:val="00B80992"/>
    <w:rsid w:val="00B8164C"/>
    <w:rsid w:val="00B82437"/>
    <w:rsid w:val="00B83ECF"/>
    <w:rsid w:val="00BA293A"/>
    <w:rsid w:val="00BA4BFB"/>
    <w:rsid w:val="00BB3E66"/>
    <w:rsid w:val="00BC2194"/>
    <w:rsid w:val="00BD0727"/>
    <w:rsid w:val="00C00122"/>
    <w:rsid w:val="00C56C74"/>
    <w:rsid w:val="00C65096"/>
    <w:rsid w:val="00CA4392"/>
    <w:rsid w:val="00D30495"/>
    <w:rsid w:val="00D540ED"/>
    <w:rsid w:val="00DB5619"/>
    <w:rsid w:val="00DC08DD"/>
    <w:rsid w:val="00E33FF4"/>
    <w:rsid w:val="00EA7A93"/>
    <w:rsid w:val="00EE7470"/>
    <w:rsid w:val="00EF045E"/>
    <w:rsid w:val="00EF32B7"/>
    <w:rsid w:val="00F14B8E"/>
    <w:rsid w:val="00F25AD6"/>
    <w:rsid w:val="00F36C93"/>
    <w:rsid w:val="00F41165"/>
    <w:rsid w:val="00F4335B"/>
    <w:rsid w:val="00F46CCD"/>
    <w:rsid w:val="00F50C4D"/>
    <w:rsid w:val="00F54BE2"/>
    <w:rsid w:val="00F65CA0"/>
    <w:rsid w:val="00F72067"/>
    <w:rsid w:val="00F775AE"/>
    <w:rsid w:val="00F82DA4"/>
    <w:rsid w:val="00F85571"/>
    <w:rsid w:val="00FA40F1"/>
    <w:rsid w:val="00FC59A2"/>
    <w:rsid w:val="00FD70F9"/>
    <w:rsid w:val="00FE76E8"/>
    <w:rsid w:val="00FF32A4"/>
    <w:rsid w:val="00FF4D24"/>
    <w:rsid w:val="010503E7"/>
    <w:rsid w:val="010F84FD"/>
    <w:rsid w:val="011C3866"/>
    <w:rsid w:val="01BE8EF0"/>
    <w:rsid w:val="01EEE576"/>
    <w:rsid w:val="029EE06A"/>
    <w:rsid w:val="02D91C2E"/>
    <w:rsid w:val="0339F0F2"/>
    <w:rsid w:val="03731477"/>
    <w:rsid w:val="05397244"/>
    <w:rsid w:val="07510ACF"/>
    <w:rsid w:val="08247DC8"/>
    <w:rsid w:val="09274A4B"/>
    <w:rsid w:val="092E7820"/>
    <w:rsid w:val="09B07878"/>
    <w:rsid w:val="09BA8F8C"/>
    <w:rsid w:val="09C010C0"/>
    <w:rsid w:val="0BDBD56E"/>
    <w:rsid w:val="0C860512"/>
    <w:rsid w:val="0CC7AADB"/>
    <w:rsid w:val="0D2A4284"/>
    <w:rsid w:val="0E2522B8"/>
    <w:rsid w:val="0F7E1493"/>
    <w:rsid w:val="0FB1769C"/>
    <w:rsid w:val="10529CD3"/>
    <w:rsid w:val="106472FC"/>
    <w:rsid w:val="108D9A31"/>
    <w:rsid w:val="10B71513"/>
    <w:rsid w:val="11054384"/>
    <w:rsid w:val="11FDB3A7"/>
    <w:rsid w:val="12001C1F"/>
    <w:rsid w:val="12B5C0E8"/>
    <w:rsid w:val="1382C4A9"/>
    <w:rsid w:val="1527E98E"/>
    <w:rsid w:val="152B6F2B"/>
    <w:rsid w:val="15B7ECBF"/>
    <w:rsid w:val="15D6D2EA"/>
    <w:rsid w:val="165D3346"/>
    <w:rsid w:val="1677815E"/>
    <w:rsid w:val="18E2A5CB"/>
    <w:rsid w:val="18E4619B"/>
    <w:rsid w:val="1900A094"/>
    <w:rsid w:val="1905C000"/>
    <w:rsid w:val="1A00674B"/>
    <w:rsid w:val="1A0724E6"/>
    <w:rsid w:val="1AA1BF58"/>
    <w:rsid w:val="1B85F03B"/>
    <w:rsid w:val="1BA8F6A3"/>
    <w:rsid w:val="1CE56F2B"/>
    <w:rsid w:val="1D32FB73"/>
    <w:rsid w:val="1D3AE8F9"/>
    <w:rsid w:val="1D87FE49"/>
    <w:rsid w:val="1DCDAD30"/>
    <w:rsid w:val="1DD9A1E3"/>
    <w:rsid w:val="1EBA53A4"/>
    <w:rsid w:val="1EC59A2E"/>
    <w:rsid w:val="1ED6B95A"/>
    <w:rsid w:val="1F53A31F"/>
    <w:rsid w:val="1F757244"/>
    <w:rsid w:val="1F844043"/>
    <w:rsid w:val="201D5CED"/>
    <w:rsid w:val="202E3DB5"/>
    <w:rsid w:val="206A9C35"/>
    <w:rsid w:val="209FE526"/>
    <w:rsid w:val="20DCEF15"/>
    <w:rsid w:val="20EF7380"/>
    <w:rsid w:val="235DA477"/>
    <w:rsid w:val="2365DE77"/>
    <w:rsid w:val="2391BA18"/>
    <w:rsid w:val="23E49265"/>
    <w:rsid w:val="25350E83"/>
    <w:rsid w:val="253E0D58"/>
    <w:rsid w:val="25DA596A"/>
    <w:rsid w:val="2618A7EE"/>
    <w:rsid w:val="27B4784F"/>
    <w:rsid w:val="28652B3B"/>
    <w:rsid w:val="29D51FFB"/>
    <w:rsid w:val="2BAD4EDC"/>
    <w:rsid w:val="2CF39860"/>
    <w:rsid w:val="2D46EDF6"/>
    <w:rsid w:val="2D491F3D"/>
    <w:rsid w:val="2DD59CD1"/>
    <w:rsid w:val="2DD78142"/>
    <w:rsid w:val="2E2BA759"/>
    <w:rsid w:val="2EECDD24"/>
    <w:rsid w:val="2EF062C1"/>
    <w:rsid w:val="2F342AC0"/>
    <w:rsid w:val="2FA919C6"/>
    <w:rsid w:val="302B3922"/>
    <w:rsid w:val="3088AD85"/>
    <w:rsid w:val="30BBC05A"/>
    <w:rsid w:val="30DDB05B"/>
    <w:rsid w:val="31BBD08E"/>
    <w:rsid w:val="321005B6"/>
    <w:rsid w:val="321DEA68"/>
    <w:rsid w:val="32292D18"/>
    <w:rsid w:val="328A19AC"/>
    <w:rsid w:val="32D0BA47"/>
    <w:rsid w:val="344D8A91"/>
    <w:rsid w:val="349AE8DD"/>
    <w:rsid w:val="34AC23B4"/>
    <w:rsid w:val="3534119B"/>
    <w:rsid w:val="355FA445"/>
    <w:rsid w:val="3599E009"/>
    <w:rsid w:val="3601FACF"/>
    <w:rsid w:val="361D90E1"/>
    <w:rsid w:val="368999DE"/>
    <w:rsid w:val="388A919E"/>
    <w:rsid w:val="3893BF6A"/>
    <w:rsid w:val="39352EC2"/>
    <w:rsid w:val="3AF10204"/>
    <w:rsid w:val="3B6DEBC9"/>
    <w:rsid w:val="3CB3659D"/>
    <w:rsid w:val="3DA4F1EE"/>
    <w:rsid w:val="3DEC9E55"/>
    <w:rsid w:val="3E28A2C6"/>
    <w:rsid w:val="3EAD7A11"/>
    <w:rsid w:val="3F06868B"/>
    <w:rsid w:val="3F0737AC"/>
    <w:rsid w:val="3FDD9B84"/>
    <w:rsid w:val="40348542"/>
    <w:rsid w:val="405DCADC"/>
    <w:rsid w:val="41796BE5"/>
    <w:rsid w:val="41DD2D4D"/>
    <w:rsid w:val="42141DA2"/>
    <w:rsid w:val="433FDBE8"/>
    <w:rsid w:val="4344F591"/>
    <w:rsid w:val="445E52E9"/>
    <w:rsid w:val="457F20F3"/>
    <w:rsid w:val="465062A5"/>
    <w:rsid w:val="4659D62D"/>
    <w:rsid w:val="470E12D3"/>
    <w:rsid w:val="475491C6"/>
    <w:rsid w:val="47DE5866"/>
    <w:rsid w:val="497B2946"/>
    <w:rsid w:val="4A916161"/>
    <w:rsid w:val="4B162F5E"/>
    <w:rsid w:val="4B536100"/>
    <w:rsid w:val="4B6AB560"/>
    <w:rsid w:val="4C195C28"/>
    <w:rsid w:val="4C823B56"/>
    <w:rsid w:val="4CEA2B9E"/>
    <w:rsid w:val="4D27CD7A"/>
    <w:rsid w:val="4D6C11C7"/>
    <w:rsid w:val="4DE999C2"/>
    <w:rsid w:val="4F395B8A"/>
    <w:rsid w:val="4FDFA38B"/>
    <w:rsid w:val="4FEA9182"/>
    <w:rsid w:val="5080C8C7"/>
    <w:rsid w:val="518690DA"/>
    <w:rsid w:val="5376A935"/>
    <w:rsid w:val="53970EFE"/>
    <w:rsid w:val="53F1EBF2"/>
    <w:rsid w:val="5460C8CC"/>
    <w:rsid w:val="54AC0FCD"/>
    <w:rsid w:val="54BE02A5"/>
    <w:rsid w:val="5532DF5F"/>
    <w:rsid w:val="555A57D3"/>
    <w:rsid w:val="56EB1DB0"/>
    <w:rsid w:val="56FF4CE4"/>
    <w:rsid w:val="57FED133"/>
    <w:rsid w:val="5836DC36"/>
    <w:rsid w:val="5918FFAB"/>
    <w:rsid w:val="599E2731"/>
    <w:rsid w:val="59E0507B"/>
    <w:rsid w:val="5A200F5C"/>
    <w:rsid w:val="5B743356"/>
    <w:rsid w:val="5C07DEBF"/>
    <w:rsid w:val="5C913BE3"/>
    <w:rsid w:val="5CD24256"/>
    <w:rsid w:val="5DC60549"/>
    <w:rsid w:val="5E2D0C44"/>
    <w:rsid w:val="5FA37B73"/>
    <w:rsid w:val="5FF44058"/>
    <w:rsid w:val="6008A2D2"/>
    <w:rsid w:val="6011C8E5"/>
    <w:rsid w:val="60F176D3"/>
    <w:rsid w:val="61351536"/>
    <w:rsid w:val="618593F2"/>
    <w:rsid w:val="61A47333"/>
    <w:rsid w:val="61A5B379"/>
    <w:rsid w:val="626BD5DF"/>
    <w:rsid w:val="6274908D"/>
    <w:rsid w:val="6333C10B"/>
    <w:rsid w:val="63404394"/>
    <w:rsid w:val="65882430"/>
    <w:rsid w:val="65A3D30E"/>
    <w:rsid w:val="65A6B3FA"/>
    <w:rsid w:val="65BB746E"/>
    <w:rsid w:val="66BED383"/>
    <w:rsid w:val="6723F491"/>
    <w:rsid w:val="67D92CFA"/>
    <w:rsid w:val="67FA65A2"/>
    <w:rsid w:val="68BFC4F2"/>
    <w:rsid w:val="69520862"/>
    <w:rsid w:val="69BCA360"/>
    <w:rsid w:val="6A5B9553"/>
    <w:rsid w:val="6B18DE07"/>
    <w:rsid w:val="6B65FA8A"/>
    <w:rsid w:val="6C8BEE61"/>
    <w:rsid w:val="6E507EC9"/>
    <w:rsid w:val="6F5ED117"/>
    <w:rsid w:val="6FD81003"/>
    <w:rsid w:val="709439D3"/>
    <w:rsid w:val="70A0746C"/>
    <w:rsid w:val="7140505F"/>
    <w:rsid w:val="7141EF14"/>
    <w:rsid w:val="744E62CE"/>
    <w:rsid w:val="75B9F6D8"/>
    <w:rsid w:val="76591B9C"/>
    <w:rsid w:val="767D3D0E"/>
    <w:rsid w:val="76824FE0"/>
    <w:rsid w:val="7737ED4C"/>
    <w:rsid w:val="7758A825"/>
    <w:rsid w:val="7769E2FC"/>
    <w:rsid w:val="77F73E4A"/>
    <w:rsid w:val="78B02C80"/>
    <w:rsid w:val="78D3BDAD"/>
    <w:rsid w:val="7A29C23E"/>
    <w:rsid w:val="7A6D8203"/>
    <w:rsid w:val="7AA991C4"/>
    <w:rsid w:val="7AB53CF5"/>
    <w:rsid w:val="7AE732A5"/>
    <w:rsid w:val="7B891779"/>
    <w:rsid w:val="7DC7E9A9"/>
    <w:rsid w:val="7DCB6F46"/>
    <w:rsid w:val="7F63BA0A"/>
    <w:rsid w:val="7F96CCDF"/>
    <w:rsid w:val="7FB45192"/>
    <w:rsid w:val="7FC29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9D9D2"/>
  <w15:chartTrackingRefBased/>
  <w15:docId w15:val="{8A6B4555-BA99-47EF-A841-567DE700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AB53CF5"/>
    <w:rPr>
      <w:lang w:val="es-CO"/>
    </w:rPr>
  </w:style>
  <w:style w:type="paragraph" w:styleId="Ttulo1">
    <w:name w:val="heading 1"/>
    <w:basedOn w:val="Normal"/>
    <w:next w:val="Normal"/>
    <w:link w:val="Ttulo1Car"/>
    <w:uiPriority w:val="9"/>
    <w:qFormat/>
    <w:rsid w:val="00E33FF4"/>
    <w:pPr>
      <w:keepNext/>
      <w:spacing w:before="240" w:after="0"/>
      <w:outlineLvl w:val="0"/>
    </w:pPr>
    <w:rPr>
      <w:rFonts w:ascii="Helvetica" w:eastAsiaTheme="majorEastAsia" w:hAnsi="Helvetica" w:cstheme="majorBidi"/>
      <w:b/>
      <w:color w:val="2F5496" w:themeColor="accent1" w:themeShade="BF"/>
      <w:sz w:val="36"/>
      <w:szCs w:val="32"/>
    </w:rPr>
  </w:style>
  <w:style w:type="paragraph" w:styleId="Ttulo2">
    <w:name w:val="heading 2"/>
    <w:basedOn w:val="Normal"/>
    <w:next w:val="Normal"/>
    <w:link w:val="Ttulo2Car"/>
    <w:uiPriority w:val="9"/>
    <w:unhideWhenUsed/>
    <w:qFormat/>
    <w:rsid w:val="00E33FF4"/>
    <w:pPr>
      <w:keepNext/>
      <w:spacing w:before="40" w:after="0"/>
      <w:outlineLvl w:val="1"/>
    </w:pPr>
    <w:rPr>
      <w:rFonts w:ascii="Helvetica" w:eastAsiaTheme="majorEastAsia" w:hAnsi="Helvetica" w:cstheme="majorBidi"/>
      <w:color w:val="2F5496" w:themeColor="accent1" w:themeShade="BF"/>
      <w:sz w:val="32"/>
      <w:szCs w:val="26"/>
    </w:rPr>
  </w:style>
  <w:style w:type="paragraph" w:styleId="Ttulo3">
    <w:name w:val="heading 3"/>
    <w:basedOn w:val="Normal"/>
    <w:next w:val="Normal"/>
    <w:link w:val="Ttulo3Car"/>
    <w:uiPriority w:val="9"/>
    <w:unhideWhenUsed/>
    <w:qFormat/>
    <w:rsid w:val="005F0165"/>
    <w:pPr>
      <w:keepNext/>
      <w:spacing w:before="40" w:after="0"/>
      <w:outlineLvl w:val="2"/>
    </w:pPr>
    <w:rPr>
      <w:rFonts w:ascii="Helvetica" w:eastAsiaTheme="majorEastAsia" w:hAnsi="Helvetica" w:cstheme="majorBidi"/>
      <w:color w:val="1F3763"/>
      <w:sz w:val="28"/>
      <w:szCs w:val="24"/>
    </w:rPr>
  </w:style>
  <w:style w:type="paragraph" w:styleId="Ttulo4">
    <w:name w:val="heading 4"/>
    <w:basedOn w:val="Normal"/>
    <w:next w:val="Normal"/>
    <w:link w:val="Ttulo4Car"/>
    <w:uiPriority w:val="9"/>
    <w:unhideWhenUsed/>
    <w:qFormat/>
    <w:rsid w:val="7AB53CF5"/>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7AB53CF5"/>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7AB53CF5"/>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7AB53CF5"/>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7AB53CF5"/>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7AB53CF5"/>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7AB53CF5"/>
    <w:pPr>
      <w:ind w:left="720"/>
      <w:contextualSpacing/>
    </w:pPr>
  </w:style>
  <w:style w:type="paragraph" w:styleId="Encabezado">
    <w:name w:val="header"/>
    <w:basedOn w:val="Normal"/>
    <w:link w:val="EncabezadoCar"/>
    <w:uiPriority w:val="99"/>
    <w:unhideWhenUsed/>
    <w:rsid w:val="7AB53CF5"/>
    <w:pPr>
      <w:tabs>
        <w:tab w:val="center" w:pos="4680"/>
        <w:tab w:val="right" w:pos="9360"/>
      </w:tabs>
      <w:spacing w:after="0"/>
    </w:pPr>
  </w:style>
  <w:style w:type="character" w:customStyle="1" w:styleId="EncabezadoCar">
    <w:name w:val="Encabezado Car"/>
    <w:basedOn w:val="Fuentedeprrafopredeter"/>
    <w:link w:val="Encabezado"/>
    <w:uiPriority w:val="99"/>
    <w:rsid w:val="7AB53CF5"/>
    <w:rPr>
      <w:noProof w:val="0"/>
      <w:lang w:val="es-CO"/>
    </w:rPr>
  </w:style>
  <w:style w:type="paragraph" w:styleId="Piedepgina">
    <w:name w:val="footer"/>
    <w:basedOn w:val="Normal"/>
    <w:link w:val="PiedepginaCar"/>
    <w:uiPriority w:val="99"/>
    <w:unhideWhenUsed/>
    <w:rsid w:val="7AB53CF5"/>
    <w:pPr>
      <w:tabs>
        <w:tab w:val="center" w:pos="4680"/>
        <w:tab w:val="right" w:pos="9360"/>
      </w:tabs>
      <w:spacing w:after="0"/>
    </w:pPr>
  </w:style>
  <w:style w:type="character" w:customStyle="1" w:styleId="PiedepginaCar">
    <w:name w:val="Pie de página Car"/>
    <w:basedOn w:val="Fuentedeprrafopredeter"/>
    <w:link w:val="Piedepgina"/>
    <w:uiPriority w:val="99"/>
    <w:rsid w:val="7AB53CF5"/>
    <w:rPr>
      <w:noProof w:val="0"/>
      <w:lang w:val="es-CO"/>
    </w:rPr>
  </w:style>
  <w:style w:type="paragraph" w:styleId="Ttulo">
    <w:name w:val="Title"/>
    <w:basedOn w:val="Normal"/>
    <w:next w:val="Normal"/>
    <w:link w:val="TtuloCar"/>
    <w:uiPriority w:val="10"/>
    <w:qFormat/>
    <w:rsid w:val="7AB53CF5"/>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7AB53CF5"/>
    <w:rPr>
      <w:rFonts w:eastAsiaTheme="minorEastAsia"/>
      <w:color w:val="5A5A5A"/>
    </w:rPr>
  </w:style>
  <w:style w:type="paragraph" w:styleId="Cita">
    <w:name w:val="Quote"/>
    <w:basedOn w:val="Normal"/>
    <w:next w:val="Normal"/>
    <w:link w:val="CitaCar"/>
    <w:uiPriority w:val="29"/>
    <w:qFormat/>
    <w:rsid w:val="7AB53CF5"/>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7AB53CF5"/>
    <w:pPr>
      <w:spacing w:before="360" w:after="360"/>
      <w:ind w:left="864" w:right="864"/>
      <w:jc w:val="center"/>
    </w:pPr>
    <w:rPr>
      <w:i/>
      <w:iCs/>
      <w:color w:val="4472C4" w:themeColor="accent1"/>
    </w:rPr>
  </w:style>
  <w:style w:type="character" w:customStyle="1" w:styleId="Ttulo1Car">
    <w:name w:val="Título 1 Car"/>
    <w:basedOn w:val="Fuentedeprrafopredeter"/>
    <w:link w:val="Ttulo1"/>
    <w:uiPriority w:val="9"/>
    <w:rsid w:val="00E33FF4"/>
    <w:rPr>
      <w:rFonts w:ascii="Helvetica" w:eastAsiaTheme="majorEastAsia" w:hAnsi="Helvetica" w:cstheme="majorBidi"/>
      <w:b/>
      <w:color w:val="2F5496" w:themeColor="accent1" w:themeShade="BF"/>
      <w:sz w:val="36"/>
      <w:szCs w:val="32"/>
      <w:lang w:val="es-CO"/>
    </w:rPr>
  </w:style>
  <w:style w:type="character" w:customStyle="1" w:styleId="Ttulo2Car">
    <w:name w:val="Título 2 Car"/>
    <w:basedOn w:val="Fuentedeprrafopredeter"/>
    <w:link w:val="Ttulo2"/>
    <w:uiPriority w:val="9"/>
    <w:rsid w:val="00E33FF4"/>
    <w:rPr>
      <w:rFonts w:ascii="Helvetica" w:eastAsiaTheme="majorEastAsia" w:hAnsi="Helvetica" w:cstheme="majorBidi"/>
      <w:color w:val="2F5496" w:themeColor="accent1" w:themeShade="BF"/>
      <w:sz w:val="32"/>
      <w:szCs w:val="26"/>
      <w:lang w:val="es-CO"/>
    </w:rPr>
  </w:style>
  <w:style w:type="character" w:customStyle="1" w:styleId="Ttulo3Car">
    <w:name w:val="Título 3 Car"/>
    <w:basedOn w:val="Fuentedeprrafopredeter"/>
    <w:link w:val="Ttulo3"/>
    <w:uiPriority w:val="9"/>
    <w:rsid w:val="005F0165"/>
    <w:rPr>
      <w:rFonts w:ascii="Helvetica" w:eastAsiaTheme="majorEastAsia" w:hAnsi="Helvetica" w:cstheme="majorBidi"/>
      <w:color w:val="1F3763"/>
      <w:sz w:val="28"/>
      <w:szCs w:val="24"/>
      <w:lang w:val="es-CO"/>
    </w:rPr>
  </w:style>
  <w:style w:type="character" w:customStyle="1" w:styleId="Ttulo4Car">
    <w:name w:val="Título 4 Car"/>
    <w:basedOn w:val="Fuentedeprrafopredeter"/>
    <w:link w:val="Ttulo4"/>
    <w:uiPriority w:val="9"/>
    <w:rsid w:val="7AB53CF5"/>
    <w:rPr>
      <w:rFonts w:asciiTheme="majorHAnsi" w:eastAsiaTheme="majorEastAsia" w:hAnsiTheme="majorHAnsi" w:cstheme="majorBidi"/>
      <w:i/>
      <w:iCs/>
      <w:noProof w:val="0"/>
      <w:color w:val="2F5496" w:themeColor="accent1" w:themeShade="BF"/>
      <w:lang w:val="es-CO"/>
    </w:rPr>
  </w:style>
  <w:style w:type="character" w:customStyle="1" w:styleId="Ttulo5Car">
    <w:name w:val="Título 5 Car"/>
    <w:basedOn w:val="Fuentedeprrafopredeter"/>
    <w:link w:val="Ttulo5"/>
    <w:uiPriority w:val="9"/>
    <w:rsid w:val="7AB53CF5"/>
    <w:rPr>
      <w:rFonts w:asciiTheme="majorHAnsi" w:eastAsiaTheme="majorEastAsia" w:hAnsiTheme="majorHAnsi" w:cstheme="majorBidi"/>
      <w:noProof w:val="0"/>
      <w:color w:val="2F5496" w:themeColor="accent1" w:themeShade="BF"/>
      <w:lang w:val="es-CO"/>
    </w:rPr>
  </w:style>
  <w:style w:type="character" w:customStyle="1" w:styleId="Ttulo6Car">
    <w:name w:val="Título 6 Car"/>
    <w:basedOn w:val="Fuentedeprrafopredeter"/>
    <w:link w:val="Ttulo6"/>
    <w:uiPriority w:val="9"/>
    <w:rsid w:val="7AB53CF5"/>
    <w:rPr>
      <w:rFonts w:asciiTheme="majorHAnsi" w:eastAsiaTheme="majorEastAsia" w:hAnsiTheme="majorHAnsi" w:cstheme="majorBidi"/>
      <w:noProof w:val="0"/>
      <w:color w:val="1F3763"/>
      <w:lang w:val="es-CO"/>
    </w:rPr>
  </w:style>
  <w:style w:type="character" w:customStyle="1" w:styleId="Ttulo7Car">
    <w:name w:val="Título 7 Car"/>
    <w:basedOn w:val="Fuentedeprrafopredeter"/>
    <w:link w:val="Ttulo7"/>
    <w:uiPriority w:val="9"/>
    <w:rsid w:val="7AB53CF5"/>
    <w:rPr>
      <w:rFonts w:asciiTheme="majorHAnsi" w:eastAsiaTheme="majorEastAsia" w:hAnsiTheme="majorHAnsi" w:cstheme="majorBidi"/>
      <w:i/>
      <w:iCs/>
      <w:noProof w:val="0"/>
      <w:color w:val="1F3763"/>
      <w:lang w:val="es-CO"/>
    </w:rPr>
  </w:style>
  <w:style w:type="character" w:customStyle="1" w:styleId="Ttulo8Car">
    <w:name w:val="Título 8 Car"/>
    <w:basedOn w:val="Fuentedeprrafopredeter"/>
    <w:link w:val="Ttulo8"/>
    <w:uiPriority w:val="9"/>
    <w:rsid w:val="7AB53CF5"/>
    <w:rPr>
      <w:rFonts w:asciiTheme="majorHAnsi" w:eastAsiaTheme="majorEastAsia" w:hAnsiTheme="majorHAnsi" w:cstheme="majorBidi"/>
      <w:noProof w:val="0"/>
      <w:color w:val="272727"/>
      <w:sz w:val="21"/>
      <w:szCs w:val="21"/>
      <w:lang w:val="es-CO"/>
    </w:rPr>
  </w:style>
  <w:style w:type="character" w:customStyle="1" w:styleId="Ttulo9Car">
    <w:name w:val="Título 9 Car"/>
    <w:basedOn w:val="Fuentedeprrafopredeter"/>
    <w:link w:val="Ttulo9"/>
    <w:uiPriority w:val="9"/>
    <w:rsid w:val="7AB53CF5"/>
    <w:rPr>
      <w:rFonts w:asciiTheme="majorHAnsi" w:eastAsiaTheme="majorEastAsia" w:hAnsiTheme="majorHAnsi" w:cstheme="majorBidi"/>
      <w:i/>
      <w:iCs/>
      <w:noProof w:val="0"/>
      <w:color w:val="272727"/>
      <w:sz w:val="21"/>
      <w:szCs w:val="21"/>
      <w:lang w:val="es-CO"/>
    </w:rPr>
  </w:style>
  <w:style w:type="character" w:customStyle="1" w:styleId="TtuloCar">
    <w:name w:val="Título Car"/>
    <w:basedOn w:val="Fuentedeprrafopredeter"/>
    <w:link w:val="Ttulo"/>
    <w:uiPriority w:val="10"/>
    <w:rsid w:val="7AB53CF5"/>
    <w:rPr>
      <w:rFonts w:asciiTheme="majorHAnsi" w:eastAsiaTheme="majorEastAsia" w:hAnsiTheme="majorHAnsi" w:cstheme="majorBidi"/>
      <w:noProof w:val="0"/>
      <w:sz w:val="56"/>
      <w:szCs w:val="56"/>
      <w:lang w:val="es-CO"/>
    </w:rPr>
  </w:style>
  <w:style w:type="character" w:customStyle="1" w:styleId="SubttuloCar">
    <w:name w:val="Subtítulo Car"/>
    <w:basedOn w:val="Fuentedeprrafopredeter"/>
    <w:link w:val="Subttulo"/>
    <w:uiPriority w:val="11"/>
    <w:rsid w:val="7AB53CF5"/>
    <w:rPr>
      <w:rFonts w:asciiTheme="minorHAnsi" w:eastAsiaTheme="minorEastAsia" w:hAnsiTheme="minorHAnsi" w:cstheme="minorBidi"/>
      <w:noProof w:val="0"/>
      <w:color w:val="5A5A5A"/>
      <w:lang w:val="es-CO"/>
    </w:rPr>
  </w:style>
  <w:style w:type="character" w:customStyle="1" w:styleId="CitaCar">
    <w:name w:val="Cita Car"/>
    <w:basedOn w:val="Fuentedeprrafopredeter"/>
    <w:link w:val="Cita"/>
    <w:uiPriority w:val="29"/>
    <w:rsid w:val="7AB53CF5"/>
    <w:rPr>
      <w:i/>
      <w:iCs/>
      <w:noProof w:val="0"/>
      <w:color w:val="404040" w:themeColor="text1" w:themeTint="BF"/>
      <w:lang w:val="es-CO"/>
    </w:rPr>
  </w:style>
  <w:style w:type="character" w:customStyle="1" w:styleId="CitadestacadaCar">
    <w:name w:val="Cita destacada Car"/>
    <w:basedOn w:val="Fuentedeprrafopredeter"/>
    <w:link w:val="Citadestacada"/>
    <w:uiPriority w:val="30"/>
    <w:rsid w:val="7AB53CF5"/>
    <w:rPr>
      <w:i/>
      <w:iCs/>
      <w:noProof w:val="0"/>
      <w:color w:val="4472C4" w:themeColor="accent1"/>
      <w:lang w:val="es-CO"/>
    </w:rPr>
  </w:style>
  <w:style w:type="paragraph" w:styleId="TDC1">
    <w:name w:val="toc 1"/>
    <w:basedOn w:val="Normal"/>
    <w:next w:val="Normal"/>
    <w:uiPriority w:val="39"/>
    <w:unhideWhenUsed/>
    <w:rsid w:val="7AB53CF5"/>
    <w:pPr>
      <w:spacing w:after="100"/>
    </w:pPr>
  </w:style>
  <w:style w:type="paragraph" w:styleId="TDC2">
    <w:name w:val="toc 2"/>
    <w:basedOn w:val="Normal"/>
    <w:next w:val="Normal"/>
    <w:uiPriority w:val="39"/>
    <w:unhideWhenUsed/>
    <w:rsid w:val="7AB53CF5"/>
    <w:pPr>
      <w:spacing w:after="100"/>
      <w:ind w:left="220"/>
    </w:pPr>
  </w:style>
  <w:style w:type="paragraph" w:styleId="TDC3">
    <w:name w:val="toc 3"/>
    <w:basedOn w:val="Normal"/>
    <w:next w:val="Normal"/>
    <w:uiPriority w:val="39"/>
    <w:unhideWhenUsed/>
    <w:rsid w:val="7AB53CF5"/>
    <w:pPr>
      <w:spacing w:after="100"/>
      <w:ind w:left="440"/>
    </w:pPr>
  </w:style>
  <w:style w:type="paragraph" w:styleId="TDC4">
    <w:name w:val="toc 4"/>
    <w:basedOn w:val="Normal"/>
    <w:next w:val="Normal"/>
    <w:uiPriority w:val="39"/>
    <w:unhideWhenUsed/>
    <w:rsid w:val="7AB53CF5"/>
    <w:pPr>
      <w:spacing w:after="100"/>
      <w:ind w:left="660"/>
    </w:pPr>
  </w:style>
  <w:style w:type="paragraph" w:styleId="TDC5">
    <w:name w:val="toc 5"/>
    <w:basedOn w:val="Normal"/>
    <w:next w:val="Normal"/>
    <w:uiPriority w:val="39"/>
    <w:unhideWhenUsed/>
    <w:rsid w:val="7AB53CF5"/>
    <w:pPr>
      <w:spacing w:after="100"/>
      <w:ind w:left="880"/>
    </w:pPr>
  </w:style>
  <w:style w:type="paragraph" w:styleId="TDC6">
    <w:name w:val="toc 6"/>
    <w:basedOn w:val="Normal"/>
    <w:next w:val="Normal"/>
    <w:uiPriority w:val="39"/>
    <w:unhideWhenUsed/>
    <w:rsid w:val="7AB53CF5"/>
    <w:pPr>
      <w:spacing w:after="100"/>
      <w:ind w:left="1100"/>
    </w:pPr>
  </w:style>
  <w:style w:type="paragraph" w:styleId="TDC7">
    <w:name w:val="toc 7"/>
    <w:basedOn w:val="Normal"/>
    <w:next w:val="Normal"/>
    <w:uiPriority w:val="39"/>
    <w:unhideWhenUsed/>
    <w:rsid w:val="7AB53CF5"/>
    <w:pPr>
      <w:spacing w:after="100"/>
      <w:ind w:left="1320"/>
    </w:pPr>
  </w:style>
  <w:style w:type="paragraph" w:styleId="TDC8">
    <w:name w:val="toc 8"/>
    <w:basedOn w:val="Normal"/>
    <w:next w:val="Normal"/>
    <w:uiPriority w:val="39"/>
    <w:unhideWhenUsed/>
    <w:rsid w:val="7AB53CF5"/>
    <w:pPr>
      <w:spacing w:after="100"/>
      <w:ind w:left="1540"/>
    </w:pPr>
  </w:style>
  <w:style w:type="paragraph" w:styleId="TDC9">
    <w:name w:val="toc 9"/>
    <w:basedOn w:val="Normal"/>
    <w:next w:val="Normal"/>
    <w:uiPriority w:val="39"/>
    <w:unhideWhenUsed/>
    <w:rsid w:val="7AB53CF5"/>
    <w:pPr>
      <w:spacing w:after="100"/>
      <w:ind w:left="1760"/>
    </w:pPr>
  </w:style>
  <w:style w:type="paragraph" w:styleId="Textonotaalfinal">
    <w:name w:val="endnote text"/>
    <w:basedOn w:val="Normal"/>
    <w:link w:val="TextonotaalfinalCar"/>
    <w:uiPriority w:val="99"/>
    <w:semiHidden/>
    <w:unhideWhenUsed/>
    <w:rsid w:val="7AB53CF5"/>
    <w:pPr>
      <w:spacing w:after="0"/>
    </w:pPr>
    <w:rPr>
      <w:sz w:val="20"/>
      <w:szCs w:val="20"/>
    </w:rPr>
  </w:style>
  <w:style w:type="character" w:customStyle="1" w:styleId="TextonotaalfinalCar">
    <w:name w:val="Texto nota al final Car"/>
    <w:basedOn w:val="Fuentedeprrafopredeter"/>
    <w:link w:val="Textonotaalfinal"/>
    <w:uiPriority w:val="99"/>
    <w:semiHidden/>
    <w:rsid w:val="7AB53CF5"/>
    <w:rPr>
      <w:noProof w:val="0"/>
      <w:sz w:val="20"/>
      <w:szCs w:val="20"/>
      <w:lang w:val="es-CO"/>
    </w:rPr>
  </w:style>
  <w:style w:type="paragraph" w:styleId="Textonotapie">
    <w:name w:val="footnote text"/>
    <w:basedOn w:val="Normal"/>
    <w:link w:val="TextonotapieCar"/>
    <w:uiPriority w:val="99"/>
    <w:semiHidden/>
    <w:unhideWhenUsed/>
    <w:rsid w:val="7AB53CF5"/>
    <w:pPr>
      <w:spacing w:after="0"/>
    </w:pPr>
    <w:rPr>
      <w:sz w:val="20"/>
      <w:szCs w:val="20"/>
    </w:rPr>
  </w:style>
  <w:style w:type="character" w:customStyle="1" w:styleId="TextonotapieCar">
    <w:name w:val="Texto nota pie Car"/>
    <w:basedOn w:val="Fuentedeprrafopredeter"/>
    <w:link w:val="Textonotapie"/>
    <w:uiPriority w:val="99"/>
    <w:semiHidden/>
    <w:rsid w:val="7AB53CF5"/>
    <w:rPr>
      <w:noProof w:val="0"/>
      <w:sz w:val="20"/>
      <w:szCs w:val="20"/>
      <w:lang w:val="es-CO"/>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EE7470"/>
    <w:rPr>
      <w:color w:val="0000FF"/>
      <w:u w:val="single"/>
    </w:rPr>
  </w:style>
  <w:style w:type="character" w:styleId="Hipervnculovisitado">
    <w:name w:val="FollowedHyperlink"/>
    <w:basedOn w:val="Fuentedeprrafopredeter"/>
    <w:uiPriority w:val="99"/>
    <w:semiHidden/>
    <w:unhideWhenUsed/>
    <w:rsid w:val="00781650"/>
    <w:rPr>
      <w:color w:val="954F72" w:themeColor="followedHyperlink"/>
      <w:u w:val="single"/>
    </w:rPr>
  </w:style>
  <w:style w:type="paragraph" w:styleId="TtuloTDC">
    <w:name w:val="TOC Heading"/>
    <w:basedOn w:val="Ttulo1"/>
    <w:next w:val="Normal"/>
    <w:uiPriority w:val="39"/>
    <w:unhideWhenUsed/>
    <w:qFormat/>
    <w:rsid w:val="00452EBC"/>
    <w:pPr>
      <w:keepLines/>
      <w:outlineLvl w:val="9"/>
    </w:pPr>
    <w:rPr>
      <w:rFonts w:asciiTheme="majorHAnsi" w:hAnsiTheme="majorHAnsi"/>
      <w:b w:val="0"/>
      <w:sz w:val="32"/>
      <w:lang w:eastAsia="es-CO"/>
    </w:rPr>
  </w:style>
  <w:style w:type="character" w:styleId="Mencinsinresolver">
    <w:name w:val="Unresolved Mention"/>
    <w:basedOn w:val="Fuentedeprrafopredeter"/>
    <w:uiPriority w:val="99"/>
    <w:semiHidden/>
    <w:unhideWhenUsed/>
    <w:rsid w:val="0008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841957">
      <w:bodyDiv w:val="1"/>
      <w:marLeft w:val="0"/>
      <w:marRight w:val="0"/>
      <w:marTop w:val="0"/>
      <w:marBottom w:val="0"/>
      <w:divBdr>
        <w:top w:val="none" w:sz="0" w:space="0" w:color="auto"/>
        <w:left w:val="none" w:sz="0" w:space="0" w:color="auto"/>
        <w:bottom w:val="none" w:sz="0" w:space="0" w:color="auto"/>
        <w:right w:val="none" w:sz="0" w:space="0" w:color="auto"/>
      </w:divBdr>
    </w:div>
    <w:div w:id="1763188112">
      <w:bodyDiv w:val="1"/>
      <w:marLeft w:val="0"/>
      <w:marRight w:val="0"/>
      <w:marTop w:val="0"/>
      <w:marBottom w:val="0"/>
      <w:divBdr>
        <w:top w:val="none" w:sz="0" w:space="0" w:color="auto"/>
        <w:left w:val="none" w:sz="0" w:space="0" w:color="auto"/>
        <w:bottom w:val="none" w:sz="0" w:space="0" w:color="auto"/>
        <w:right w:val="none" w:sz="0" w:space="0" w:color="auto"/>
      </w:divBdr>
    </w:div>
    <w:div w:id="198712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AAlbaB/ProyectoFinal_Pruebas"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c603316cd56540e3" Type="http://schemas.microsoft.com/office/2019/09/relationships/intelligence" Target="intelligenc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51F3C348D783E41B50C3FE538E08429" ma:contentTypeVersion="8" ma:contentTypeDescription="Crear nuevo documento." ma:contentTypeScope="" ma:versionID="1f50f1600d83e2832561dee6e0875629">
  <xsd:schema xmlns:xsd="http://www.w3.org/2001/XMLSchema" xmlns:xs="http://www.w3.org/2001/XMLSchema" xmlns:p="http://schemas.microsoft.com/office/2006/metadata/properties" xmlns:ns2="08a428ba-54e0-4a87-8abc-efd4c9075b52" targetNamespace="http://schemas.microsoft.com/office/2006/metadata/properties" ma:root="true" ma:fieldsID="07782de7aa3c7563df33d1ea95e0d998" ns2:_="">
    <xsd:import namespace="08a428ba-54e0-4a87-8abc-efd4c9075b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a428ba-54e0-4a87-8abc-efd4c9075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20423-51FE-48E5-9716-0DC642EE71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CC0E0A-D321-42EC-A647-A66ADA271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a428ba-54e0-4a87-8abc-efd4c9075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3B366E-DDE5-412E-A24C-1BEF859EF7C0}">
  <ds:schemaRefs>
    <ds:schemaRef ds:uri="http://schemas.openxmlformats.org/officeDocument/2006/bibliography"/>
  </ds:schemaRefs>
</ds:datastoreItem>
</file>

<file path=customXml/itemProps5.xml><?xml version="1.0" encoding="utf-8"?>
<ds:datastoreItem xmlns:ds="http://schemas.openxmlformats.org/officeDocument/2006/customXml" ds:itemID="{DAF82133-39F5-4F05-8D9C-6F80D9C791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1989</TotalTime>
  <Pages>13</Pages>
  <Words>3264</Words>
  <Characters>17953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Camiilo Andrés Escobar Velasquez</dc:creator>
  <cp:keywords/>
  <dc:description/>
  <cp:lastModifiedBy>Andrés Alba</cp:lastModifiedBy>
  <cp:revision>25</cp:revision>
  <dcterms:created xsi:type="dcterms:W3CDTF">2022-05-27T15:40:00Z</dcterms:created>
  <dcterms:modified xsi:type="dcterms:W3CDTF">2022-05-29T19:59:00Z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0x010100151F3C348D783E41B50C3FE538E08429</vt:lpwstr>
  </property>
</Properties>
</file>