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48566D" w14:textId="204BB991" w:rsidR="001B686D" w:rsidRPr="00B36D5D" w:rsidRDefault="00B36D5D" w:rsidP="00B36D5D">
      <w:pPr>
        <w:jc w:val="both"/>
        <w:rPr>
          <w:rFonts w:ascii="Times New Roman" w:hAnsi="Times New Roman" w:cs="Times New Roman"/>
          <w:color w:val="0070C0"/>
          <w:sz w:val="32"/>
          <w:szCs w:val="32"/>
        </w:rPr>
      </w:pPr>
      <w:r w:rsidRPr="00B36D5D">
        <w:rPr>
          <w:rFonts w:ascii="Times New Roman" w:hAnsi="Times New Roman" w:cs="Times New Roman"/>
          <w:color w:val="0070C0"/>
          <w:sz w:val="32"/>
          <w:szCs w:val="32"/>
        </w:rPr>
        <w:t>Supplementary Results</w:t>
      </w:r>
    </w:p>
    <w:p w14:paraId="5DA418D2" w14:textId="77777777" w:rsidR="00B36D5D" w:rsidRDefault="00B36D5D" w:rsidP="00B36D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C94FEF" w14:textId="5742A1EA" w:rsidR="00B36D5D" w:rsidRPr="00B36D5D" w:rsidRDefault="00B36D5D" w:rsidP="00B36D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36D5D">
        <w:rPr>
          <w:rFonts w:ascii="Times New Roman" w:hAnsi="Times New Roman" w:cs="Times New Roman"/>
          <w:b/>
          <w:bCs/>
          <w:sz w:val="28"/>
          <w:szCs w:val="28"/>
        </w:rPr>
        <w:t>Reconciliation</w:t>
      </w:r>
      <w:r w:rsidR="00B35462">
        <w:rPr>
          <w:rFonts w:ascii="Times New Roman" w:hAnsi="Times New Roman" w:cs="Times New Roman"/>
          <w:b/>
          <w:bCs/>
          <w:sz w:val="28"/>
          <w:szCs w:val="28"/>
        </w:rPr>
        <w:t>s</w:t>
      </w:r>
      <w:r w:rsidRPr="00B36D5D">
        <w:rPr>
          <w:rFonts w:ascii="Times New Roman" w:hAnsi="Times New Roman" w:cs="Times New Roman"/>
          <w:b/>
          <w:bCs/>
          <w:sz w:val="28"/>
          <w:szCs w:val="28"/>
        </w:rPr>
        <w:t xml:space="preserve"> of Phototransduction Gene Families</w:t>
      </w:r>
    </w:p>
    <w:p w14:paraId="5457432C" w14:textId="77777777" w:rsidR="00B36D5D" w:rsidRDefault="00B36D5D" w:rsidP="00B36D5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FCC14D" w14:textId="77777777" w:rsidR="00B36D5D" w:rsidRPr="00B36D5D" w:rsidRDefault="00B36D5D" w:rsidP="00B36D5D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36D5D" w:rsidRPr="00B36D5D" w:rsidSect="00B36D5D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D5D"/>
    <w:rsid w:val="0008623C"/>
    <w:rsid w:val="00615C13"/>
    <w:rsid w:val="007E3848"/>
    <w:rsid w:val="00B35462"/>
    <w:rsid w:val="00B36D5D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827FA"/>
  <w15:chartTrackingRefBased/>
  <w15:docId w15:val="{BD56FF48-352A-46BF-8A07-DF5AEC369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2</cp:revision>
  <dcterms:created xsi:type="dcterms:W3CDTF">2023-07-19T16:37:00Z</dcterms:created>
  <dcterms:modified xsi:type="dcterms:W3CDTF">2023-07-19T16:55:00Z</dcterms:modified>
</cp:coreProperties>
</file>