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0916F">
      <w:pPr>
        <w:rPr>
          <w:rFonts w:hint="default"/>
          <w:lang w:val="en-US"/>
        </w:rPr>
      </w:pPr>
      <w:r>
        <w:rPr>
          <w:rFonts w:hint="default"/>
          <w:lang w:val="en-US"/>
        </w:rPr>
        <w:t>Q1)</w:t>
      </w:r>
    </w:p>
    <w:p w14:paraId="63A9DAC8">
      <w:pPr>
        <w:rPr>
          <w:rFonts w:hint="default"/>
          <w:lang w:val="en-US"/>
        </w:rPr>
      </w:pPr>
      <w:r>
        <w:rPr>
          <w:rFonts w:hint="default"/>
          <w:lang w:val="en-US"/>
        </w:rPr>
        <w:t>CODES</w:t>
      </w:r>
    </w:p>
    <w:p w14:paraId="62031A28">
      <w:pPr>
        <w:rPr>
          <w:rFonts w:hint="default"/>
          <w:lang w:val="en-US"/>
        </w:rPr>
      </w:pPr>
    </w:p>
    <w:p w14:paraId="796DD20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Form1.Designer.cs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namespace KafkaChatApp</w:t>
      </w:r>
    </w:p>
    <w:p w14:paraId="19BCE545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5C71F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partial class Form1</w:t>
      </w:r>
    </w:p>
    <w:p w14:paraId="40B136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C5E3C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&lt;summary&gt;</w:t>
      </w:r>
    </w:p>
    <w:p w14:paraId="66E9E5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Required designer variable.</w:t>
      </w:r>
    </w:p>
    <w:p w14:paraId="23504AA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&lt;/summary&gt;</w:t>
      </w:r>
    </w:p>
    <w:p w14:paraId="67FD6F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System.ComponentModel.IContainer components = null;</w:t>
      </w:r>
    </w:p>
    <w:p w14:paraId="14DD7EF3">
      <w:pPr>
        <w:rPr>
          <w:rFonts w:hint="default"/>
          <w:lang w:val="en-US"/>
        </w:rPr>
      </w:pPr>
    </w:p>
    <w:p w14:paraId="5C113F9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&lt;summary&gt;</w:t>
      </w:r>
    </w:p>
    <w:p w14:paraId="74E33E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Clean up any resources being used.</w:t>
      </w:r>
    </w:p>
    <w:p w14:paraId="7E45F2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&lt;/summary&gt;</w:t>
      </w:r>
    </w:p>
    <w:p w14:paraId="56C023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&lt;param name="disposing"&gt;true if managed resources should be disposed; otherwise, false.&lt;/param&gt;</w:t>
      </w:r>
    </w:p>
    <w:p w14:paraId="1E0A09C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protected override void Dispose(bool disposing)</w:t>
      </w:r>
    </w:p>
    <w:p w14:paraId="01586AB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8A4B7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(disposing &amp;&amp; (components != null))</w:t>
      </w:r>
    </w:p>
    <w:p w14:paraId="696E8F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D90D1D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components.Dispose();</w:t>
      </w:r>
    </w:p>
    <w:p w14:paraId="660BB63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2AFEF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base.Dispose(disposing);</w:t>
      </w:r>
    </w:p>
    <w:p w14:paraId="2360E8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3B60087">
      <w:pPr>
        <w:rPr>
          <w:rFonts w:hint="default"/>
          <w:lang w:val="en-US"/>
        </w:rPr>
      </w:pPr>
    </w:p>
    <w:p w14:paraId="6111B61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#region Windows Form Designer generated code</w:t>
      </w:r>
    </w:p>
    <w:p w14:paraId="5576CD85">
      <w:pPr>
        <w:rPr>
          <w:rFonts w:hint="default"/>
          <w:lang w:val="en-US"/>
        </w:rPr>
      </w:pPr>
    </w:p>
    <w:p w14:paraId="30A49DB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&lt;summary&gt;</w:t>
      </w:r>
    </w:p>
    <w:p w14:paraId="1FB00B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Required method for Designer support - do not modify</w:t>
      </w:r>
    </w:p>
    <w:p w14:paraId="31FD1F1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the contents of this method with the code editor.</w:t>
      </w:r>
    </w:p>
    <w:p w14:paraId="1B5B1C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&lt;/summary&gt;</w:t>
      </w:r>
    </w:p>
    <w:p w14:paraId="6B7795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void InitializeComponent()</w:t>
      </w:r>
    </w:p>
    <w:p w14:paraId="51D122E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ABABB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this.components = new System.ComponentModel.Container();</w:t>
      </w:r>
    </w:p>
    <w:p w14:paraId="1A4588A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this.contextMenuStrip1 = new System.Windows.Forms.ContextMenuStrip(this.components);</w:t>
      </w:r>
    </w:p>
    <w:p w14:paraId="2FC279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this.textBox1 = new System.Windows.Forms.TextBox();</w:t>
      </w:r>
    </w:p>
    <w:p w14:paraId="6279DE6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this.txtMessage = new System.Windows.Forms.TextBox();</w:t>
      </w:r>
    </w:p>
    <w:p w14:paraId="75806C3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 = new System.Windows.Forms.Button();</w:t>
      </w:r>
    </w:p>
    <w:p w14:paraId="2FFF24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 = new System.Windows.Forms.Button();</w:t>
      </w:r>
    </w:p>
    <w:p w14:paraId="316A9DB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this.SuspendLayout();</w:t>
      </w:r>
    </w:p>
    <w:p w14:paraId="38A633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715A91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contextMenuStrip1</w:t>
      </w:r>
    </w:p>
    <w:p w14:paraId="74B8A43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062306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this.contextMenuStrip1.ImageScalingSize = new System.Drawing.Size(24, 24);</w:t>
      </w:r>
    </w:p>
    <w:p w14:paraId="02285D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this.contextMenuStrip1.Name = "contextMenuStrip1";</w:t>
      </w:r>
    </w:p>
    <w:p w14:paraId="02ED55F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this.contextMenuStrip1.Size = new System.Drawing.Size(61, 4);</w:t>
      </w:r>
    </w:p>
    <w:p w14:paraId="3E6381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742B7A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textBox1</w:t>
      </w:r>
    </w:p>
    <w:p w14:paraId="4D475A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0F9D5C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this.textBox1.Location = new System.Drawing.Point(192, 205);</w:t>
      </w:r>
    </w:p>
    <w:p w14:paraId="06DF7C9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this.textBox1.Name = "textBox1";</w:t>
      </w:r>
    </w:p>
    <w:p w14:paraId="106A72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this.textBox1.Size = new System.Drawing.Size(254, 26);</w:t>
      </w:r>
    </w:p>
    <w:p w14:paraId="3A76671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this.textBox1.TabIndex = 2;</w:t>
      </w:r>
    </w:p>
    <w:p w14:paraId="388C99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this.textBox1.Text = "Please Enter Your Message Here:";</w:t>
      </w:r>
    </w:p>
    <w:p w14:paraId="15E465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00FDD7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txtMessage</w:t>
      </w:r>
    </w:p>
    <w:p w14:paraId="63DA32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50B6119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this.txtMessage.Location = new System.Drawing.Point(452, 205);</w:t>
      </w:r>
    </w:p>
    <w:p w14:paraId="3AF8FE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this.txtMessage.Name = "txtMessage";</w:t>
      </w:r>
    </w:p>
    <w:p w14:paraId="0DAF4A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this.txtMessage.Size = new System.Drawing.Size(100, 26);</w:t>
      </w:r>
    </w:p>
    <w:p w14:paraId="3412B6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this.txtMessage.TabIndex = 3;</w:t>
      </w:r>
    </w:p>
    <w:p w14:paraId="5C71B93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651E00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btnSend</w:t>
      </w:r>
    </w:p>
    <w:p w14:paraId="54453E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50725B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this.btnSend.Location = new System.Drawing.Point(22, 415);</w:t>
      </w:r>
    </w:p>
    <w:p w14:paraId="6B5706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this.btnSend.Name = "btnSend";</w:t>
      </w:r>
    </w:p>
    <w:p w14:paraId="6F462B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this.btnSend.Size = new System.Drawing.Size(75, 23);</w:t>
      </w:r>
    </w:p>
    <w:p w14:paraId="1E30B6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this.btnSend.TabIndex = 4;</w:t>
      </w:r>
    </w:p>
    <w:p w14:paraId="3B5344A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this.btnSend.Text = "Send";</w:t>
      </w:r>
    </w:p>
    <w:p w14:paraId="323EA75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this.btnSend.UseVisualStyleBackColor = true;</w:t>
      </w:r>
    </w:p>
    <w:p w14:paraId="4797ADA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The line below is the one I fixed. It now points to the correct method name.</w:t>
      </w:r>
    </w:p>
    <w:p w14:paraId="78F4B5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this.btnSend.Click += new System.EventHandler(this.btnSend_Click);</w:t>
      </w:r>
    </w:p>
    <w:p w14:paraId="3CE2C5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5DE3CD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btnCancel</w:t>
      </w:r>
    </w:p>
    <w:p w14:paraId="6198D7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24B6A6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this.btnCancel.Location = new System.Drawing.Point(697, 415);</w:t>
      </w:r>
    </w:p>
    <w:p w14:paraId="6A9FA7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this.btnCancel.Name = "btnCancel";</w:t>
      </w:r>
    </w:p>
    <w:p w14:paraId="24D72F9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this.btnCancel.Size = new System.Drawing.Size(75, 23);</w:t>
      </w:r>
    </w:p>
    <w:p w14:paraId="539449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this.btnCancel.TabIndex = 5;</w:t>
      </w:r>
    </w:p>
    <w:p w14:paraId="433656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this.btnCancel.Text = "Cancel";</w:t>
      </w:r>
    </w:p>
    <w:p w14:paraId="185EF3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this.btnCancel.UseVisualStyleBackColor = true;</w:t>
      </w:r>
    </w:p>
    <w:p w14:paraId="7DDBB6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this.btnCancel.Click += new System.EventHandler(this.btnCancel_Click);</w:t>
      </w:r>
    </w:p>
    <w:p w14:paraId="2548595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201407F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Form1</w:t>
      </w:r>
    </w:p>
    <w:p w14:paraId="50E48D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</w:t>
      </w:r>
    </w:p>
    <w:p w14:paraId="0AE9CD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this.AutoScaleDimensions = new System.Drawing.SizeF(9F, 20F);</w:t>
      </w:r>
    </w:p>
    <w:p w14:paraId="65CA2C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this.AutoScaleMode = System.Windows.Forms.AutoScaleMode.Font;</w:t>
      </w:r>
    </w:p>
    <w:p w14:paraId="622D72C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this.ClientSize = new System.Drawing.Size(785, 442);</w:t>
      </w:r>
    </w:p>
    <w:p w14:paraId="34BACC0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this.Controls.Add(this.btnCancel);</w:t>
      </w:r>
    </w:p>
    <w:p w14:paraId="565AED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this.Controls.Add(this.btnSend);</w:t>
      </w:r>
    </w:p>
    <w:p w14:paraId="60BD3F1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this.Controls.Add(this.txtMessage);</w:t>
      </w:r>
    </w:p>
    <w:p w14:paraId="6AEE2F3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this.Controls.Add(this.textBox1);</w:t>
      </w:r>
    </w:p>
    <w:p w14:paraId="0F3AE1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this.Name = "Form1";</w:t>
      </w:r>
    </w:p>
    <w:p w14:paraId="4F76F0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this.Text = "Form1";</w:t>
      </w:r>
    </w:p>
    <w:p w14:paraId="070574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this.ResumeLayout(false);</w:t>
      </w:r>
    </w:p>
    <w:p w14:paraId="05DD56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this.PerformLayout();</w:t>
      </w:r>
    </w:p>
    <w:p w14:paraId="1092E144">
      <w:pPr>
        <w:rPr>
          <w:rFonts w:hint="default"/>
          <w:lang w:val="en-US"/>
        </w:rPr>
      </w:pPr>
    </w:p>
    <w:p w14:paraId="53A9C2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045821B">
      <w:pPr>
        <w:rPr>
          <w:rFonts w:hint="default"/>
          <w:lang w:val="en-US"/>
        </w:rPr>
      </w:pPr>
    </w:p>
    <w:p w14:paraId="6AD5A9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#endregion</w:t>
      </w:r>
    </w:p>
    <w:p w14:paraId="28E28B0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System.Windows.Forms.ContextMenuStrip contextMenuStrip1;</w:t>
      </w:r>
    </w:p>
    <w:p w14:paraId="5DFCCD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System.Windows.Forms.TextBox textBox1;</w:t>
      </w:r>
    </w:p>
    <w:p w14:paraId="48449D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System.Windows.Forms.TextBox txtMessage;</w:t>
      </w:r>
    </w:p>
    <w:p w14:paraId="09267E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System.Windows.Forms.Button btnSend;</w:t>
      </w:r>
    </w:p>
    <w:p w14:paraId="38FB24D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System.Windows.Forms.Button btnCancel;</w:t>
      </w:r>
    </w:p>
    <w:p w14:paraId="3937B6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1D4B5E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26008D1">
      <w:pPr>
        <w:rPr>
          <w:rFonts w:hint="default"/>
          <w:lang w:val="en-US"/>
        </w:rPr>
      </w:pPr>
    </w:p>
    <w:p w14:paraId="52D7EEA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Form1.cs</w:t>
      </w:r>
    </w:p>
    <w:p w14:paraId="1220B70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C2D5FE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Confluent.Kafka;</w:t>
      </w:r>
    </w:p>
    <w:p w14:paraId="6631877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System;</w:t>
      </w:r>
    </w:p>
    <w:p w14:paraId="697AD36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System.Collections.Generic;</w:t>
      </w:r>
    </w:p>
    <w:p w14:paraId="77346CD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System.ComponentModel;</w:t>
      </w:r>
    </w:p>
    <w:p w14:paraId="502531E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System.Data;</w:t>
      </w:r>
    </w:p>
    <w:p w14:paraId="7BE8372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System.Drawing;</w:t>
      </w:r>
    </w:p>
    <w:p w14:paraId="6A1B660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System.Linq;</w:t>
      </w:r>
    </w:p>
    <w:p w14:paraId="23CF739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System.Text;</w:t>
      </w:r>
    </w:p>
    <w:p w14:paraId="674C97A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System.Threading.Tasks;</w:t>
      </w:r>
    </w:p>
    <w:p w14:paraId="71820AE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System.Windows.Forms;</w:t>
      </w:r>
    </w:p>
    <w:p w14:paraId="18234E4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EBDB60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namespace KafkaChatApp</w:t>
      </w:r>
    </w:p>
    <w:p w14:paraId="662F00C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020E0D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partial class Form1 : Form</w:t>
      </w:r>
    </w:p>
    <w:p w14:paraId="3146FFC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79791DD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Form1()</w:t>
      </w:r>
    </w:p>
    <w:p w14:paraId="5993EF6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DCB75C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InitializeComponent();</w:t>
      </w:r>
    </w:p>
    <w:p w14:paraId="2B97D43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8A54C1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F6E1EE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async Task SendMessageAsync(string message)</w:t>
      </w:r>
    </w:p>
    <w:p w14:paraId="4F55469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D1E542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config = new ProducerConfig { BootstrapServers = "localhost:9092" };</w:t>
      </w:r>
    </w:p>
    <w:p w14:paraId="68B019E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F4789B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using (var producer = new ProducerBuilder&lt;Null, string&gt;(config).Build())</w:t>
      </w:r>
    </w:p>
    <w:p w14:paraId="5E49533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6DC2917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try</w:t>
      </w:r>
    </w:p>
    <w:p w14:paraId="63EA047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0B04998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await producer.ProduceAsync("chat-topic", new Message&lt;Null, string&gt; { Value = message });</w:t>
      </w:r>
    </w:p>
    <w:p w14:paraId="19DD22E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3053052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catch (ProduceException&lt;Null, string&gt; e)</w:t>
      </w:r>
    </w:p>
    <w:p w14:paraId="6C35F72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48AEBA3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MessageBox.Show($"Delivery failed: {e.Error.Reason}");</w:t>
      </w:r>
    </w:p>
    <w:p w14:paraId="0A58DCF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6C635C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D2B385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274E3B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524FFD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async void btnSend_Click(object sender, EventArgs e)</w:t>
      </w:r>
    </w:p>
    <w:p w14:paraId="4FA6568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A87406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(!string.IsNullOrEmpty(txtMessage.Text))</w:t>
      </w:r>
    </w:p>
    <w:p w14:paraId="311F2C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735950C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await SendMessageAsync(txtMessage.Text);</w:t>
      </w:r>
    </w:p>
    <w:p w14:paraId="22F5934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txtMessage.Clear();</w:t>
      </w:r>
    </w:p>
    <w:p w14:paraId="4209D76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625B59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5E5FF9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FB8167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void btnCancel_Click(object sender, EventArgs e)</w:t>
      </w:r>
    </w:p>
    <w:p w14:paraId="44D9B60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21D499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this.Close();</w:t>
      </w:r>
    </w:p>
    <w:p w14:paraId="3FA82CA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B144D2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B74995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ED30A0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5DB4B2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Form1.Design</w:t>
      </w:r>
    </w:p>
    <w:p w14:paraId="32795AF7">
      <w:pPr>
        <w:numPr>
          <w:ilvl w:val="0"/>
          <w:numId w:val="0"/>
        </w:numPr>
        <w:rPr>
          <w:rFonts w:hint="default"/>
          <w:lang w:val="en-US"/>
        </w:rPr>
      </w:pPr>
    </w:p>
    <w:p w14:paraId="5B416DAC">
      <w:pPr>
        <w:numPr>
          <w:ilvl w:val="0"/>
          <w:numId w:val="0"/>
        </w:numPr>
      </w:pPr>
      <w:r>
        <w:drawing>
          <wp:inline distT="0" distB="0" distL="114300" distR="114300">
            <wp:extent cx="5273040" cy="3262630"/>
            <wp:effectExtent l="0" t="0" r="1016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7343">
      <w:pPr>
        <w:numPr>
          <w:ilvl w:val="0"/>
          <w:numId w:val="0"/>
        </w:numPr>
      </w:pPr>
    </w:p>
    <w:p w14:paraId="4265BFA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Program.cs</w:t>
      </w:r>
    </w:p>
    <w:p w14:paraId="4A3E2A59">
      <w:pPr>
        <w:numPr>
          <w:ilvl w:val="0"/>
          <w:numId w:val="0"/>
        </w:numPr>
        <w:rPr>
          <w:rFonts w:hint="default"/>
          <w:lang w:val="en-US"/>
        </w:rPr>
      </w:pPr>
    </w:p>
    <w:p w14:paraId="7C106A3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System;</w:t>
      </w:r>
    </w:p>
    <w:p w14:paraId="15224B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System.Collections.Generic;</w:t>
      </w:r>
    </w:p>
    <w:p w14:paraId="09624A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System.Linq;</w:t>
      </w:r>
    </w:p>
    <w:p w14:paraId="6A22AF8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System.Threading.Tasks;</w:t>
      </w:r>
    </w:p>
    <w:p w14:paraId="474E4F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System.Windows.Forms;</w:t>
      </w:r>
    </w:p>
    <w:p w14:paraId="5059299A">
      <w:pPr>
        <w:numPr>
          <w:ilvl w:val="0"/>
          <w:numId w:val="0"/>
        </w:numPr>
        <w:rPr>
          <w:rFonts w:hint="default"/>
          <w:lang w:val="en-US"/>
        </w:rPr>
      </w:pPr>
    </w:p>
    <w:p w14:paraId="7010A8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namespace KafkaChatApp</w:t>
      </w:r>
    </w:p>
    <w:p w14:paraId="4CEC6E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9F603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internal static class Program</w:t>
      </w:r>
    </w:p>
    <w:p w14:paraId="7D77A5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1F99A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&lt;summary&gt;</w:t>
      </w:r>
    </w:p>
    <w:p w14:paraId="033390E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The main entry point for the application.</w:t>
      </w:r>
    </w:p>
    <w:p w14:paraId="0A7196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/// &lt;/summary&gt;</w:t>
      </w:r>
    </w:p>
    <w:p w14:paraId="335DB0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[STAThread]</w:t>
      </w:r>
    </w:p>
    <w:p w14:paraId="02FEF2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static void Main()</w:t>
      </w:r>
    </w:p>
    <w:p w14:paraId="592D46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9DBD0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Application.EnableVisualStyles();</w:t>
      </w:r>
    </w:p>
    <w:p w14:paraId="10DEA5A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Application.SetCompatibleTextRenderingDefault(false);</w:t>
      </w:r>
    </w:p>
    <w:p w14:paraId="0BACDE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Application.Run(new Form1());</w:t>
      </w:r>
    </w:p>
    <w:p w14:paraId="7EB963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DB378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1691B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396E8F2">
      <w:pPr>
        <w:numPr>
          <w:ilvl w:val="0"/>
          <w:numId w:val="0"/>
        </w:numPr>
        <w:rPr>
          <w:rFonts w:hint="default"/>
          <w:lang w:val="en-US"/>
        </w:rPr>
      </w:pPr>
    </w:p>
    <w:p w14:paraId="1827A7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Outputs)</w:t>
      </w:r>
    </w:p>
    <w:p w14:paraId="5C1A9F40">
      <w:pPr>
        <w:numPr>
          <w:ilvl w:val="0"/>
          <w:numId w:val="0"/>
        </w:numPr>
        <w:rPr>
          <w:rFonts w:hint="default"/>
          <w:lang w:val="en-US"/>
        </w:rPr>
      </w:pPr>
    </w:p>
    <w:p w14:paraId="6671D0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680335"/>
            <wp:effectExtent l="0" t="0" r="8890" b="12065"/>
            <wp:docPr id="32" name="Picture 32" descr="Screenshot 2025-07-16 22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7-16 2218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C8">
      <w:pPr>
        <w:numPr>
          <w:ilvl w:val="0"/>
          <w:numId w:val="0"/>
        </w:numPr>
        <w:rPr>
          <w:rFonts w:hint="default"/>
          <w:lang w:val="en-US"/>
        </w:rPr>
      </w:pPr>
    </w:p>
    <w:p w14:paraId="70FCE2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88590"/>
            <wp:effectExtent l="0" t="0" r="6350" b="3810"/>
            <wp:docPr id="33" name="Picture 33" descr="Screenshot 2025-07-16 22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7-16 2220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CB46">
      <w:pPr>
        <w:numPr>
          <w:ilvl w:val="0"/>
          <w:numId w:val="0"/>
        </w:numPr>
        <w:rPr>
          <w:rFonts w:hint="default"/>
          <w:lang w:val="en-US"/>
        </w:rPr>
      </w:pPr>
    </w:p>
    <w:p w14:paraId="41454B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1468755"/>
            <wp:effectExtent l="0" t="0" r="11430" b="4445"/>
            <wp:docPr id="34" name="Picture 34" descr="Screenshot 2025-07-16 223005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7-16 223005 - Cop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4309">
      <w:pPr>
        <w:numPr>
          <w:ilvl w:val="0"/>
          <w:numId w:val="0"/>
        </w:numPr>
        <w:rPr>
          <w:rFonts w:hint="default"/>
          <w:lang w:val="en-US"/>
        </w:rPr>
      </w:pPr>
    </w:p>
    <w:p w14:paraId="1A20EC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426970"/>
            <wp:effectExtent l="0" t="0" r="7620" b="11430"/>
            <wp:docPr id="35" name="Picture 35" descr="Screenshot 2025-07-16 22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7-16 2241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880F">
      <w:pPr>
        <w:numPr>
          <w:ilvl w:val="0"/>
          <w:numId w:val="0"/>
        </w:numPr>
        <w:rPr>
          <w:rFonts w:hint="default"/>
          <w:lang w:val="en-US"/>
        </w:rPr>
      </w:pPr>
    </w:p>
    <w:p w14:paraId="04AD20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680970"/>
            <wp:effectExtent l="0" t="0" r="4445" b="11430"/>
            <wp:docPr id="36" name="Picture 36" descr="Screenshot 2025-07-17 12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7-17 1216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739">
      <w:pPr>
        <w:numPr>
          <w:ilvl w:val="0"/>
          <w:numId w:val="0"/>
        </w:numPr>
        <w:rPr>
          <w:rFonts w:hint="default"/>
          <w:lang w:val="en-US"/>
        </w:rPr>
      </w:pPr>
    </w:p>
    <w:p w14:paraId="77CFF2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27705"/>
            <wp:effectExtent l="0" t="0" r="3810" b="10795"/>
            <wp:docPr id="37" name="Picture 37" descr="Screenshot 2025-07-17 12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7-17 1224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157">
      <w:pPr>
        <w:numPr>
          <w:ilvl w:val="0"/>
          <w:numId w:val="0"/>
        </w:numPr>
        <w:rPr>
          <w:rFonts w:hint="default"/>
          <w:lang w:val="en-US"/>
        </w:rPr>
      </w:pPr>
    </w:p>
    <w:p w14:paraId="4E9930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1264920"/>
            <wp:effectExtent l="0" t="0" r="6350" b="5080"/>
            <wp:docPr id="38" name="Picture 38" descr="Screenshot 2025-07-17 124409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7-17 124409 - Cop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8D16">
      <w:pPr>
        <w:numPr>
          <w:ilvl w:val="0"/>
          <w:numId w:val="0"/>
        </w:numPr>
        <w:rPr>
          <w:rFonts w:hint="default"/>
          <w:lang w:val="en-US"/>
        </w:rPr>
      </w:pPr>
    </w:p>
    <w:p w14:paraId="62FB52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44140"/>
            <wp:effectExtent l="0" t="0" r="6350" b="10160"/>
            <wp:docPr id="42" name="Picture 42" descr="Screenshot 2025-07-17 12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5-07-17 1244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EE93">
      <w:pPr>
        <w:numPr>
          <w:ilvl w:val="0"/>
          <w:numId w:val="0"/>
        </w:numPr>
        <w:rPr>
          <w:rFonts w:hint="default"/>
          <w:lang w:val="en-US"/>
        </w:rPr>
      </w:pPr>
    </w:p>
    <w:p w14:paraId="48823C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158490"/>
            <wp:effectExtent l="0" t="0" r="0" b="3810"/>
            <wp:docPr id="43" name="Picture 43" descr="Screenshot 2025-07-17 12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5-07-17 1245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EB27">
      <w:pPr>
        <w:numPr>
          <w:ilvl w:val="0"/>
          <w:numId w:val="0"/>
        </w:numPr>
        <w:rPr>
          <w:rFonts w:hint="default"/>
          <w:lang w:val="en-US"/>
        </w:rPr>
      </w:pPr>
    </w:p>
    <w:p w14:paraId="3E9572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879725"/>
            <wp:effectExtent l="0" t="0" r="3175" b="3175"/>
            <wp:docPr id="44" name="Picture 44" descr="Screenshot 2025-07-17 12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5-07-17 1246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A3D">
      <w:pPr>
        <w:numPr>
          <w:ilvl w:val="0"/>
          <w:numId w:val="0"/>
        </w:numPr>
        <w:rPr>
          <w:rFonts w:hint="default"/>
          <w:lang w:val="en-US"/>
        </w:rPr>
      </w:pPr>
    </w:p>
    <w:p w14:paraId="7CE219E7">
      <w:pPr>
        <w:numPr>
          <w:ilvl w:val="0"/>
          <w:numId w:val="0"/>
        </w:numPr>
        <w:rPr>
          <w:rFonts w:hint="default"/>
          <w:lang w:val="en-US"/>
        </w:rPr>
      </w:pPr>
    </w:p>
    <w:p w14:paraId="6448AC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Q2)</w:t>
      </w:r>
    </w:p>
    <w:p w14:paraId="52C67696">
      <w:pPr>
        <w:numPr>
          <w:ilvl w:val="0"/>
          <w:numId w:val="0"/>
        </w:numPr>
        <w:rPr>
          <w:rFonts w:hint="default"/>
          <w:lang w:val="en-US"/>
        </w:rPr>
      </w:pPr>
    </w:p>
    <w:p w14:paraId="08A407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CODES</w:t>
      </w:r>
    </w:p>
    <w:p w14:paraId="2C2B6BCD">
      <w:pPr>
        <w:numPr>
          <w:ilvl w:val="0"/>
          <w:numId w:val="0"/>
        </w:numPr>
        <w:rPr>
          <w:rFonts w:hint="default"/>
          <w:lang w:val="en-US"/>
        </w:rPr>
      </w:pPr>
    </w:p>
    <w:p w14:paraId="7C3253D8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WeatherForecastController.cs</w:t>
      </w:r>
    </w:p>
    <w:p w14:paraId="6DD8758B">
      <w:pPr>
        <w:numPr>
          <w:numId w:val="0"/>
        </w:numPr>
        <w:rPr>
          <w:rFonts w:hint="default"/>
          <w:lang w:val="en-US"/>
        </w:rPr>
      </w:pPr>
    </w:p>
    <w:p w14:paraId="356685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Microsoft.AspNetCore.Authorization; // &lt;-- 1. ADD THIS USING STATEMENT</w:t>
      </w:r>
    </w:p>
    <w:p w14:paraId="3827A4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7C1697E9">
      <w:pPr>
        <w:numPr>
          <w:ilvl w:val="0"/>
          <w:numId w:val="0"/>
        </w:numPr>
        <w:rPr>
          <w:rFonts w:hint="default"/>
          <w:lang w:val="en-US"/>
        </w:rPr>
      </w:pPr>
    </w:p>
    <w:p w14:paraId="3C561D8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namespace MySecureApi.Controllers</w:t>
      </w:r>
    </w:p>
    <w:p w14:paraId="507104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08F53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[Authorize] // &lt;-- 2. ADD THIS ATTRIBUTE TO PROTECT THE CONTROLLER</w:t>
      </w:r>
    </w:p>
    <w:p w14:paraId="77ABB6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24E249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[Route("[controller]")]</w:t>
      </w:r>
    </w:p>
    <w:p w14:paraId="77CBF4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WeatherForecastController : ControllerBase</w:t>
      </w:r>
    </w:p>
    <w:p w14:paraId="790CF4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2F45E0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static readonly string[] Summaries = new[]</w:t>
      </w:r>
    </w:p>
    <w:p w14:paraId="7FDF99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D70EE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"Freezing", "Bracing", "Chilly", "Cool", "Mild", "Warm", "Balmy", "Hot", "Sweltering", "Scorching"</w:t>
      </w:r>
    </w:p>
    <w:p w14:paraId="73F10B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1D6BAAC5">
      <w:pPr>
        <w:numPr>
          <w:ilvl w:val="0"/>
          <w:numId w:val="0"/>
        </w:numPr>
        <w:rPr>
          <w:rFonts w:hint="default"/>
          <w:lang w:val="en-US"/>
        </w:rPr>
      </w:pPr>
    </w:p>
    <w:p w14:paraId="468024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readonly ILogger&lt;WeatherForecastController&gt; _logger;</w:t>
      </w:r>
    </w:p>
    <w:p w14:paraId="1B7608EE">
      <w:pPr>
        <w:numPr>
          <w:ilvl w:val="0"/>
          <w:numId w:val="0"/>
        </w:numPr>
        <w:rPr>
          <w:rFonts w:hint="default"/>
          <w:lang w:val="en-US"/>
        </w:rPr>
      </w:pPr>
    </w:p>
    <w:p w14:paraId="4BAE8C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WeatherForecastController(ILogger&lt;WeatherForecastController&gt; logger)</w:t>
      </w:r>
    </w:p>
    <w:p w14:paraId="643FBB3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8860B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_logger = logger;</w:t>
      </w:r>
    </w:p>
    <w:p w14:paraId="5BFC54A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E127D21">
      <w:pPr>
        <w:numPr>
          <w:ilvl w:val="0"/>
          <w:numId w:val="0"/>
        </w:numPr>
        <w:rPr>
          <w:rFonts w:hint="default"/>
          <w:lang w:val="en-US"/>
        </w:rPr>
      </w:pPr>
    </w:p>
    <w:p w14:paraId="1B4A8F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[HttpGet(Name = "GetWeatherForecast")]</w:t>
      </w:r>
    </w:p>
    <w:p w14:paraId="6B2CC3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IEnumerable&lt;WeatherForecast&gt; Get()</w:t>
      </w:r>
    </w:p>
    <w:p w14:paraId="43EC48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56D18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Enumerable.Range(1, 5).Select(index =&gt; new WeatherForecast</w:t>
      </w:r>
    </w:p>
    <w:p w14:paraId="5C94E4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5A4572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Date = DateOnly.FromDateTime(DateTime.Now.AddDays(index)),</w:t>
      </w:r>
    </w:p>
    <w:p w14:paraId="2635CA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TemperatureC = Random.Shared.Next(-20, 55),</w:t>
      </w:r>
    </w:p>
    <w:p w14:paraId="5864B1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Summary = Summaries[Random.Shared.Next(Summaries.Length)]</w:t>
      </w:r>
    </w:p>
    <w:p w14:paraId="06107D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</w:t>
      </w:r>
    </w:p>
    <w:p w14:paraId="1A400E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.ToArray();</w:t>
      </w:r>
    </w:p>
    <w:p w14:paraId="23F1EB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CFC79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FA5FC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  <w:r>
        <w:rPr>
          <w:rFonts w:hint="default"/>
          <w:lang w:val="en-US"/>
        </w:rPr>
        <w:br w:type="textWrapping"/>
      </w:r>
    </w:p>
    <w:p w14:paraId="5B17DE9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AuthController.cs</w:t>
      </w:r>
    </w:p>
    <w:p w14:paraId="6CB13CA9">
      <w:pPr>
        <w:numPr>
          <w:numId w:val="0"/>
        </w:numPr>
        <w:ind w:leftChars="0"/>
        <w:rPr>
          <w:rFonts w:hint="default"/>
          <w:lang w:val="en-US"/>
        </w:rPr>
      </w:pPr>
    </w:p>
    <w:p w14:paraId="691725A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6E6D4BB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Microsoft.IdentityModel.Tokens;</w:t>
      </w:r>
    </w:p>
    <w:p w14:paraId="387D5B1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System.IdentityModel.Tokens.Jwt;</w:t>
      </w:r>
    </w:p>
    <w:p w14:paraId="2025582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System.Security.Claims;</w:t>
      </w:r>
    </w:p>
    <w:p w14:paraId="17264C8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System.Text;</w:t>
      </w:r>
    </w:p>
    <w:p w14:paraId="22EA501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MySecureApi.Models; // Make sure to include your Models namespace</w:t>
      </w:r>
    </w:p>
    <w:p w14:paraId="2052E842">
      <w:pPr>
        <w:numPr>
          <w:numId w:val="0"/>
        </w:numPr>
        <w:ind w:leftChars="0"/>
        <w:rPr>
          <w:rFonts w:hint="default"/>
          <w:lang w:val="en-US"/>
        </w:rPr>
      </w:pPr>
    </w:p>
    <w:p w14:paraId="5AE9F8E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namespace MySecureApi.Controllers</w:t>
      </w:r>
    </w:p>
    <w:p w14:paraId="770C4DC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0D0E39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00454CD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66C5D30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AuthController : ControllerBase</w:t>
      </w:r>
    </w:p>
    <w:p w14:paraId="08ED011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304EAB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readonly IConfiguration _configuration;</w:t>
      </w:r>
    </w:p>
    <w:p w14:paraId="3355A651">
      <w:pPr>
        <w:numPr>
          <w:numId w:val="0"/>
        </w:numPr>
        <w:ind w:leftChars="0"/>
        <w:rPr>
          <w:rFonts w:hint="default"/>
          <w:lang w:val="en-US"/>
        </w:rPr>
      </w:pPr>
    </w:p>
    <w:p w14:paraId="745714C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Inject IConfiguration to access appsettings.json</w:t>
      </w:r>
    </w:p>
    <w:p w14:paraId="2A6A1B6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AuthController(IConfiguration configuration)</w:t>
      </w:r>
    </w:p>
    <w:p w14:paraId="4FFC1D0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3A80D8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_configuration = configuration;</w:t>
      </w:r>
    </w:p>
    <w:p w14:paraId="1B2CD74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DBC6C70">
      <w:pPr>
        <w:numPr>
          <w:numId w:val="0"/>
        </w:numPr>
        <w:ind w:leftChars="0"/>
        <w:rPr>
          <w:rFonts w:hint="default"/>
          <w:lang w:val="en-US"/>
        </w:rPr>
      </w:pPr>
    </w:p>
    <w:p w14:paraId="377A97D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[HttpPost("login")]</w:t>
      </w:r>
    </w:p>
    <w:p w14:paraId="3AEB8A3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IActionResult Login([FromBody] LoginModel model)</w:t>
      </w:r>
    </w:p>
    <w:p w14:paraId="6EBAE55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8DE0E0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In a real app, you'd validate against a database.</w:t>
      </w:r>
    </w:p>
    <w:p w14:paraId="4B84C09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For this exercise, we'll use a simple hardcoded check.</w:t>
      </w:r>
    </w:p>
    <w:p w14:paraId="407FD1E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 (IsValidUser(model))</w:t>
      </w:r>
    </w:p>
    <w:p w14:paraId="3A23001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0BA40F7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var token = GenerateJwtToken(model.Username);</w:t>
      </w:r>
    </w:p>
    <w:p w14:paraId="0D4A8FA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return Ok(new { Token = token });</w:t>
      </w:r>
    </w:p>
    <w:p w14:paraId="0F551B9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99F91C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Unauthorized("Invalid credentials");</w:t>
      </w:r>
    </w:p>
    <w:p w14:paraId="0CA4F5A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2BB85AD">
      <w:pPr>
        <w:numPr>
          <w:numId w:val="0"/>
        </w:numPr>
        <w:ind w:leftChars="0"/>
        <w:rPr>
          <w:rFonts w:hint="default"/>
          <w:lang w:val="en-US"/>
        </w:rPr>
      </w:pPr>
    </w:p>
    <w:p w14:paraId="0A4B942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bool IsValidUser(LoginModel model)</w:t>
      </w:r>
    </w:p>
    <w:p w14:paraId="3DF35CF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55D7A9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Hardcoded user for demonstration purposes</w:t>
      </w:r>
    </w:p>
    <w:p w14:paraId="2FDB51C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model.Username == "test" &amp;&amp; model.Password == "password";</w:t>
      </w:r>
    </w:p>
    <w:p w14:paraId="0354958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4774DE2">
      <w:pPr>
        <w:numPr>
          <w:numId w:val="0"/>
        </w:numPr>
        <w:ind w:leftChars="0"/>
        <w:rPr>
          <w:rFonts w:hint="default"/>
          <w:lang w:val="en-US"/>
        </w:rPr>
      </w:pPr>
    </w:p>
    <w:p w14:paraId="2929BA6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private string GenerateJwtToken(string username)</w:t>
      </w:r>
    </w:p>
    <w:p w14:paraId="3E44A41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3893BA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securityKey = new SymmetricSecurityKey(Encoding.UTF8.GetBytes(_configuration["Jwt:Key"]));</w:t>
      </w:r>
    </w:p>
    <w:p w14:paraId="3071498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credentials = new SigningCredentials(securityKey, SecurityAlgorithms.HmacSha256);</w:t>
      </w:r>
    </w:p>
    <w:p w14:paraId="2B87E5A3">
      <w:pPr>
        <w:numPr>
          <w:numId w:val="0"/>
        </w:numPr>
        <w:ind w:leftChars="0"/>
        <w:rPr>
          <w:rFonts w:hint="default"/>
          <w:lang w:val="en-US"/>
        </w:rPr>
      </w:pPr>
    </w:p>
    <w:p w14:paraId="389CB6A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 Add claims (information about the user)</w:t>
      </w:r>
    </w:p>
    <w:p w14:paraId="7233B9C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claims = new[]</w:t>
      </w:r>
    </w:p>
    <w:p w14:paraId="5F4E02F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31AE558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Claim(JwtRegisteredClaimNames.Sub, username),</w:t>
      </w:r>
    </w:p>
    <w:p w14:paraId="3B75C34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new Claim(JwtRegisteredClaimNames.Jti, Guid.NewGuid().ToString())</w:t>
      </w:r>
    </w:p>
    <w:p w14:paraId="43B27F9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};</w:t>
      </w:r>
    </w:p>
    <w:p w14:paraId="0C541FBD">
      <w:pPr>
        <w:numPr>
          <w:numId w:val="0"/>
        </w:numPr>
        <w:ind w:leftChars="0"/>
        <w:rPr>
          <w:rFonts w:hint="default"/>
          <w:lang w:val="en-US"/>
        </w:rPr>
      </w:pPr>
    </w:p>
    <w:p w14:paraId="5117823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var token = new JwtSecurityToken(</w:t>
      </w:r>
    </w:p>
    <w:p w14:paraId="4BC8B0A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issuer: _configuration["Jwt:Issuer"],</w:t>
      </w:r>
    </w:p>
    <w:p w14:paraId="7E44CF8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audience: _configuration["Jwt:Audience"],</w:t>
      </w:r>
    </w:p>
    <w:p w14:paraId="6E49A50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claims: claims,</w:t>
      </w:r>
    </w:p>
    <w:p w14:paraId="549A852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expires: DateTime.Now.AddMinutes(Convert.ToDouble(_configuration["Jwt:DurationInMinutes"])),</w:t>
      </w:r>
    </w:p>
    <w:p w14:paraId="3F45D92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signingCredentials: credentials);</w:t>
      </w:r>
    </w:p>
    <w:p w14:paraId="21D995C0">
      <w:pPr>
        <w:numPr>
          <w:numId w:val="0"/>
        </w:numPr>
        <w:ind w:leftChars="0"/>
        <w:rPr>
          <w:rFonts w:hint="default"/>
          <w:lang w:val="en-US"/>
        </w:rPr>
      </w:pPr>
    </w:p>
    <w:p w14:paraId="49C325A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JwtSecurityTokenHandler().WriteToken(token);</w:t>
      </w:r>
    </w:p>
    <w:p w14:paraId="61093DF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432582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2E5E2F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3A0F15B">
      <w:pPr>
        <w:numPr>
          <w:numId w:val="0"/>
        </w:numPr>
        <w:ind w:leftChars="0"/>
        <w:rPr>
          <w:rFonts w:hint="default"/>
          <w:lang w:val="en-US"/>
        </w:rPr>
      </w:pPr>
    </w:p>
    <w:p w14:paraId="7CF87B7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3)Program.cs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using System.Text;</w:t>
      </w:r>
    </w:p>
    <w:p w14:paraId="785C209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Microsoft.AspNetCore.Authentication.JwtBearer;</w:t>
      </w:r>
    </w:p>
    <w:p w14:paraId="01AA0FB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Microsoft.IdentityModel.Tokens;</w:t>
      </w:r>
    </w:p>
    <w:p w14:paraId="0C72AFF3">
      <w:pPr>
        <w:numPr>
          <w:numId w:val="0"/>
        </w:numPr>
        <w:ind w:leftChars="0"/>
        <w:rPr>
          <w:rFonts w:hint="default"/>
          <w:lang w:val="en-US"/>
        </w:rPr>
      </w:pPr>
    </w:p>
    <w:p w14:paraId="7FBD8A6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47F0A549">
      <w:pPr>
        <w:numPr>
          <w:numId w:val="0"/>
        </w:numPr>
        <w:ind w:leftChars="0"/>
        <w:rPr>
          <w:rFonts w:hint="default"/>
          <w:lang w:val="en-US"/>
        </w:rPr>
      </w:pPr>
    </w:p>
    <w:p w14:paraId="0FBC90B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Add services to the container.</w:t>
      </w:r>
    </w:p>
    <w:p w14:paraId="0EA6D48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3C7FE8F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693A30A2">
      <w:pPr>
        <w:numPr>
          <w:numId w:val="0"/>
        </w:numPr>
        <w:ind w:leftChars="0"/>
        <w:rPr>
          <w:rFonts w:hint="default"/>
          <w:lang w:val="en-US"/>
        </w:rPr>
      </w:pPr>
    </w:p>
    <w:p w14:paraId="365ECDC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=================================================================</w:t>
      </w:r>
    </w:p>
    <w:p w14:paraId="07F27AD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START: Modified Swagger/OpenAPI configuration</w:t>
      </w:r>
    </w:p>
    <w:p w14:paraId="42FC72B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=================================================================</w:t>
      </w:r>
    </w:p>
    <w:p w14:paraId="4D78101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builder.Services.AddSwaggerGen(options =&gt;</w:t>
      </w:r>
    </w:p>
    <w:p w14:paraId="4E37471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A5B601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Define the security scheme (JWT)</w:t>
      </w:r>
    </w:p>
    <w:p w14:paraId="5D23D67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options.AddSecurityDefinition("Bearer", new Microsoft.OpenApi.Models.OpenApiSecurityScheme</w:t>
      </w:r>
    </w:p>
    <w:p w14:paraId="21D5B12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1B7B38E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Name = "Authorization",</w:t>
      </w:r>
    </w:p>
    <w:p w14:paraId="78E6B14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Type = Microsoft.OpenApi.Models.SecuritySchemeType.Http,</w:t>
      </w:r>
    </w:p>
    <w:p w14:paraId="7BE76C8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Scheme = "Bearer",</w:t>
      </w:r>
    </w:p>
    <w:p w14:paraId="073EFD1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BearerFormat = "JWT",</w:t>
      </w:r>
    </w:p>
    <w:p w14:paraId="427CCAD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In = Microsoft.OpenApi.Models.ParameterLocation.Header,</w:t>
      </w:r>
    </w:p>
    <w:p w14:paraId="1D76B3F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"JWT Authorization header using the Bearer scheme."</w:t>
      </w:r>
    </w:p>
    <w:p w14:paraId="1652C9C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49D79E35">
      <w:pPr>
        <w:numPr>
          <w:numId w:val="0"/>
        </w:numPr>
        <w:ind w:leftChars="0"/>
        <w:rPr>
          <w:rFonts w:hint="default"/>
          <w:lang w:val="en-US"/>
        </w:rPr>
      </w:pPr>
    </w:p>
    <w:p w14:paraId="239CBC0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Make sure Swagger includes the token in requests</w:t>
      </w:r>
    </w:p>
    <w:p w14:paraId="2909C73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options.AddSecurityRequirement(new Microsoft.OpenApi.Models.OpenApiSecurityRequirement</w:t>
      </w:r>
    </w:p>
    <w:p w14:paraId="2B25945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4F8661D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F13ABD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Microsoft.OpenApi.Models.OpenApiSecurityScheme</w:t>
      </w:r>
    </w:p>
    <w:p w14:paraId="31BE711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 w14:paraId="26DF59B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Reference = new Microsoft.OpenApi.Models.OpenApiReference</w:t>
      </w:r>
    </w:p>
    <w:p w14:paraId="6925B1F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</w:t>
      </w:r>
    </w:p>
    <w:p w14:paraId="31E40A5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Type = Microsoft.OpenApi.Models.ReferenceType.SecurityScheme,</w:t>
      </w:r>
    </w:p>
    <w:p w14:paraId="5D3AE87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Id = "Bearer"</w:t>
      </w:r>
    </w:p>
    <w:p w14:paraId="20B73AE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5C7E45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},</w:t>
      </w:r>
    </w:p>
    <w:p w14:paraId="1A21AC5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new string[] {}</w:t>
      </w:r>
    </w:p>
    <w:p w14:paraId="2B43099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8F6739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12A5AA8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2BBD069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=================================================================</w:t>
      </w:r>
    </w:p>
    <w:p w14:paraId="19C01DB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END: Modified Swagger/OpenAPI configuration</w:t>
      </w:r>
    </w:p>
    <w:p w14:paraId="197A151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=================================================================</w:t>
      </w:r>
    </w:p>
    <w:p w14:paraId="727EC847">
      <w:pPr>
        <w:numPr>
          <w:numId w:val="0"/>
        </w:numPr>
        <w:ind w:leftChars="0"/>
        <w:rPr>
          <w:rFonts w:hint="default"/>
          <w:lang w:val="en-US"/>
        </w:rPr>
      </w:pPr>
    </w:p>
    <w:p w14:paraId="592BEBE3">
      <w:pPr>
        <w:numPr>
          <w:numId w:val="0"/>
        </w:numPr>
        <w:ind w:leftChars="0"/>
        <w:rPr>
          <w:rFonts w:hint="default"/>
          <w:lang w:val="en-US"/>
        </w:rPr>
      </w:pPr>
    </w:p>
    <w:p w14:paraId="6E4AFA7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Add Authentication Services</w:t>
      </w:r>
    </w:p>
    <w:p w14:paraId="5763A2B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builder.Services.AddAuthentication(JwtBearerDefaults.AuthenticationScheme)</w:t>
      </w:r>
    </w:p>
    <w:p w14:paraId="596143D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.AddJwtBearer(options =&gt;</w:t>
      </w:r>
    </w:p>
    <w:p w14:paraId="213B679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24153B6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options.TokenValidationParameters = new TokenValidationParameters</w:t>
      </w:r>
    </w:p>
    <w:p w14:paraId="010B90F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0D13A4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ValidateIssuer = true,</w:t>
      </w:r>
    </w:p>
    <w:p w14:paraId="6016B2D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ValidateAudience = true,</w:t>
      </w:r>
    </w:p>
    <w:p w14:paraId="4F27AB5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ValidateLifetime = true,</w:t>
      </w:r>
    </w:p>
    <w:p w14:paraId="7A36C3A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ValidateIssuerSigningKey = true,</w:t>
      </w:r>
    </w:p>
    <w:p w14:paraId="1DCDCD0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ValidIssuer = builder.Configuration["Jwt:Issuer"],</w:t>
      </w:r>
    </w:p>
    <w:p w14:paraId="6D05D96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ValidAudience = builder.Configuration["Jwt:Audience"],</w:t>
      </w:r>
    </w:p>
    <w:p w14:paraId="3F3D112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IssuerSigningKey = new SymmetricSecurityKey(Encoding.UTF8.GetBytes(builder.Configuration["Jwt:Key"]))</w:t>
      </w:r>
    </w:p>
    <w:p w14:paraId="30F3C5E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06A9EB3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6CC2573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builder.Services.AddAuthorization();</w:t>
      </w:r>
    </w:p>
    <w:p w14:paraId="1B58AC59">
      <w:pPr>
        <w:numPr>
          <w:numId w:val="0"/>
        </w:numPr>
        <w:ind w:leftChars="0"/>
        <w:rPr>
          <w:rFonts w:hint="default"/>
          <w:lang w:val="en-US"/>
        </w:rPr>
      </w:pPr>
    </w:p>
    <w:p w14:paraId="7C35E00A">
      <w:pPr>
        <w:numPr>
          <w:numId w:val="0"/>
        </w:numPr>
        <w:ind w:leftChars="0"/>
        <w:rPr>
          <w:rFonts w:hint="default"/>
          <w:lang w:val="en-US"/>
        </w:rPr>
      </w:pPr>
    </w:p>
    <w:p w14:paraId="68A5DCC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5D20BE38">
      <w:pPr>
        <w:numPr>
          <w:numId w:val="0"/>
        </w:numPr>
        <w:ind w:leftChars="0"/>
        <w:rPr>
          <w:rFonts w:hint="default"/>
          <w:lang w:val="en-US"/>
        </w:rPr>
      </w:pPr>
    </w:p>
    <w:p w14:paraId="31F0B16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Configure the HTTP request pipeline.</w:t>
      </w:r>
    </w:p>
    <w:p w14:paraId="664098E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53A6902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20DC44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76F4BF9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app.UseSwaggerUI();</w:t>
      </w:r>
    </w:p>
    <w:p w14:paraId="0C40D18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B95C48">
      <w:pPr>
        <w:numPr>
          <w:numId w:val="0"/>
        </w:numPr>
        <w:ind w:leftChars="0"/>
        <w:rPr>
          <w:rFonts w:hint="default"/>
          <w:lang w:val="en-US"/>
        </w:rPr>
      </w:pPr>
    </w:p>
    <w:p w14:paraId="49890A2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42BED877">
      <w:pPr>
        <w:numPr>
          <w:numId w:val="0"/>
        </w:numPr>
        <w:ind w:leftChars="0"/>
        <w:rPr>
          <w:rFonts w:hint="default"/>
          <w:lang w:val="en-US"/>
        </w:rPr>
      </w:pPr>
    </w:p>
    <w:p w14:paraId="47554DD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// Add Authentication middleware</w:t>
      </w:r>
    </w:p>
    <w:p w14:paraId="1CD8E67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app.UseAuthentication();</w:t>
      </w:r>
    </w:p>
    <w:p w14:paraId="7CED86B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744BF474">
      <w:pPr>
        <w:numPr>
          <w:numId w:val="0"/>
        </w:numPr>
        <w:ind w:leftChars="0"/>
        <w:rPr>
          <w:rFonts w:hint="default"/>
          <w:lang w:val="en-US"/>
        </w:rPr>
      </w:pPr>
    </w:p>
    <w:p w14:paraId="046F992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0EA750AD">
      <w:pPr>
        <w:numPr>
          <w:numId w:val="0"/>
        </w:numPr>
        <w:ind w:leftChars="0"/>
        <w:rPr>
          <w:rFonts w:hint="default"/>
          <w:lang w:val="en-US"/>
        </w:rPr>
      </w:pPr>
    </w:p>
    <w:p w14:paraId="3CA8C6D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  <w:r>
        <w:rPr>
          <w:rFonts w:hint="default"/>
          <w:lang w:val="en-US"/>
        </w:rPr>
        <w:br w:type="textWrapping"/>
      </w:r>
    </w:p>
    <w:p w14:paraId="3F750AB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4) appsetting.json</w:t>
      </w:r>
    </w:p>
    <w:p w14:paraId="5D782D03">
      <w:pPr>
        <w:numPr>
          <w:numId w:val="0"/>
        </w:numPr>
        <w:rPr>
          <w:rFonts w:hint="default"/>
          <w:lang w:val="en-US"/>
        </w:rPr>
      </w:pPr>
    </w:p>
    <w:p w14:paraId="63ABC2C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F4EC36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"Logging": {</w:t>
      </w:r>
    </w:p>
    <w:p w14:paraId="7BF74E6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"LogLevel": {</w:t>
      </w:r>
    </w:p>
    <w:p w14:paraId="151252F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"Default": "Information",</w:t>
      </w:r>
    </w:p>
    <w:p w14:paraId="2794045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"Microsoft.AspNetCore": "Warning"</w:t>
      </w:r>
    </w:p>
    <w:p w14:paraId="3064C24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AA65CB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 w14:paraId="7A09317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"AllowedHosts": "*",</w:t>
      </w:r>
    </w:p>
    <w:p w14:paraId="69F633E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"Jwt": {</w:t>
      </w:r>
    </w:p>
    <w:p w14:paraId="127CC27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"Key": "ThisIsASecretKeyForJwtTokenThatIsLongEnough",</w:t>
      </w:r>
    </w:p>
    <w:p w14:paraId="4F6511F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"Issuer": "MyAuthServer",</w:t>
      </w:r>
    </w:p>
    <w:p w14:paraId="6E80F0A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"Audience": "MyApiUsers",</w:t>
      </w:r>
    </w:p>
    <w:p w14:paraId="2B509B3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"DurationInMinutes": 60</w:t>
      </w:r>
    </w:p>
    <w:p w14:paraId="17378DC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788B419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6B0E445">
      <w:pPr>
        <w:numPr>
          <w:numId w:val="0"/>
        </w:numPr>
        <w:rPr>
          <w:rFonts w:hint="default"/>
          <w:lang w:val="en-US"/>
        </w:rPr>
      </w:pPr>
    </w:p>
    <w:p w14:paraId="370A1F9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OUTPUTS</w:t>
      </w:r>
    </w:p>
    <w:p w14:paraId="0F824CBE">
      <w:pPr>
        <w:numPr>
          <w:numId w:val="0"/>
        </w:numPr>
        <w:rPr>
          <w:rFonts w:hint="default"/>
          <w:lang w:val="en-US"/>
        </w:rPr>
      </w:pPr>
    </w:p>
    <w:p w14:paraId="7A57142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7800" cy="2777490"/>
            <wp:effectExtent l="0" t="0" r="0" b="3810"/>
            <wp:docPr id="2" name="Picture 2" descr="Screenshot 2025-07-19 183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9 1830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B65">
      <w:pPr>
        <w:numPr>
          <w:numId w:val="0"/>
        </w:numPr>
        <w:rPr>
          <w:rFonts w:hint="default"/>
          <w:lang w:val="en-US"/>
        </w:rPr>
      </w:pPr>
    </w:p>
    <w:p w14:paraId="2A9F7B9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1541780"/>
            <wp:effectExtent l="0" t="0" r="6350" b="7620"/>
            <wp:docPr id="3" name="Picture 3" descr="Screenshot 2025-07-19 18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9 1834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61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213610"/>
            <wp:effectExtent l="0" t="0" r="6350" b="8890"/>
            <wp:docPr id="4" name="Picture 4" descr="Screenshot 2025-07-19 18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9 1836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E82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559685"/>
            <wp:effectExtent l="0" t="0" r="6350" b="5715"/>
            <wp:docPr id="5" name="Picture 5" descr="Screenshot 2025-07-19 18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9 1843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\</w:t>
      </w:r>
    </w:p>
    <w:p w14:paraId="05C18D2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484370"/>
            <wp:effectExtent l="0" t="0" r="3810" b="11430"/>
            <wp:docPr id="6" name="Picture 6" descr="Screenshot 2025-07-19 18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9 1844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5B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4960620"/>
            <wp:effectExtent l="0" t="0" r="3175" b="5080"/>
            <wp:docPr id="7" name="Picture 7" descr="Screenshot 2025-07-19 18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9 1844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D00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290445"/>
            <wp:effectExtent l="0" t="0" r="6350" b="8255"/>
            <wp:docPr id="8" name="Picture 8" descr="Screenshot 2025-07-19 18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9 1851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21C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257425"/>
            <wp:effectExtent l="0" t="0" r="6350" b="3175"/>
            <wp:docPr id="9" name="Picture 9" descr="Screenshot 2025-07-19 18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9 1853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C1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4116705"/>
            <wp:effectExtent l="0" t="0" r="5080" b="10795"/>
            <wp:docPr id="10" name="Picture 10" descr="Screenshot 2025-07-19 18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9 1854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92A8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8595E2"/>
    <w:multiLevelType w:val="singleLevel"/>
    <w:tmpl w:val="A38595E2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B7214CF6"/>
    <w:multiLevelType w:val="singleLevel"/>
    <w:tmpl w:val="B7214CF6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267240"/>
    <w:rsid w:val="15FF4DC7"/>
    <w:rsid w:val="5C26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2025-07-17T07:25:00Z</dcterms:created>
  <dc:creator>KIIT</dc:creator>
  <cp:lastModifiedBy>3575_ANAND AYUSHMAN DAS</cp:lastModifiedBy>
  <dcterms:modified xsi:type="dcterms:W3CDTF">2025-07-19T13:26:36Z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DC1C60E97F684B7C9EB917632104E786_11</vt:lpwstr>
  </property>
</Properties>
</file>