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D08. QA GANTT Timeline (Template)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Milestones</w:t>
      </w:r>
    </w:p>
    <w:tbl>
      <w:tblPr>
        <w:tblStyle w:val="Table1"/>
        <w:tblW w:w="7995.0" w:type="dxa"/>
        <w:jc w:val="left"/>
        <w:tblLayout w:type="fixed"/>
        <w:tblLook w:val="0400"/>
      </w:tblPr>
      <w:tblGrid>
        <w:gridCol w:w="2220"/>
        <w:gridCol w:w="1440"/>
        <w:gridCol w:w="2295"/>
        <w:gridCol w:w="2040"/>
        <w:tblGridChange w:id="0">
          <w:tblGrid>
            <w:gridCol w:w="2220"/>
            <w:gridCol w:w="1440"/>
            <w:gridCol w:w="2295"/>
            <w:gridCol w:w="204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ind w:right="-904.251968503937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Test design complete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6 April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QA Team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All test scenarios defined in Asana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Smoke suite ready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8 April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QA Team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Core flows (login, search, posts) validated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Regression complete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18 </w:t>
            </w:r>
            <w:r w:rsidDel="00000000" w:rsidR="00000000" w:rsidRPr="00000000">
              <w:rPr>
                <w:rtl w:val="0"/>
              </w:rPr>
              <w:t xml:space="preserve">April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QA Team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All scenarios (UI + API +DB) executed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QA sign-off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19 April 202</w:t>
            </w: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QA Team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No critical defects, system stable</w:t>
            </w:r>
          </w:p>
        </w:tc>
      </w:tr>
    </w:tbl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Timeline (Task List)</w:t>
      </w:r>
    </w:p>
    <w:tbl>
      <w:tblPr>
        <w:tblStyle w:val="Table2"/>
        <w:tblW w:w="7500.0" w:type="dxa"/>
        <w:jc w:val="left"/>
        <w:tblLayout w:type="fixed"/>
        <w:tblLook w:val="0400"/>
      </w:tblPr>
      <w:tblGrid>
        <w:gridCol w:w="2010"/>
        <w:gridCol w:w="1710"/>
        <w:gridCol w:w="2145"/>
        <w:gridCol w:w="1635"/>
        <w:tblGridChange w:id="0">
          <w:tblGrid>
            <w:gridCol w:w="2010"/>
            <w:gridCol w:w="1710"/>
            <w:gridCol w:w="2145"/>
            <w:gridCol w:w="163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Depends 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Env setup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9 March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4 April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Test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 April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6 April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Env. setup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Manual cycle 1(UI)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6 April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9 April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Test design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Automation sprint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16 April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18 April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Regression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18 Apri</w:t>
            </w: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0004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0004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0004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0004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0004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0004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0004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00040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0004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0004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0004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0004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0004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0004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0004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0004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0004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00040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0004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00040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0004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LxCDPxk3TAC+bDC3xXoDujpgKA==">CgMxLjA4AHIhMThYck4tRFJnal9ZV2wyaml0dldiUGs4M0VNNGt5Qy0x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2026-02-24T10:45:00Z</dcterms:created>
  <dc:creator>Theo Lag</dc:creator>
</cp:coreProperties>
</file>