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TP Nº 2 – Gestión de Proyectos</w:t>
      </w:r>
    </w:p>
    <w:p>
      <w:r>
        <w:t>Desarrollos formales de los ejercicios solicitados. Se incluyen tablas de dependencias, caminos posibles y determinación del camino crítico. Diagramas de red insertados como imágenes.</w:t>
      </w:r>
    </w:p>
    <w:p>
      <w:pPr>
        <w:pStyle w:val="Heading2"/>
      </w:pPr>
      <w:r>
        <w:t>Ejercicio 1: Traslado de oficinas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 (días)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A, C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H, E, G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>
      <w:r>
        <w:t>Caminos posibles (secuencia y duración total en días):</w:t>
      </w:r>
    </w:p>
    <w:p>
      <w:r>
        <w:t>B - C - D - E - J : 25 días</w:t>
      </w:r>
    </w:p>
    <w:p>
      <w:r>
        <w:t>A - D - E - J : 22 días</w:t>
      </w:r>
    </w:p>
    <w:p>
      <w:r>
        <w:t>B - C - F - G - J : 16 días</w:t>
      </w:r>
    </w:p>
    <w:p>
      <w:r>
        <w:t>B - C - F - H - J : 12 días</w:t>
      </w:r>
    </w:p>
    <w:p>
      <w:r>
        <w:t>B - I : 4 días</w:t>
      </w:r>
    </w:p>
    <w:p/>
    <w:p>
      <w:r>
        <w:t>Camino crítico: B - C - D - E - J con duración total de 25 días.</w:t>
      </w:r>
    </w:p>
    <w:p>
      <w:r>
        <w:drawing>
          <wp:inline xmlns:a="http://schemas.openxmlformats.org/drawingml/2006/main" xmlns:pic="http://schemas.openxmlformats.org/drawingml/2006/picture">
            <wp:extent cx="5486400" cy="35425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02_ej1_r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5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Ejercicio 2: Proyecto de gestión de inventario</w:t>
      </w:r>
    </w:p>
    <w:p>
      <w:r>
        <w:t>Dependencias especificadas según criterio técnico (inicial).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 (días)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0.5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H, J, K</w:t>
            </w:r>
          </w:p>
        </w:tc>
        <w:tc>
          <w:tcPr>
            <w:tcW w:type="dxa" w:w="2880"/>
          </w:tcPr>
          <w:p>
            <w:r>
              <w:t>1.5</w:t>
            </w:r>
          </w:p>
        </w:tc>
      </w:tr>
    </w:tbl>
    <w:p>
      <w:r>
        <w:t>Caminos posibles (secuencia y duración total en días):</w:t>
      </w:r>
    </w:p>
    <w:p>
      <w:r>
        <w:t>A - B - F - G - H - L : 20.5 días</w:t>
      </w:r>
    </w:p>
    <w:p>
      <w:r>
        <w:t>A - B - C - I - J - L : 11.5 días</w:t>
      </w:r>
    </w:p>
    <w:p>
      <w:r>
        <w:t>A - D - K - L : 8.5 días</w:t>
      </w:r>
    </w:p>
    <w:p>
      <w:r>
        <w:t>A - D - E : 7.0 días</w:t>
      </w:r>
    </w:p>
    <w:p/>
    <w:p>
      <w:r>
        <w:t>Camino crítico: A - B - F - G - H - L con duración total de 20.5 días.</w:t>
      </w:r>
    </w:p>
    <w:p>
      <w:r>
        <w:drawing>
          <wp:inline xmlns:a="http://schemas.openxmlformats.org/drawingml/2006/main" xmlns:pic="http://schemas.openxmlformats.org/drawingml/2006/picture">
            <wp:extent cx="5486400" cy="35079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02_ej2_r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9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Ejercicio 3: Nuevo Programa de Doctorado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 (días)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3.0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A, B</w:t>
            </w:r>
          </w:p>
        </w:tc>
        <w:tc>
          <w:tcPr>
            <w:tcW w:type="dxa" w:w="2880"/>
          </w:tcPr>
          <w:p>
            <w:r>
              <w:t>5.0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3.0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K, L</w:t>
            </w:r>
          </w:p>
        </w:tc>
        <w:tc>
          <w:tcPr>
            <w:tcW w:type="dxa" w:w="2880"/>
          </w:tcPr>
          <w:p>
            <w:r>
              <w:t>2.0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t>Caminos posibles (secuencia y duración total en días):</w:t>
      </w:r>
    </w:p>
    <w:p>
      <w:r>
        <w:t>A - D - E - F - G - H - I - J - K - M - N : 57.0 días</w:t>
      </w:r>
    </w:p>
    <w:p>
      <w:r>
        <w:t>B - D - E - F - G - H - I - J - K - M - N : 48.0 días</w:t>
      </w:r>
    </w:p>
    <w:p>
      <w:r>
        <w:t>A - C : 13.0 días</w:t>
      </w:r>
    </w:p>
    <w:p>
      <w:r>
        <w:t>B - L - M - N : 7.0 días</w:t>
      </w:r>
    </w:p>
    <w:p/>
    <w:p>
      <w:r>
        <w:t>Camino crítico: A - D - E - F - G - H - I - J - K - M - N con duración total de 57.0 días.</w:t>
      </w:r>
    </w:p>
    <w:p>
      <w:r>
        <w:drawing>
          <wp:inline xmlns:a="http://schemas.openxmlformats.org/drawingml/2006/main" xmlns:pic="http://schemas.openxmlformats.org/drawingml/2006/picture">
            <wp:extent cx="5486400" cy="35010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02_ej3_r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10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Ejercicio 4: Construcción de una casa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Actividad</w:t>
            </w:r>
          </w:p>
        </w:tc>
        <w:tc>
          <w:tcPr>
            <w:tcW w:type="dxa" w:w="2880"/>
          </w:tcPr>
          <w:p>
            <w:r>
              <w:t>Dependencia</w:t>
            </w:r>
          </w:p>
        </w:tc>
        <w:tc>
          <w:tcPr>
            <w:tcW w:type="dxa" w:w="2880"/>
          </w:tcPr>
          <w:p>
            <w:r>
              <w:t>Duración (días)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D, 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I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</w:t>
            </w:r>
          </w:p>
        </w:tc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I,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</w:t>
            </w:r>
          </w:p>
        </w:tc>
        <w:tc>
          <w:tcPr>
            <w:tcW w:type="dxa" w:w="2880"/>
          </w:tcPr>
          <w:p>
            <w:r>
              <w:t>K, 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Caminos posibles (secuencia y duración total en días):</w:t>
      </w:r>
    </w:p>
    <w:p>
      <w:r>
        <w:t>A - B - C - D - F - G - H - J - K - O : 47 días</w:t>
      </w:r>
    </w:p>
    <w:p>
      <w:r>
        <w:t>A - B - C - E - F - G - H - J - K - O : 46 días</w:t>
      </w:r>
    </w:p>
    <w:p>
      <w:r>
        <w:t>A - B - C - D - F - G - I - K - O : 44 días</w:t>
      </w:r>
    </w:p>
    <w:p>
      <w:r>
        <w:t>A - B - C - E - F - G - I - K - O : 43 días</w:t>
      </w:r>
    </w:p>
    <w:p>
      <w:r>
        <w:t>A - B - L - M - N - O : 20 días</w:t>
      </w:r>
    </w:p>
    <w:p/>
    <w:p>
      <w:r>
        <w:t>Camino crítico: A - B - C - D - F - G - H - J - K - O con duración total de 47 días.</w:t>
      </w:r>
    </w:p>
    <w:p>
      <w:r>
        <w:drawing>
          <wp:inline xmlns:a="http://schemas.openxmlformats.org/drawingml/2006/main" xmlns:pic="http://schemas.openxmlformats.org/drawingml/2006/picture">
            <wp:extent cx="5486400" cy="35010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P02_ej4_r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10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